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7F5308" w:rsidRDefault="00416D1D" w:rsidP="007F5308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F5308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Rezultati ispita iz Poslovnog prava održanog 25. juna 2015. g. kod prof. dr </w:t>
      </w:r>
      <w:r w:rsidR="009059F0">
        <w:rPr>
          <w:rFonts w:ascii="Times New Roman" w:hAnsi="Times New Roman" w:cs="Times New Roman"/>
          <w:b/>
          <w:sz w:val="24"/>
          <w:szCs w:val="24"/>
          <w:lang w:val="sr-Latn-RS"/>
        </w:rPr>
        <w:t>Zorana Pavlovića</w:t>
      </w:r>
      <w:r w:rsidRPr="007F5308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za studente koji su vežbe slušali kod Jovane Đuričić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Ispit su položili studenti koji su na ispitnom delu ostvarili </w:t>
      </w:r>
      <w:r w:rsidRPr="00745740">
        <w:rPr>
          <w:rFonts w:ascii="Times New Roman" w:hAnsi="Times New Roman" w:cs="Times New Roman"/>
          <w:b/>
          <w:sz w:val="24"/>
          <w:szCs w:val="24"/>
          <w:lang w:val="sr-Latn-RS"/>
        </w:rPr>
        <w:t>minimum 28 bodova.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ponedeljak, 29. juna 2015. g. od 15 do 15:30h u kabinetu 18 na Limanu.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cena je u pon</w:t>
      </w:r>
      <w:r w:rsidR="009059F0">
        <w:rPr>
          <w:rFonts w:ascii="Times New Roman" w:hAnsi="Times New Roman" w:cs="Times New Roman"/>
          <w:sz w:val="24"/>
          <w:szCs w:val="24"/>
          <w:lang w:val="sr-Latn-RS"/>
        </w:rPr>
        <w:t>edeljak, 29. juna 2015. g. od 17 do 18h u kabinetu 1</w:t>
      </w:r>
      <w:r>
        <w:rPr>
          <w:rFonts w:ascii="Times New Roman" w:hAnsi="Times New Roman" w:cs="Times New Roman"/>
          <w:sz w:val="24"/>
          <w:szCs w:val="24"/>
          <w:lang w:val="sr-Latn-RS"/>
        </w:rPr>
        <w:t>5 na Limanu.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853"/>
        <w:gridCol w:w="1852"/>
        <w:gridCol w:w="1557"/>
        <w:gridCol w:w="1560"/>
        <w:gridCol w:w="1551"/>
      </w:tblGrid>
      <w:tr w:rsidR="00416D1D" w:rsidTr="009059F0">
        <w:tc>
          <w:tcPr>
            <w:tcW w:w="1203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853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852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Bodovi na ispitu</w:t>
            </w:r>
          </w:p>
        </w:tc>
        <w:tc>
          <w:tcPr>
            <w:tcW w:w="1560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Ukupno bodova</w:t>
            </w:r>
          </w:p>
        </w:tc>
        <w:tc>
          <w:tcPr>
            <w:tcW w:w="1551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Ocena</w:t>
            </w:r>
          </w:p>
        </w:tc>
      </w:tr>
      <w:tr w:rsidR="009059F0" w:rsidTr="009059F0">
        <w:tc>
          <w:tcPr>
            <w:tcW w:w="1203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29/11TR</w:t>
            </w:r>
          </w:p>
        </w:tc>
        <w:tc>
          <w:tcPr>
            <w:tcW w:w="1853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Komazec</w:t>
            </w:r>
          </w:p>
        </w:tc>
        <w:tc>
          <w:tcPr>
            <w:tcW w:w="1852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Ljubomir</w:t>
            </w:r>
          </w:p>
        </w:tc>
        <w:tc>
          <w:tcPr>
            <w:tcW w:w="1557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</w:p>
        </w:tc>
        <w:tc>
          <w:tcPr>
            <w:tcW w:w="1560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1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9059F0" w:rsidTr="009059F0">
        <w:tc>
          <w:tcPr>
            <w:tcW w:w="1203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145/13TR</w:t>
            </w:r>
          </w:p>
        </w:tc>
        <w:tc>
          <w:tcPr>
            <w:tcW w:w="1853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Ikač</w:t>
            </w:r>
          </w:p>
        </w:tc>
        <w:tc>
          <w:tcPr>
            <w:tcW w:w="1852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Žaklina</w:t>
            </w:r>
          </w:p>
        </w:tc>
        <w:tc>
          <w:tcPr>
            <w:tcW w:w="1557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560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1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9059F0" w:rsidTr="009059F0">
        <w:tc>
          <w:tcPr>
            <w:tcW w:w="1203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155/12TR</w:t>
            </w:r>
          </w:p>
        </w:tc>
        <w:tc>
          <w:tcPr>
            <w:tcW w:w="1853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Debeljački</w:t>
            </w:r>
          </w:p>
        </w:tc>
        <w:tc>
          <w:tcPr>
            <w:tcW w:w="1852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Marijana</w:t>
            </w:r>
          </w:p>
        </w:tc>
        <w:tc>
          <w:tcPr>
            <w:tcW w:w="1557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1560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1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9059F0" w:rsidTr="009059F0">
        <w:tc>
          <w:tcPr>
            <w:tcW w:w="1203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134/13FR</w:t>
            </w:r>
          </w:p>
        </w:tc>
        <w:tc>
          <w:tcPr>
            <w:tcW w:w="1853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Čobanović</w:t>
            </w:r>
          </w:p>
        </w:tc>
        <w:tc>
          <w:tcPr>
            <w:tcW w:w="1852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57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560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1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9059F0" w:rsidTr="009059F0">
        <w:tc>
          <w:tcPr>
            <w:tcW w:w="1203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88/13FR</w:t>
            </w:r>
          </w:p>
        </w:tc>
        <w:tc>
          <w:tcPr>
            <w:tcW w:w="1853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Kirćanski</w:t>
            </w:r>
          </w:p>
        </w:tc>
        <w:tc>
          <w:tcPr>
            <w:tcW w:w="1852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Nenad</w:t>
            </w:r>
          </w:p>
        </w:tc>
        <w:tc>
          <w:tcPr>
            <w:tcW w:w="1557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560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1" w:type="dxa"/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7F5308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Pr="00416D1D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 28. jun 2015. g.</w:t>
      </w:r>
    </w:p>
    <w:sectPr w:rsidR="007F5308" w:rsidRPr="0041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1D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6D1D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740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5308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59F0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3</cp:revision>
  <dcterms:created xsi:type="dcterms:W3CDTF">2015-06-29T19:27:00Z</dcterms:created>
  <dcterms:modified xsi:type="dcterms:W3CDTF">2015-06-29T19:54:00Z</dcterms:modified>
</cp:coreProperties>
</file>