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82" w:rsidRPr="00934382" w:rsidRDefault="00934382" w:rsidP="00D647A4">
      <w:pPr>
        <w:jc w:val="center"/>
        <w:rPr>
          <w:b/>
          <w:sz w:val="36"/>
          <w:szCs w:val="36"/>
          <w:lang w:val="sr-Latn-CS"/>
        </w:rPr>
      </w:pPr>
      <w:bookmarkStart w:id="0" w:name="_GoBack"/>
      <w:bookmarkEnd w:id="0"/>
      <w:r w:rsidRPr="00934382">
        <w:rPr>
          <w:b/>
          <w:sz w:val="36"/>
          <w:szCs w:val="36"/>
        </w:rPr>
        <w:t>TEHNOLOŠKI RAST PREDUZEĆA</w:t>
      </w:r>
    </w:p>
    <w:p w:rsidR="00934382" w:rsidRPr="00934382" w:rsidRDefault="00934382" w:rsidP="00D647A4">
      <w:pPr>
        <w:jc w:val="center"/>
        <w:rPr>
          <w:b/>
          <w:sz w:val="36"/>
          <w:szCs w:val="36"/>
        </w:rPr>
      </w:pPr>
    </w:p>
    <w:p w:rsidR="005F52FA" w:rsidRPr="00934382" w:rsidRDefault="00934382" w:rsidP="00D647A4">
      <w:pPr>
        <w:jc w:val="center"/>
        <w:rPr>
          <w:b/>
          <w:sz w:val="36"/>
          <w:szCs w:val="36"/>
        </w:rPr>
      </w:pPr>
      <w:r>
        <w:rPr>
          <w:b/>
          <w:sz w:val="36"/>
          <w:szCs w:val="36"/>
        </w:rPr>
        <w:t xml:space="preserve">I  </w:t>
      </w:r>
      <w:r w:rsidR="005F52FA" w:rsidRPr="00934382">
        <w:rPr>
          <w:b/>
          <w:sz w:val="36"/>
          <w:szCs w:val="36"/>
        </w:rPr>
        <w:t>Teorijski modeli rasta i razvoja preduzeća</w:t>
      </w:r>
    </w:p>
    <w:p w:rsidR="00934382" w:rsidRPr="00934382" w:rsidRDefault="00934382" w:rsidP="00D647A4">
      <w:pPr>
        <w:jc w:val="center"/>
        <w:rPr>
          <w:b/>
          <w:sz w:val="36"/>
          <w:szCs w:val="36"/>
        </w:rPr>
      </w:pPr>
    </w:p>
    <w:p w:rsidR="005F52FA" w:rsidRPr="00FF12EF" w:rsidRDefault="005F52FA" w:rsidP="00D647A4">
      <w:pPr>
        <w:jc w:val="both"/>
        <w:rPr>
          <w:b/>
          <w:sz w:val="36"/>
          <w:szCs w:val="36"/>
          <w:u w:val="single"/>
        </w:rPr>
      </w:pPr>
    </w:p>
    <w:p w:rsidR="005F52FA" w:rsidRPr="00EF37DB" w:rsidRDefault="005F52FA" w:rsidP="00D647A4">
      <w:pPr>
        <w:jc w:val="both"/>
        <w:rPr>
          <w:sz w:val="26"/>
          <w:szCs w:val="26"/>
        </w:rPr>
      </w:pPr>
      <w:r w:rsidRPr="00EF37DB">
        <w:rPr>
          <w:sz w:val="26"/>
          <w:szCs w:val="26"/>
        </w:rPr>
        <w:t>U literaturi koja se bavi problematikom rasta i razvoja preduzeca postoje nekoliko teorijskih modela. Ovi modeli se razlikuju po načinu na koji objašnjavaju rast i razvoj preduzeća. Svaki od ovih teorijskih modela ima svoje slabe tačke koje objektivno ograničavaju njegovu primenu u realnoj stvarnosti.</w:t>
      </w:r>
    </w:p>
    <w:p w:rsidR="005F52FA" w:rsidRPr="00EF37DB" w:rsidRDefault="005F52FA" w:rsidP="00D647A4">
      <w:pPr>
        <w:jc w:val="both"/>
        <w:rPr>
          <w:sz w:val="26"/>
          <w:szCs w:val="26"/>
          <w:u w:val="single"/>
          <w:lang w:val="sr-Latn-CS"/>
        </w:rPr>
      </w:pPr>
      <w:r w:rsidRPr="00EF37DB">
        <w:rPr>
          <w:sz w:val="26"/>
          <w:szCs w:val="26"/>
          <w:u w:val="single"/>
          <w:lang w:val="sr-Latn-CS"/>
        </w:rPr>
        <w:t>Teorijski modeli se dele u 2 grupe :</w:t>
      </w:r>
    </w:p>
    <w:p w:rsidR="005F52FA" w:rsidRPr="00EF37DB" w:rsidRDefault="005F52FA" w:rsidP="00D647A4">
      <w:pPr>
        <w:spacing w:before="120"/>
        <w:ind w:left="720" w:hanging="360"/>
        <w:jc w:val="both"/>
        <w:rPr>
          <w:sz w:val="26"/>
          <w:szCs w:val="26"/>
          <w:lang w:val="sr-Latn-CS"/>
        </w:rPr>
      </w:pPr>
      <w:r w:rsidRPr="00EF37DB">
        <w:rPr>
          <w:sz w:val="26"/>
          <w:szCs w:val="26"/>
          <w:lang w:val="sr-Latn-CS"/>
        </w:rPr>
        <w:t>I  Modeli rasta zasnovani na prirodnim naukama – biološke teorije  evolutivnog razvoja, i</w:t>
      </w:r>
    </w:p>
    <w:p w:rsidR="005F52FA" w:rsidRPr="00EF37DB" w:rsidRDefault="005F52FA" w:rsidP="00D647A4">
      <w:pPr>
        <w:spacing w:before="120"/>
        <w:ind w:left="720" w:hanging="360"/>
        <w:jc w:val="both"/>
        <w:rPr>
          <w:sz w:val="26"/>
          <w:szCs w:val="26"/>
          <w:lang w:val="sr-Latn-CS"/>
        </w:rPr>
      </w:pPr>
      <w:r w:rsidRPr="00EF37DB">
        <w:rPr>
          <w:sz w:val="26"/>
          <w:szCs w:val="26"/>
          <w:lang w:val="sr-Latn-CS"/>
        </w:rPr>
        <w:t>II  Modeli rasta zasnovani na ekonomskoj  nauci – mehanistički pristup</w:t>
      </w:r>
    </w:p>
    <w:p w:rsidR="005F52FA" w:rsidRDefault="005F52FA" w:rsidP="00D647A4">
      <w:pPr>
        <w:spacing w:before="120"/>
        <w:jc w:val="both"/>
        <w:rPr>
          <w:b/>
          <w:sz w:val="26"/>
          <w:szCs w:val="26"/>
          <w:lang w:val="sr-Latn-CS"/>
        </w:rPr>
      </w:pPr>
    </w:p>
    <w:p w:rsidR="005F52FA" w:rsidRPr="00EF37DB" w:rsidRDefault="005F52FA" w:rsidP="00D647A4">
      <w:pPr>
        <w:spacing w:before="120"/>
        <w:jc w:val="both"/>
        <w:rPr>
          <w:b/>
          <w:sz w:val="26"/>
          <w:szCs w:val="26"/>
          <w:lang w:val="sr-Latn-CS"/>
        </w:rPr>
      </w:pPr>
      <w:r w:rsidRPr="00EF37DB">
        <w:rPr>
          <w:b/>
          <w:sz w:val="26"/>
          <w:szCs w:val="26"/>
          <w:lang w:val="sr-Latn-CS"/>
        </w:rPr>
        <w:t>Biološke teorije</w:t>
      </w:r>
    </w:p>
    <w:p w:rsidR="005F52FA" w:rsidRDefault="005F52FA" w:rsidP="00D647A4">
      <w:pPr>
        <w:jc w:val="both"/>
        <w:rPr>
          <w:sz w:val="26"/>
          <w:szCs w:val="26"/>
          <w:lang w:val="sr-Latn-CS"/>
        </w:rPr>
      </w:pPr>
      <w:r w:rsidRPr="00EF37DB">
        <w:rPr>
          <w:sz w:val="26"/>
          <w:szCs w:val="26"/>
          <w:lang w:val="sr-Latn-CS"/>
        </w:rPr>
        <w:t xml:space="preserve">Alfred Maršal je prvi primenio biološku analogiju rasta preduzeća nazvanu </w:t>
      </w:r>
      <w:r w:rsidRPr="00EF37DB">
        <w:rPr>
          <w:b/>
          <w:sz w:val="26"/>
          <w:szCs w:val="26"/>
          <w:lang w:val="sr-Latn-CS"/>
        </w:rPr>
        <w:t>organska</w:t>
      </w:r>
      <w:r w:rsidRPr="00EF37DB">
        <w:rPr>
          <w:sz w:val="26"/>
          <w:szCs w:val="26"/>
          <w:vertAlign w:val="superscript"/>
          <w:lang w:val="sr-Latn-CS"/>
        </w:rPr>
        <w:t xml:space="preserve"> </w:t>
      </w:r>
      <w:r w:rsidRPr="00EF37DB">
        <w:rPr>
          <w:b/>
          <w:sz w:val="26"/>
          <w:szCs w:val="26"/>
          <w:lang w:val="sr-Latn-CS"/>
        </w:rPr>
        <w:t xml:space="preserve">teorija rasta. </w:t>
      </w:r>
      <w:r w:rsidRPr="00EF37DB">
        <w:rPr>
          <w:sz w:val="26"/>
          <w:szCs w:val="26"/>
          <w:lang w:val="sr-Latn-CS"/>
        </w:rPr>
        <w:t>Ova teorija se bazira na konceptu životnog ciklusa po kome i firme kao i biološki oragnizmi u početku rastu brzo, zatim sve sporije da bi na kraju nestale.</w:t>
      </w:r>
    </w:p>
    <w:p w:rsidR="005F52FA" w:rsidRDefault="005F52FA" w:rsidP="00D647A4">
      <w:pPr>
        <w:jc w:val="both"/>
        <w:rPr>
          <w:sz w:val="26"/>
          <w:szCs w:val="26"/>
          <w:lang w:val="sr-Latn-CS"/>
        </w:rPr>
      </w:pPr>
      <w:r w:rsidRPr="00EF37DB">
        <w:rPr>
          <w:sz w:val="26"/>
          <w:szCs w:val="26"/>
          <w:lang w:val="sr-Latn-CS"/>
        </w:rPr>
        <w:t>Prema Maršalu, zbog dejstva prirodnih zakona zbog smrti osnivača firme dolazi do smene generacija. Naslednici obično nemaju entuzijazam i energiju osnivača i dolazi do usporavanja rasta preduzeća ili njegovog propadanja do prodaje ili bankrotstva.</w:t>
      </w:r>
    </w:p>
    <w:p w:rsidR="005F52FA" w:rsidRDefault="005F52FA" w:rsidP="00D647A4">
      <w:pPr>
        <w:jc w:val="both"/>
        <w:rPr>
          <w:sz w:val="26"/>
          <w:szCs w:val="26"/>
          <w:lang w:val="sr-Latn-CS"/>
        </w:rPr>
      </w:pPr>
      <w:r w:rsidRPr="00EF37DB">
        <w:rPr>
          <w:sz w:val="26"/>
          <w:szCs w:val="26"/>
          <w:lang w:val="sr-Latn-CS"/>
        </w:rPr>
        <w:t>Boulding je definisao teoriju homeostaze, na bazi teorije životnog ciklusa. On poredi bilasno stanje firme sa bilasnim stanjem tela tj. da prilikom poremećaja postojeće željene strukture, firma kao i telo automatski reaguje tako što pokreće snage koje ga vraćaju u prvobitno željeno stanje.</w:t>
      </w:r>
    </w:p>
    <w:p w:rsidR="005F52FA" w:rsidRPr="00EF37DB" w:rsidRDefault="005F52FA" w:rsidP="00D647A4">
      <w:pPr>
        <w:jc w:val="both"/>
        <w:rPr>
          <w:sz w:val="26"/>
          <w:szCs w:val="26"/>
          <w:lang w:val="sr-Latn-CS"/>
        </w:rPr>
      </w:pPr>
      <w:r w:rsidRPr="00EF37DB">
        <w:rPr>
          <w:sz w:val="26"/>
          <w:szCs w:val="26"/>
          <w:lang w:val="sr-Latn-CS"/>
        </w:rPr>
        <w:t>Od bioloških teorija značajne su još i evolutivna teorija rasta i teorija prirodne selekcije koje polaze od principa Darvinove teorije. Po njima ostvareni profit je kriterijum prirodne selekcije preduzeća. Opstanak preduzeća vezuje se za ostvarenje profita. Preduzeća koja ne ostvare profit izumiru.</w:t>
      </w:r>
    </w:p>
    <w:p w:rsidR="005F52FA" w:rsidRDefault="005F52FA" w:rsidP="00D647A4">
      <w:pPr>
        <w:spacing w:before="120"/>
        <w:jc w:val="both"/>
        <w:rPr>
          <w:b/>
          <w:sz w:val="26"/>
          <w:szCs w:val="26"/>
          <w:lang w:val="sr-Latn-CS"/>
        </w:rPr>
      </w:pPr>
      <w:r w:rsidRPr="00EF37DB">
        <w:rPr>
          <w:b/>
          <w:sz w:val="26"/>
          <w:szCs w:val="26"/>
          <w:lang w:val="sr-Latn-CS"/>
        </w:rPr>
        <w:t>Mehanistički pristup</w:t>
      </w:r>
    </w:p>
    <w:p w:rsidR="005F52FA" w:rsidRPr="00206806" w:rsidRDefault="005F52FA" w:rsidP="00D647A4">
      <w:pPr>
        <w:spacing w:before="120"/>
        <w:jc w:val="both"/>
        <w:rPr>
          <w:b/>
          <w:sz w:val="26"/>
          <w:szCs w:val="26"/>
          <w:lang w:val="sr-Latn-CS"/>
        </w:rPr>
      </w:pPr>
      <w:r w:rsidRPr="00EF37DB">
        <w:rPr>
          <w:sz w:val="26"/>
          <w:szCs w:val="26"/>
          <w:lang w:val="sr-Latn-CS"/>
        </w:rPr>
        <w:t>Ovom teorijskom pravcu pripadaju teorijska razmatranja rasta preduzeća više autora:  Marks, Bihera, Šmalenbah i Veber. Ovi autori su se bavili razjašnjenju rasta preduzeca.</w:t>
      </w:r>
    </w:p>
    <w:p w:rsidR="005F52FA" w:rsidRPr="00EF37DB" w:rsidRDefault="005F52FA" w:rsidP="00D647A4">
      <w:pPr>
        <w:spacing w:before="120"/>
        <w:jc w:val="both"/>
        <w:rPr>
          <w:sz w:val="26"/>
          <w:szCs w:val="26"/>
          <w:lang w:val="sr-Latn-CS"/>
        </w:rPr>
      </w:pPr>
      <w:r w:rsidRPr="00EF37DB">
        <w:rPr>
          <w:sz w:val="26"/>
          <w:szCs w:val="26"/>
          <w:lang w:val="sr-Latn-CS"/>
        </w:rPr>
        <w:t>Prema Marksu, zakon akomulacije i koncentracije kapitala uslovljava rast svakog preduzeća od manjeg ka većem. Specifičnost kapitalističkog načina proizvodnje je u tome što konstantni kapital raste brže od varijabilnog kapitala' i time povećava akumulaciju kapitala.</w:t>
      </w:r>
    </w:p>
    <w:p w:rsidR="005F52FA" w:rsidRPr="00EF37DB" w:rsidRDefault="005F52FA" w:rsidP="00D647A4">
      <w:pPr>
        <w:spacing w:before="120"/>
        <w:jc w:val="both"/>
        <w:rPr>
          <w:sz w:val="26"/>
          <w:szCs w:val="26"/>
          <w:lang w:val="sr-Latn-CS"/>
        </w:rPr>
      </w:pPr>
      <w:r w:rsidRPr="00EF37DB">
        <w:rPr>
          <w:sz w:val="26"/>
          <w:szCs w:val="26"/>
          <w:lang w:val="sr-Latn-CS"/>
        </w:rPr>
        <w:lastRenderedPageBreak/>
        <w:t>Povećana akumulacija uzrokuje daljem povećanju preduzeća što rezultira u stvaranju  nove koncentracije kapitala a time i smanjenja broja vlasnika.</w:t>
      </w:r>
    </w:p>
    <w:p w:rsidR="005F52FA" w:rsidRPr="00EF37DB" w:rsidRDefault="005F52FA" w:rsidP="00D647A4">
      <w:pPr>
        <w:spacing w:before="120"/>
        <w:jc w:val="both"/>
        <w:rPr>
          <w:sz w:val="26"/>
          <w:szCs w:val="26"/>
          <w:lang w:val="sr-Latn-CS"/>
        </w:rPr>
      </w:pPr>
      <w:r w:rsidRPr="00EF37DB">
        <w:rPr>
          <w:sz w:val="26"/>
          <w:szCs w:val="26"/>
          <w:lang w:val="sr-Latn-CS"/>
        </w:rPr>
        <w:t>Zakon masovne proizvodnje prema Biheru podstiče  rast preduzeća . Na bazi Marksove teorije Biher je 1910. godine ukazao na pozitivno dejstvo zakona masovne proizvodnje na povećanje preduzeća. To se utvrđuje iz efekta degresije fiksnih troškova sa povećanjem obima proizvodnje. Međutim,  novi, savremniji i kapitalno intezivniji postupci proizvodnje u odnosu na stare manje kapitalno intezivne, omogućavaju nižu cenu po jedinici proizvoda.</w:t>
      </w:r>
    </w:p>
    <w:p w:rsidR="005F52FA" w:rsidRDefault="005F52FA" w:rsidP="00D647A4">
      <w:pPr>
        <w:spacing w:before="240"/>
        <w:ind w:firstLine="540"/>
        <w:jc w:val="both"/>
        <w:rPr>
          <w:sz w:val="26"/>
          <w:szCs w:val="26"/>
          <w:lang w:val="sr-Latn-CS"/>
        </w:rPr>
      </w:pPr>
      <w:r w:rsidRPr="00EF37DB">
        <w:rPr>
          <w:sz w:val="26"/>
          <w:szCs w:val="26"/>
          <w:lang w:val="sr-Latn-CS"/>
        </w:rPr>
        <w:t xml:space="preserve">Prema Šmalenbahu, zakon rastućih fiksnih troškova je uzročnik stalnog rasta preduzeća. Na osnovu zakona masovne proizvodnje on je izveo zaključak o nužnosti navedenog ekonomskog procesa. Unutar svakoga preduzeća postoji stalna disharmonija parcijalnih kapaciteta. Ona nastaje kao posledica pravnih, organizacionih i drugih razloga medju kojima je i sama politika preduzeća. Iskorišćavanje postojećih slobodnih parcijalnih kapaciteta dovodi do opadanja troškova po jedinici proizvoda i do povećanja ulaganja kapitala i povećanog ispadanja mašina iz procesa proizvodnje. Takođe dovodi do nove disharmonije i mehanizacije proizvodnog procesa, što je uzrok višim fiksnim troškovima  i stalnom povećanju veličine preduzeća. </w:t>
      </w:r>
    </w:p>
    <w:p w:rsidR="005F52FA" w:rsidRPr="00206806" w:rsidRDefault="005F52FA" w:rsidP="00D647A4">
      <w:pPr>
        <w:spacing w:before="240"/>
        <w:ind w:firstLine="540"/>
        <w:jc w:val="both"/>
        <w:rPr>
          <w:sz w:val="26"/>
          <w:szCs w:val="26"/>
          <w:lang w:val="sr-Latn-CS"/>
        </w:rPr>
      </w:pPr>
    </w:p>
    <w:p w:rsidR="005F52FA" w:rsidRPr="00206806" w:rsidRDefault="005F52FA" w:rsidP="00D647A4">
      <w:pPr>
        <w:pStyle w:val="Heading2"/>
        <w:jc w:val="both"/>
        <w:rPr>
          <w:sz w:val="28"/>
          <w:szCs w:val="28"/>
        </w:rPr>
      </w:pPr>
      <w:r w:rsidRPr="00206806">
        <w:rPr>
          <w:sz w:val="28"/>
          <w:szCs w:val="28"/>
        </w:rPr>
        <w:t>Noviji pristupi izučavanju rasta preduzeća</w:t>
      </w:r>
    </w:p>
    <w:p w:rsidR="005F52FA" w:rsidRPr="00FD4DE3" w:rsidRDefault="005F52FA" w:rsidP="00D647A4">
      <w:pPr>
        <w:pStyle w:val="Heading2"/>
        <w:jc w:val="both"/>
        <w:rPr>
          <w:sz w:val="24"/>
        </w:rPr>
      </w:pPr>
      <w:r w:rsidRPr="00FD4DE3">
        <w:rPr>
          <w:sz w:val="24"/>
          <w:lang w:val="sr-Latn-CS"/>
        </w:rPr>
        <w:t>Najpoznatiji su:</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ekonomske koncentracije</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optimalne veličine preduzeća</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investicija</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organizacije</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Nauka o upravljanju</w:t>
      </w:r>
    </w:p>
    <w:p w:rsidR="005F52FA" w:rsidRPr="00EF37DB" w:rsidRDefault="005F52FA" w:rsidP="00D647A4">
      <w:pPr>
        <w:spacing w:before="240"/>
        <w:jc w:val="both"/>
        <w:rPr>
          <w:sz w:val="26"/>
          <w:szCs w:val="26"/>
          <w:u w:val="single"/>
        </w:rPr>
      </w:pPr>
      <w:r w:rsidRPr="00EF37DB">
        <w:rPr>
          <w:sz w:val="26"/>
          <w:szCs w:val="26"/>
          <w:u w:val="single"/>
        </w:rPr>
        <w:t>Teorija ekonomske koncentracije</w:t>
      </w:r>
    </w:p>
    <w:p w:rsidR="005F52FA" w:rsidRPr="00836744" w:rsidRDefault="005F52FA" w:rsidP="00D647A4">
      <w:pPr>
        <w:spacing w:before="120"/>
        <w:jc w:val="both"/>
        <w:rPr>
          <w:sz w:val="26"/>
          <w:szCs w:val="26"/>
          <w:lang w:val="sr-Latn-CS"/>
        </w:rPr>
      </w:pPr>
      <w:r w:rsidRPr="00EF37DB">
        <w:rPr>
          <w:sz w:val="26"/>
          <w:szCs w:val="26"/>
          <w:lang w:val="sr-Latn-CS"/>
        </w:rPr>
        <w:t xml:space="preserve">Prilikom stalnog </w:t>
      </w:r>
      <w:r w:rsidRPr="00836744">
        <w:rPr>
          <w:sz w:val="26"/>
          <w:szCs w:val="26"/>
          <w:lang w:val="sr-Latn-CS"/>
        </w:rPr>
        <w:t>prodiranja konkurencije iz drugih zemalja na domaće tržište, rukovodstva preduzeća moraju, da bi im preduzeća opstala i rasla, pronalaziti nove organizacione forme. U praksi, to predstavlja udruživanje velikih kompanija iz istih ili različitih industrija i privrednih grana.</w:t>
      </w:r>
    </w:p>
    <w:p w:rsidR="005F52FA" w:rsidRPr="00206806" w:rsidRDefault="005F52FA" w:rsidP="00D647A4">
      <w:pPr>
        <w:pStyle w:val="Heading3"/>
        <w:jc w:val="both"/>
        <w:rPr>
          <w:rFonts w:ascii="Times New Roman" w:hAnsi="Times New Roman" w:cs="Times New Roman"/>
          <w:b w:val="0"/>
          <w:u w:val="single"/>
          <w:lang w:val="sr-Latn-CS"/>
        </w:rPr>
      </w:pPr>
      <w:r w:rsidRPr="00206806">
        <w:rPr>
          <w:rFonts w:ascii="Times New Roman" w:hAnsi="Times New Roman" w:cs="Times New Roman"/>
          <w:b w:val="0"/>
          <w:u w:val="single"/>
          <w:lang w:val="sr-Latn-CS"/>
        </w:rPr>
        <w:t>Teorija optimalne veličine preduzeća</w:t>
      </w:r>
    </w:p>
    <w:p w:rsidR="005F52FA" w:rsidRPr="00206806" w:rsidRDefault="005F52FA" w:rsidP="00D647A4">
      <w:pPr>
        <w:jc w:val="both"/>
        <w:rPr>
          <w:sz w:val="26"/>
          <w:szCs w:val="26"/>
          <w:lang w:val="sr-Latn-CS"/>
        </w:rPr>
      </w:pPr>
      <w:r w:rsidRPr="00206806">
        <w:rPr>
          <w:sz w:val="26"/>
          <w:szCs w:val="26"/>
          <w:lang w:val="sr-Latn-CS"/>
        </w:rPr>
        <w:t>Smatra se da optimalna veličina preduzeća ne postoji u realnom životu.  Pretpostavlja se da sa ras tom preduzeća rastu i faktori neefikasnosti proizvodje, tj. rast troškova. Iz ovih razloga potrebno je da se optimalna veličina preduzeća posmatra kao proizvod dugoročnog planiranja, a ne kao njegov osnovni cilj.</w:t>
      </w:r>
    </w:p>
    <w:p w:rsidR="005F52FA" w:rsidRPr="00206806" w:rsidRDefault="005F52FA" w:rsidP="00D647A4">
      <w:pPr>
        <w:jc w:val="both"/>
        <w:rPr>
          <w:b/>
          <w:i/>
          <w:sz w:val="26"/>
          <w:szCs w:val="26"/>
          <w:lang w:val="sr-Latn-CS"/>
        </w:rPr>
      </w:pPr>
      <w:r w:rsidRPr="00206806">
        <w:rPr>
          <w:sz w:val="26"/>
          <w:szCs w:val="26"/>
          <w:lang w:val="sr-Latn-CS"/>
        </w:rPr>
        <w:lastRenderedPageBreak/>
        <w:t xml:space="preserve">Edit Penrouz  u svom delu “ </w:t>
      </w:r>
      <w:r w:rsidRPr="00206806">
        <w:rPr>
          <w:b/>
          <w:i/>
          <w:sz w:val="26"/>
          <w:szCs w:val="26"/>
          <w:lang w:val="sr-Latn-CS"/>
        </w:rPr>
        <w:t>Modelom efikasnosti rasta firme</w:t>
      </w:r>
      <w:r w:rsidRPr="00206806">
        <w:rPr>
          <w:sz w:val="26"/>
          <w:szCs w:val="26"/>
          <w:lang w:val="sr-Latn-CS"/>
        </w:rPr>
        <w:t xml:space="preserve"> ” iznosi tezu da je veličina preduzeća samo proizvod procesa njegovog rasta.</w:t>
      </w:r>
    </w:p>
    <w:p w:rsidR="005F52FA" w:rsidRPr="00EF37DB" w:rsidRDefault="005F52FA" w:rsidP="00D647A4">
      <w:pPr>
        <w:jc w:val="both"/>
        <w:rPr>
          <w:sz w:val="26"/>
          <w:szCs w:val="26"/>
          <w:u w:val="single"/>
          <w:lang w:val="sr-Latn-CS"/>
        </w:rPr>
      </w:pPr>
    </w:p>
    <w:p w:rsidR="005F52FA" w:rsidRPr="00EF37DB" w:rsidRDefault="005F52FA" w:rsidP="00D647A4">
      <w:pPr>
        <w:jc w:val="both"/>
        <w:rPr>
          <w:sz w:val="26"/>
          <w:szCs w:val="26"/>
          <w:lang w:val="sr-Latn-CS"/>
        </w:rPr>
      </w:pPr>
      <w:r w:rsidRPr="00EF37DB">
        <w:rPr>
          <w:sz w:val="26"/>
          <w:szCs w:val="26"/>
          <w:u w:val="single"/>
          <w:lang w:val="sr-Latn-CS"/>
        </w:rPr>
        <w:t>Teorija investicija</w:t>
      </w:r>
    </w:p>
    <w:p w:rsidR="005F52FA" w:rsidRPr="00EF37DB" w:rsidRDefault="005F52FA" w:rsidP="00D647A4">
      <w:pPr>
        <w:jc w:val="both"/>
        <w:rPr>
          <w:sz w:val="26"/>
          <w:szCs w:val="26"/>
          <w:lang w:val="sr-Latn-CS"/>
        </w:rPr>
      </w:pPr>
      <w:r w:rsidRPr="00EF37DB">
        <w:rPr>
          <w:sz w:val="26"/>
          <w:szCs w:val="26"/>
          <w:lang w:val="sr-Latn-CS"/>
        </w:rPr>
        <w:t>Teorija  investicija se bavi problematikom razmatranja alternativnih investicionih odluka i njihovog uticaja na organizaciju, finansije, prodaju, itd. Na ovaj način se mogu izvući i određena saznanja o uzrocima rasta preduzeća.</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u w:val="single"/>
          <w:lang w:val="sr-Latn-CS"/>
        </w:rPr>
      </w:pPr>
      <w:r w:rsidRPr="00EF37DB">
        <w:rPr>
          <w:sz w:val="26"/>
          <w:szCs w:val="26"/>
          <w:u w:val="single"/>
          <w:lang w:val="sr-Latn-CS"/>
        </w:rPr>
        <w:t>Teorija organizacije</w:t>
      </w:r>
    </w:p>
    <w:p w:rsidR="005F52FA" w:rsidRPr="00EF37DB" w:rsidRDefault="005F52FA" w:rsidP="00D647A4">
      <w:pPr>
        <w:jc w:val="both"/>
        <w:rPr>
          <w:sz w:val="26"/>
          <w:szCs w:val="26"/>
          <w:lang w:val="sr-Latn-CS"/>
        </w:rPr>
      </w:pPr>
      <w:r w:rsidRPr="00EF37DB">
        <w:rPr>
          <w:sz w:val="26"/>
          <w:szCs w:val="26"/>
          <w:lang w:val="sr-Latn-CS"/>
        </w:rPr>
        <w:t>Problem teorije organizacije je dugoročni proces razvoja organizacije prilikom  upravljanja njenim rastom. Rast preduzeća je povezan sa promenama kvalitativnog i kvantitativnog karaktera, tako da je uslovljen promenama u unutrašnjoj strukturi preduzeća.</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u w:val="single"/>
          <w:lang w:val="sr-Latn-CS"/>
        </w:rPr>
      </w:pPr>
      <w:r w:rsidRPr="00EF37DB">
        <w:rPr>
          <w:sz w:val="26"/>
          <w:szCs w:val="26"/>
          <w:u w:val="single"/>
          <w:lang w:val="sr-Latn-CS"/>
        </w:rPr>
        <w:t>Nauka o upravljanju</w:t>
      </w:r>
    </w:p>
    <w:p w:rsidR="005F52FA" w:rsidRPr="00EF37DB" w:rsidRDefault="005F52FA" w:rsidP="00D647A4">
      <w:pPr>
        <w:jc w:val="both"/>
        <w:rPr>
          <w:sz w:val="26"/>
          <w:szCs w:val="26"/>
          <w:lang w:val="sr-Latn-CS"/>
        </w:rPr>
      </w:pPr>
      <w:r w:rsidRPr="00EF37DB">
        <w:rPr>
          <w:sz w:val="26"/>
          <w:szCs w:val="26"/>
          <w:lang w:val="sr-Latn-CS"/>
        </w:rPr>
        <w:t>To je nauka o procesu upravljanja preduzeća. Obuhvata 3 osnovne faze: planiranje, organizovanje i kontrola.</w:t>
      </w:r>
    </w:p>
    <w:p w:rsidR="005F52FA" w:rsidRPr="00EF37DB" w:rsidRDefault="005F52FA" w:rsidP="00D647A4">
      <w:pPr>
        <w:jc w:val="both"/>
        <w:rPr>
          <w:sz w:val="26"/>
          <w:szCs w:val="26"/>
          <w:lang w:val="sr-Latn-CS"/>
        </w:rPr>
      </w:pPr>
      <w:r w:rsidRPr="00EF37DB">
        <w:rPr>
          <w:sz w:val="26"/>
          <w:szCs w:val="26"/>
          <w:lang w:val="sr-Latn-CS"/>
        </w:rPr>
        <w:t>U novije vreme dugoročno planiranje u preduzećima dobija sve veci značaj i smatra se vidom učenja o rastu preduzeća.</w:t>
      </w:r>
    </w:p>
    <w:p w:rsidR="005F52FA" w:rsidRPr="00EF37DB" w:rsidRDefault="005F52FA" w:rsidP="00D647A4">
      <w:pPr>
        <w:jc w:val="both"/>
        <w:rPr>
          <w:sz w:val="26"/>
          <w:szCs w:val="26"/>
          <w:lang w:val="sr-Latn-CS"/>
        </w:rPr>
      </w:pPr>
    </w:p>
    <w:p w:rsidR="005F52FA" w:rsidRPr="00EF37DB" w:rsidRDefault="005F52FA" w:rsidP="00D647A4">
      <w:pPr>
        <w:pStyle w:val="Heading2"/>
        <w:jc w:val="both"/>
        <w:rPr>
          <w:sz w:val="26"/>
          <w:szCs w:val="26"/>
          <w:u w:val="single"/>
        </w:rPr>
      </w:pPr>
      <w:r w:rsidRPr="00EF37DB">
        <w:rPr>
          <w:sz w:val="26"/>
          <w:szCs w:val="26"/>
          <w:u w:val="single"/>
        </w:rPr>
        <w:t xml:space="preserve">Doprinos i ograničenja primene navedenih teorija </w:t>
      </w:r>
    </w:p>
    <w:p w:rsidR="005F52FA" w:rsidRPr="00EF37DB" w:rsidRDefault="005F52FA" w:rsidP="00D647A4">
      <w:pPr>
        <w:spacing w:before="120"/>
        <w:jc w:val="both"/>
        <w:rPr>
          <w:sz w:val="26"/>
          <w:szCs w:val="26"/>
          <w:lang w:val="sr-Latn-CS"/>
        </w:rPr>
      </w:pPr>
      <w:r w:rsidRPr="00EF37DB">
        <w:rPr>
          <w:sz w:val="26"/>
          <w:szCs w:val="26"/>
          <w:lang w:val="sr-Latn-CS"/>
        </w:rPr>
        <w:t>Na osnovu Biherovog zakona masovne proizvodnje razvijena je teorija ekonomije preduzeća o degresiji veličine. Na osnovu nje razvijen je zakon za objašnjenje rasta preduzeća.</w:t>
      </w:r>
    </w:p>
    <w:p w:rsidR="005F52FA" w:rsidRPr="00EF37DB" w:rsidRDefault="005F52FA" w:rsidP="00D647A4">
      <w:pPr>
        <w:spacing w:before="120"/>
        <w:jc w:val="both"/>
        <w:rPr>
          <w:sz w:val="26"/>
          <w:szCs w:val="26"/>
          <w:lang w:val="sr-Latn-CS"/>
        </w:rPr>
      </w:pPr>
      <w:r w:rsidRPr="00EF37DB">
        <w:rPr>
          <w:sz w:val="26"/>
          <w:szCs w:val="26"/>
          <w:lang w:val="sr-Latn-CS"/>
        </w:rPr>
        <w:t>Osnovni doprinos mehanističkih teorija tumačenju rasta preduzeća je u tome što potenciraju rastuće fiksne troškove, stalan tehnički progres i prednosti degresije veličine kao faktore bitne za rast preduzeća.</w:t>
      </w:r>
    </w:p>
    <w:p w:rsidR="005F52FA" w:rsidRPr="00EF37DB" w:rsidRDefault="005F52FA" w:rsidP="00D647A4">
      <w:pPr>
        <w:spacing w:before="120"/>
        <w:jc w:val="both"/>
        <w:rPr>
          <w:sz w:val="26"/>
          <w:szCs w:val="26"/>
          <w:lang w:val="sr-Latn-CS"/>
        </w:rPr>
      </w:pPr>
      <w:r w:rsidRPr="00EF37DB">
        <w:rPr>
          <w:sz w:val="26"/>
          <w:szCs w:val="26"/>
          <w:lang w:val="sr-Latn-CS"/>
        </w:rPr>
        <w:t>Nedostatak ovih teorija je što zanemaruju i druge činioce neophodne za rast preduzeća. Pre svega, to je rukovodstvo preduzeća, koje kreira politiku rasta preduzeća, donosi neophodne odluke i realizuje ih.</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lang w:val="sr-Latn-CS"/>
        </w:rPr>
      </w:pPr>
      <w:r w:rsidRPr="00EF37DB">
        <w:rPr>
          <w:sz w:val="26"/>
          <w:szCs w:val="26"/>
          <w:lang w:val="sr-Latn-CS"/>
        </w:rPr>
        <w:t xml:space="preserve">Što se tiče biološke teorije rasta preduzeća, ona i danas postoji u literaturi. Kao i preduzeća tako i čitave privredne grane se rađaju, sazrevaju, stare i nestaju. Na početku 20 veka poljoprivreda je bila najuspešniji sektor, nju zamenjuje prerađivačka industrija, a ovu usluge. Isti proces je i u okviru privrednih grana. Početkom 20 veka najuspešnija je bila automobilska industrija, zatim avionska, da bi kraj veka obeležio bum industrije visokih tehnologija </w:t>
      </w:r>
      <w:r w:rsidRPr="00206806">
        <w:rPr>
          <w:sz w:val="26"/>
          <w:szCs w:val="26"/>
          <w:lang w:val="sr-Latn-CS"/>
        </w:rPr>
        <w:t>(informati</w:t>
      </w:r>
      <w:r w:rsidRPr="00EF37DB">
        <w:rPr>
          <w:sz w:val="26"/>
          <w:szCs w:val="26"/>
          <w:lang w:val="sr-Latn-CS"/>
        </w:rPr>
        <w:t>čke tehnologije). Procenjuje se da će u budućnosti industrija rasta biti inžinjering i veštačka inteligencija.</w:t>
      </w:r>
    </w:p>
    <w:p w:rsidR="005F52FA" w:rsidRPr="00EF37DB" w:rsidRDefault="005F52FA" w:rsidP="00D647A4">
      <w:pPr>
        <w:jc w:val="both"/>
        <w:rPr>
          <w:sz w:val="26"/>
          <w:szCs w:val="26"/>
        </w:rPr>
      </w:pPr>
      <w:r w:rsidRPr="00836744">
        <w:rPr>
          <w:sz w:val="26"/>
          <w:szCs w:val="26"/>
          <w:lang w:val="sr-Latn-CS"/>
        </w:rPr>
        <w:t xml:space="preserve">Međutim, postoje i određene razlike između zakonitosti po kojima egzistiraju živa bića i organizacioni sistemi. Na primer, kod živih bića smrt je neizbežna, kod organizacionh sistema nije. To dokazuje činjenica da su neke organizacije opstale </w:t>
      </w:r>
      <w:r w:rsidRPr="00836744">
        <w:rPr>
          <w:sz w:val="26"/>
          <w:szCs w:val="26"/>
          <w:lang w:val="sr-Latn-CS"/>
        </w:rPr>
        <w:lastRenderedPageBreak/>
        <w:t xml:space="preserve">više vekova. Međutim, njihov broj je mali. </w:t>
      </w:r>
      <w:r w:rsidRPr="00EF37DB">
        <w:rPr>
          <w:sz w:val="26"/>
          <w:szCs w:val="26"/>
        </w:rPr>
        <w:t>Ove zakonitosti o propadanju preduzeća se takodje odnose i na proizvode, usluge i čitave grane industrije.</w:t>
      </w:r>
    </w:p>
    <w:p w:rsidR="005F52FA" w:rsidRPr="00EF37DB" w:rsidRDefault="005F52FA" w:rsidP="00D647A4">
      <w:pPr>
        <w:spacing w:before="100"/>
        <w:jc w:val="both"/>
        <w:rPr>
          <w:sz w:val="26"/>
          <w:szCs w:val="26"/>
          <w:lang w:val="sr-Latn-CS"/>
        </w:rPr>
      </w:pPr>
      <w:r w:rsidRPr="00EF37DB">
        <w:rPr>
          <w:sz w:val="26"/>
          <w:szCs w:val="26"/>
          <w:lang w:val="sr-Latn-CS"/>
        </w:rPr>
        <w:t>Isto tako, odnos starosti i rasta preduzeća nije identičan kao kod živih bića. Dok je kod živih organizama rast u vezi sa mladošću, kod preduzeća ne mora da bude tako i tu je presudan uticaj rukovodstva. To objašnjava činjenicu da pored rasta mladih preduzeća i mnoga stara imaju uočljiv rast.</w:t>
      </w:r>
    </w:p>
    <w:p w:rsidR="005F52FA" w:rsidRPr="00EF37DB" w:rsidRDefault="005F52FA" w:rsidP="00D647A4">
      <w:pPr>
        <w:spacing w:before="100"/>
        <w:jc w:val="both"/>
        <w:rPr>
          <w:sz w:val="26"/>
          <w:szCs w:val="26"/>
          <w:lang w:val="sr-Latn-CS"/>
        </w:rPr>
      </w:pPr>
      <w:r w:rsidRPr="00EF37DB">
        <w:rPr>
          <w:sz w:val="26"/>
          <w:szCs w:val="26"/>
          <w:lang w:val="sr-Latn-CS"/>
        </w:rPr>
        <w:t>Dakle, iako biološke teorije mogu nekad pomoći u opisu rasta preduzeća, one ipak više zamagljuju nego što objašnjavaju ponašanja preduzeća k</w:t>
      </w:r>
      <w:r>
        <w:rPr>
          <w:sz w:val="26"/>
          <w:szCs w:val="26"/>
          <w:lang w:val="sr-Latn-CS"/>
        </w:rPr>
        <w:t>ao privrednog subjekta koje rast</w:t>
      </w:r>
      <w:r w:rsidRPr="00EF37DB">
        <w:rPr>
          <w:sz w:val="26"/>
          <w:szCs w:val="26"/>
          <w:lang w:val="sr-Latn-CS"/>
        </w:rPr>
        <w:t>e i razvija se na osnovu racionalnih odluka rukovodstva, a ne po prirodnim zakonima.</w:t>
      </w:r>
    </w:p>
    <w:p w:rsidR="005F52FA" w:rsidRPr="00EF37DB" w:rsidRDefault="005F52FA" w:rsidP="00D647A4">
      <w:pPr>
        <w:jc w:val="both"/>
        <w:rPr>
          <w:sz w:val="26"/>
          <w:szCs w:val="26"/>
          <w:lang w:val="sr-Latn-CS"/>
        </w:rPr>
      </w:pPr>
    </w:p>
    <w:p w:rsidR="005F52FA" w:rsidRDefault="005F52FA" w:rsidP="00D647A4">
      <w:pPr>
        <w:jc w:val="both"/>
        <w:rPr>
          <w:b/>
          <w:sz w:val="28"/>
          <w:szCs w:val="28"/>
          <w:u w:val="single"/>
          <w:lang w:val="sr-Latn-CS"/>
        </w:rPr>
      </w:pPr>
      <w:r w:rsidRPr="00FD4DE3">
        <w:rPr>
          <w:b/>
          <w:sz w:val="28"/>
          <w:szCs w:val="28"/>
          <w:u w:val="single"/>
          <w:lang w:val="sr-Latn-CS"/>
        </w:rPr>
        <w:t>Razliciti pristupi tehnoloskih promena u funkciji rasta preduzeca</w:t>
      </w:r>
    </w:p>
    <w:p w:rsidR="005F52FA" w:rsidRPr="00FD4DE3" w:rsidRDefault="005F52FA" w:rsidP="00D647A4">
      <w:pPr>
        <w:jc w:val="both"/>
        <w:rPr>
          <w:b/>
          <w:sz w:val="28"/>
          <w:szCs w:val="28"/>
          <w:u w:val="single"/>
          <w:lang w:val="sr-Latn-CS"/>
        </w:rPr>
      </w:pPr>
    </w:p>
    <w:p w:rsidR="005F52FA" w:rsidRPr="00836744" w:rsidRDefault="005F52FA" w:rsidP="00D647A4">
      <w:pPr>
        <w:jc w:val="both"/>
        <w:rPr>
          <w:sz w:val="26"/>
          <w:szCs w:val="26"/>
          <w:lang w:val="sr-Latn-CS"/>
        </w:rPr>
      </w:pPr>
      <w:r w:rsidRPr="00836744">
        <w:rPr>
          <w:sz w:val="26"/>
          <w:szCs w:val="26"/>
          <w:lang w:val="sr-Latn-CS"/>
        </w:rPr>
        <w:t>Ekonomska teorija i mnoge druge naučne discipline dugo su zanemarivale tehnoloski aspekat poslovanja. Tehnoloski razvoj je ranije tretiran kao egzogeni faktor ekonomskog razvoja koji ima vlastite zakonitosti koji je neekonomskog karaktera i zato je ova problematika od strane ekonomista zanemarivana.</w:t>
      </w:r>
    </w:p>
    <w:p w:rsidR="005F52FA" w:rsidRPr="00836744" w:rsidRDefault="005F52FA" w:rsidP="00D647A4">
      <w:pPr>
        <w:jc w:val="both"/>
        <w:rPr>
          <w:b/>
          <w:sz w:val="26"/>
          <w:szCs w:val="26"/>
          <w:lang w:val="sr-Latn-CS"/>
        </w:rPr>
      </w:pPr>
    </w:p>
    <w:p w:rsidR="005F52FA" w:rsidRPr="00206806" w:rsidRDefault="005F52FA" w:rsidP="00D647A4">
      <w:pPr>
        <w:jc w:val="both"/>
        <w:rPr>
          <w:b/>
          <w:sz w:val="26"/>
          <w:szCs w:val="26"/>
          <w:lang w:val="sr-Latn-CS"/>
        </w:rPr>
      </w:pPr>
      <w:r w:rsidRPr="00206806">
        <w:rPr>
          <w:b/>
          <w:sz w:val="26"/>
          <w:szCs w:val="26"/>
          <w:lang w:val="sr-Latn-CS"/>
        </w:rPr>
        <w:t>Najvazniji pravci ekonomske analize 20.tog veka</w:t>
      </w:r>
    </w:p>
    <w:p w:rsidR="005F52FA" w:rsidRPr="00206806" w:rsidRDefault="005F52FA" w:rsidP="00D647A4">
      <w:pPr>
        <w:jc w:val="both"/>
        <w:rPr>
          <w:sz w:val="26"/>
          <w:szCs w:val="26"/>
          <w:lang w:val="sr-Latn-CS"/>
        </w:rPr>
      </w:pPr>
      <w:r w:rsidRPr="00206806">
        <w:rPr>
          <w:sz w:val="26"/>
          <w:szCs w:val="26"/>
          <w:lang w:val="sr-Latn-CS"/>
        </w:rPr>
        <w:t xml:space="preserve">To su neoklasicni kenzijanski pravaci koji tehnoloske promene tretiraju kako egzogeni faktor . Danas je sve raširenije stanoviste o tehnoloskim promenama kao endogeno kumulativnom i interaktivnom procesu u odnosu na ekonomiju i društvo. </w:t>
      </w:r>
    </w:p>
    <w:p w:rsidR="005F52FA" w:rsidRPr="00206806" w:rsidRDefault="005F52FA" w:rsidP="00D647A4">
      <w:pPr>
        <w:jc w:val="both"/>
        <w:rPr>
          <w:sz w:val="26"/>
          <w:szCs w:val="26"/>
          <w:lang w:val="sr-Latn-CS"/>
        </w:rPr>
      </w:pPr>
    </w:p>
    <w:p w:rsidR="005F52FA" w:rsidRPr="00206806" w:rsidRDefault="005F52FA" w:rsidP="00D647A4">
      <w:pPr>
        <w:jc w:val="both"/>
        <w:rPr>
          <w:b/>
          <w:sz w:val="26"/>
          <w:szCs w:val="26"/>
          <w:lang w:val="sr-Latn-CS"/>
        </w:rPr>
      </w:pPr>
      <w:r w:rsidRPr="00206806">
        <w:rPr>
          <w:b/>
          <w:sz w:val="26"/>
          <w:szCs w:val="26"/>
          <w:lang w:val="sr-Latn-CS"/>
        </w:rPr>
        <w:t>J.A. Schumpeter</w:t>
      </w:r>
    </w:p>
    <w:p w:rsidR="005F52FA" w:rsidRPr="00836744" w:rsidRDefault="005F52FA" w:rsidP="00D647A4">
      <w:pPr>
        <w:jc w:val="both"/>
        <w:rPr>
          <w:sz w:val="26"/>
          <w:szCs w:val="26"/>
          <w:lang w:val="de-DE"/>
        </w:rPr>
      </w:pPr>
      <w:r w:rsidRPr="00206806">
        <w:rPr>
          <w:sz w:val="26"/>
          <w:szCs w:val="26"/>
          <w:lang w:val="sr-Latn-CS"/>
        </w:rPr>
        <w:t xml:space="preserve">Je autor koji je u svojim radovima pokazao da u pristupu tehnološkom razvoju i inovacijama preferira koncept evolutivnog napretka. </w:t>
      </w:r>
      <w:r w:rsidRPr="00836744">
        <w:rPr>
          <w:sz w:val="26"/>
          <w:szCs w:val="26"/>
          <w:lang w:val="de-DE"/>
        </w:rPr>
        <w:t xml:space="preserve">Smatra da je “kreativna destrukcija” suštinski faktor i uzrok kapitalističkog razvoja. Teorija kreativne destrukcije podrazumeva da stvaranje nove vrednosti (proizvodi, nove metode rada i transporta..itd) podrazumeva razaranje postojecih dominantnih vrednosti ekonomsih struktura.  </w:t>
      </w:r>
    </w:p>
    <w:p w:rsidR="005F52FA" w:rsidRPr="00EF37DB" w:rsidRDefault="005F52FA" w:rsidP="00D647A4">
      <w:pPr>
        <w:jc w:val="both"/>
        <w:rPr>
          <w:sz w:val="26"/>
          <w:szCs w:val="26"/>
        </w:rPr>
      </w:pPr>
      <w:r>
        <w:rPr>
          <w:sz w:val="26"/>
          <w:szCs w:val="26"/>
        </w:rPr>
        <w:t>P</w:t>
      </w:r>
      <w:r w:rsidRPr="00EF37DB">
        <w:rPr>
          <w:sz w:val="26"/>
          <w:szCs w:val="26"/>
        </w:rPr>
        <w:t xml:space="preserve">rocess tehnoloskih promena se iskazuje putem inovacija </w:t>
      </w:r>
      <w:r>
        <w:rPr>
          <w:sz w:val="26"/>
          <w:szCs w:val="26"/>
        </w:rPr>
        <w:t>. O</w:t>
      </w:r>
      <w:r w:rsidRPr="00EF37DB">
        <w:rPr>
          <w:sz w:val="26"/>
          <w:szCs w:val="26"/>
        </w:rPr>
        <w:t>blici tehnoloskih promena su sledeci:</w:t>
      </w:r>
    </w:p>
    <w:p w:rsidR="005F52FA" w:rsidRPr="00EF37DB" w:rsidRDefault="005F52FA" w:rsidP="00D647A4">
      <w:pPr>
        <w:jc w:val="both"/>
        <w:rPr>
          <w:sz w:val="26"/>
          <w:szCs w:val="26"/>
        </w:rPr>
      </w:pPr>
      <w:r>
        <w:rPr>
          <w:sz w:val="26"/>
          <w:szCs w:val="26"/>
        </w:rPr>
        <w:t>1.uvođ</w:t>
      </w:r>
      <w:r w:rsidRPr="00EF37DB">
        <w:rPr>
          <w:sz w:val="26"/>
          <w:szCs w:val="26"/>
        </w:rPr>
        <w:t>enje novih proizvoda</w:t>
      </w:r>
    </w:p>
    <w:p w:rsidR="005F52FA" w:rsidRPr="00EF37DB" w:rsidRDefault="005F52FA" w:rsidP="00D647A4">
      <w:pPr>
        <w:jc w:val="both"/>
        <w:rPr>
          <w:sz w:val="26"/>
          <w:szCs w:val="26"/>
        </w:rPr>
      </w:pPr>
      <w:r>
        <w:rPr>
          <w:sz w:val="26"/>
          <w:szCs w:val="26"/>
        </w:rPr>
        <w:t>2.uvođ</w:t>
      </w:r>
      <w:r w:rsidRPr="00EF37DB">
        <w:rPr>
          <w:sz w:val="26"/>
          <w:szCs w:val="26"/>
        </w:rPr>
        <w:t>enje novih metoda proizvodnje</w:t>
      </w:r>
    </w:p>
    <w:p w:rsidR="005F52FA" w:rsidRPr="00EF37DB" w:rsidRDefault="005F52FA" w:rsidP="00D647A4">
      <w:pPr>
        <w:jc w:val="both"/>
        <w:rPr>
          <w:sz w:val="26"/>
          <w:szCs w:val="26"/>
        </w:rPr>
      </w:pPr>
      <w:r>
        <w:rPr>
          <w:sz w:val="26"/>
          <w:szCs w:val="26"/>
        </w:rPr>
        <w:t>3.uvođ</w:t>
      </w:r>
      <w:r w:rsidRPr="00EF37DB">
        <w:rPr>
          <w:sz w:val="26"/>
          <w:szCs w:val="26"/>
        </w:rPr>
        <w:t>enje novih sirovina</w:t>
      </w:r>
    </w:p>
    <w:p w:rsidR="005F52FA" w:rsidRPr="00EF37DB" w:rsidRDefault="005F52FA" w:rsidP="00D647A4">
      <w:pPr>
        <w:jc w:val="both"/>
        <w:rPr>
          <w:sz w:val="26"/>
          <w:szCs w:val="26"/>
        </w:rPr>
      </w:pPr>
      <w:r>
        <w:rPr>
          <w:sz w:val="26"/>
          <w:szCs w:val="26"/>
        </w:rPr>
        <w:t>4.reinž</w:t>
      </w:r>
      <w:r w:rsidRPr="00EF37DB">
        <w:rPr>
          <w:sz w:val="26"/>
          <w:szCs w:val="26"/>
        </w:rPr>
        <w:t>injering (nova org.proizvodnje)</w:t>
      </w:r>
    </w:p>
    <w:p w:rsidR="005F52FA" w:rsidRPr="00EF37DB" w:rsidRDefault="005F52FA" w:rsidP="00D647A4">
      <w:pPr>
        <w:jc w:val="both"/>
        <w:rPr>
          <w:b/>
          <w:sz w:val="26"/>
          <w:szCs w:val="26"/>
          <w:u w:val="single"/>
        </w:rPr>
      </w:pPr>
    </w:p>
    <w:p w:rsidR="005F52FA" w:rsidRPr="00EF37DB" w:rsidRDefault="005F52FA" w:rsidP="00D647A4">
      <w:pPr>
        <w:jc w:val="both"/>
        <w:rPr>
          <w:b/>
          <w:sz w:val="26"/>
          <w:szCs w:val="26"/>
        </w:rPr>
      </w:pPr>
      <w:r w:rsidRPr="00EF37DB">
        <w:rPr>
          <w:b/>
          <w:sz w:val="26"/>
          <w:szCs w:val="26"/>
        </w:rPr>
        <w:t>Bitna obelezja shumpeterovih shvatanja ekonomskih dimenzija tehnoloskih inovacija</w:t>
      </w:r>
    </w:p>
    <w:p w:rsidR="005F52FA" w:rsidRPr="00EF37DB" w:rsidRDefault="005F52FA" w:rsidP="00D647A4">
      <w:pPr>
        <w:jc w:val="both"/>
        <w:rPr>
          <w:sz w:val="26"/>
          <w:szCs w:val="26"/>
        </w:rPr>
      </w:pPr>
      <w:r>
        <w:rPr>
          <w:sz w:val="26"/>
          <w:szCs w:val="26"/>
        </w:rPr>
        <w:t>1. T</w:t>
      </w:r>
      <w:r w:rsidRPr="00EF37DB">
        <w:rPr>
          <w:sz w:val="26"/>
          <w:szCs w:val="26"/>
        </w:rPr>
        <w:t>ehnoloske inovacije nemaju ravnomerni kara</w:t>
      </w:r>
      <w:r>
        <w:rPr>
          <w:sz w:val="26"/>
          <w:szCs w:val="26"/>
        </w:rPr>
        <w:t>kter i kao takve stvaraju ciklič</w:t>
      </w:r>
      <w:r w:rsidRPr="00EF37DB">
        <w:rPr>
          <w:sz w:val="26"/>
          <w:szCs w:val="26"/>
        </w:rPr>
        <w:t>na kretanja</w:t>
      </w:r>
    </w:p>
    <w:p w:rsidR="005F52FA" w:rsidRPr="00EF37DB" w:rsidRDefault="005F52FA" w:rsidP="00D647A4">
      <w:pPr>
        <w:jc w:val="both"/>
        <w:rPr>
          <w:sz w:val="26"/>
          <w:szCs w:val="26"/>
        </w:rPr>
      </w:pPr>
      <w:r>
        <w:rPr>
          <w:sz w:val="26"/>
          <w:szCs w:val="26"/>
        </w:rPr>
        <w:lastRenderedPageBreak/>
        <w:t>2. Preduze</w:t>
      </w:r>
      <w:r w:rsidRPr="00EF37DB">
        <w:rPr>
          <w:sz w:val="26"/>
          <w:szCs w:val="26"/>
        </w:rPr>
        <w:t>tn</w:t>
      </w:r>
      <w:r>
        <w:rPr>
          <w:sz w:val="26"/>
          <w:szCs w:val="26"/>
        </w:rPr>
        <w:t xml:space="preserve">ici imaju važnu ulogu u ekonomskom </w:t>
      </w:r>
      <w:r w:rsidRPr="00EF37DB">
        <w:rPr>
          <w:sz w:val="26"/>
          <w:szCs w:val="26"/>
        </w:rPr>
        <w:t>razvoju i oni su nosioci inovacione i razvojne politike</w:t>
      </w:r>
    </w:p>
    <w:p w:rsidR="005F52FA" w:rsidRPr="00EF37DB" w:rsidRDefault="005F52FA" w:rsidP="00D647A4">
      <w:pPr>
        <w:jc w:val="both"/>
        <w:rPr>
          <w:sz w:val="26"/>
          <w:szCs w:val="26"/>
        </w:rPr>
      </w:pPr>
      <w:r>
        <w:rPr>
          <w:sz w:val="26"/>
          <w:szCs w:val="26"/>
        </w:rPr>
        <w:t>3. U</w:t>
      </w:r>
      <w:r w:rsidRPr="00EF37DB">
        <w:rPr>
          <w:sz w:val="26"/>
          <w:szCs w:val="26"/>
        </w:rPr>
        <w:t>speh pionira novih tehnologija stimula</w:t>
      </w:r>
      <w:r>
        <w:rPr>
          <w:sz w:val="26"/>
          <w:szCs w:val="26"/>
        </w:rPr>
        <w:t>tivno deluje na ostale proizvođače zbog č</w:t>
      </w:r>
      <w:r w:rsidRPr="00EF37DB">
        <w:rPr>
          <w:sz w:val="26"/>
          <w:szCs w:val="26"/>
        </w:rPr>
        <w:t xml:space="preserve">ega </w:t>
      </w:r>
      <w:r>
        <w:rPr>
          <w:sz w:val="26"/>
          <w:szCs w:val="26"/>
        </w:rPr>
        <w:t xml:space="preserve">dolazi do kumulativnog rasta broja </w:t>
      </w:r>
      <w:r w:rsidRPr="00EF37DB">
        <w:rPr>
          <w:sz w:val="26"/>
          <w:szCs w:val="26"/>
        </w:rPr>
        <w:t>proizvoda i investicija</w:t>
      </w:r>
    </w:p>
    <w:p w:rsidR="005F52FA" w:rsidRPr="00EF37DB" w:rsidRDefault="005F52FA" w:rsidP="00D647A4">
      <w:pPr>
        <w:jc w:val="both"/>
        <w:rPr>
          <w:sz w:val="26"/>
          <w:szCs w:val="26"/>
        </w:rPr>
      </w:pPr>
      <w:r>
        <w:rPr>
          <w:sz w:val="26"/>
          <w:szCs w:val="26"/>
        </w:rPr>
        <w:t>4.  P</w:t>
      </w:r>
      <w:r w:rsidRPr="00EF37DB">
        <w:rPr>
          <w:sz w:val="26"/>
          <w:szCs w:val="26"/>
        </w:rPr>
        <w:t>onuda novih proizvoda na</w:t>
      </w:r>
      <w:r>
        <w:rPr>
          <w:sz w:val="26"/>
          <w:szCs w:val="26"/>
        </w:rPr>
        <w:t xml:space="preserve"> tržište utič</w:t>
      </w:r>
      <w:r w:rsidRPr="00EF37DB">
        <w:rPr>
          <w:sz w:val="26"/>
          <w:szCs w:val="26"/>
        </w:rPr>
        <w:t>e na rast cena</w:t>
      </w:r>
    </w:p>
    <w:p w:rsidR="005F52FA" w:rsidRDefault="005F52FA" w:rsidP="00D647A4">
      <w:pPr>
        <w:jc w:val="both"/>
        <w:rPr>
          <w:sz w:val="26"/>
          <w:szCs w:val="26"/>
        </w:rPr>
      </w:pPr>
      <w:r>
        <w:rPr>
          <w:sz w:val="26"/>
          <w:szCs w:val="26"/>
        </w:rPr>
        <w:t>5. P</w:t>
      </w:r>
      <w:r w:rsidRPr="00EF37DB">
        <w:rPr>
          <w:sz w:val="26"/>
          <w:szCs w:val="26"/>
        </w:rPr>
        <w:t>eriod absorpcije tehnoloskog progresa odvijao se u vreme depresije</w:t>
      </w:r>
      <w:r>
        <w:rPr>
          <w:sz w:val="26"/>
          <w:szCs w:val="26"/>
        </w:rPr>
        <w:t>. S</w:t>
      </w:r>
      <w:r w:rsidRPr="00EF37DB">
        <w:rPr>
          <w:sz w:val="26"/>
          <w:szCs w:val="26"/>
        </w:rPr>
        <w:t>tara preduzeca usled konkurenskog pritiska modernizuju i racionalizuju svoju proizvodnj</w:t>
      </w:r>
      <w:r>
        <w:rPr>
          <w:sz w:val="26"/>
          <w:szCs w:val="26"/>
        </w:rPr>
        <w:t>u kako bi usvojili nove tehnološke paramet</w:t>
      </w:r>
      <w:r w:rsidRPr="00EF37DB">
        <w:rPr>
          <w:sz w:val="26"/>
          <w:szCs w:val="26"/>
        </w:rPr>
        <w:t>r</w:t>
      </w:r>
      <w:r>
        <w:rPr>
          <w:sz w:val="26"/>
          <w:szCs w:val="26"/>
        </w:rPr>
        <w:t>e</w:t>
      </w:r>
      <w:r w:rsidRPr="00EF37DB">
        <w:rPr>
          <w:sz w:val="26"/>
          <w:szCs w:val="26"/>
        </w:rPr>
        <w:t xml:space="preserve"> pri uspostavljanju privredne </w:t>
      </w:r>
      <w:r>
        <w:rPr>
          <w:sz w:val="26"/>
          <w:szCs w:val="26"/>
        </w:rPr>
        <w:t>ravnoteze.</w:t>
      </w:r>
    </w:p>
    <w:p w:rsidR="005F52FA" w:rsidRDefault="005F52FA" w:rsidP="00D647A4">
      <w:pPr>
        <w:jc w:val="both"/>
        <w:rPr>
          <w:sz w:val="26"/>
          <w:szCs w:val="26"/>
        </w:rPr>
      </w:pPr>
    </w:p>
    <w:p w:rsidR="005F52FA" w:rsidRDefault="005F52FA" w:rsidP="00D647A4">
      <w:pPr>
        <w:jc w:val="both"/>
        <w:rPr>
          <w:sz w:val="26"/>
          <w:szCs w:val="26"/>
          <w:u w:val="single"/>
        </w:rPr>
      </w:pPr>
      <w:r w:rsidRPr="00A3564D">
        <w:rPr>
          <w:sz w:val="26"/>
          <w:szCs w:val="26"/>
          <w:u w:val="single"/>
        </w:rPr>
        <w:t>Shumpeter navodi 3 vrste ciklusa:</w:t>
      </w:r>
    </w:p>
    <w:p w:rsidR="005F52FA" w:rsidRPr="00EF37DB" w:rsidRDefault="005F52FA" w:rsidP="00D647A4">
      <w:pPr>
        <w:jc w:val="both"/>
        <w:rPr>
          <w:sz w:val="26"/>
          <w:szCs w:val="26"/>
        </w:rPr>
      </w:pPr>
      <w:r>
        <w:rPr>
          <w:sz w:val="26"/>
          <w:szCs w:val="26"/>
        </w:rPr>
        <w:t>1. Dugoroč</w:t>
      </w:r>
      <w:r w:rsidRPr="00EF37DB">
        <w:rPr>
          <w:sz w:val="26"/>
          <w:szCs w:val="26"/>
        </w:rPr>
        <w:t>ne cikluse (nastajanje i absorpcija radikalnih inovacija) traje od 48-60 god</w:t>
      </w:r>
      <w:r>
        <w:rPr>
          <w:sz w:val="26"/>
          <w:szCs w:val="26"/>
        </w:rPr>
        <w:t>ina</w:t>
      </w:r>
    </w:p>
    <w:p w:rsidR="005F52FA" w:rsidRPr="00EF37DB" w:rsidRDefault="005F52FA" w:rsidP="00D647A4">
      <w:pPr>
        <w:jc w:val="both"/>
        <w:rPr>
          <w:sz w:val="26"/>
          <w:szCs w:val="26"/>
        </w:rPr>
      </w:pPr>
      <w:r>
        <w:rPr>
          <w:sz w:val="26"/>
          <w:szCs w:val="26"/>
        </w:rPr>
        <w:t>2. Srednjoroč</w:t>
      </w:r>
      <w:r w:rsidRPr="00EF37DB">
        <w:rPr>
          <w:sz w:val="26"/>
          <w:szCs w:val="26"/>
        </w:rPr>
        <w:t>ni ciklus</w:t>
      </w:r>
      <w:r>
        <w:rPr>
          <w:sz w:val="26"/>
          <w:szCs w:val="26"/>
        </w:rPr>
        <w:t xml:space="preserve"> od</w:t>
      </w:r>
      <w:r w:rsidRPr="00EF37DB">
        <w:rPr>
          <w:sz w:val="26"/>
          <w:szCs w:val="26"/>
        </w:rPr>
        <w:t xml:space="preserve"> 8-10 god</w:t>
      </w:r>
      <w:r>
        <w:rPr>
          <w:sz w:val="26"/>
          <w:szCs w:val="26"/>
        </w:rPr>
        <w:t>ina</w:t>
      </w:r>
    </w:p>
    <w:p w:rsidR="005F52FA" w:rsidRPr="00EF37DB" w:rsidRDefault="005F52FA" w:rsidP="00D647A4">
      <w:pPr>
        <w:jc w:val="both"/>
        <w:rPr>
          <w:sz w:val="26"/>
          <w:szCs w:val="26"/>
        </w:rPr>
      </w:pPr>
      <w:r>
        <w:rPr>
          <w:sz w:val="26"/>
          <w:szCs w:val="26"/>
        </w:rPr>
        <w:t>3. Kratnoroč</w:t>
      </w:r>
      <w:r w:rsidRPr="00EF37DB">
        <w:rPr>
          <w:sz w:val="26"/>
          <w:szCs w:val="26"/>
        </w:rPr>
        <w:t>nji 40 meseci</w:t>
      </w:r>
    </w:p>
    <w:p w:rsidR="005F52FA" w:rsidRPr="00EF37DB" w:rsidRDefault="005F52FA" w:rsidP="00D647A4">
      <w:pPr>
        <w:jc w:val="both"/>
        <w:rPr>
          <w:sz w:val="26"/>
          <w:szCs w:val="26"/>
        </w:rPr>
      </w:pPr>
    </w:p>
    <w:p w:rsidR="005F52FA" w:rsidRDefault="005F52FA" w:rsidP="00D647A4">
      <w:pPr>
        <w:jc w:val="both"/>
        <w:rPr>
          <w:b/>
          <w:sz w:val="26"/>
          <w:szCs w:val="26"/>
        </w:rPr>
      </w:pPr>
      <w:r>
        <w:rPr>
          <w:b/>
          <w:sz w:val="26"/>
          <w:szCs w:val="26"/>
        </w:rPr>
        <w:t>Neoklasič</w:t>
      </w:r>
      <w:r w:rsidRPr="00EF37DB">
        <w:rPr>
          <w:b/>
          <w:sz w:val="26"/>
          <w:szCs w:val="26"/>
        </w:rPr>
        <w:t>ne teorije rasta</w:t>
      </w:r>
    </w:p>
    <w:p w:rsidR="005F52FA" w:rsidRPr="00EF37DB" w:rsidRDefault="005F52FA" w:rsidP="00D647A4">
      <w:pPr>
        <w:jc w:val="both"/>
        <w:rPr>
          <w:b/>
          <w:sz w:val="26"/>
          <w:szCs w:val="26"/>
        </w:rPr>
      </w:pPr>
    </w:p>
    <w:p w:rsidR="005F52FA" w:rsidRPr="00EF37DB" w:rsidRDefault="005F52FA" w:rsidP="00D647A4">
      <w:pPr>
        <w:jc w:val="both"/>
        <w:rPr>
          <w:sz w:val="26"/>
          <w:szCs w:val="26"/>
        </w:rPr>
      </w:pPr>
      <w:r>
        <w:rPr>
          <w:sz w:val="26"/>
          <w:szCs w:val="26"/>
        </w:rPr>
        <w:t>Znač</w:t>
      </w:r>
      <w:r w:rsidRPr="00EF37DB">
        <w:rPr>
          <w:sz w:val="26"/>
          <w:szCs w:val="26"/>
        </w:rPr>
        <w:t>ajan napredak i pristup predstavljaju i radovi</w:t>
      </w:r>
      <w:r>
        <w:rPr>
          <w:sz w:val="26"/>
          <w:szCs w:val="26"/>
        </w:rPr>
        <w:t xml:space="preserve"> u vezi sa ekonomskim rastom viš</w:t>
      </w:r>
      <w:r w:rsidRPr="00EF37DB">
        <w:rPr>
          <w:sz w:val="26"/>
          <w:szCs w:val="26"/>
        </w:rPr>
        <w:t xml:space="preserve">e autora. Na primer </w:t>
      </w:r>
      <w:smartTag w:uri="urn:schemas-microsoft-com:office:smarttags" w:element="place">
        <w:smartTag w:uri="urn:schemas-microsoft-com:office:smarttags" w:element="City">
          <w:r w:rsidRPr="00EF37DB">
            <w:rPr>
              <w:sz w:val="26"/>
              <w:szCs w:val="26"/>
            </w:rPr>
            <w:t>Denison</w:t>
          </w:r>
        </w:smartTag>
      </w:smartTag>
      <w:r w:rsidRPr="00EF37DB">
        <w:rPr>
          <w:sz w:val="26"/>
          <w:szCs w:val="26"/>
        </w:rPr>
        <w:t>, Solow i Hiks</w:t>
      </w:r>
      <w:r>
        <w:rPr>
          <w:sz w:val="26"/>
          <w:szCs w:val="26"/>
        </w:rPr>
        <w:t xml:space="preserve">  su u svojim empirijskim istraž</w:t>
      </w:r>
      <w:r w:rsidRPr="00EF37DB">
        <w:rPr>
          <w:sz w:val="26"/>
          <w:szCs w:val="26"/>
        </w:rPr>
        <w:t>ivanjima ukazali da na ekonomski rast pored tradicionalnih faktora rasta kao</w:t>
      </w:r>
      <w:r>
        <w:rPr>
          <w:sz w:val="26"/>
          <w:szCs w:val="26"/>
        </w:rPr>
        <w:t xml:space="preserve"> sto su priroda, rad i kapital </w:t>
      </w:r>
      <w:r w:rsidRPr="00EF37DB">
        <w:rPr>
          <w:sz w:val="26"/>
          <w:szCs w:val="26"/>
        </w:rPr>
        <w:t>, uticu i neki drugi tzv.</w:t>
      </w:r>
      <w:r>
        <w:rPr>
          <w:sz w:val="26"/>
          <w:szCs w:val="26"/>
        </w:rPr>
        <w:t xml:space="preserve"> </w:t>
      </w:r>
      <w:r w:rsidRPr="00EF37DB">
        <w:rPr>
          <w:sz w:val="26"/>
          <w:szCs w:val="26"/>
        </w:rPr>
        <w:t xml:space="preserve">nekonvencionalni faktori.    </w:t>
      </w:r>
    </w:p>
    <w:p w:rsidR="005F52FA" w:rsidRPr="00EF37DB" w:rsidRDefault="005F52FA" w:rsidP="00D647A4">
      <w:pPr>
        <w:jc w:val="both"/>
        <w:rPr>
          <w:sz w:val="26"/>
          <w:szCs w:val="26"/>
        </w:rPr>
      </w:pPr>
      <w:smartTag w:uri="urn:schemas-microsoft-com:office:smarttags" w:element="place">
        <w:r w:rsidRPr="00EF37DB">
          <w:rPr>
            <w:sz w:val="26"/>
            <w:szCs w:val="26"/>
          </w:rPr>
          <w:t>Po</w:t>
        </w:r>
      </w:smartTag>
      <w:r w:rsidRPr="00EF37DB">
        <w:rPr>
          <w:sz w:val="26"/>
          <w:szCs w:val="26"/>
        </w:rPr>
        <w:t xml:space="preserve"> njima se sto</w:t>
      </w:r>
      <w:r>
        <w:rPr>
          <w:sz w:val="26"/>
          <w:szCs w:val="26"/>
        </w:rPr>
        <w:t>pa tehnickog progresa javlja ka</w:t>
      </w:r>
      <w:r w:rsidRPr="00EF37DB">
        <w:rPr>
          <w:sz w:val="26"/>
          <w:szCs w:val="26"/>
        </w:rPr>
        <w:t>o bitan faktor rasta nacionalnog bruto proizvoda svake zemlje.</w:t>
      </w:r>
    </w:p>
    <w:p w:rsidR="005F52FA" w:rsidRPr="00EF37DB" w:rsidRDefault="005F52FA" w:rsidP="00D647A4">
      <w:pPr>
        <w:jc w:val="both"/>
        <w:rPr>
          <w:sz w:val="26"/>
          <w:szCs w:val="26"/>
        </w:rPr>
      </w:pPr>
    </w:p>
    <w:p w:rsidR="005F52FA" w:rsidRPr="00EF37DB" w:rsidRDefault="005F52FA" w:rsidP="00D647A4">
      <w:pPr>
        <w:jc w:val="both"/>
        <w:rPr>
          <w:b/>
          <w:sz w:val="26"/>
          <w:szCs w:val="26"/>
        </w:rPr>
      </w:pPr>
      <w:r w:rsidRPr="00EF37DB">
        <w:rPr>
          <w:b/>
          <w:sz w:val="26"/>
          <w:szCs w:val="26"/>
        </w:rPr>
        <w:t>Nove teorije rasta</w:t>
      </w:r>
    </w:p>
    <w:p w:rsidR="005F52FA" w:rsidRPr="00EF37DB" w:rsidRDefault="005F52FA" w:rsidP="00D647A4">
      <w:pPr>
        <w:jc w:val="both"/>
        <w:rPr>
          <w:sz w:val="26"/>
          <w:szCs w:val="26"/>
        </w:rPr>
      </w:pPr>
      <w:r w:rsidRPr="00EF37DB">
        <w:rPr>
          <w:sz w:val="26"/>
          <w:szCs w:val="26"/>
        </w:rPr>
        <w:t>Ove teorije se nazivaju endogene ili neos</w:t>
      </w:r>
      <w:r>
        <w:rPr>
          <w:sz w:val="26"/>
          <w:szCs w:val="26"/>
        </w:rPr>
        <w:t>c</w:t>
      </w:r>
      <w:r w:rsidRPr="00EF37DB">
        <w:rPr>
          <w:sz w:val="26"/>
          <w:szCs w:val="26"/>
        </w:rPr>
        <w:t>humpeterijanske. Osnovne karak</w:t>
      </w:r>
      <w:r>
        <w:rPr>
          <w:sz w:val="26"/>
          <w:szCs w:val="26"/>
        </w:rPr>
        <w:t>teristike ove teorije su to što naglašavaju znač</w:t>
      </w:r>
      <w:r w:rsidRPr="00EF37DB">
        <w:rPr>
          <w:sz w:val="26"/>
          <w:szCs w:val="26"/>
        </w:rPr>
        <w:t>ajanu ulogu ekonomije obima i ulaganje u istrazivanje i razvoj.</w:t>
      </w:r>
    </w:p>
    <w:p w:rsidR="005F52FA" w:rsidRDefault="005F52FA" w:rsidP="00D647A4">
      <w:pPr>
        <w:jc w:val="both"/>
        <w:rPr>
          <w:sz w:val="26"/>
          <w:szCs w:val="26"/>
        </w:rPr>
      </w:pPr>
    </w:p>
    <w:p w:rsidR="005F52FA" w:rsidRPr="00A3564D" w:rsidRDefault="005F52FA" w:rsidP="00D647A4">
      <w:pPr>
        <w:jc w:val="both"/>
        <w:rPr>
          <w:sz w:val="26"/>
          <w:szCs w:val="26"/>
          <w:u w:val="single"/>
        </w:rPr>
      </w:pPr>
      <w:r w:rsidRPr="00A3564D">
        <w:rPr>
          <w:sz w:val="26"/>
          <w:szCs w:val="26"/>
          <w:u w:val="single"/>
        </w:rPr>
        <w:t>Nova teorija rasta polazi od sl.cinjenica :</w:t>
      </w:r>
    </w:p>
    <w:p w:rsidR="005F52FA" w:rsidRPr="00206806" w:rsidRDefault="005F52FA" w:rsidP="00D647A4">
      <w:pPr>
        <w:jc w:val="both"/>
        <w:rPr>
          <w:sz w:val="26"/>
          <w:szCs w:val="26"/>
          <w:lang w:val="de-DE"/>
        </w:rPr>
      </w:pPr>
      <w:r w:rsidRPr="00206806">
        <w:rPr>
          <w:sz w:val="26"/>
          <w:szCs w:val="26"/>
          <w:lang w:val="de-DE"/>
        </w:rPr>
        <w:t>1. Pronalasci su rezultat  pravilnih aktivnosti</w:t>
      </w:r>
    </w:p>
    <w:p w:rsidR="005F52FA" w:rsidRPr="00EF37DB" w:rsidRDefault="005F52FA" w:rsidP="00D647A4">
      <w:pPr>
        <w:jc w:val="both"/>
        <w:rPr>
          <w:sz w:val="26"/>
          <w:szCs w:val="26"/>
        </w:rPr>
      </w:pPr>
      <w:r w:rsidRPr="00EF37DB">
        <w:rPr>
          <w:sz w:val="26"/>
          <w:szCs w:val="26"/>
        </w:rPr>
        <w:t>2.</w:t>
      </w:r>
      <w:r>
        <w:rPr>
          <w:sz w:val="26"/>
          <w:szCs w:val="26"/>
        </w:rPr>
        <w:t xml:space="preserve"> P</w:t>
      </w:r>
      <w:r w:rsidRPr="00EF37DB">
        <w:rPr>
          <w:sz w:val="26"/>
          <w:szCs w:val="26"/>
        </w:rPr>
        <w:t>ronalasci donose profit</w:t>
      </w:r>
    </w:p>
    <w:p w:rsidR="005F52FA" w:rsidRPr="00EF37DB" w:rsidRDefault="005F52FA" w:rsidP="00D647A4">
      <w:pPr>
        <w:jc w:val="both"/>
        <w:rPr>
          <w:sz w:val="26"/>
          <w:szCs w:val="26"/>
        </w:rPr>
      </w:pPr>
      <w:r w:rsidRPr="00EF37DB">
        <w:rPr>
          <w:sz w:val="26"/>
          <w:szCs w:val="26"/>
        </w:rPr>
        <w:t>3.</w:t>
      </w:r>
      <w:r>
        <w:rPr>
          <w:sz w:val="26"/>
          <w:szCs w:val="26"/>
        </w:rPr>
        <w:t xml:space="preserve"> P</w:t>
      </w:r>
      <w:r w:rsidRPr="00EF37DB">
        <w:rPr>
          <w:sz w:val="26"/>
          <w:szCs w:val="26"/>
        </w:rPr>
        <w:t>ronalasci se mogu koristiti u isto vreme od vise osoba</w:t>
      </w:r>
    </w:p>
    <w:p w:rsidR="005F52FA" w:rsidRPr="00206806" w:rsidRDefault="005F52FA" w:rsidP="00D647A4">
      <w:pPr>
        <w:jc w:val="both"/>
        <w:rPr>
          <w:sz w:val="26"/>
          <w:szCs w:val="26"/>
          <w:lang w:val="de-DE"/>
        </w:rPr>
      </w:pPr>
      <w:r w:rsidRPr="00206806">
        <w:rPr>
          <w:sz w:val="26"/>
          <w:szCs w:val="26"/>
          <w:lang w:val="de-DE"/>
        </w:rPr>
        <w:t xml:space="preserve">4. Fizičke aktivnosti mogu biti kopirane i imitirane, a ne intelektualne </w:t>
      </w:r>
    </w:p>
    <w:p w:rsidR="005F52FA" w:rsidRPr="00206806" w:rsidRDefault="005F52FA" w:rsidP="00D647A4">
      <w:pPr>
        <w:jc w:val="both"/>
        <w:rPr>
          <w:sz w:val="26"/>
          <w:szCs w:val="26"/>
          <w:lang w:val="de-DE"/>
        </w:rPr>
      </w:pPr>
    </w:p>
    <w:p w:rsidR="005F52FA" w:rsidRPr="00836744" w:rsidRDefault="005F52FA" w:rsidP="00D647A4">
      <w:pPr>
        <w:jc w:val="both"/>
        <w:rPr>
          <w:sz w:val="26"/>
          <w:szCs w:val="26"/>
          <w:lang w:val="de-DE"/>
        </w:rPr>
      </w:pPr>
      <w:r w:rsidRPr="00836744">
        <w:rPr>
          <w:sz w:val="26"/>
          <w:szCs w:val="26"/>
          <w:lang w:val="de-DE"/>
        </w:rPr>
        <w:t xml:space="preserve">U ovoj teoriji tehnologija je centralni deo ekonomskog sistema i da je ekonomski rast rezultat endogene tehnološke promene. Za razliku od konvencionalnog investiranja u fabrike i postrojenja gde prinosi tokom vremena opadaju, prema ovoj teoriji tehnološke investicije imaju rastući prinose tokom vremena. Investicije mogu učiniti tehnologije vrednijim ali i obrnuto, pa se na taj način stvara krug pozitivne zavisnosti čiji je rezultat stalni ekonomski rast. Savremena svetska privreda se vise </w:t>
      </w:r>
      <w:r w:rsidRPr="00836744">
        <w:rPr>
          <w:sz w:val="26"/>
          <w:szCs w:val="26"/>
          <w:lang w:val="de-DE"/>
        </w:rPr>
        <w:lastRenderedPageBreak/>
        <w:t>temlji na idejama, tj. nematerijalnim vrednostima (znanje, kompetencije, intelektualna svojina) , nego na materijalnim ulaganjjima (objekti- P.Romer) .</w:t>
      </w:r>
    </w:p>
    <w:p w:rsidR="005F52FA" w:rsidRDefault="005F52FA" w:rsidP="00D647A4">
      <w:pPr>
        <w:jc w:val="center"/>
        <w:rPr>
          <w:b/>
          <w:sz w:val="28"/>
          <w:szCs w:val="28"/>
          <w:lang w:val="de-DE"/>
        </w:rPr>
      </w:pPr>
    </w:p>
    <w:p w:rsidR="00FC5A65" w:rsidRDefault="00FC5A65" w:rsidP="00FC5A65">
      <w:pPr>
        <w:pStyle w:val="BodyText2"/>
        <w:jc w:val="center"/>
        <w:rPr>
          <w:rFonts w:ascii="Times New Roman" w:hAnsi="Times New Roman"/>
          <w:b/>
          <w:bCs/>
          <w:sz w:val="36"/>
          <w:szCs w:val="36"/>
        </w:rPr>
      </w:pPr>
    </w:p>
    <w:p w:rsidR="00FC5A65" w:rsidRDefault="00FC5A65" w:rsidP="00FC5A65">
      <w:pPr>
        <w:pStyle w:val="BodyText2"/>
        <w:jc w:val="center"/>
        <w:rPr>
          <w:rFonts w:ascii="Times New Roman" w:hAnsi="Times New Roman"/>
          <w:b/>
          <w:bCs/>
          <w:sz w:val="36"/>
          <w:szCs w:val="36"/>
        </w:rPr>
      </w:pPr>
    </w:p>
    <w:p w:rsidR="00FC5A65" w:rsidRDefault="00FC5A65" w:rsidP="00FC5A65">
      <w:pPr>
        <w:pStyle w:val="BodyText2"/>
        <w:jc w:val="center"/>
        <w:rPr>
          <w:rFonts w:ascii="Times New Roman" w:hAnsi="Times New Roman"/>
          <w:b/>
          <w:bCs/>
          <w:sz w:val="36"/>
          <w:szCs w:val="36"/>
        </w:rPr>
      </w:pPr>
    </w:p>
    <w:p w:rsidR="00FC5A65" w:rsidRPr="00FC5A65" w:rsidRDefault="00FC5A65" w:rsidP="00FC5A65">
      <w:pPr>
        <w:pStyle w:val="BodyText2"/>
        <w:jc w:val="center"/>
        <w:rPr>
          <w:rFonts w:ascii="Times New Roman" w:hAnsi="Times New Roman"/>
          <w:b/>
          <w:bCs/>
          <w:sz w:val="36"/>
          <w:szCs w:val="36"/>
          <w:lang w:val="sr-Latn-CS"/>
        </w:rPr>
      </w:pPr>
      <w:r w:rsidRPr="00FC5A65">
        <w:rPr>
          <w:rFonts w:ascii="Times New Roman" w:hAnsi="Times New Roman"/>
          <w:b/>
          <w:bCs/>
          <w:sz w:val="36"/>
          <w:szCs w:val="36"/>
        </w:rPr>
        <w:t>II T</w:t>
      </w:r>
      <w:r>
        <w:rPr>
          <w:rFonts w:ascii="Times New Roman" w:hAnsi="Times New Roman"/>
          <w:b/>
          <w:bCs/>
          <w:sz w:val="36"/>
          <w:szCs w:val="36"/>
        </w:rPr>
        <w:t>ehnološki rast i razvoj preduzeća</w:t>
      </w:r>
    </w:p>
    <w:p w:rsidR="00FC5A65" w:rsidRPr="00E02796" w:rsidRDefault="00FC5A65" w:rsidP="00FC5A65">
      <w:pPr>
        <w:pStyle w:val="BodyText2"/>
        <w:jc w:val="center"/>
        <w:rPr>
          <w:rFonts w:ascii="Times New Roman" w:hAnsi="Times New Roman"/>
          <w:b/>
          <w:bCs/>
          <w:sz w:val="28"/>
        </w:rPr>
      </w:pPr>
    </w:p>
    <w:p w:rsidR="00FC5A65" w:rsidRDefault="00FC5A65" w:rsidP="00FC5A65">
      <w:pPr>
        <w:pStyle w:val="BodyText2"/>
        <w:rPr>
          <w:rFonts w:ascii="Times New Roman" w:hAnsi="Times New Roman"/>
          <w:b/>
          <w:bCs/>
          <w:sz w:val="28"/>
        </w:rPr>
      </w:pPr>
    </w:p>
    <w:p w:rsidR="00FC5A65" w:rsidRPr="00E02796" w:rsidRDefault="00FC5A65" w:rsidP="00FC5A65">
      <w:pPr>
        <w:pStyle w:val="BodyText2"/>
        <w:rPr>
          <w:rFonts w:ascii="Times New Roman" w:hAnsi="Times New Roman"/>
          <w:b/>
          <w:bCs/>
          <w:sz w:val="28"/>
        </w:rPr>
      </w:pPr>
    </w:p>
    <w:p w:rsidR="00FC5A65" w:rsidRPr="00E02796" w:rsidRDefault="00FC5A65" w:rsidP="00FC5A65">
      <w:pPr>
        <w:pStyle w:val="BodyText2"/>
        <w:ind w:firstLine="720"/>
        <w:jc w:val="both"/>
        <w:rPr>
          <w:rFonts w:ascii="Times New Roman" w:hAnsi="Times New Roman"/>
          <w:sz w:val="22"/>
        </w:rPr>
      </w:pPr>
      <w:r w:rsidRPr="00E02796">
        <w:rPr>
          <w:rFonts w:ascii="Times New Roman" w:hAnsi="Times New Roman"/>
          <w:sz w:val="22"/>
        </w:rPr>
        <w:t>Tehnološki razvoj obuhvata razvoj tehnologija i proizvoda, što   implicira i odgovarajući razvoj fabrika i društva uopšte. Pri tome se pod pojmom “tehnloški razvoj ” mora podrazumevati samo onakav razvoj koji je racionalan i pozit</w:t>
      </w:r>
      <w:r>
        <w:rPr>
          <w:rFonts w:ascii="Times New Roman" w:hAnsi="Times New Roman"/>
          <w:sz w:val="22"/>
        </w:rPr>
        <w:t>ivan sa glediš</w:t>
      </w:r>
      <w:r w:rsidRPr="00E02796">
        <w:rPr>
          <w:rFonts w:ascii="Times New Roman" w:hAnsi="Times New Roman"/>
          <w:sz w:val="22"/>
        </w:rPr>
        <w:t>ta potreba ljudi, srazmeran mogućnostima različitih materijalnih : sirovinskih i energetskih resursa, te podizanju čovekove životne sredine (u svetlu toga - celokupne flore i faune Zemlje).</w:t>
      </w:r>
    </w:p>
    <w:p w:rsidR="00FC5A65" w:rsidRPr="00E02796" w:rsidRDefault="00FC5A65" w:rsidP="00FC5A65">
      <w:pPr>
        <w:pStyle w:val="BodyText2"/>
        <w:jc w:val="both"/>
        <w:rPr>
          <w:rFonts w:ascii="Times New Roman" w:hAnsi="Times New Roman"/>
          <w:sz w:val="22"/>
        </w:rPr>
      </w:pPr>
    </w:p>
    <w:p w:rsidR="00FC5A65" w:rsidRPr="00E02796" w:rsidRDefault="00FC5A65" w:rsidP="00FC5A65">
      <w:pPr>
        <w:pStyle w:val="BodyText2"/>
        <w:jc w:val="both"/>
        <w:rPr>
          <w:rFonts w:ascii="Times New Roman" w:hAnsi="Times New Roman"/>
          <w:sz w:val="22"/>
        </w:rPr>
      </w:pPr>
      <w:r w:rsidRPr="00E02796">
        <w:rPr>
          <w:rFonts w:ascii="Times New Roman" w:hAnsi="Times New Roman"/>
          <w:sz w:val="22"/>
        </w:rPr>
        <w:t>Tehnološki razvoj, kao i svaku proizvodnu i prateću delatnost, mora da prati odgovarajući ekonomski interes, jer bez ekonomskog interesa ne bi bilo ni proizvodnje, niti tehnološkog razvoja i niza drugih ljudskih delatnosti. Ali, ako se razvoj bazira na isključivo ekonomskoj osnovi, zanemarujući značaj navedenih potreba i mogućnosti, ili još gore, koji ima destrukivno dejstvo na osnovne premise i dužinu trajanja života na Zemlji - on se ne može smatrati progresivnim, već je to u određenom smislu regresivna i životno destruktivna delatnost.</w:t>
      </w:r>
    </w:p>
    <w:p w:rsidR="00FC5A65" w:rsidRPr="00E02796" w:rsidRDefault="00FC5A65" w:rsidP="00FC5A65">
      <w:pPr>
        <w:pStyle w:val="BodyText2"/>
        <w:jc w:val="both"/>
        <w:rPr>
          <w:rFonts w:ascii="Times New Roman" w:hAnsi="Times New Roman"/>
          <w:sz w:val="22"/>
        </w:rPr>
      </w:pPr>
    </w:p>
    <w:p w:rsidR="00FC5A65" w:rsidRPr="00E02796" w:rsidRDefault="00FC5A65" w:rsidP="00FC5A65">
      <w:pPr>
        <w:pStyle w:val="BodyText2"/>
        <w:jc w:val="both"/>
        <w:rPr>
          <w:rFonts w:ascii="Times New Roman" w:hAnsi="Times New Roman"/>
          <w:sz w:val="22"/>
        </w:rPr>
      </w:pPr>
      <w:r w:rsidRPr="00E02796">
        <w:rPr>
          <w:rFonts w:ascii="Times New Roman" w:hAnsi="Times New Roman"/>
          <w:sz w:val="22"/>
        </w:rPr>
        <w:t>Tehnološki razvoj u globalnim razmerama je direktno vezan za otkrivanje, osvajanje i ovladavanje novim, efikasnijim, racionalnijim, optimalnijim, propulzivnijim (i dr.) tehnologijama, mašinama, uređajima i drugim proizvodima. Zbog toga, se on mora bazirati na fundamentalnim naučnoistraživačkim, primenjenim razvojno istraživačkim i inovacionim osnovama i procesima. Međutim, inženjerski kadar, koji je po aktuelnoj terminologiji akter razvojnih funkcija u različitim fabrikama - bavi se, po strukturi delatnosti, širom problematikom razvoja fabrike koji obuhvata :</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tehnološki  razvoj sa aspekta modernizovanja proizvodnih tehnologija;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povećanje efikasnosti postojećih proizvodnih tehnologija i procesa;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proširenje kapaciteta postojeće proizvodnje;</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obezbeženje većeg radnog prostora;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proširenje odgovarajuće infrastrukture;</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povišenje kvaliteta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osvajanje novih tehnologija i procesa;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osvajanje novih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kreiranje novih tehnoloških sistema;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kreiranje novih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kadrovsko osposobljavanje i dr.</w:t>
      </w:r>
    </w:p>
    <w:p w:rsidR="00FC5A65" w:rsidRPr="00E02796"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E02796">
        <w:rPr>
          <w:rFonts w:ascii="Times New Roman" w:hAnsi="Times New Roman"/>
          <w:sz w:val="22"/>
        </w:rPr>
        <w:t>To znači da biti razvojni inženjer (inženjer koji radi u razvojnim odeljenjima fabrika) ne podrazumeva automatski delatnost koja, u osnovi predstavlja avangardnu ulogu u svetskim razmerama, odnosno delatnost koja će karakterisati tehnološki progres čovečanstva. Ta delatnost može biti progresivna i razvojna samo za n</w:t>
      </w:r>
      <w:r>
        <w:rPr>
          <w:rFonts w:ascii="Times New Roman" w:hAnsi="Times New Roman"/>
          <w:sz w:val="22"/>
        </w:rPr>
        <w:t>eko uže okruženj</w:t>
      </w:r>
      <w:r w:rsidRPr="00F633A0">
        <w:rPr>
          <w:rFonts w:ascii="Times New Roman" w:hAnsi="Times New Roman"/>
          <w:sz w:val="22"/>
        </w:rPr>
        <w:t>e - za</w:t>
      </w:r>
      <w:r>
        <w:rPr>
          <w:rFonts w:ascii="Times New Roman" w:hAnsi="Times New Roman"/>
          <w:sz w:val="22"/>
        </w:rPr>
        <w:t xml:space="preserve"> fabriku u kojoj razvojni stručnjak radi, ili za neko šire okruženje (region, drž</w:t>
      </w:r>
      <w:r w:rsidRPr="00F633A0">
        <w:rPr>
          <w:rFonts w:ascii="Times New Roman" w:hAnsi="Times New Roman"/>
          <w:sz w:val="22"/>
        </w:rPr>
        <w:t>avu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U tom smislu, tehnološki razvoj neke fabrike može se bazirati na uvođenj</w:t>
      </w:r>
      <w:r w:rsidRPr="00F633A0">
        <w:rPr>
          <w:rFonts w:ascii="Times New Roman" w:hAnsi="Times New Roman"/>
          <w:sz w:val="22"/>
        </w:rPr>
        <w:t>u i primeni svetski poznati</w:t>
      </w:r>
      <w:r>
        <w:rPr>
          <w:rFonts w:ascii="Times New Roman" w:hAnsi="Times New Roman"/>
          <w:sz w:val="22"/>
        </w:rPr>
        <w:t>h tehnologija i procesa; osvajanj</w:t>
      </w:r>
      <w:r w:rsidRPr="00F633A0">
        <w:rPr>
          <w:rFonts w:ascii="Times New Roman" w:hAnsi="Times New Roman"/>
          <w:sz w:val="22"/>
        </w:rPr>
        <w:t>u proi</w:t>
      </w:r>
      <w:r>
        <w:rPr>
          <w:rFonts w:ascii="Times New Roman" w:hAnsi="Times New Roman"/>
          <w:sz w:val="22"/>
        </w:rPr>
        <w:t>zvodnje onih proizvoda koji su već</w:t>
      </w:r>
      <w:r w:rsidRPr="00F633A0">
        <w:rPr>
          <w:rFonts w:ascii="Times New Roman" w:hAnsi="Times New Roman"/>
          <w:sz w:val="22"/>
        </w:rPr>
        <w:t xml:space="preserve"> poznati u svetu, </w:t>
      </w:r>
      <w:r>
        <w:rPr>
          <w:rFonts w:ascii="Times New Roman" w:hAnsi="Times New Roman"/>
          <w:sz w:val="22"/>
        </w:rPr>
        <w:t>ali deficitarni za interesno tržišno okruženje konkretne fabrike, ili su značajni za strateški interes zemlj</w:t>
      </w:r>
      <w:r w:rsidRPr="00F633A0">
        <w:rPr>
          <w:rFonts w:ascii="Times New Roman" w:hAnsi="Times New Roman"/>
          <w:sz w:val="22"/>
        </w:rPr>
        <w:t>e i sl.</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Ključ</w:t>
      </w:r>
      <w:r w:rsidRPr="00F633A0">
        <w:rPr>
          <w:rFonts w:ascii="Times New Roman" w:hAnsi="Times New Roman"/>
          <w:sz w:val="22"/>
        </w:rPr>
        <w:t>ni eleme</w:t>
      </w:r>
      <w:r>
        <w:rPr>
          <w:rFonts w:ascii="Times New Roman" w:hAnsi="Times New Roman"/>
          <w:sz w:val="22"/>
        </w:rPr>
        <w:t>nt problematike razvoja preduzeća bazira se na osvajanju i kreiranj</w:t>
      </w:r>
      <w:r w:rsidRPr="00F633A0">
        <w:rPr>
          <w:rFonts w:ascii="Times New Roman" w:hAnsi="Times New Roman"/>
          <w:sz w:val="22"/>
        </w:rPr>
        <w:t>u novog proiz</w:t>
      </w:r>
      <w:r>
        <w:rPr>
          <w:rFonts w:ascii="Times New Roman" w:hAnsi="Times New Roman"/>
          <w:sz w:val="22"/>
        </w:rPr>
        <w:t>voda, koji u znač</w:t>
      </w:r>
      <w:r w:rsidRPr="00F633A0">
        <w:rPr>
          <w:rFonts w:ascii="Times New Roman" w:hAnsi="Times New Roman"/>
          <w:sz w:val="22"/>
        </w:rPr>
        <w:t>ajnoj meri zahtev</w:t>
      </w:r>
      <w:r>
        <w:rPr>
          <w:rFonts w:ascii="Times New Roman" w:hAnsi="Times New Roman"/>
          <w:sz w:val="22"/>
        </w:rPr>
        <w:t>a od razvojnog kadra da raspolaže odgovarajućim znanj</w:t>
      </w:r>
      <w:r w:rsidRPr="00F633A0">
        <w:rPr>
          <w:rFonts w:ascii="Times New Roman" w:hAnsi="Times New Roman"/>
          <w:sz w:val="22"/>
        </w:rPr>
        <w:t>ima, info</w:t>
      </w:r>
      <w:r>
        <w:rPr>
          <w:rFonts w:ascii="Times New Roman" w:hAnsi="Times New Roman"/>
          <w:sz w:val="22"/>
        </w:rPr>
        <w:t>rmacijama, kreativnom sposobnošć</w:t>
      </w:r>
      <w:r w:rsidRPr="00F633A0">
        <w:rPr>
          <w:rFonts w:ascii="Times New Roman" w:hAnsi="Times New Roman"/>
          <w:sz w:val="22"/>
        </w:rPr>
        <w:t>u, iskustvom, da pozna</w:t>
      </w:r>
      <w:r>
        <w:rPr>
          <w:rFonts w:ascii="Times New Roman" w:hAnsi="Times New Roman"/>
          <w:sz w:val="22"/>
        </w:rPr>
        <w:t>ju metode i metodologiju kreiranja i osvajanja novih proizvoda da imaju mogućnost raspolaganj</w:t>
      </w:r>
      <w:r w:rsidRPr="00F633A0">
        <w:rPr>
          <w:rFonts w:ascii="Times New Roman" w:hAnsi="Times New Roman"/>
          <w:sz w:val="22"/>
        </w:rPr>
        <w:t>a prototipnim radionicama (opremom, instrumentacijom - i, eventu</w:t>
      </w:r>
      <w:r>
        <w:rPr>
          <w:rFonts w:ascii="Times New Roman" w:hAnsi="Times New Roman"/>
          <w:sz w:val="22"/>
        </w:rPr>
        <w:t>alno, labaratorijom za ispitivažnj</w:t>
      </w:r>
      <w:r w:rsidRPr="00F633A0">
        <w:rPr>
          <w:rFonts w:ascii="Times New Roman" w:hAnsi="Times New Roman"/>
          <w:sz w:val="22"/>
        </w:rPr>
        <w:t xml:space="preserve">e potrebnih karakteristika i radnih parametara proizvoda) i dr. </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Narav</w:t>
      </w:r>
      <w:r>
        <w:rPr>
          <w:rFonts w:ascii="Times New Roman" w:hAnsi="Times New Roman"/>
          <w:sz w:val="22"/>
        </w:rPr>
        <w:t>no, materijalno i kadrovsko stanje u razližitim preduzećima je različito - i to od onih koji raspolaž</w:t>
      </w:r>
      <w:r w:rsidRPr="00F633A0">
        <w:rPr>
          <w:rFonts w:ascii="Times New Roman" w:hAnsi="Times New Roman"/>
          <w:sz w:val="22"/>
        </w:rPr>
        <w:t>u potrebnim uslovima (opremom i kadrovima),</w:t>
      </w:r>
      <w:r>
        <w:rPr>
          <w:rFonts w:ascii="Times New Roman" w:hAnsi="Times New Roman"/>
          <w:sz w:val="22"/>
        </w:rPr>
        <w:t xml:space="preserve"> do onih koji taj uslov ne ispunjavaju. Za bolje opremljena i kadrovski osposobnjena preduzeća - intenzivnije pristupanje provođenju i realizovanju svih etapa razvoja preduzeć</w:t>
      </w:r>
      <w:r w:rsidRPr="00F633A0">
        <w:rPr>
          <w:rFonts w:ascii="Times New Roman" w:hAnsi="Times New Roman"/>
          <w:sz w:val="22"/>
        </w:rPr>
        <w:t>a i proizvod</w:t>
      </w:r>
      <w:r>
        <w:rPr>
          <w:rFonts w:ascii="Times New Roman" w:hAnsi="Times New Roman"/>
          <w:sz w:val="22"/>
        </w:rPr>
        <w:t>a je znatno jednostavnije nego š</w:t>
      </w:r>
      <w:r w:rsidRPr="00F633A0">
        <w:rPr>
          <w:rFonts w:ascii="Times New Roman" w:hAnsi="Times New Roman"/>
          <w:sz w:val="22"/>
        </w:rPr>
        <w:t>to je t</w:t>
      </w:r>
      <w:r>
        <w:rPr>
          <w:rFonts w:ascii="Times New Roman" w:hAnsi="Times New Roman"/>
          <w:sz w:val="22"/>
        </w:rPr>
        <w:t>o slučaj sa manjim i loše stojećim preduzećima. Međutim i kod takvih preduzeća sa slabijom, ili čak lošijom materijalnom opremqenošću i sa slabim kadrovskim stanj</w:t>
      </w:r>
      <w:r w:rsidRPr="00F633A0">
        <w:rPr>
          <w:rFonts w:ascii="Times New Roman" w:hAnsi="Times New Roman"/>
          <w:sz w:val="22"/>
        </w:rPr>
        <w:t>em - razvoju se mora pristu</w:t>
      </w:r>
      <w:r>
        <w:rPr>
          <w:rFonts w:ascii="Times New Roman" w:hAnsi="Times New Roman"/>
          <w:sz w:val="22"/>
        </w:rPr>
        <w:t>piti sa imperativnom neophodnošću, jer će od njega zavisiti buduć</w:t>
      </w:r>
      <w:r w:rsidRPr="00F633A0">
        <w:rPr>
          <w:rFonts w:ascii="Times New Roman" w:hAnsi="Times New Roman"/>
          <w:sz w:val="22"/>
        </w:rPr>
        <w:t>nost</w:t>
      </w:r>
      <w:r>
        <w:rPr>
          <w:rFonts w:ascii="Times New Roman" w:hAnsi="Times New Roman"/>
          <w:sz w:val="22"/>
        </w:rPr>
        <w:t xml:space="preserve"> i egzistencija preduzeć</w:t>
      </w:r>
      <w:r w:rsidRPr="00F633A0">
        <w:rPr>
          <w:rFonts w:ascii="Times New Roman" w:hAnsi="Times New Roman"/>
          <w:sz w:val="22"/>
        </w:rPr>
        <w:t>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Neke od</w:t>
      </w:r>
      <w:r>
        <w:rPr>
          <w:rFonts w:ascii="Times New Roman" w:hAnsi="Times New Roman"/>
          <w:sz w:val="22"/>
        </w:rPr>
        <w:t xml:space="preserve"> mera koje poslovodstvo preduzeć</w:t>
      </w:r>
      <w:r w:rsidRPr="00F633A0">
        <w:rPr>
          <w:rFonts w:ascii="Times New Roman" w:hAnsi="Times New Roman"/>
          <w:sz w:val="22"/>
        </w:rPr>
        <w:t>a i rukovodstvo razvojnih sektora mora primeni</w:t>
      </w:r>
      <w:r>
        <w:rPr>
          <w:rFonts w:ascii="Times New Roman" w:hAnsi="Times New Roman"/>
          <w:sz w:val="22"/>
        </w:rPr>
        <w:t>ti, bez obzira o kakvom preduzeću je reč</w:t>
      </w:r>
      <w:r w:rsidRPr="00F633A0">
        <w:rPr>
          <w:rFonts w:ascii="Times New Roman" w:hAnsi="Times New Roman"/>
          <w:sz w:val="22"/>
        </w:rPr>
        <w:t xml:space="preserve">, je da intenzivira : </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w:t>
      </w:r>
      <w:r w:rsidRPr="00F633A0">
        <w:rPr>
          <w:rFonts w:ascii="Times New Roman" w:hAnsi="Times New Roman"/>
          <w:sz w:val="22"/>
        </w:rPr>
        <w:t xml:space="preserve">u </w:t>
      </w:r>
      <w:r>
        <w:rPr>
          <w:rFonts w:ascii="Times New Roman" w:hAnsi="Times New Roman"/>
          <w:sz w:val="22"/>
        </w:rPr>
        <w:t>sa drugim, razvijenijim preduzećima u cilju zajedničkog istraživanj</w:t>
      </w:r>
      <w:r w:rsidRPr="00F633A0">
        <w:rPr>
          <w:rFonts w:ascii="Times New Roman" w:hAnsi="Times New Roman"/>
          <w:sz w:val="22"/>
        </w:rPr>
        <w:t>a i osv</w:t>
      </w:r>
      <w:r>
        <w:rPr>
          <w:rFonts w:ascii="Times New Roman" w:hAnsi="Times New Roman"/>
          <w:sz w:val="22"/>
        </w:rPr>
        <w:t>ajanja novih proizvoda, tržišta i realizovanja drugih oblika saradnj</w:t>
      </w:r>
      <w:r w:rsidRPr="00F633A0">
        <w:rPr>
          <w:rFonts w:ascii="Times New Roman" w:hAnsi="Times New Roman"/>
          <w:sz w:val="22"/>
        </w:rPr>
        <w:t>e;</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saradnju sa naučnim i razvojno -istraživač</w:t>
      </w:r>
      <w:r w:rsidRPr="00F633A0">
        <w:rPr>
          <w:rFonts w:ascii="Times New Roman" w:hAnsi="Times New Roman"/>
          <w:sz w:val="22"/>
        </w:rPr>
        <w:t>kim institucijama;</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w:t>
      </w:r>
      <w:r w:rsidRPr="00F633A0">
        <w:rPr>
          <w:rFonts w:ascii="Times New Roman" w:hAnsi="Times New Roman"/>
          <w:sz w:val="22"/>
        </w:rPr>
        <w:t>a sa institu</w:t>
      </w:r>
      <w:r>
        <w:rPr>
          <w:rFonts w:ascii="Times New Roman" w:hAnsi="Times New Roman"/>
          <w:sz w:val="22"/>
        </w:rPr>
        <w:t>cijama i organizacijama - na polju dobijanj</w:t>
      </w:r>
      <w:r w:rsidRPr="00F633A0">
        <w:rPr>
          <w:rFonts w:ascii="Times New Roman" w:hAnsi="Times New Roman"/>
          <w:sz w:val="22"/>
        </w:rPr>
        <w:t>a inf</w:t>
      </w:r>
      <w:r>
        <w:rPr>
          <w:rFonts w:ascii="Times New Roman" w:hAnsi="Times New Roman"/>
          <w:sz w:val="22"/>
        </w:rPr>
        <w:t>ormacija korisnih za preduzeće sa aspekta ocene potražnje roba na tržištu, ponude i zahteva tržiš</w:t>
      </w:r>
      <w:r w:rsidRPr="00F633A0">
        <w:rPr>
          <w:rFonts w:ascii="Times New Roman" w:hAnsi="Times New Roman"/>
          <w:sz w:val="22"/>
        </w:rPr>
        <w:t>ta i dr. (privredne k</w:t>
      </w:r>
      <w:r>
        <w:rPr>
          <w:rFonts w:ascii="Times New Roman" w:hAnsi="Times New Roman"/>
          <w:sz w:val="22"/>
        </w:rPr>
        <w:t>omore, uvozno - izvozna preduzeć</w:t>
      </w:r>
      <w:r w:rsidRPr="00F633A0">
        <w:rPr>
          <w:rFonts w:ascii="Times New Roman" w:hAnsi="Times New Roman"/>
          <w:sz w:val="22"/>
        </w:rPr>
        <w:t>a i dr.);</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saradnja sa kreativnim, struč</w:t>
      </w:r>
      <w:r w:rsidRPr="00F633A0">
        <w:rPr>
          <w:rFonts w:ascii="Times New Roman" w:hAnsi="Times New Roman"/>
          <w:sz w:val="22"/>
        </w:rPr>
        <w:t>nim i iskusnim pojedincima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Bez obzira na trenutno materijalno </w:t>
      </w:r>
      <w:r>
        <w:rPr>
          <w:rFonts w:ascii="Times New Roman" w:hAnsi="Times New Roman"/>
          <w:sz w:val="22"/>
        </w:rPr>
        <w:t>stanje preduzeć</w:t>
      </w:r>
      <w:r w:rsidRPr="00F633A0">
        <w:rPr>
          <w:rFonts w:ascii="Times New Roman" w:hAnsi="Times New Roman"/>
          <w:sz w:val="22"/>
        </w:rPr>
        <w:t>a, permanentno se moraju pratiti informacije iz oblasti struk</w:t>
      </w:r>
      <w:r>
        <w:rPr>
          <w:rFonts w:ascii="Times New Roman" w:hAnsi="Times New Roman"/>
          <w:sz w:val="22"/>
        </w:rPr>
        <w:t>e putem informacionog sistema, časopisa, sajmova i dr. Stručni kadrovi u razvojnim služ</w:t>
      </w:r>
      <w:r w:rsidRPr="00F633A0">
        <w:rPr>
          <w:rFonts w:ascii="Times New Roman" w:hAnsi="Times New Roman"/>
          <w:sz w:val="22"/>
        </w:rPr>
        <w:t>bama moraju biti posebno stimul</w:t>
      </w:r>
      <w:r>
        <w:rPr>
          <w:rFonts w:ascii="Times New Roman" w:hAnsi="Times New Roman"/>
          <w:sz w:val="22"/>
        </w:rPr>
        <w:t>isani za rad kako bi rezultati njihovog rada bili što bolj</w:t>
      </w:r>
      <w:r w:rsidRPr="00F633A0">
        <w:rPr>
          <w:rFonts w:ascii="Times New Roman" w:hAnsi="Times New Roman"/>
          <w:sz w:val="22"/>
        </w:rPr>
        <w:t xml:space="preserve">i i kvalitetniji, </w:t>
      </w:r>
      <w:r>
        <w:rPr>
          <w:rFonts w:ascii="Times New Roman" w:hAnsi="Times New Roman"/>
          <w:sz w:val="22"/>
        </w:rPr>
        <w:t>jer od rezultata tog rada, u suštini zavisi razvoj i budućnost preduzeć</w:t>
      </w:r>
      <w:r w:rsidRPr="00F633A0">
        <w:rPr>
          <w:rFonts w:ascii="Times New Roman" w:hAnsi="Times New Roman"/>
          <w:sz w:val="22"/>
        </w:rPr>
        <w:t>a.</w:t>
      </w:r>
    </w:p>
    <w:p w:rsidR="00FC5A65" w:rsidRPr="00F633A0" w:rsidRDefault="00FC5A65" w:rsidP="00FC5A65">
      <w:pPr>
        <w:pStyle w:val="BodyText2"/>
        <w:rPr>
          <w:rFonts w:ascii="Times New Roman" w:hAnsi="Times New Roman"/>
          <w:b/>
          <w:bCs/>
          <w:sz w:val="22"/>
          <w:szCs w:val="22"/>
        </w:rPr>
      </w:pPr>
    </w:p>
    <w:p w:rsidR="00FC5A65" w:rsidRPr="00F633A0" w:rsidRDefault="00FC5A65" w:rsidP="00FC5A65">
      <w:pPr>
        <w:pStyle w:val="BodyText2"/>
        <w:rPr>
          <w:rFonts w:ascii="Times New Roman" w:hAnsi="Times New Roman"/>
          <w:b/>
          <w:bCs/>
          <w:sz w:val="22"/>
          <w:szCs w:val="22"/>
        </w:rPr>
      </w:pPr>
    </w:p>
    <w:p w:rsidR="00FC5A65" w:rsidRPr="00F633A0" w:rsidRDefault="00FC5A65" w:rsidP="00FC5A65">
      <w:pPr>
        <w:pStyle w:val="BodyText2"/>
        <w:ind w:firstLine="720"/>
        <w:rPr>
          <w:rFonts w:ascii="Times New Roman" w:hAnsi="Times New Roman"/>
          <w:b/>
          <w:bCs/>
          <w:szCs w:val="24"/>
        </w:rPr>
      </w:pPr>
      <w:r>
        <w:rPr>
          <w:rFonts w:ascii="Times New Roman" w:hAnsi="Times New Roman"/>
          <w:b/>
          <w:bCs/>
          <w:szCs w:val="24"/>
        </w:rPr>
        <w:t>MODELOVANJE RAZVOJA PROIZVODA U PREDUZEĆ</w:t>
      </w:r>
      <w:r w:rsidRPr="00F633A0">
        <w:rPr>
          <w:rFonts w:ascii="Times New Roman" w:hAnsi="Times New Roman"/>
          <w:b/>
          <w:bCs/>
          <w:szCs w:val="24"/>
        </w:rPr>
        <w:t>IMA</w:t>
      </w:r>
    </w:p>
    <w:p w:rsidR="00FC5A65" w:rsidRPr="00F633A0" w:rsidRDefault="00FC5A65" w:rsidP="00FC5A65">
      <w:pPr>
        <w:pStyle w:val="BodyText2"/>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Ako je tekuća proizvodnja u preduzećima sadašnj</w:t>
      </w:r>
      <w:r w:rsidRPr="00F633A0">
        <w:rPr>
          <w:rFonts w:ascii="Times New Roman" w:hAnsi="Times New Roman"/>
          <w:sz w:val="22"/>
        </w:rPr>
        <w:t>o</w:t>
      </w:r>
      <w:r>
        <w:rPr>
          <w:rFonts w:ascii="Times New Roman" w:hAnsi="Times New Roman"/>
          <w:sz w:val="22"/>
        </w:rPr>
        <w:t>st, razvojna delatnost predstavlja budućnost u sadašnj</w:t>
      </w:r>
      <w:r w:rsidRPr="00F633A0">
        <w:rPr>
          <w:rFonts w:ascii="Times New Roman" w:hAnsi="Times New Roman"/>
          <w:sz w:val="22"/>
        </w:rPr>
        <w:t>osti, odnosno elemena</w:t>
      </w:r>
      <w:r>
        <w:rPr>
          <w:rFonts w:ascii="Times New Roman" w:hAnsi="Times New Roman"/>
          <w:sz w:val="22"/>
        </w:rPr>
        <w:t>t planiranja budućnosti svakog preduzeća. Budućnost preduzeća mož</w:t>
      </w:r>
      <w:r w:rsidRPr="00F633A0">
        <w:rPr>
          <w:rFonts w:ascii="Times New Roman" w:hAnsi="Times New Roman"/>
          <w:sz w:val="22"/>
        </w:rPr>
        <w:t>e b</w:t>
      </w:r>
      <w:r>
        <w:rPr>
          <w:rFonts w:ascii="Times New Roman" w:hAnsi="Times New Roman"/>
          <w:sz w:val="22"/>
        </w:rPr>
        <w:t>iti negativna (opadanje proizvodnje, zastarevanje opreme, gubljenje tržišta i konačno - gašenj</w:t>
      </w:r>
      <w:r w:rsidRPr="00F633A0">
        <w:rPr>
          <w:rFonts w:ascii="Times New Roman" w:hAnsi="Times New Roman"/>
          <w:sz w:val="22"/>
        </w:rPr>
        <w:t>e)</w:t>
      </w:r>
      <w:r>
        <w:rPr>
          <w:rFonts w:ascii="Times New Roman" w:hAnsi="Times New Roman"/>
          <w:sz w:val="22"/>
        </w:rPr>
        <w:t xml:space="preserve"> ili pozitivna (porast proizvodnje, povišenj</w:t>
      </w:r>
      <w:r w:rsidRPr="00F633A0">
        <w:rPr>
          <w:rFonts w:ascii="Times New Roman" w:hAnsi="Times New Roman"/>
          <w:sz w:val="22"/>
        </w:rPr>
        <w:t>e ukupne efektivnosti rada i procesa, modernizacija oprem</w:t>
      </w:r>
      <w:r>
        <w:rPr>
          <w:rFonts w:ascii="Times New Roman" w:hAnsi="Times New Roman"/>
          <w:sz w:val="22"/>
        </w:rPr>
        <w:t>e, osvajanj</w:t>
      </w:r>
      <w:r w:rsidRPr="00F633A0">
        <w:rPr>
          <w:rFonts w:ascii="Times New Roman" w:hAnsi="Times New Roman"/>
          <w:sz w:val="22"/>
        </w:rPr>
        <w:t>e no</w:t>
      </w:r>
      <w:r>
        <w:rPr>
          <w:rFonts w:ascii="Times New Roman" w:hAnsi="Times New Roman"/>
          <w:sz w:val="22"/>
        </w:rPr>
        <w:t>vih i kvalitetnijih proizvoda, širenje tržišta - odnosno opšti progres preduzeć</w:t>
      </w:r>
      <w:r w:rsidRPr="00F633A0">
        <w:rPr>
          <w:rFonts w:ascii="Times New Roman" w:hAnsi="Times New Roman"/>
          <w:sz w:val="22"/>
        </w:rPr>
        <w:t>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Kako bi se u takvom razvoju stanja preduzeć</w:t>
      </w:r>
      <w:r w:rsidRPr="00F633A0">
        <w:rPr>
          <w:rFonts w:ascii="Times New Roman" w:hAnsi="Times New Roman"/>
          <w:sz w:val="22"/>
        </w:rPr>
        <w:t xml:space="preserve">a izbegla stihijnost i </w:t>
      </w:r>
      <w:r>
        <w:rPr>
          <w:rFonts w:ascii="Times New Roman" w:hAnsi="Times New Roman"/>
          <w:sz w:val="22"/>
        </w:rPr>
        <w:t>obezbedio pozitivan trend - snažna razvojna funkcija predstavlj</w:t>
      </w:r>
      <w:r w:rsidRPr="00F633A0">
        <w:rPr>
          <w:rFonts w:ascii="Times New Roman" w:hAnsi="Times New Roman"/>
          <w:sz w:val="22"/>
        </w:rPr>
        <w:t>a pouzdanu strelu ka pozitivnom razvoju.</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Danas nauka raspolaže dovolj</w:t>
      </w:r>
      <w:r w:rsidRPr="00F633A0">
        <w:rPr>
          <w:rFonts w:ascii="Times New Roman" w:hAnsi="Times New Roman"/>
          <w:sz w:val="22"/>
        </w:rPr>
        <w:t>nom osnovom i a</w:t>
      </w:r>
      <w:r>
        <w:rPr>
          <w:rFonts w:ascii="Times New Roman" w:hAnsi="Times New Roman"/>
          <w:sz w:val="22"/>
        </w:rPr>
        <w:t>paraturom za egzaktnije planiranje razvoja preduzeć</w:t>
      </w:r>
      <w:r w:rsidRPr="00F633A0">
        <w:rPr>
          <w:rFonts w:ascii="Times New Roman" w:hAnsi="Times New Roman"/>
          <w:sz w:val="22"/>
        </w:rPr>
        <w:t>a, ali praksa pokazije da se</w:t>
      </w:r>
      <w:r>
        <w:rPr>
          <w:rFonts w:ascii="Times New Roman" w:hAnsi="Times New Roman"/>
          <w:sz w:val="22"/>
        </w:rPr>
        <w:t xml:space="preserve"> problematici razvoja u preduzećima, koja posvećuju adekvatnu </w:t>
      </w:r>
      <w:r>
        <w:rPr>
          <w:rFonts w:ascii="Times New Roman" w:hAnsi="Times New Roman"/>
          <w:sz w:val="22"/>
        </w:rPr>
        <w:lastRenderedPageBreak/>
        <w:t>(veliku) pažnj</w:t>
      </w:r>
      <w:r w:rsidRPr="00F633A0">
        <w:rPr>
          <w:rFonts w:ascii="Times New Roman" w:hAnsi="Times New Roman"/>
          <w:sz w:val="22"/>
        </w:rPr>
        <w:t>u, razvoj</w:t>
      </w:r>
      <w:r>
        <w:rPr>
          <w:rFonts w:ascii="Times New Roman" w:hAnsi="Times New Roman"/>
          <w:sz w:val="22"/>
        </w:rPr>
        <w:t xml:space="preserve"> oblikuje i vodi na pravilan način zahvalj</w:t>
      </w:r>
      <w:r w:rsidRPr="00F633A0">
        <w:rPr>
          <w:rFonts w:ascii="Times New Roman" w:hAnsi="Times New Roman"/>
          <w:sz w:val="22"/>
        </w:rPr>
        <w:t>u</w:t>
      </w:r>
      <w:r>
        <w:rPr>
          <w:rFonts w:ascii="Times New Roman" w:hAnsi="Times New Roman"/>
          <w:sz w:val="22"/>
        </w:rPr>
        <w:t>jući pojedinač</w:t>
      </w:r>
      <w:r w:rsidRPr="00F633A0">
        <w:rPr>
          <w:rFonts w:ascii="Times New Roman" w:hAnsi="Times New Roman"/>
          <w:sz w:val="22"/>
        </w:rPr>
        <w:t>nim i grupni</w:t>
      </w:r>
      <w:r>
        <w:rPr>
          <w:rFonts w:ascii="Times New Roman" w:hAnsi="Times New Roman"/>
          <w:sz w:val="22"/>
        </w:rPr>
        <w:t>m iskustvima pojedinaca koji sačinjavaju razvojne služ</w:t>
      </w:r>
      <w:r w:rsidRPr="00F633A0">
        <w:rPr>
          <w:rFonts w:ascii="Times New Roman" w:hAnsi="Times New Roman"/>
          <w:sz w:val="22"/>
        </w:rPr>
        <w:t xml:space="preserve">be, kao i </w:t>
      </w:r>
      <w:r>
        <w:rPr>
          <w:rFonts w:ascii="Times New Roman" w:hAnsi="Times New Roman"/>
          <w:sz w:val="22"/>
        </w:rPr>
        <w:t xml:space="preserve"> informacijama   kojima raspolažu zahvaljujući analizama tržiš</w:t>
      </w:r>
      <w:r w:rsidRPr="00F633A0">
        <w:rPr>
          <w:rFonts w:ascii="Times New Roman" w:hAnsi="Times New Roman"/>
          <w:sz w:val="22"/>
        </w:rPr>
        <w:t>ta.</w:t>
      </w:r>
      <w:r>
        <w:rPr>
          <w:rFonts w:ascii="Times New Roman" w:hAnsi="Times New Roman"/>
          <w:sz w:val="22"/>
        </w:rPr>
        <w:t xml:space="preserve"> U sprezi poslovodnih, marketinških, tehničko - tehnološ</w:t>
      </w:r>
      <w:r w:rsidRPr="00F633A0">
        <w:rPr>
          <w:rFonts w:ascii="Times New Roman" w:hAnsi="Times New Roman"/>
          <w:sz w:val="22"/>
        </w:rPr>
        <w:t>k</w:t>
      </w:r>
      <w:r>
        <w:rPr>
          <w:rFonts w:ascii="Times New Roman" w:hAnsi="Times New Roman"/>
          <w:sz w:val="22"/>
        </w:rPr>
        <w:t>im i drugih struktura u preduzećima obezbeđ</w:t>
      </w:r>
      <w:r w:rsidRPr="00F633A0">
        <w:rPr>
          <w:rFonts w:ascii="Times New Roman" w:hAnsi="Times New Roman"/>
          <w:sz w:val="22"/>
        </w:rPr>
        <w:t>uje se sol</w:t>
      </w:r>
      <w:r>
        <w:rPr>
          <w:rFonts w:ascii="Times New Roman" w:hAnsi="Times New Roman"/>
          <w:sz w:val="22"/>
        </w:rPr>
        <w:t>idna osnova za realizaciju uspeš</w:t>
      </w:r>
      <w:r w:rsidRPr="00F633A0">
        <w:rPr>
          <w:rFonts w:ascii="Times New Roman" w:hAnsi="Times New Roman"/>
          <w:sz w:val="22"/>
        </w:rPr>
        <w:t>ne razvojne funkcije.</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Bez veće greške se može zakquč</w:t>
      </w:r>
      <w:r w:rsidRPr="00F633A0">
        <w:rPr>
          <w:rFonts w:ascii="Times New Roman" w:hAnsi="Times New Roman"/>
          <w:sz w:val="22"/>
        </w:rPr>
        <w:t xml:space="preserve">iti da se takav razvoj </w:t>
      </w:r>
      <w:r>
        <w:rPr>
          <w:rFonts w:ascii="Times New Roman" w:hAnsi="Times New Roman"/>
          <w:sz w:val="22"/>
        </w:rPr>
        <w:t>bazira na spontanoj primeni nauč</w:t>
      </w:r>
      <w:r w:rsidRPr="00F633A0">
        <w:rPr>
          <w:rFonts w:ascii="Times New Roman" w:hAnsi="Times New Roman"/>
          <w:sz w:val="22"/>
        </w:rPr>
        <w:t xml:space="preserve">nih </w:t>
      </w:r>
      <w:r>
        <w:rPr>
          <w:rFonts w:ascii="Times New Roman" w:hAnsi="Times New Roman"/>
          <w:sz w:val="22"/>
        </w:rPr>
        <w:t>metoda, bez egzaktnijeg korišćenja i opisivanj</w:t>
      </w:r>
      <w:r w:rsidRPr="00F633A0">
        <w:rPr>
          <w:rFonts w:ascii="Times New Roman" w:hAnsi="Times New Roman"/>
          <w:sz w:val="22"/>
        </w:rPr>
        <w:t>a procedure. Ovakav prilaz</w:t>
      </w:r>
      <w:r>
        <w:rPr>
          <w:rFonts w:ascii="Times New Roman" w:hAnsi="Times New Roman"/>
          <w:sz w:val="22"/>
        </w:rPr>
        <w:t xml:space="preserve"> problematici razvoja ne obezbeđ</w:t>
      </w:r>
      <w:r w:rsidRPr="00F633A0">
        <w:rPr>
          <w:rFonts w:ascii="Times New Roman" w:hAnsi="Times New Roman"/>
          <w:sz w:val="22"/>
        </w:rPr>
        <w:t>uje potreban nivo odziva u edukativnim procesima, u smi</w:t>
      </w:r>
      <w:r>
        <w:rPr>
          <w:rFonts w:ascii="Times New Roman" w:hAnsi="Times New Roman"/>
          <w:sz w:val="22"/>
        </w:rPr>
        <w:t>slu vaqanije, egzaktnije i uspešnije primene mladih š</w:t>
      </w:r>
      <w:r w:rsidRPr="00F633A0">
        <w:rPr>
          <w:rFonts w:ascii="Times New Roman" w:hAnsi="Times New Roman"/>
          <w:sz w:val="22"/>
        </w:rPr>
        <w:t>kolovanih</w:t>
      </w:r>
      <w:r>
        <w:rPr>
          <w:rFonts w:ascii="Times New Roman" w:hAnsi="Times New Roman"/>
          <w:sz w:val="22"/>
        </w:rPr>
        <w:t xml:space="preserve"> kardova za rad u ravzojnim službama preduzeć</w:t>
      </w:r>
      <w:r w:rsidRPr="00F633A0">
        <w:rPr>
          <w:rFonts w:ascii="Times New Roman" w:hAnsi="Times New Roman"/>
          <w:sz w:val="22"/>
        </w:rPr>
        <w:t>a.</w:t>
      </w:r>
    </w:p>
    <w:p w:rsidR="00FC5A65"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ab/>
        <w:t>Materijalni elementi</w:t>
      </w:r>
    </w:p>
    <w:p w:rsidR="00FC5A65" w:rsidRPr="00F633A0" w:rsidRDefault="00FC5A65" w:rsidP="00FC5A65">
      <w:pPr>
        <w:pStyle w:val="BodyText2"/>
        <w:jc w:val="both"/>
        <w:rPr>
          <w:rFonts w:ascii="Times New Roman" w:hAnsi="Times New Roman"/>
          <w:b/>
          <w:bCs/>
        </w:rPr>
      </w:pPr>
    </w:p>
    <w:p w:rsidR="00FC5A65" w:rsidRPr="00F633A0" w:rsidRDefault="00FC5A65" w:rsidP="00F3665D">
      <w:pPr>
        <w:pStyle w:val="BodyText2"/>
        <w:jc w:val="both"/>
        <w:rPr>
          <w:rFonts w:ascii="Times New Roman" w:hAnsi="Times New Roman"/>
          <w:sz w:val="22"/>
        </w:rPr>
      </w:pPr>
      <w:r>
        <w:rPr>
          <w:rFonts w:ascii="Times New Roman" w:hAnsi="Times New Roman"/>
          <w:sz w:val="22"/>
        </w:rPr>
        <w:t>Razvoj preduzeća integriš</w:t>
      </w:r>
      <w:r w:rsidRPr="00F633A0">
        <w:rPr>
          <w:rFonts w:ascii="Times New Roman" w:hAnsi="Times New Roman"/>
          <w:sz w:val="22"/>
        </w:rPr>
        <w:t>e</w:t>
      </w:r>
      <w:r>
        <w:rPr>
          <w:rFonts w:ascii="Times New Roman" w:hAnsi="Times New Roman"/>
          <w:sz w:val="22"/>
        </w:rPr>
        <w:t xml:space="preserve"> u jednu celinu opremsku (tehnič</w:t>
      </w:r>
      <w:r w:rsidRPr="00F633A0">
        <w:rPr>
          <w:rFonts w:ascii="Times New Roman" w:hAnsi="Times New Roman"/>
          <w:sz w:val="22"/>
        </w:rPr>
        <w:t>ko - t</w:t>
      </w:r>
      <w:r>
        <w:rPr>
          <w:rFonts w:ascii="Times New Roman" w:hAnsi="Times New Roman"/>
          <w:sz w:val="22"/>
        </w:rPr>
        <w:t>ehnološ</w:t>
      </w:r>
      <w:r w:rsidRPr="00F633A0">
        <w:rPr>
          <w:rFonts w:ascii="Times New Roman" w:hAnsi="Times New Roman"/>
          <w:sz w:val="22"/>
        </w:rPr>
        <w:t>ku), kadrovsku</w:t>
      </w:r>
      <w:r>
        <w:rPr>
          <w:rFonts w:ascii="Times New Roman" w:hAnsi="Times New Roman"/>
          <w:sz w:val="22"/>
        </w:rPr>
        <w:t xml:space="preserve"> i prostornu sposobnost preduzeća da realizuje određenu proizvodnj</w:t>
      </w:r>
      <w:r w:rsidRPr="00F633A0">
        <w:rPr>
          <w:rFonts w:ascii="Times New Roman" w:hAnsi="Times New Roman"/>
          <w:sz w:val="22"/>
        </w:rPr>
        <w:t>u, odnosno</w:t>
      </w:r>
      <w:r>
        <w:rPr>
          <w:rFonts w:ascii="Times New Roman" w:hAnsi="Times New Roman"/>
          <w:sz w:val="22"/>
        </w:rPr>
        <w:t xml:space="preserve"> da iznedri novi proizvod koji će naći svoje mesto na tržiš</w:t>
      </w:r>
      <w:r w:rsidRPr="00F633A0">
        <w:rPr>
          <w:rFonts w:ascii="Times New Roman" w:hAnsi="Times New Roman"/>
          <w:sz w:val="22"/>
        </w:rPr>
        <w:t>tu (po nameni, funkcionalnosti, kvalitetu i kvantitetu).</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Pr>
          <w:rFonts w:ascii="Times New Roman" w:hAnsi="Times New Roman"/>
          <w:sz w:val="22"/>
        </w:rPr>
        <w:t>Model se u tom smislu mož</w:t>
      </w:r>
      <w:r w:rsidRPr="00F633A0">
        <w:rPr>
          <w:rFonts w:ascii="Times New Roman" w:hAnsi="Times New Roman"/>
          <w:sz w:val="22"/>
        </w:rPr>
        <w:t xml:space="preserve">e prikazati preko </w:t>
      </w:r>
      <w:r>
        <w:rPr>
          <w:rFonts w:ascii="Times New Roman" w:hAnsi="Times New Roman"/>
          <w:sz w:val="22"/>
        </w:rPr>
        <w:t>grupe pitanja koja određ</w:t>
      </w:r>
      <w:r w:rsidRPr="00F633A0">
        <w:rPr>
          <w:rFonts w:ascii="Times New Roman" w:hAnsi="Times New Roman"/>
          <w:sz w:val="22"/>
        </w:rPr>
        <w:t xml:space="preserve">uje </w:t>
      </w:r>
      <w:r>
        <w:rPr>
          <w:rFonts w:ascii="Times New Roman" w:hAnsi="Times New Roman"/>
          <w:sz w:val="22"/>
        </w:rPr>
        <w:t>sve elemente modela. Na ta pitanja se moraju naći, dati i materijalno - detaljno obrazlož</w:t>
      </w:r>
      <w:r w:rsidRPr="00F633A0">
        <w:rPr>
          <w:rFonts w:ascii="Times New Roman" w:hAnsi="Times New Roman"/>
          <w:sz w:val="22"/>
        </w:rPr>
        <w:t>i</w:t>
      </w:r>
      <w:r>
        <w:rPr>
          <w:rFonts w:ascii="Times New Roman" w:hAnsi="Times New Roman"/>
          <w:sz w:val="22"/>
        </w:rPr>
        <w:t>ti odgovori - uz prethodnu detalj</w:t>
      </w:r>
      <w:r w:rsidRPr="00F633A0">
        <w:rPr>
          <w:rFonts w:ascii="Times New Roman" w:hAnsi="Times New Roman"/>
          <w:sz w:val="22"/>
        </w:rPr>
        <w:t>nu vrednosnu analizu.</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Pr>
          <w:rFonts w:ascii="Times New Roman" w:hAnsi="Times New Roman"/>
          <w:sz w:val="22"/>
        </w:rPr>
        <w:t>Ta pitanj</w:t>
      </w:r>
      <w:r w:rsidRPr="00F633A0">
        <w:rPr>
          <w:rFonts w:ascii="Times New Roman" w:hAnsi="Times New Roman"/>
          <w:sz w:val="22"/>
        </w:rPr>
        <w:t>a su :</w:t>
      </w:r>
    </w:p>
    <w:p w:rsidR="00FC5A65" w:rsidRPr="00F633A0" w:rsidRDefault="00FC5A65" w:rsidP="00FC5A65">
      <w:pPr>
        <w:pStyle w:val="BodyText2"/>
        <w:jc w:val="both"/>
        <w:rPr>
          <w:rFonts w:ascii="Times New Roman" w:hAnsi="Times New Roman"/>
          <w:sz w:val="22"/>
        </w:rPr>
      </w:pP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GDE?- podrazumeva lokaciju i objekte u</w:t>
      </w:r>
      <w:r>
        <w:rPr>
          <w:rFonts w:ascii="Times New Roman" w:hAnsi="Times New Roman"/>
          <w:sz w:val="22"/>
        </w:rPr>
        <w:t xml:space="preserve"> kojima se razvoj nove proizvidnj</w:t>
      </w:r>
      <w:r w:rsidRPr="00F633A0">
        <w:rPr>
          <w:rFonts w:ascii="Times New Roman" w:hAnsi="Times New Roman"/>
          <w:sz w:val="22"/>
        </w:rPr>
        <w:t>e odvija;</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SA ČIME? NA ČEMU?- podrazumeva raspoloživu opremu, alate, uređ</w:t>
      </w:r>
      <w:r w:rsidRPr="00F633A0">
        <w:rPr>
          <w:rFonts w:ascii="Times New Roman" w:hAnsi="Times New Roman"/>
          <w:sz w:val="22"/>
        </w:rPr>
        <w:t>aje, i</w:t>
      </w:r>
      <w:r>
        <w:rPr>
          <w:rFonts w:ascii="Times New Roman" w:hAnsi="Times New Roman"/>
          <w:sz w:val="22"/>
        </w:rPr>
        <w:t>nstrumente i sl. kojima se obrađuje -proizvodi i kontroliš</w:t>
      </w:r>
      <w:r w:rsidRPr="00F633A0">
        <w:rPr>
          <w:rFonts w:ascii="Times New Roman" w:hAnsi="Times New Roman"/>
          <w:sz w:val="22"/>
        </w:rPr>
        <w:t>e kvalitet novog proizvoda;</w:t>
      </w: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KAKO?- kojom tehnologijom;</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OD Č</w:t>
      </w:r>
      <w:r w:rsidRPr="00F633A0">
        <w:rPr>
          <w:rFonts w:ascii="Times New Roman" w:hAnsi="Times New Roman"/>
          <w:sz w:val="22"/>
        </w:rPr>
        <w:t>EGA?-</w:t>
      </w:r>
      <w:r>
        <w:rPr>
          <w:rFonts w:ascii="Times New Roman" w:hAnsi="Times New Roman"/>
          <w:sz w:val="22"/>
        </w:rPr>
        <w:t xml:space="preserve"> podrazumeva sirovine od kojih ć</w:t>
      </w:r>
      <w:r w:rsidRPr="00F633A0">
        <w:rPr>
          <w:rFonts w:ascii="Times New Roman" w:hAnsi="Times New Roman"/>
          <w:sz w:val="22"/>
        </w:rPr>
        <w:t>e se nov proizvod izraditi;</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KO?- podrazumeva se raspoloživa struč</w:t>
      </w:r>
      <w:r w:rsidRPr="00F633A0">
        <w:rPr>
          <w:rFonts w:ascii="Times New Roman" w:hAnsi="Times New Roman"/>
          <w:sz w:val="22"/>
        </w:rPr>
        <w:t>na radna snaga;</w:t>
      </w: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KOME?- odnosi se</w:t>
      </w:r>
      <w:r>
        <w:rPr>
          <w:rFonts w:ascii="Times New Roman" w:hAnsi="Times New Roman"/>
          <w:sz w:val="22"/>
        </w:rPr>
        <w:t xml:space="preserve"> na korisnika proizvoda - potrošač</w:t>
      </w:r>
      <w:r w:rsidRPr="00F633A0">
        <w:rPr>
          <w:rFonts w:ascii="Times New Roman" w:hAnsi="Times New Roman"/>
          <w:sz w:val="22"/>
        </w:rPr>
        <w:t>a i</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ŠTA?- odnosi se na definisanje proizvoda.š</w:t>
      </w:r>
      <w:r w:rsidRPr="00F633A0">
        <w:rPr>
          <w:rFonts w:ascii="Times New Roman" w:hAnsi="Times New Roman"/>
          <w:sz w:val="22"/>
        </w:rPr>
        <w:t>ta proizvesti?</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Stoga ishodište modelirajnu razvoja preduzeću leži u njegovom tehničkom (SA ČIME? NA Č</w:t>
      </w:r>
      <w:r w:rsidRPr="00F633A0">
        <w:rPr>
          <w:rFonts w:ascii="Times New Roman" w:hAnsi="Times New Roman"/>
          <w:sz w:val="22"/>
        </w:rPr>
        <w:t>EMU?),</w:t>
      </w:r>
      <w:r>
        <w:rPr>
          <w:rFonts w:ascii="Times New Roman" w:hAnsi="Times New Roman"/>
          <w:sz w:val="22"/>
        </w:rPr>
        <w:t xml:space="preserve"> tehnološ</w:t>
      </w:r>
      <w:r w:rsidRPr="00F633A0">
        <w:rPr>
          <w:rFonts w:ascii="Times New Roman" w:hAnsi="Times New Roman"/>
          <w:sz w:val="22"/>
        </w:rPr>
        <w:t>kom (KAKO?), prostornom (GDE?) i kadrov</w:t>
      </w:r>
      <w:r>
        <w:rPr>
          <w:rFonts w:ascii="Times New Roman" w:hAnsi="Times New Roman"/>
          <w:sz w:val="22"/>
        </w:rPr>
        <w:t>skom potencijalu (KO?), jer od njihovog stanj</w:t>
      </w:r>
      <w:r w:rsidRPr="00F633A0">
        <w:rPr>
          <w:rFonts w:ascii="Times New Roman" w:hAnsi="Times New Roman"/>
          <w:sz w:val="22"/>
        </w:rPr>
        <w:t>a pre</w:t>
      </w:r>
      <w:r>
        <w:rPr>
          <w:rFonts w:ascii="Times New Roman" w:hAnsi="Times New Roman"/>
          <w:sz w:val="22"/>
        </w:rPr>
        <w:t>sudno zavisi sposobnost preduzeća da definiš</w:t>
      </w:r>
      <w:r w:rsidRPr="00F633A0">
        <w:rPr>
          <w:rFonts w:ascii="Times New Roman" w:hAnsi="Times New Roman"/>
          <w:sz w:val="22"/>
        </w:rPr>
        <w:t>e izb</w:t>
      </w:r>
      <w:r>
        <w:rPr>
          <w:rFonts w:ascii="Times New Roman" w:hAnsi="Times New Roman"/>
          <w:sz w:val="22"/>
        </w:rPr>
        <w:t>or, projektuje i proizvede određen proizvod (ŠTA?). Domet modela određen je tržištem (KOME? ŠTA?) i nj</w:t>
      </w:r>
      <w:r w:rsidRPr="00F633A0">
        <w:rPr>
          <w:rFonts w:ascii="Times New Roman" w:hAnsi="Times New Roman"/>
          <w:sz w:val="22"/>
        </w:rPr>
        <w:t>egovim gra</w:t>
      </w:r>
      <w:r>
        <w:rPr>
          <w:rFonts w:ascii="Times New Roman" w:hAnsi="Times New Roman"/>
          <w:sz w:val="22"/>
        </w:rPr>
        <w:t>nicama (potrebama), a omeđen je različitim uticajima kao {to su okruženj</w:t>
      </w:r>
      <w:r w:rsidRPr="00F633A0">
        <w:rPr>
          <w:rFonts w:ascii="Times New Roman" w:hAnsi="Times New Roman"/>
          <w:sz w:val="22"/>
        </w:rPr>
        <w:t>e, r</w:t>
      </w:r>
      <w:r>
        <w:rPr>
          <w:rFonts w:ascii="Times New Roman" w:hAnsi="Times New Roman"/>
          <w:sz w:val="22"/>
        </w:rPr>
        <w:t>esursi, konkurencija i dr. Između ishodiš</w:t>
      </w:r>
      <w:r w:rsidRPr="00F633A0">
        <w:rPr>
          <w:rFonts w:ascii="Times New Roman" w:hAnsi="Times New Roman"/>
          <w:sz w:val="22"/>
        </w:rPr>
        <w:t>ta i dometa nalazi se proizvod (n</w:t>
      </w:r>
      <w:r>
        <w:rPr>
          <w:rFonts w:ascii="Times New Roman" w:hAnsi="Times New Roman"/>
          <w:sz w:val="22"/>
        </w:rPr>
        <w:t>ov proizvod) koji predstavqa cilj</w:t>
      </w:r>
      <w:r w:rsidRPr="00F633A0">
        <w:rPr>
          <w:rFonts w:ascii="Times New Roman" w:hAnsi="Times New Roman"/>
          <w:sz w:val="22"/>
        </w:rPr>
        <w:t>, svrhu i rezultat svih razvojnih procesa u privredi. Posledica toga je pob</w:t>
      </w:r>
      <w:r>
        <w:rPr>
          <w:rFonts w:ascii="Times New Roman" w:hAnsi="Times New Roman"/>
          <w:sz w:val="22"/>
        </w:rPr>
        <w:t>oljšanje standarda i udobnosti života ljudi, odnosno druš</w:t>
      </w:r>
      <w:r w:rsidRPr="00F633A0">
        <w:rPr>
          <w:rFonts w:ascii="Times New Roman" w:hAnsi="Times New Roman"/>
          <w:sz w:val="22"/>
        </w:rPr>
        <w:t>tveni razvoj.</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Na slici 3.1, dat je simbolički prikaz ključ</w:t>
      </w:r>
      <w:r w:rsidRPr="00F633A0">
        <w:rPr>
          <w:rFonts w:ascii="Times New Roman" w:hAnsi="Times New Roman"/>
          <w:sz w:val="22"/>
        </w:rPr>
        <w:t>nih materi</w:t>
      </w:r>
      <w:r>
        <w:rPr>
          <w:rFonts w:ascii="Times New Roman" w:hAnsi="Times New Roman"/>
          <w:sz w:val="22"/>
        </w:rPr>
        <w:t>jalnih elemenata koji determinišu ishodište i ciljni domet pri modeliranju razvoja. Lj</w:t>
      </w:r>
      <w:r w:rsidRPr="00F633A0">
        <w:rPr>
          <w:rFonts w:ascii="Times New Roman" w:hAnsi="Times New Roman"/>
          <w:sz w:val="22"/>
        </w:rPr>
        <w:t>udski faktor, kao nezaobilazni - osnovni radni i kreativni element je u ovom prikazu inkorporiran u elementy “KO” i “S</w:t>
      </w:r>
      <w:r>
        <w:rPr>
          <w:rFonts w:ascii="Times New Roman" w:hAnsi="Times New Roman"/>
          <w:sz w:val="22"/>
        </w:rPr>
        <w:t>A KIME”.Drugi uticaji koji takođe bitno određ</w:t>
      </w:r>
      <w:r w:rsidRPr="00F633A0">
        <w:rPr>
          <w:rFonts w:ascii="Times New Roman" w:hAnsi="Times New Roman"/>
          <w:sz w:val="22"/>
        </w:rPr>
        <w:t>uju razvojni</w:t>
      </w:r>
      <w:r>
        <w:rPr>
          <w:rFonts w:ascii="Times New Roman" w:hAnsi="Times New Roman"/>
          <w:sz w:val="22"/>
        </w:rPr>
        <w:t xml:space="preserve"> proces, odnosno proces odabiranj</w:t>
      </w:r>
      <w:r w:rsidRPr="00F633A0">
        <w:rPr>
          <w:rFonts w:ascii="Times New Roman" w:hAnsi="Times New Roman"/>
          <w:sz w:val="22"/>
        </w:rPr>
        <w:t xml:space="preserve">a novog </w:t>
      </w:r>
      <w:r>
        <w:rPr>
          <w:rFonts w:ascii="Times New Roman" w:hAnsi="Times New Roman"/>
          <w:sz w:val="22"/>
        </w:rPr>
        <w:t>proizvoda prikazani su na slici3</w:t>
      </w:r>
      <w:r w:rsidRPr="00F633A0">
        <w:rPr>
          <w:rFonts w:ascii="Times New Roman" w:hAnsi="Times New Roman"/>
          <w:sz w:val="22"/>
        </w:rPr>
        <w:t>.</w:t>
      </w:r>
      <w:r>
        <w:rPr>
          <w:rFonts w:ascii="Times New Roman" w:hAnsi="Times New Roman"/>
          <w:sz w:val="22"/>
        </w:rPr>
        <w:t>3</w:t>
      </w:r>
      <w:r w:rsidRPr="00F633A0">
        <w:rPr>
          <w:rFonts w:ascii="Times New Roman" w:hAnsi="Times New Roman"/>
          <w:sz w:val="22"/>
        </w:rPr>
        <w:t>.</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b/>
          <w:bCs/>
          <w:sz w:val="22"/>
        </w:rPr>
      </w:pPr>
    </w:p>
    <w:p w:rsidR="00FC5A65" w:rsidRPr="00F633A0" w:rsidRDefault="00FC5A65" w:rsidP="00FC5A65">
      <w:pPr>
        <w:pStyle w:val="BodyText2"/>
        <w:rPr>
          <w:rFonts w:ascii="Times New Roman" w:hAnsi="Times New Roman"/>
          <w:b/>
          <w:bCs/>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EE0B86" w:rsidP="00FC5A65">
      <w:pPr>
        <w:pStyle w:val="BodyText2"/>
        <w:jc w:val="both"/>
        <w:rPr>
          <w:rFonts w:ascii="Times New Roman" w:hAnsi="Times New Roman"/>
          <w:sz w:val="22"/>
        </w:rPr>
      </w:pPr>
      <w:r>
        <w:rPr>
          <w:rFonts w:ascii="Times New Roman" w:hAnsi="Times New Roman"/>
          <w:noProof/>
          <w:sz w:val="20"/>
        </w:rPr>
        <mc:AlternateContent>
          <mc:Choice Requires="wpg">
            <w:drawing>
              <wp:anchor distT="0" distB="0" distL="114300" distR="114300" simplePos="0" relativeHeight="251661312" behindDoc="0" locked="0" layoutInCell="1" allowOverlap="1">
                <wp:simplePos x="0" y="0"/>
                <wp:positionH relativeFrom="column">
                  <wp:posOffset>458470</wp:posOffset>
                </wp:positionH>
                <wp:positionV relativeFrom="paragraph">
                  <wp:posOffset>-325755</wp:posOffset>
                </wp:positionV>
                <wp:extent cx="4186555" cy="2092325"/>
                <wp:effectExtent l="10795" t="7620" r="12700" b="5080"/>
                <wp:wrapNone/>
                <wp:docPr id="135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2092325"/>
                          <a:chOff x="1168" y="2690"/>
                          <a:chExt cx="7336" cy="4918"/>
                        </a:xfrm>
                      </wpg:grpSpPr>
                      <wpg:grpSp>
                        <wpg:cNvPr id="1360" name="Group 39"/>
                        <wpg:cNvGrpSpPr>
                          <a:grpSpLocks/>
                        </wpg:cNvGrpSpPr>
                        <wpg:grpSpPr bwMode="auto">
                          <a:xfrm>
                            <a:off x="1287" y="2815"/>
                            <a:ext cx="7121" cy="4608"/>
                            <a:chOff x="1205" y="2815"/>
                            <a:chExt cx="7284" cy="4744"/>
                          </a:xfrm>
                        </wpg:grpSpPr>
                        <wpg:grpSp>
                          <wpg:cNvPr id="1361" name="Group 40"/>
                          <wpg:cNvGrpSpPr>
                            <a:grpSpLocks/>
                          </wpg:cNvGrpSpPr>
                          <wpg:grpSpPr bwMode="auto">
                            <a:xfrm>
                              <a:off x="1205" y="2815"/>
                              <a:ext cx="7284" cy="3296"/>
                              <a:chOff x="1126" y="2815"/>
                              <a:chExt cx="7284" cy="3296"/>
                            </a:xfrm>
                          </wpg:grpSpPr>
                          <wps:wsp>
                            <wps:cNvPr id="1362" name="Line 41"/>
                            <wps:cNvCnPr/>
                            <wps:spPr bwMode="auto">
                              <a:xfrm flipV="1">
                                <a:off x="1126" y="2909"/>
                                <a:ext cx="1190" cy="5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3" name="Line 42"/>
                            <wps:cNvCnPr/>
                            <wps:spPr bwMode="auto">
                              <a:xfrm>
                                <a:off x="2316" y="2909"/>
                                <a:ext cx="0" cy="5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4" name="Line 43"/>
                            <wps:cNvCnPr/>
                            <wps:spPr bwMode="auto">
                              <a:xfrm flipV="1">
                                <a:off x="2316" y="2909"/>
                                <a:ext cx="1190" cy="5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44"/>
                            <wps:cNvCnPr/>
                            <wps:spPr bwMode="auto">
                              <a:xfrm>
                                <a:off x="3506" y="2909"/>
                                <a:ext cx="0" cy="5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45"/>
                            <wps:cNvCnPr/>
                            <wps:spPr bwMode="auto">
                              <a:xfrm flipV="1">
                                <a:off x="3506" y="2909"/>
                                <a:ext cx="1190" cy="5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7" name="Line 46"/>
                            <wps:cNvCnPr/>
                            <wps:spPr bwMode="auto">
                              <a:xfrm>
                                <a:off x="4696" y="2909"/>
                                <a:ext cx="0" cy="30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47"/>
                            <wps:cNvCnPr/>
                            <wps:spPr bwMode="auto">
                              <a:xfrm>
                                <a:off x="1126" y="3419"/>
                                <a:ext cx="0" cy="2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48"/>
                            <wps:cNvCnPr/>
                            <wps:spPr bwMode="auto">
                              <a:xfrm>
                                <a:off x="1126" y="5969"/>
                                <a:ext cx="35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0" name="Rectangle 49"/>
                            <wps:cNvSpPr>
                              <a:spLocks noChangeArrowheads="1"/>
                            </wps:cNvSpPr>
                            <wps:spPr bwMode="auto">
                              <a:xfrm>
                                <a:off x="1206" y="4032"/>
                                <a:ext cx="952" cy="868"/>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sz w:val="12"/>
                                      <w:szCs w:val="12"/>
                                    </w:rPr>
                                  </w:pPr>
                                </w:p>
                                <w:p w:rsidR="00FC5A65" w:rsidRDefault="00FC5A65" w:rsidP="00FC5A65">
                                  <w:pPr>
                                    <w:pStyle w:val="Heading7"/>
                                    <w:rPr>
                                      <w:sz w:val="18"/>
                                      <w:szCs w:val="18"/>
                                    </w:rPr>
                                  </w:pPr>
                                  <w:r>
                                    <w:rPr>
                                      <w:sz w:val="18"/>
                                      <w:szCs w:val="18"/>
                                    </w:rPr>
                                    <w:t>OD</w:t>
                                  </w:r>
                                </w:p>
                                <w:p w:rsidR="00FC5A65" w:rsidRDefault="00FC5A65" w:rsidP="00FC5A65">
                                  <w:pPr>
                                    <w:pStyle w:val="BodyText3"/>
                                    <w:jc w:val="center"/>
                                    <w:rPr>
                                      <w:b/>
                                      <w:bCs/>
                                      <w:sz w:val="18"/>
                                      <w:szCs w:val="18"/>
                                    </w:rPr>
                                  </w:pPr>
                                  <w:r>
                                    <w:rPr>
                                      <w:b/>
                                      <w:bCs/>
                                      <w:sz w:val="18"/>
                                      <w:szCs w:val="18"/>
                                    </w:rPr>
                                    <w:t>ČEGA?</w:t>
                                  </w:r>
                                </w:p>
                              </w:txbxContent>
                            </wps:txbx>
                            <wps:bodyPr rot="0" vert="horz" wrap="square" lIns="54000" tIns="36000" rIns="54000" bIns="36000" anchor="t" anchorCtr="0" upright="1">
                              <a:noAutofit/>
                            </wps:bodyPr>
                          </wps:wsp>
                          <wps:wsp>
                            <wps:cNvPr id="1371" name="Rectangle 50"/>
                            <wps:cNvSpPr>
                              <a:spLocks noChangeArrowheads="1"/>
                            </wps:cNvSpPr>
                            <wps:spPr bwMode="auto">
                              <a:xfrm>
                                <a:off x="2242" y="3553"/>
                                <a:ext cx="980" cy="896"/>
                              </a:xfrm>
                              <a:prstGeom prst="rect">
                                <a:avLst/>
                              </a:prstGeom>
                              <a:solidFill>
                                <a:srgbClr val="FFFFFF"/>
                              </a:solidFill>
                              <a:ln w="15875">
                                <a:solidFill>
                                  <a:srgbClr val="000000"/>
                                </a:solidFill>
                                <a:miter lim="800000"/>
                                <a:headEnd/>
                                <a:tailEnd/>
                              </a:ln>
                            </wps:spPr>
                            <wps:txbx>
                              <w:txbxContent>
                                <w:p w:rsidR="00FC5A65" w:rsidRPr="00D30030" w:rsidRDefault="00FC5A65" w:rsidP="00FC5A65">
                                  <w:pPr>
                                    <w:jc w:val="center"/>
                                    <w:rPr>
                                      <w:rFonts w:ascii="Times Cirilica" w:hAnsi="Times Cirilica"/>
                                      <w:b/>
                                      <w:bCs/>
                                      <w:sz w:val="16"/>
                                      <w:szCs w:val="16"/>
                                    </w:rPr>
                                  </w:pPr>
                                  <w:r w:rsidRPr="00D30030">
                                    <w:rPr>
                                      <w:rFonts w:ascii="Times Cirilica" w:hAnsi="Times Cirilica"/>
                                      <w:b/>
                                      <w:bCs/>
                                      <w:sz w:val="16"/>
                                      <w:szCs w:val="16"/>
                                    </w:rPr>
                                    <w:t>SA KIME-KO?</w:t>
                                  </w:r>
                                </w:p>
                              </w:txbxContent>
                            </wps:txbx>
                            <wps:bodyPr rot="0" vert="horz" wrap="square" lIns="91440" tIns="45720" rIns="91440" bIns="45720" anchor="t" anchorCtr="0" upright="1">
                              <a:noAutofit/>
                            </wps:bodyPr>
                          </wps:wsp>
                          <wps:wsp>
                            <wps:cNvPr id="1372" name="Rectangle 51"/>
                            <wps:cNvSpPr>
                              <a:spLocks noChangeArrowheads="1"/>
                            </wps:cNvSpPr>
                            <wps:spPr bwMode="auto">
                              <a:xfrm>
                                <a:off x="3614" y="3469"/>
                                <a:ext cx="980" cy="896"/>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sz w:val="22"/>
                                    </w:rPr>
                                  </w:pPr>
                                </w:p>
                                <w:p w:rsidR="00FC5A65" w:rsidRDefault="00FC5A65" w:rsidP="00FC5A65">
                                  <w:pPr>
                                    <w:pStyle w:val="Heading7"/>
                                    <w:rPr>
                                      <w:sz w:val="18"/>
                                      <w:szCs w:val="18"/>
                                    </w:rPr>
                                  </w:pPr>
                                  <w:r>
                                    <w:rPr>
                                      <w:sz w:val="18"/>
                                      <w:szCs w:val="18"/>
                                    </w:rPr>
                                    <w:t>GDE?</w:t>
                                  </w:r>
                                </w:p>
                              </w:txbxContent>
                            </wps:txbx>
                            <wps:bodyPr rot="0" vert="horz" wrap="square" lIns="91440" tIns="45720" rIns="91440" bIns="45720" anchor="t" anchorCtr="0" upright="1">
                              <a:noAutofit/>
                            </wps:bodyPr>
                          </wps:wsp>
                          <wpg:grpSp>
                            <wpg:cNvPr id="1373" name="Group 52"/>
                            <wpg:cNvGrpSpPr>
                              <a:grpSpLocks/>
                            </wpg:cNvGrpSpPr>
                            <wpg:grpSpPr bwMode="auto">
                              <a:xfrm>
                                <a:off x="3446" y="4841"/>
                                <a:ext cx="784" cy="1088"/>
                                <a:chOff x="4361" y="8677"/>
                                <a:chExt cx="784" cy="1088"/>
                              </a:xfrm>
                            </wpg:grpSpPr>
                            <wps:wsp>
                              <wps:cNvPr id="1374" name="Line 53"/>
                              <wps:cNvCnPr/>
                              <wps:spPr bwMode="auto">
                                <a:xfrm>
                                  <a:off x="4432" y="8677"/>
                                  <a:ext cx="51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54"/>
                              <wps:cNvCnPr/>
                              <wps:spPr bwMode="auto">
                                <a:xfrm>
                                  <a:off x="4945" y="8677"/>
                                  <a:ext cx="114" cy="11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6" name="Line 55"/>
                              <wps:cNvCnPr/>
                              <wps:spPr bwMode="auto">
                                <a:xfrm>
                                  <a:off x="5059" y="8791"/>
                                  <a:ext cx="0" cy="8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56"/>
                              <wps:cNvCnPr/>
                              <wps:spPr bwMode="auto">
                                <a:xfrm>
                                  <a:off x="4432" y="8848"/>
                                  <a:ext cx="3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57"/>
                              <wps:cNvCnPr/>
                              <wps:spPr bwMode="auto">
                                <a:xfrm>
                                  <a:off x="4774" y="8848"/>
                                  <a:ext cx="0" cy="4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58"/>
                              <wps:cNvCnPr/>
                              <wps:spPr bwMode="auto">
                                <a:xfrm flipV="1">
                                  <a:off x="4432" y="8677"/>
                                  <a:ext cx="0" cy="17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59"/>
                              <wps:cNvCnPr/>
                              <wps:spPr bwMode="auto">
                                <a:xfrm>
                                  <a:off x="4489" y="8848"/>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60"/>
                              <wps:cNvCnPr/>
                              <wps:spPr bwMode="auto">
                                <a:xfrm>
                                  <a:off x="4489" y="8905"/>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61"/>
                              <wps:cNvCnPr/>
                              <wps:spPr bwMode="auto">
                                <a:xfrm flipV="1">
                                  <a:off x="4660" y="8848"/>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62"/>
                              <wps:cNvCnPr/>
                              <wps:spPr bwMode="auto">
                                <a:xfrm flipH="1">
                                  <a:off x="4432" y="9304"/>
                                  <a:ext cx="3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63"/>
                              <wps:cNvCnPr/>
                              <wps:spPr bwMode="auto">
                                <a:xfrm>
                                  <a:off x="4432" y="9304"/>
                                  <a:ext cx="0" cy="3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64"/>
                              <wps:cNvCnPr/>
                              <wps:spPr bwMode="auto">
                                <a:xfrm>
                                  <a:off x="4432" y="9646"/>
                                  <a:ext cx="62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6" name="Line 65"/>
                              <wps:cNvCnPr/>
                              <wps:spPr bwMode="auto">
                                <a:xfrm>
                                  <a:off x="4432" y="9190"/>
                                  <a:ext cx="2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7" name="Line 66"/>
                              <wps:cNvCnPr/>
                              <wps:spPr bwMode="auto">
                                <a:xfrm>
                                  <a:off x="4432" y="9190"/>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8" name="Line 67"/>
                              <wps:cNvCnPr/>
                              <wps:spPr bwMode="auto">
                                <a:xfrm>
                                  <a:off x="4432" y="9247"/>
                                  <a:ext cx="2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68"/>
                              <wps:cNvCnPr/>
                              <wps:spPr bwMode="auto">
                                <a:xfrm flipV="1">
                                  <a:off x="4717" y="9190"/>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69"/>
                              <wps:cNvCnPr/>
                              <wps:spPr bwMode="auto">
                                <a:xfrm>
                                  <a:off x="4660" y="9247"/>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70"/>
                              <wps:cNvCnPr/>
                              <wps:spPr bwMode="auto">
                                <a:xfrm>
                                  <a:off x="4489" y="9247"/>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2" name="Line 71"/>
                              <wps:cNvCnPr/>
                              <wps:spPr bwMode="auto">
                                <a:xfrm flipH="1">
                                  <a:off x="4489" y="9133"/>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3" name="Line 72"/>
                              <wps:cNvCnPr/>
                              <wps:spPr bwMode="auto">
                                <a:xfrm>
                                  <a:off x="4489" y="9133"/>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4" name="Line 73"/>
                              <wps:cNvCnPr/>
                              <wps:spPr bwMode="auto">
                                <a:xfrm>
                                  <a:off x="4660" y="9133"/>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74"/>
                              <wps:cNvCnPr/>
                              <wps:spPr bwMode="auto">
                                <a:xfrm>
                                  <a:off x="4641" y="8901"/>
                                  <a:ext cx="0" cy="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6" name="Line 75"/>
                              <wps:cNvCnPr/>
                              <wps:spPr bwMode="auto">
                                <a:xfrm>
                                  <a:off x="4501" y="8901"/>
                                  <a:ext cx="0" cy="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7" name="Line 76"/>
                              <wps:cNvCnPr/>
                              <wps:spPr bwMode="auto">
                                <a:xfrm flipH="1">
                                  <a:off x="4361" y="9653"/>
                                  <a:ext cx="84" cy="11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8" name="Line 77"/>
                              <wps:cNvCnPr/>
                              <wps:spPr bwMode="auto">
                                <a:xfrm>
                                  <a:off x="5061" y="9653"/>
                                  <a:ext cx="84" cy="11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9" name="Line 78"/>
                              <wps:cNvCnPr/>
                              <wps:spPr bwMode="auto">
                                <a:xfrm flipH="1">
                                  <a:off x="4361" y="9765"/>
                                  <a:ext cx="78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400" name="Rectangle 79"/>
                            <wps:cNvSpPr>
                              <a:spLocks noChangeArrowheads="1"/>
                            </wps:cNvSpPr>
                            <wps:spPr bwMode="auto">
                              <a:xfrm>
                                <a:off x="5277" y="2815"/>
                                <a:ext cx="1064" cy="1036"/>
                              </a:xfrm>
                              <a:prstGeom prst="rect">
                                <a:avLst/>
                              </a:prstGeom>
                              <a:solidFill>
                                <a:srgbClr val="FFFFFF"/>
                              </a:solidFill>
                              <a:ln w="15875">
                                <a:solidFill>
                                  <a:srgbClr val="000000"/>
                                </a:solidFill>
                                <a:miter lim="800000"/>
                                <a:headEnd/>
                                <a:tailEnd/>
                              </a:ln>
                            </wps:spPr>
                            <wps:txbx>
                              <w:txbxContent>
                                <w:p w:rsidR="00FC5A65" w:rsidRDefault="00FC5A65" w:rsidP="00FC5A65">
                                  <w:pPr>
                                    <w:rPr>
                                      <w:rFonts w:ascii="Times Cirilica" w:hAnsi="Times Cirilica"/>
                                      <w:sz w:val="16"/>
                                      <w:szCs w:val="16"/>
                                    </w:rPr>
                                  </w:pPr>
                                </w:p>
                                <w:p w:rsidR="00FC5A65" w:rsidRDefault="00FC5A65" w:rsidP="00FC5A65">
                                  <w:pPr>
                                    <w:rPr>
                                      <w:rFonts w:ascii="Times Cirilica" w:hAnsi="Times Cirilica"/>
                                      <w:b/>
                                      <w:bCs/>
                                      <w:sz w:val="18"/>
                                      <w:szCs w:val="18"/>
                                    </w:rPr>
                                  </w:pPr>
                                  <w:r>
                                    <w:rPr>
                                      <w:rFonts w:ascii="Times Cirilica" w:hAnsi="Times Cirilica"/>
                                      <w:b/>
                                      <w:bCs/>
                                      <w:sz w:val="18"/>
                                      <w:szCs w:val="18"/>
                                    </w:rPr>
                                    <w:t>SA</w:t>
                                  </w:r>
                                </w:p>
                                <w:p w:rsidR="00FC5A65" w:rsidRDefault="00FC5A65" w:rsidP="00FC5A65">
                                  <w:pPr>
                                    <w:pStyle w:val="BodyText3"/>
                                    <w:rPr>
                                      <w:sz w:val="18"/>
                                      <w:szCs w:val="18"/>
                                    </w:rPr>
                                  </w:pPr>
                                  <w:r>
                                    <w:rPr>
                                      <w:b/>
                                      <w:bCs/>
                                      <w:sz w:val="18"/>
                                      <w:szCs w:val="18"/>
                                    </w:rPr>
                                    <w:t>ČIME?</w:t>
                                  </w:r>
                                </w:p>
                              </w:txbxContent>
                            </wps:txbx>
                            <wps:bodyPr rot="0" vert="horz" wrap="square" lIns="91440" tIns="45720" rIns="91440" bIns="45720" anchor="t" anchorCtr="0" upright="1">
                              <a:noAutofit/>
                            </wps:bodyPr>
                          </wps:wsp>
                          <wps:wsp>
                            <wps:cNvPr id="1401" name="Rectangle 80"/>
                            <wps:cNvSpPr>
                              <a:spLocks noChangeArrowheads="1"/>
                            </wps:cNvSpPr>
                            <wps:spPr bwMode="auto">
                              <a:xfrm>
                                <a:off x="5277" y="3945"/>
                                <a:ext cx="1064" cy="1036"/>
                              </a:xfrm>
                              <a:prstGeom prst="rect">
                                <a:avLst/>
                              </a:prstGeom>
                              <a:solidFill>
                                <a:srgbClr val="FFFFFF"/>
                              </a:solidFill>
                              <a:ln w="15875">
                                <a:solidFill>
                                  <a:srgbClr val="000000"/>
                                </a:solidFill>
                                <a:miter lim="800000"/>
                                <a:headEnd/>
                                <a:tailEnd/>
                              </a:ln>
                            </wps:spPr>
                            <wps:txbx>
                              <w:txbxContent>
                                <w:p w:rsidR="00FC5A65" w:rsidRDefault="00FC5A65" w:rsidP="00FC5A65">
                                  <w:pPr>
                                    <w:rPr>
                                      <w:rFonts w:ascii="Times Cirilica" w:hAnsi="Times Cirilica"/>
                                      <w:sz w:val="16"/>
                                      <w:szCs w:val="16"/>
                                    </w:rPr>
                                  </w:pPr>
                                </w:p>
                                <w:p w:rsidR="00FC5A65" w:rsidRDefault="00FC5A65" w:rsidP="00FC5A65">
                                  <w:pPr>
                                    <w:pStyle w:val="BodyText3"/>
                                    <w:rPr>
                                      <w:b/>
                                      <w:bCs/>
                                      <w:sz w:val="18"/>
                                      <w:szCs w:val="18"/>
                                    </w:rPr>
                                  </w:pPr>
                                  <w:r>
                                    <w:rPr>
                                      <w:b/>
                                      <w:bCs/>
                                      <w:sz w:val="18"/>
                                      <w:szCs w:val="18"/>
                                    </w:rPr>
                                    <w:t>NA ČEMU?</w:t>
                                  </w:r>
                                </w:p>
                              </w:txbxContent>
                            </wps:txbx>
                            <wps:bodyPr rot="0" vert="horz" wrap="square" lIns="91440" tIns="45720" rIns="91440" bIns="45720" anchor="t" anchorCtr="0" upright="1">
                              <a:noAutofit/>
                            </wps:bodyPr>
                          </wps:wsp>
                          <wps:wsp>
                            <wps:cNvPr id="1402" name="Rectangle 81"/>
                            <wps:cNvSpPr>
                              <a:spLocks noChangeArrowheads="1"/>
                            </wps:cNvSpPr>
                            <wps:spPr bwMode="auto">
                              <a:xfrm>
                                <a:off x="5277" y="5075"/>
                                <a:ext cx="1064" cy="1036"/>
                              </a:xfrm>
                              <a:prstGeom prst="rect">
                                <a:avLst/>
                              </a:prstGeom>
                              <a:solidFill>
                                <a:srgbClr val="FFFFFF"/>
                              </a:solidFill>
                              <a:ln w="15875">
                                <a:solidFill>
                                  <a:srgbClr val="000000"/>
                                </a:solidFill>
                                <a:miter lim="800000"/>
                                <a:headEnd/>
                                <a:tailEnd/>
                              </a:ln>
                            </wps:spPr>
                            <wps:txbx>
                              <w:txbxContent>
                                <w:p w:rsidR="00FC5A65" w:rsidRDefault="00FC5A65" w:rsidP="00FC5A65">
                                  <w:pPr>
                                    <w:rPr>
                                      <w:rFonts w:ascii="Times Cirilica" w:hAnsi="Times Cirilica"/>
                                      <w:sz w:val="14"/>
                                      <w:szCs w:val="14"/>
                                    </w:rPr>
                                  </w:pPr>
                                </w:p>
                                <w:p w:rsidR="00FC5A65" w:rsidRDefault="00FC5A65" w:rsidP="00FC5A65">
                                  <w:pPr>
                                    <w:rPr>
                                      <w:rFonts w:ascii="Times Cirilica" w:hAnsi="Times Cirilica"/>
                                      <w:sz w:val="14"/>
                                      <w:szCs w:val="14"/>
                                    </w:rPr>
                                  </w:pPr>
                                </w:p>
                                <w:p w:rsidR="00FC5A65" w:rsidRDefault="00FC5A65" w:rsidP="00FC5A65">
                                  <w:pPr>
                                    <w:pStyle w:val="BodyText3"/>
                                    <w:rPr>
                                      <w:b/>
                                      <w:bCs/>
                                      <w:sz w:val="18"/>
                                      <w:szCs w:val="18"/>
                                    </w:rPr>
                                  </w:pPr>
                                  <w:r>
                                    <w:rPr>
                                      <w:b/>
                                      <w:bCs/>
                                      <w:sz w:val="18"/>
                                      <w:szCs w:val="18"/>
                                    </w:rPr>
                                    <w:t>KAKO?</w:t>
                                  </w:r>
                                </w:p>
                              </w:txbxContent>
                            </wps:txbx>
                            <wps:bodyPr rot="0" vert="horz" wrap="square" lIns="91440" tIns="45720" rIns="91440" bIns="45720" anchor="t" anchorCtr="0" upright="1">
                              <a:noAutofit/>
                            </wps:bodyPr>
                          </wps:wsp>
                          <wps:wsp>
                            <wps:cNvPr id="1403" name="Line 82"/>
                            <wps:cNvCnPr/>
                            <wps:spPr bwMode="auto">
                              <a:xfrm flipH="1">
                                <a:off x="5084" y="3317"/>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4" name="Line 83"/>
                            <wps:cNvCnPr/>
                            <wps:spPr bwMode="auto">
                              <a:xfrm flipH="1" flipV="1">
                                <a:off x="5084" y="4457"/>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84"/>
                            <wps:cNvCnPr/>
                            <wps:spPr bwMode="auto">
                              <a:xfrm>
                                <a:off x="5084" y="3317"/>
                                <a:ext cx="0" cy="22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6" name="Line 85"/>
                            <wps:cNvCnPr/>
                            <wps:spPr bwMode="auto">
                              <a:xfrm>
                                <a:off x="5084" y="5597"/>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7" name="Line 86"/>
                            <wps:cNvCnPr/>
                            <wps:spPr bwMode="auto">
                              <a:xfrm flipH="1">
                                <a:off x="4229" y="4685"/>
                                <a:ext cx="855" cy="684"/>
                              </a:xfrm>
                              <a:prstGeom prst="line">
                                <a:avLst/>
                              </a:prstGeom>
                              <a:noFill/>
                              <a:ln w="1587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408" name="AutoShape 87"/>
                            <wps:cNvSpPr>
                              <a:spLocks noChangeArrowheads="1"/>
                            </wps:cNvSpPr>
                            <wps:spPr bwMode="auto">
                              <a:xfrm>
                                <a:off x="6433" y="4316"/>
                                <a:ext cx="570" cy="456"/>
                              </a:xfrm>
                              <a:prstGeom prst="rightArrow">
                                <a:avLst>
                                  <a:gd name="adj1" fmla="val 50000"/>
                                  <a:gd name="adj2" fmla="val 3125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409" name="Rectangle 88"/>
                            <wps:cNvSpPr>
                              <a:spLocks noChangeArrowheads="1"/>
                            </wps:cNvSpPr>
                            <wps:spPr bwMode="auto">
                              <a:xfrm>
                                <a:off x="7099" y="3389"/>
                                <a:ext cx="1064" cy="1036"/>
                              </a:xfrm>
                              <a:prstGeom prst="rect">
                                <a:avLst/>
                              </a:prstGeom>
                              <a:solidFill>
                                <a:srgbClr val="FFFFFF"/>
                              </a:solidFill>
                              <a:ln w="15875">
                                <a:solidFill>
                                  <a:srgbClr val="000000"/>
                                </a:solidFill>
                                <a:miter lim="800000"/>
                                <a:headEnd/>
                                <a:tailEnd/>
                              </a:ln>
                            </wps:spPr>
                            <wps:txbx>
                              <w:txbxContent>
                                <w:p w:rsidR="00FC5A65" w:rsidRDefault="00FC5A65" w:rsidP="00FC5A65"/>
                                <w:p w:rsidR="00FC5A65" w:rsidRDefault="00FC5A65" w:rsidP="00FC5A65">
                                  <w:pPr>
                                    <w:pStyle w:val="BodyText3"/>
                                    <w:rPr>
                                      <w:b/>
                                      <w:bCs/>
                                      <w:sz w:val="18"/>
                                      <w:szCs w:val="18"/>
                                    </w:rPr>
                                  </w:pPr>
                                  <w:r>
                                    <w:rPr>
                                      <w:b/>
                                      <w:bCs/>
                                      <w:sz w:val="18"/>
                                      <w:szCs w:val="18"/>
                                    </w:rPr>
                                    <w:t>KOME?</w:t>
                                  </w:r>
                                </w:p>
                              </w:txbxContent>
                            </wps:txbx>
                            <wps:bodyPr rot="0" vert="horz" wrap="square" lIns="91440" tIns="45720" rIns="91440" bIns="45720" anchor="t" anchorCtr="0" upright="1">
                              <a:noAutofit/>
                            </wps:bodyPr>
                          </wps:wsp>
                          <wps:wsp>
                            <wps:cNvPr id="1410" name="Rectangle 89"/>
                            <wps:cNvSpPr>
                              <a:spLocks noChangeArrowheads="1"/>
                            </wps:cNvSpPr>
                            <wps:spPr bwMode="auto">
                              <a:xfrm>
                                <a:off x="7099" y="4757"/>
                                <a:ext cx="1064" cy="1036"/>
                              </a:xfrm>
                              <a:prstGeom prst="rect">
                                <a:avLst/>
                              </a:prstGeom>
                              <a:solidFill>
                                <a:srgbClr val="FFFFFF"/>
                              </a:solidFill>
                              <a:ln w="15875">
                                <a:solidFill>
                                  <a:srgbClr val="000000"/>
                                </a:solidFill>
                                <a:miter lim="800000"/>
                                <a:headEnd/>
                                <a:tailEnd/>
                              </a:ln>
                            </wps:spPr>
                            <wps:txbx>
                              <w:txbxContent>
                                <w:p w:rsidR="00FC5A65" w:rsidRDefault="00FC5A65" w:rsidP="00FC5A65"/>
                                <w:p w:rsidR="00FC5A65" w:rsidRDefault="00FC5A65" w:rsidP="00FC5A65">
                                  <w:pPr>
                                    <w:pStyle w:val="BodyText3"/>
                                    <w:rPr>
                                      <w:b/>
                                      <w:bCs/>
                                      <w:sz w:val="18"/>
                                      <w:szCs w:val="18"/>
                                    </w:rPr>
                                  </w:pPr>
                                  <w:r>
                                    <w:rPr>
                                      <w:b/>
                                      <w:bCs/>
                                      <w:sz w:val="18"/>
                                      <w:szCs w:val="18"/>
                                    </w:rPr>
                                    <w:t>ŠTA?</w:t>
                                  </w:r>
                                </w:p>
                              </w:txbxContent>
                            </wps:txbx>
                            <wps:bodyPr rot="0" vert="horz" wrap="square" lIns="91440" tIns="45720" rIns="91440" bIns="45720" anchor="t" anchorCtr="0" upright="1">
                              <a:noAutofit/>
                            </wps:bodyPr>
                          </wps:wsp>
                          <wps:wsp>
                            <wps:cNvPr id="1411" name="Line 90"/>
                            <wps:cNvCnPr/>
                            <wps:spPr bwMode="auto">
                              <a:xfrm>
                                <a:off x="8182" y="3902"/>
                                <a:ext cx="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2" name="Line 91"/>
                            <wps:cNvCnPr/>
                            <wps:spPr bwMode="auto">
                              <a:xfrm>
                                <a:off x="8410" y="3902"/>
                                <a:ext cx="0" cy="136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3" name="Line 92"/>
                            <wps:cNvCnPr/>
                            <wps:spPr bwMode="auto">
                              <a:xfrm flipH="1">
                                <a:off x="8182" y="5270"/>
                                <a:ext cx="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4" name="Oval 93"/>
                            <wps:cNvSpPr>
                              <a:spLocks noChangeArrowheads="1"/>
                            </wps:cNvSpPr>
                            <wps:spPr bwMode="auto">
                              <a:xfrm>
                                <a:off x="1356" y="5789"/>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1415" name="Group 94"/>
                            <wpg:cNvGrpSpPr>
                              <a:grpSpLocks/>
                            </wpg:cNvGrpSpPr>
                            <wpg:grpSpPr bwMode="auto">
                              <a:xfrm>
                                <a:off x="1434" y="5503"/>
                                <a:ext cx="602" cy="456"/>
                                <a:chOff x="1753" y="9247"/>
                                <a:chExt cx="602" cy="456"/>
                              </a:xfrm>
                            </wpg:grpSpPr>
                            <wps:wsp>
                              <wps:cNvPr id="1416" name="Oval 95"/>
                              <wps:cNvSpPr>
                                <a:spLocks noChangeArrowheads="1"/>
                              </wps:cNvSpPr>
                              <wps:spPr bwMode="auto">
                                <a:xfrm>
                                  <a:off x="184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17" name="Oval 96"/>
                              <wps:cNvSpPr>
                                <a:spLocks noChangeArrowheads="1"/>
                              </wps:cNvSpPr>
                              <wps:spPr bwMode="auto">
                                <a:xfrm>
                                  <a:off x="201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18" name="Oval 97"/>
                              <wps:cNvSpPr>
                                <a:spLocks noChangeArrowheads="1"/>
                              </wps:cNvSpPr>
                              <wps:spPr bwMode="auto">
                                <a:xfrm>
                                  <a:off x="218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19" name="Oval 98"/>
                              <wps:cNvSpPr>
                                <a:spLocks noChangeArrowheads="1"/>
                              </wps:cNvSpPr>
                              <wps:spPr bwMode="auto">
                                <a:xfrm>
                                  <a:off x="1753"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20" name="Oval 99"/>
                              <wps:cNvSpPr>
                                <a:spLocks noChangeArrowheads="1"/>
                              </wps:cNvSpPr>
                              <wps:spPr bwMode="auto">
                                <a:xfrm>
                                  <a:off x="1921"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21" name="Oval 100"/>
                              <wps:cNvSpPr>
                                <a:spLocks noChangeArrowheads="1"/>
                              </wps:cNvSpPr>
                              <wps:spPr bwMode="auto">
                                <a:xfrm>
                                  <a:off x="2089"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22" name="Oval 101"/>
                              <wps:cNvSpPr>
                                <a:spLocks noChangeArrowheads="1"/>
                              </wps:cNvSpPr>
                              <wps:spPr bwMode="auto">
                                <a:xfrm>
                                  <a:off x="1837" y="924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23" name="Oval 102"/>
                              <wps:cNvSpPr>
                                <a:spLocks noChangeArrowheads="1"/>
                              </wps:cNvSpPr>
                              <wps:spPr bwMode="auto">
                                <a:xfrm>
                                  <a:off x="2005" y="924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1424" name="Picture 103" descr="bd05299_"/>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r="14572"/>
                              <a:stretch>
                                <a:fillRect/>
                              </a:stretch>
                            </pic:blipFill>
                            <pic:spPr bwMode="auto">
                              <a:xfrm>
                                <a:off x="2443" y="4863"/>
                                <a:ext cx="1009" cy="10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5" name="Group 104"/>
                          <wpg:cNvGrpSpPr>
                            <a:grpSpLocks/>
                          </wpg:cNvGrpSpPr>
                          <wpg:grpSpPr bwMode="auto">
                            <a:xfrm>
                              <a:off x="1231" y="6149"/>
                              <a:ext cx="7232" cy="1410"/>
                              <a:chOff x="964" y="6502"/>
                              <a:chExt cx="7232" cy="1410"/>
                            </a:xfrm>
                          </wpg:grpSpPr>
                          <wpg:grpSp>
                            <wpg:cNvPr id="1426" name="Group 105"/>
                            <wpg:cNvGrpSpPr>
                              <a:grpSpLocks/>
                            </wpg:cNvGrpSpPr>
                            <wpg:grpSpPr bwMode="auto">
                              <a:xfrm>
                                <a:off x="3156" y="6973"/>
                                <a:ext cx="1147" cy="876"/>
                                <a:chOff x="4010" y="10693"/>
                                <a:chExt cx="1473" cy="957"/>
                              </a:xfrm>
                            </wpg:grpSpPr>
                            <wps:wsp>
                              <wps:cNvPr id="1427" name="Oval 106"/>
                              <wps:cNvSpPr>
                                <a:spLocks noChangeArrowheads="1"/>
                              </wps:cNvSpPr>
                              <wps:spPr bwMode="auto">
                                <a:xfrm>
                                  <a:off x="4010" y="11480"/>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1428" name="Group 107"/>
                              <wpg:cNvGrpSpPr>
                                <a:grpSpLocks/>
                              </wpg:cNvGrpSpPr>
                              <wpg:grpSpPr bwMode="auto">
                                <a:xfrm>
                                  <a:off x="4088" y="11194"/>
                                  <a:ext cx="602" cy="456"/>
                                  <a:chOff x="1753" y="9247"/>
                                  <a:chExt cx="602" cy="456"/>
                                </a:xfrm>
                              </wpg:grpSpPr>
                              <wps:wsp>
                                <wps:cNvPr id="1429" name="Oval 108"/>
                                <wps:cNvSpPr>
                                  <a:spLocks noChangeArrowheads="1"/>
                                </wps:cNvSpPr>
                                <wps:spPr bwMode="auto">
                                  <a:xfrm>
                                    <a:off x="184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0" name="Oval 109"/>
                                <wps:cNvSpPr>
                                  <a:spLocks noChangeArrowheads="1"/>
                                </wps:cNvSpPr>
                                <wps:spPr bwMode="auto">
                                  <a:xfrm>
                                    <a:off x="201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1" name="Oval 110"/>
                                <wps:cNvSpPr>
                                  <a:spLocks noChangeArrowheads="1"/>
                                </wps:cNvSpPr>
                                <wps:spPr bwMode="auto">
                                  <a:xfrm>
                                    <a:off x="2185" y="9533"/>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2" name="Oval 111"/>
                                <wps:cNvSpPr>
                                  <a:spLocks noChangeArrowheads="1"/>
                                </wps:cNvSpPr>
                                <wps:spPr bwMode="auto">
                                  <a:xfrm>
                                    <a:off x="1753"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3" name="Oval 112"/>
                                <wps:cNvSpPr>
                                  <a:spLocks noChangeArrowheads="1"/>
                                </wps:cNvSpPr>
                                <wps:spPr bwMode="auto">
                                  <a:xfrm>
                                    <a:off x="1921"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4" name="Oval 113"/>
                                <wps:cNvSpPr>
                                  <a:spLocks noChangeArrowheads="1"/>
                                </wps:cNvSpPr>
                                <wps:spPr bwMode="auto">
                                  <a:xfrm>
                                    <a:off x="2089" y="938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5" name="Oval 114"/>
                                <wps:cNvSpPr>
                                  <a:spLocks noChangeArrowheads="1"/>
                                </wps:cNvSpPr>
                                <wps:spPr bwMode="auto">
                                  <a:xfrm>
                                    <a:off x="1837" y="924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436" name="Oval 115"/>
                                <wps:cNvSpPr>
                                  <a:spLocks noChangeArrowheads="1"/>
                                </wps:cNvSpPr>
                                <wps:spPr bwMode="auto">
                                  <a:xfrm>
                                    <a:off x="2005" y="9247"/>
                                    <a:ext cx="170" cy="1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1437" name="Line 116"/>
                              <wps:cNvCnPr/>
                              <wps:spPr bwMode="auto">
                                <a:xfrm flipV="1">
                                  <a:off x="4249" y="10693"/>
                                  <a:ext cx="952" cy="5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8" name="Arc 117"/>
                              <wps:cNvSpPr>
                                <a:spLocks/>
                              </wps:cNvSpPr>
                              <wps:spPr bwMode="auto">
                                <a:xfrm>
                                  <a:off x="5201" y="10693"/>
                                  <a:ext cx="105" cy="142"/>
                                </a:xfrm>
                                <a:custGeom>
                                  <a:avLst/>
                                  <a:gdLst>
                                    <a:gd name="G0" fmla="+- 0 0 0"/>
                                    <a:gd name="G1" fmla="+- 21600 0 0"/>
                                    <a:gd name="G2" fmla="+- 21600 0 0"/>
                                    <a:gd name="T0" fmla="*/ 0 w 16070"/>
                                    <a:gd name="T1" fmla="*/ 0 h 21600"/>
                                    <a:gd name="T2" fmla="*/ 16070 w 16070"/>
                                    <a:gd name="T3" fmla="*/ 7167 h 21600"/>
                                    <a:gd name="T4" fmla="*/ 0 w 16070"/>
                                    <a:gd name="T5" fmla="*/ 21600 h 21600"/>
                                  </a:gdLst>
                                  <a:ahLst/>
                                  <a:cxnLst>
                                    <a:cxn ang="0">
                                      <a:pos x="T0" y="T1"/>
                                    </a:cxn>
                                    <a:cxn ang="0">
                                      <a:pos x="T2" y="T3"/>
                                    </a:cxn>
                                    <a:cxn ang="0">
                                      <a:pos x="T4" y="T5"/>
                                    </a:cxn>
                                  </a:cxnLst>
                                  <a:rect l="0" t="0" r="r" b="b"/>
                                  <a:pathLst>
                                    <a:path w="16070" h="21600" fill="none" extrusionOk="0">
                                      <a:moveTo>
                                        <a:pt x="-1" y="0"/>
                                      </a:moveTo>
                                      <a:cubicBezTo>
                                        <a:pt x="6131" y="0"/>
                                        <a:pt x="11973" y="2605"/>
                                        <a:pt x="16070" y="7166"/>
                                      </a:cubicBezTo>
                                    </a:path>
                                    <a:path w="16070" h="21600" stroke="0" extrusionOk="0">
                                      <a:moveTo>
                                        <a:pt x="-1" y="0"/>
                                      </a:moveTo>
                                      <a:cubicBezTo>
                                        <a:pt x="6131" y="0"/>
                                        <a:pt x="11973" y="2605"/>
                                        <a:pt x="16070" y="7166"/>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Line 118"/>
                              <wps:cNvCnPr/>
                              <wps:spPr bwMode="auto">
                                <a:xfrm flipV="1">
                                  <a:off x="4445" y="10749"/>
                                  <a:ext cx="868" cy="44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19"/>
                              <wps:cNvCnPr/>
                              <wps:spPr bwMode="auto">
                                <a:xfrm flipV="1">
                                  <a:off x="4501" y="10861"/>
                                  <a:ext cx="868" cy="4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20"/>
                              <wps:cNvCnPr/>
                              <wps:spPr bwMode="auto">
                                <a:xfrm flipV="1">
                                  <a:off x="4585" y="11001"/>
                                  <a:ext cx="840" cy="4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21"/>
                              <wps:cNvCnPr/>
                              <wps:spPr bwMode="auto">
                                <a:xfrm flipV="1">
                                  <a:off x="4641" y="11169"/>
                                  <a:ext cx="784" cy="4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3" name="Freeform 122"/>
                              <wps:cNvSpPr>
                                <a:spLocks/>
                              </wps:cNvSpPr>
                              <wps:spPr bwMode="auto">
                                <a:xfrm>
                                  <a:off x="5285" y="10721"/>
                                  <a:ext cx="95" cy="143"/>
                                </a:xfrm>
                                <a:custGeom>
                                  <a:avLst/>
                                  <a:gdLst>
                                    <a:gd name="T0" fmla="*/ 0 w 77"/>
                                    <a:gd name="T1" fmla="*/ 0 h 113"/>
                                    <a:gd name="T2" fmla="*/ 22 w 77"/>
                                    <a:gd name="T3" fmla="*/ 23 h 113"/>
                                    <a:gd name="T4" fmla="*/ 67 w 77"/>
                                    <a:gd name="T5" fmla="*/ 45 h 113"/>
                                    <a:gd name="T6" fmla="*/ 67 w 77"/>
                                    <a:gd name="T7" fmla="*/ 113 h 113"/>
                                  </a:gdLst>
                                  <a:ahLst/>
                                  <a:cxnLst>
                                    <a:cxn ang="0">
                                      <a:pos x="T0" y="T1"/>
                                    </a:cxn>
                                    <a:cxn ang="0">
                                      <a:pos x="T2" y="T3"/>
                                    </a:cxn>
                                    <a:cxn ang="0">
                                      <a:pos x="T4" y="T5"/>
                                    </a:cxn>
                                    <a:cxn ang="0">
                                      <a:pos x="T6" y="T7"/>
                                    </a:cxn>
                                  </a:cxnLst>
                                  <a:rect l="0" t="0" r="r" b="b"/>
                                  <a:pathLst>
                                    <a:path w="77" h="113">
                                      <a:moveTo>
                                        <a:pt x="0" y="0"/>
                                      </a:moveTo>
                                      <a:cubicBezTo>
                                        <a:pt x="7" y="8"/>
                                        <a:pt x="13" y="17"/>
                                        <a:pt x="22" y="23"/>
                                      </a:cubicBezTo>
                                      <a:cubicBezTo>
                                        <a:pt x="36" y="32"/>
                                        <a:pt x="60" y="30"/>
                                        <a:pt x="67" y="45"/>
                                      </a:cubicBezTo>
                                      <a:cubicBezTo>
                                        <a:pt x="77" y="65"/>
                                        <a:pt x="67" y="90"/>
                                        <a:pt x="67" y="113"/>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123"/>
                              <wps:cNvSpPr>
                                <a:spLocks/>
                              </wps:cNvSpPr>
                              <wps:spPr bwMode="auto">
                                <a:xfrm>
                                  <a:off x="5370" y="10864"/>
                                  <a:ext cx="90" cy="135"/>
                                </a:xfrm>
                                <a:custGeom>
                                  <a:avLst/>
                                  <a:gdLst>
                                    <a:gd name="T0" fmla="*/ 0 w 90"/>
                                    <a:gd name="T1" fmla="*/ 0 h 135"/>
                                    <a:gd name="T2" fmla="*/ 68 w 90"/>
                                    <a:gd name="T3" fmla="*/ 67 h 135"/>
                                    <a:gd name="T4" fmla="*/ 90 w 90"/>
                                    <a:gd name="T5" fmla="*/ 90 h 135"/>
                                    <a:gd name="T6" fmla="*/ 45 w 90"/>
                                    <a:gd name="T7" fmla="*/ 135 h 135"/>
                                  </a:gdLst>
                                  <a:ahLst/>
                                  <a:cxnLst>
                                    <a:cxn ang="0">
                                      <a:pos x="T0" y="T1"/>
                                    </a:cxn>
                                    <a:cxn ang="0">
                                      <a:pos x="T2" y="T3"/>
                                    </a:cxn>
                                    <a:cxn ang="0">
                                      <a:pos x="T4" y="T5"/>
                                    </a:cxn>
                                    <a:cxn ang="0">
                                      <a:pos x="T6" y="T7"/>
                                    </a:cxn>
                                  </a:cxnLst>
                                  <a:rect l="0" t="0" r="r" b="b"/>
                                  <a:pathLst>
                                    <a:path w="90" h="135">
                                      <a:moveTo>
                                        <a:pt x="0" y="0"/>
                                      </a:moveTo>
                                      <a:cubicBezTo>
                                        <a:pt x="23" y="23"/>
                                        <a:pt x="45" y="44"/>
                                        <a:pt x="68" y="67"/>
                                      </a:cubicBezTo>
                                      <a:cubicBezTo>
                                        <a:pt x="76" y="75"/>
                                        <a:pt x="90" y="90"/>
                                        <a:pt x="90" y="90"/>
                                      </a:cubicBezTo>
                                      <a:cubicBezTo>
                                        <a:pt x="75" y="105"/>
                                        <a:pt x="45" y="135"/>
                                        <a:pt x="45" y="13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124"/>
                              <wps:cNvSpPr>
                                <a:spLocks/>
                              </wps:cNvSpPr>
                              <wps:spPr bwMode="auto">
                                <a:xfrm>
                                  <a:off x="5415" y="10999"/>
                                  <a:ext cx="68" cy="180"/>
                                </a:xfrm>
                                <a:custGeom>
                                  <a:avLst/>
                                  <a:gdLst>
                                    <a:gd name="T0" fmla="*/ 0 w 68"/>
                                    <a:gd name="T1" fmla="*/ 0 h 180"/>
                                    <a:gd name="T2" fmla="*/ 68 w 68"/>
                                    <a:gd name="T3" fmla="*/ 45 h 180"/>
                                    <a:gd name="T4" fmla="*/ 0 w 68"/>
                                    <a:gd name="T5" fmla="*/ 180 h 180"/>
                                  </a:gdLst>
                                  <a:ahLst/>
                                  <a:cxnLst>
                                    <a:cxn ang="0">
                                      <a:pos x="T0" y="T1"/>
                                    </a:cxn>
                                    <a:cxn ang="0">
                                      <a:pos x="T2" y="T3"/>
                                    </a:cxn>
                                    <a:cxn ang="0">
                                      <a:pos x="T4" y="T5"/>
                                    </a:cxn>
                                  </a:cxnLst>
                                  <a:rect l="0" t="0" r="r" b="b"/>
                                  <a:pathLst>
                                    <a:path w="68" h="180">
                                      <a:moveTo>
                                        <a:pt x="0" y="0"/>
                                      </a:moveTo>
                                      <a:cubicBezTo>
                                        <a:pt x="1" y="1"/>
                                        <a:pt x="68" y="27"/>
                                        <a:pt x="68" y="45"/>
                                      </a:cubicBezTo>
                                      <a:cubicBezTo>
                                        <a:pt x="68" y="98"/>
                                        <a:pt x="64" y="180"/>
                                        <a:pt x="0" y="18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6" name="Group 125"/>
                            <wpg:cNvGrpSpPr>
                              <a:grpSpLocks/>
                            </wpg:cNvGrpSpPr>
                            <wpg:grpSpPr bwMode="auto">
                              <a:xfrm>
                                <a:off x="2203" y="6945"/>
                                <a:ext cx="648" cy="952"/>
                                <a:chOff x="2203" y="6819"/>
                                <a:chExt cx="784" cy="1088"/>
                              </a:xfrm>
                            </wpg:grpSpPr>
                            <wps:wsp>
                              <wps:cNvPr id="1447" name="Line 126"/>
                              <wps:cNvCnPr/>
                              <wps:spPr bwMode="auto">
                                <a:xfrm>
                                  <a:off x="2274" y="6819"/>
                                  <a:ext cx="51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27"/>
                              <wps:cNvCnPr/>
                              <wps:spPr bwMode="auto">
                                <a:xfrm>
                                  <a:off x="2787" y="6819"/>
                                  <a:ext cx="114" cy="11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28"/>
                              <wps:cNvCnPr/>
                              <wps:spPr bwMode="auto">
                                <a:xfrm>
                                  <a:off x="2901" y="6933"/>
                                  <a:ext cx="0" cy="8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0" name="Line 129"/>
                              <wps:cNvCnPr/>
                              <wps:spPr bwMode="auto">
                                <a:xfrm>
                                  <a:off x="2274" y="6990"/>
                                  <a:ext cx="3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0"/>
                              <wps:cNvCnPr/>
                              <wps:spPr bwMode="auto">
                                <a:xfrm>
                                  <a:off x="2616" y="6990"/>
                                  <a:ext cx="0" cy="4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1"/>
                              <wps:cNvCnPr/>
                              <wps:spPr bwMode="auto">
                                <a:xfrm flipV="1">
                                  <a:off x="2274" y="6819"/>
                                  <a:ext cx="0" cy="17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2"/>
                              <wps:cNvCnPr/>
                              <wps:spPr bwMode="auto">
                                <a:xfrm>
                                  <a:off x="2331" y="6990"/>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33"/>
                              <wps:cNvCnPr/>
                              <wps:spPr bwMode="auto">
                                <a:xfrm>
                                  <a:off x="2331" y="7047"/>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34"/>
                              <wps:cNvCnPr/>
                              <wps:spPr bwMode="auto">
                                <a:xfrm flipV="1">
                                  <a:off x="2502" y="6990"/>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35"/>
                              <wps:cNvCnPr/>
                              <wps:spPr bwMode="auto">
                                <a:xfrm flipH="1">
                                  <a:off x="2274" y="7446"/>
                                  <a:ext cx="3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36"/>
                              <wps:cNvCnPr/>
                              <wps:spPr bwMode="auto">
                                <a:xfrm>
                                  <a:off x="2274" y="7446"/>
                                  <a:ext cx="0" cy="3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37"/>
                              <wps:cNvCnPr/>
                              <wps:spPr bwMode="auto">
                                <a:xfrm>
                                  <a:off x="2274" y="7788"/>
                                  <a:ext cx="62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38"/>
                              <wps:cNvCnPr/>
                              <wps:spPr bwMode="auto">
                                <a:xfrm>
                                  <a:off x="2274" y="7332"/>
                                  <a:ext cx="2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9"/>
                              <wps:cNvCnPr/>
                              <wps:spPr bwMode="auto">
                                <a:xfrm>
                                  <a:off x="2274" y="7332"/>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0"/>
                              <wps:cNvCnPr/>
                              <wps:spPr bwMode="auto">
                                <a:xfrm>
                                  <a:off x="2274" y="7389"/>
                                  <a:ext cx="2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41"/>
                              <wps:cNvCnPr/>
                              <wps:spPr bwMode="auto">
                                <a:xfrm flipV="1">
                                  <a:off x="2559" y="7332"/>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42"/>
                              <wps:cNvCnPr/>
                              <wps:spPr bwMode="auto">
                                <a:xfrm>
                                  <a:off x="2502" y="7389"/>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43"/>
                              <wps:cNvCnPr/>
                              <wps:spPr bwMode="auto">
                                <a:xfrm>
                                  <a:off x="2331" y="7389"/>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44"/>
                              <wps:cNvCnPr/>
                              <wps:spPr bwMode="auto">
                                <a:xfrm flipH="1">
                                  <a:off x="2331" y="7275"/>
                                  <a:ext cx="1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5"/>
                              <wps:cNvCnPr/>
                              <wps:spPr bwMode="auto">
                                <a:xfrm>
                                  <a:off x="2331" y="7275"/>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6"/>
                              <wps:cNvCnPr/>
                              <wps:spPr bwMode="auto">
                                <a:xfrm>
                                  <a:off x="2502" y="7275"/>
                                  <a:ext cx="0" cy="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7"/>
                              <wps:cNvCnPr/>
                              <wps:spPr bwMode="auto">
                                <a:xfrm>
                                  <a:off x="2483" y="7043"/>
                                  <a:ext cx="0" cy="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8"/>
                              <wps:cNvCnPr/>
                              <wps:spPr bwMode="auto">
                                <a:xfrm>
                                  <a:off x="2343" y="7043"/>
                                  <a:ext cx="0" cy="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49"/>
                              <wps:cNvCnPr/>
                              <wps:spPr bwMode="auto">
                                <a:xfrm flipH="1">
                                  <a:off x="2203" y="7795"/>
                                  <a:ext cx="84" cy="11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50"/>
                              <wps:cNvCnPr/>
                              <wps:spPr bwMode="auto">
                                <a:xfrm>
                                  <a:off x="2903" y="7795"/>
                                  <a:ext cx="84" cy="11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51"/>
                              <wps:cNvCnPr/>
                              <wps:spPr bwMode="auto">
                                <a:xfrm flipH="1">
                                  <a:off x="2203" y="7907"/>
                                  <a:ext cx="78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3" name="Group 152"/>
                            <wpg:cNvGrpSpPr>
                              <a:grpSpLocks/>
                            </wpg:cNvGrpSpPr>
                            <wpg:grpSpPr bwMode="auto">
                              <a:xfrm>
                                <a:off x="964" y="6502"/>
                                <a:ext cx="929" cy="1410"/>
                                <a:chOff x="747" y="6203"/>
                                <a:chExt cx="1092" cy="1736"/>
                              </a:xfrm>
                            </wpg:grpSpPr>
                            <wps:wsp>
                              <wps:cNvPr id="1474" name="Line 153"/>
                              <wps:cNvCnPr/>
                              <wps:spPr bwMode="auto">
                                <a:xfrm>
                                  <a:off x="775" y="6959"/>
                                  <a:ext cx="0" cy="9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54"/>
                              <wps:cNvCnPr/>
                              <wps:spPr bwMode="auto">
                                <a:xfrm>
                                  <a:off x="775" y="7939"/>
                                  <a:ext cx="106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6" name="Line 155"/>
                              <wps:cNvCnPr/>
                              <wps:spPr bwMode="auto">
                                <a:xfrm flipV="1">
                                  <a:off x="1839" y="6231"/>
                                  <a:ext cx="0" cy="170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56"/>
                              <wps:cNvCnPr/>
                              <wps:spPr bwMode="auto">
                                <a:xfrm flipH="1" flipV="1">
                                  <a:off x="1727" y="6203"/>
                                  <a:ext cx="112" cy="2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57"/>
                              <wps:cNvCnPr/>
                              <wps:spPr bwMode="auto">
                                <a:xfrm flipH="1">
                                  <a:off x="1671" y="6231"/>
                                  <a:ext cx="56" cy="170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58"/>
                              <wps:cNvCnPr/>
                              <wps:spPr bwMode="auto">
                                <a:xfrm>
                                  <a:off x="747" y="6959"/>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59"/>
                              <wps:cNvCnPr/>
                              <wps:spPr bwMode="auto">
                                <a:xfrm flipV="1">
                                  <a:off x="774" y="6763"/>
                                  <a:ext cx="309"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60"/>
                              <wps:cNvCnPr/>
                              <wps:spPr bwMode="auto">
                                <a:xfrm>
                                  <a:off x="1083" y="6763"/>
                                  <a:ext cx="0" cy="19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61"/>
                              <wps:cNvCnPr/>
                              <wps:spPr bwMode="auto">
                                <a:xfrm flipV="1">
                                  <a:off x="1070" y="6763"/>
                                  <a:ext cx="349" cy="19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3" name="Line 162"/>
                              <wps:cNvCnPr/>
                              <wps:spPr bwMode="auto">
                                <a:xfrm>
                                  <a:off x="1419" y="6763"/>
                                  <a:ext cx="0" cy="22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163"/>
                              <wps:cNvCnPr/>
                              <wps:spPr bwMode="auto">
                                <a:xfrm>
                                  <a:off x="1419" y="6987"/>
                                  <a:ext cx="2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485" name="Rectangle 164"/>
                            <wps:cNvSpPr>
                              <a:spLocks noChangeArrowheads="1"/>
                            </wps:cNvSpPr>
                            <wps:spPr bwMode="auto">
                              <a:xfrm>
                                <a:off x="5901" y="6959"/>
                                <a:ext cx="980" cy="896"/>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6"/>
                                      <w:szCs w:val="16"/>
                                    </w:rPr>
                                  </w:pPr>
                                  <w:r>
                                    <w:rPr>
                                      <w:rFonts w:ascii="Times Cirilica" w:hAnsi="Times Cirilica"/>
                                      <w:b/>
                                      <w:bCs/>
                                      <w:sz w:val="16"/>
                                      <w:szCs w:val="16"/>
                                    </w:rPr>
                                    <w:t>KOME?</w:t>
                                  </w:r>
                                </w:p>
                              </w:txbxContent>
                            </wps:txbx>
                            <wps:bodyPr rot="0" vert="horz" wrap="square" lIns="91440" tIns="45720" rIns="91440" bIns="45720" anchor="t" anchorCtr="0" upright="1">
                              <a:noAutofit/>
                            </wps:bodyPr>
                          </wps:wsp>
                          <wps:wsp>
                            <wps:cNvPr id="1486" name="Rectangle 165"/>
                            <wps:cNvSpPr>
                              <a:spLocks noChangeArrowheads="1"/>
                            </wps:cNvSpPr>
                            <wps:spPr bwMode="auto">
                              <a:xfrm>
                                <a:off x="7216" y="6959"/>
                                <a:ext cx="980" cy="896"/>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8"/>
                                      <w:szCs w:val="18"/>
                                    </w:rPr>
                                  </w:pPr>
                                  <w:r>
                                    <w:rPr>
                                      <w:rFonts w:ascii="Times Cirilica" w:hAnsi="Times Cirilica"/>
                                      <w:b/>
                                      <w:bCs/>
                                      <w:sz w:val="18"/>
                                      <w:szCs w:val="18"/>
                                    </w:rPr>
                                    <w:t>ŠTA?</w:t>
                                  </w:r>
                                </w:p>
                              </w:txbxContent>
                            </wps:txbx>
                            <wps:bodyPr rot="0" vert="horz" wrap="square" lIns="91440" tIns="45720" rIns="91440" bIns="45720" anchor="t" anchorCtr="0" upright="1">
                              <a:noAutofit/>
                            </wps:bodyPr>
                          </wps:wsp>
                          <wps:wsp>
                            <wps:cNvPr id="1487" name="Text Box 166"/>
                            <wps:cNvSpPr txBox="1">
                              <a:spLocks noChangeArrowheads="1"/>
                            </wps:cNvSpPr>
                            <wps:spPr bwMode="auto">
                              <a:xfrm>
                                <a:off x="1780" y="7159"/>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jc w:val="center"/>
                                    <w:rPr>
                                      <w:b/>
                                      <w:bCs/>
                                      <w:sz w:val="28"/>
                                    </w:rPr>
                                  </w:pPr>
                                  <w:r>
                                    <w:rPr>
                                      <w:b/>
                                      <w:bCs/>
                                      <w:sz w:val="28"/>
                                    </w:rPr>
                                    <w:t>+</w:t>
                                  </w:r>
                                </w:p>
                              </w:txbxContent>
                            </wps:txbx>
                            <wps:bodyPr rot="0" vert="horz" wrap="square" lIns="91440" tIns="45720" rIns="91440" bIns="45720" anchor="t" anchorCtr="0" upright="1">
                              <a:noAutofit/>
                            </wps:bodyPr>
                          </wps:wsp>
                          <wps:wsp>
                            <wps:cNvPr id="1488" name="Text Box 167"/>
                            <wps:cNvSpPr txBox="1">
                              <a:spLocks noChangeArrowheads="1"/>
                            </wps:cNvSpPr>
                            <wps:spPr bwMode="auto">
                              <a:xfrm>
                                <a:off x="2751" y="7154"/>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jc w:val="center"/>
                                    <w:rPr>
                                      <w:b/>
                                      <w:bCs/>
                                      <w:sz w:val="28"/>
                                    </w:rPr>
                                  </w:pPr>
                                  <w:r>
                                    <w:rPr>
                                      <w:b/>
                                      <w:bCs/>
                                      <w:sz w:val="28"/>
                                    </w:rPr>
                                    <w:t>+</w:t>
                                  </w:r>
                                </w:p>
                              </w:txbxContent>
                            </wps:txbx>
                            <wps:bodyPr rot="0" vert="horz" wrap="square" lIns="91440" tIns="45720" rIns="91440" bIns="45720" anchor="t" anchorCtr="0" upright="1">
                              <a:noAutofit/>
                            </wps:bodyPr>
                          </wps:wsp>
                          <wps:wsp>
                            <wps:cNvPr id="1489" name="Text Box 168"/>
                            <wps:cNvSpPr txBox="1">
                              <a:spLocks noChangeArrowheads="1"/>
                            </wps:cNvSpPr>
                            <wps:spPr bwMode="auto">
                              <a:xfrm>
                                <a:off x="4246" y="7167"/>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jc w:val="center"/>
                                    <w:rPr>
                                      <w:b/>
                                      <w:bCs/>
                                      <w:sz w:val="28"/>
                                    </w:rPr>
                                  </w:pPr>
                                  <w:r>
                                    <w:rPr>
                                      <w:b/>
                                      <w:bCs/>
                                      <w:sz w:val="28"/>
                                    </w:rPr>
                                    <w:t>+</w:t>
                                  </w:r>
                                </w:p>
                              </w:txbxContent>
                            </wps:txbx>
                            <wps:bodyPr rot="0" vert="horz" wrap="square" lIns="91440" tIns="45720" rIns="91440" bIns="45720" anchor="t" anchorCtr="0" upright="1">
                              <a:noAutofit/>
                            </wps:bodyPr>
                          </wps:wsp>
                          <wps:wsp>
                            <wps:cNvPr id="1490" name="Text Box 169"/>
                            <wps:cNvSpPr txBox="1">
                              <a:spLocks noChangeArrowheads="1"/>
                            </wps:cNvSpPr>
                            <wps:spPr bwMode="auto">
                              <a:xfrm>
                                <a:off x="5439" y="7156"/>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jc w:val="center"/>
                                    <w:rPr>
                                      <w:b/>
                                      <w:bCs/>
                                      <w:sz w:val="28"/>
                                    </w:rPr>
                                  </w:pPr>
                                  <w:r>
                                    <w:rPr>
                                      <w:b/>
                                      <w:bCs/>
                                      <w:sz w:val="28"/>
                                    </w:rPr>
                                    <w:t>=</w:t>
                                  </w:r>
                                </w:p>
                              </w:txbxContent>
                            </wps:txbx>
                            <wps:bodyPr rot="0" vert="horz" wrap="square" lIns="91440" tIns="45720" rIns="91440" bIns="45720" anchor="t" anchorCtr="0" upright="1">
                              <a:noAutofit/>
                            </wps:bodyPr>
                          </wps:wsp>
                          <wps:wsp>
                            <wps:cNvPr id="1491" name="Text Box 170"/>
                            <wps:cNvSpPr txBox="1">
                              <a:spLocks noChangeArrowheads="1"/>
                            </wps:cNvSpPr>
                            <wps:spPr bwMode="auto">
                              <a:xfrm>
                                <a:off x="6774" y="7155"/>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jc w:val="center"/>
                                    <w:rPr>
                                      <w:b/>
                                      <w:bCs/>
                                      <w:sz w:val="28"/>
                                    </w:rPr>
                                  </w:pPr>
                                  <w:r>
                                    <w:rPr>
                                      <w:b/>
                                      <w:bCs/>
                                      <w:sz w:val="28"/>
                                    </w:rPr>
                                    <w:t>+</w:t>
                                  </w:r>
                                </w:p>
                              </w:txbxContent>
                            </wps:txbx>
                            <wps:bodyPr rot="0" vert="horz" wrap="square" lIns="91440" tIns="45720" rIns="91440" bIns="45720" anchor="t" anchorCtr="0" upright="1">
                              <a:noAutofit/>
                            </wps:bodyPr>
                          </wps:wsp>
                          <pic:pic xmlns:pic="http://schemas.openxmlformats.org/drawingml/2006/picture">
                            <pic:nvPicPr>
                              <pic:cNvPr id="1492" name="Picture 171" descr="bd05299_"/>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r="14572"/>
                              <a:stretch>
                                <a:fillRect/>
                              </a:stretch>
                            </pic:blipFill>
                            <pic:spPr bwMode="auto">
                              <a:xfrm>
                                <a:off x="4583" y="6814"/>
                                <a:ext cx="1009" cy="1089"/>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493" name="Rectangle 172"/>
                        <wps:cNvSpPr>
                          <a:spLocks noChangeArrowheads="1"/>
                        </wps:cNvSpPr>
                        <wps:spPr bwMode="auto">
                          <a:xfrm>
                            <a:off x="1168" y="2690"/>
                            <a:ext cx="7336" cy="49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36.1pt;margin-top:-25.65pt;width:329.65pt;height:164.75pt;z-index:251661312" coordorigin="1168,2690" coordsize="7336,491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">
                <v:group id="Group 39" o:spid="_x0000_s1027" style="position:absolute;left:1287;top:2815;width:7121;height:4608" coordorigin="1205,2815" coordsize="7284,4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group id="Group 40" o:spid="_x0000_s1028" style="position:absolute;left:1205;top:2815;width:7284;height:3296" coordorigin="1126,2815" coordsize="7284,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xIJMIAAADdAAAADwAAAGRycy9kb3ducmV2LnhtbERPTYvCMBC9L/gfwgje&#10;1rTKilSjiKh4EGFVEG9DM7bFZlKa2NZ/bxaEvc3jfc582ZlSNFS7wrKCeBiBIE6tLjhTcDlvv6cg&#10;nEfWWFomBS9ysFz0vuaYaNvyLzUnn4kQwi5BBbn3VSKlS3My6Ia2Ig7c3dYGfYB1JnWNbQg3pRxF&#10;0UQaLDg05FjROqf0cXoaBbsW29U43jSHx339up1/jtdDTEoN+t1qBsJT5//FH/deh/njS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YsSCTCAAAA3QAAAA8A&#10;AAAAAAAAAAAAAAAAqgIAAGRycy9kb3ducmV2LnhtbFBLBQYAAAAABAAEAPoAAACZAwAAAAA=&#10;">
                    <v:line id="Line 41" o:spid="_x0000_s1029" style="position:absolute;flip:y;visibility:visible;mso-wrap-style:square" from="1126,2909" to="231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0zBMMAAADdAAAADwAAAGRycy9kb3ducmV2LnhtbERPTWvCQBC9F/wPywi91Y0KVqOr2IJQ&#10;aD1UBT2O2TEJZmdDdmriv+8Khd7m8T5nsepcpW7UhNKzgeEgAUWceVtybuCw37xMQQVBtlh5JgN3&#10;CrBa9p4WmFrf8jfddpKrGMIhRQOFSJ1qHbKCHIaBr4kjd/GNQ4mwybVtsI3hrtKjJJlohyXHhgJr&#10;ei8ou+5+nIFg73w+Tr+O7dvhdJXydSv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NMwTDAAAA3QAAAA8AAAAAAAAAAAAA&#10;AAAAoQIAAGRycy9kb3ducmV2LnhtbFBLBQYAAAAABAAEAPkAAACRAwAAAAA=&#10;" strokeweight="1.25pt"/>
                    <v:line id="Line 42" o:spid="_x0000_s1030" style="position:absolute;visibility:visible;mso-wrap-style:square" from="2316,2909" to="231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v48IAAADdAAAADwAAAGRycy9kb3ducmV2LnhtbERP3WqDMBS+L+wdwhn0ro1OkOGMMsoK&#10;g0HpbB/gzJypLDkRk1X79k1hsLvz8f2esl6sERea/OBYQbpNQBC3Tg/cKTif9ptnED4gazSOScGV&#10;PNTVw6rEQruZP+nShE7EEPYFKuhDGAspfduTRb91I3Hkvt1kMUQ4dVJPOMdwa+RTkuTS4sCxoceR&#10;dj21P82vVTAfm/1y+HDant0uH0yefmVvRqn14/L6AiLQEv7Ff+53HedneQb3b+IJsr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v48IAAADdAAAADwAAAAAAAAAAAAAA&#10;AAChAgAAZHJzL2Rvd25yZXYueG1sUEsFBgAAAAAEAAQA+QAAAJADAAAAAA==&#10;" strokeweight="1.25pt"/>
                    <v:line id="Line 43" o:spid="_x0000_s1031" style="position:absolute;flip:y;visibility:visible;mso-wrap-style:square" from="2316,2909" to="350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gO68QAAADdAAAADwAAAGRycy9kb3ducmV2LnhtbERPTWvCQBC9C/6HZYTe6qa2WBtdxRYK&#10;BfWgFexxzE6TYHY2ZKcm/ntXKHibx/uc2aJzlTpTE0rPBp6GCSjizNuScwP778/HCaggyBYrz2Tg&#10;QgEW835vhqn1LW/pvJNcxRAOKRooROpU65AV5DAMfU0cuV/fOJQIm1zbBtsY7io9SpKxdlhybCiw&#10;po+CstPuzxkI9sLHw2R9aN/3PycpXzfSrd6MeRh0yykooU7u4n/3l43zn8cv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A7rxAAAAN0AAAAPAAAAAAAAAAAA&#10;AAAAAKECAABkcnMvZG93bnJldi54bWxQSwUGAAAAAAQABAD5AAAAkgMAAAAA&#10;" strokeweight="1.25pt"/>
                    <v:line id="Line 44" o:spid="_x0000_s1032" style="position:absolute;visibility:visible;mso-wrap-style:square" from="3506,2909" to="350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FSDMMAAADdAAAADwAAAGRycy9kb3ducmV2LnhtbERP3WrCMBS+H+wdwhnsbqZaVkZnlFFW&#10;GAgyOx/grDm2xeSkNLGtb28GA+/Ox/d71tvZGjHS4DvHCpaLBARx7XTHjYLjT/nyBsIHZI3GMSm4&#10;koft5vFhjbl2Ex9orEIjYgj7HBW0IfS5lL5uyaJfuJ44cic3WAwRDo3UA04x3Bq5SpJMWuw4NrTY&#10;U9FSfa4uVsH0XZXzfue0Pboi60y2/E0/jVLPT/PHO4hAc7iL/91fOs5Ps1f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UgzDAAAA3QAAAA8AAAAAAAAAAAAA&#10;AAAAoQIAAGRycy9kb3ducmV2LnhtbFBLBQYAAAAABAAEAPkAAACRAwAAAAA=&#10;" strokeweight="1.25pt"/>
                    <v:line id="Line 45" o:spid="_x0000_s1033" style="position:absolute;flip:y;visibility:visible;mso-wrap-style:square" from="3506,2909" to="469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1B8QAAADdAAAADwAAAGRycy9kb3ducmV2LnhtbERPS2vCQBC+F/oflin0VjdtIWp0FS0U&#10;BNuDD9DjmJ0mwexsyE5N/PfdguBtPr7nTOe9q9WF2lB5NvA6SEAR595WXBjY7z5fRqCCIFusPZOB&#10;KwWYzx4fpphZ3/GGLlspVAzhkKGBUqTJtA55SQ7DwDfEkfvxrUOJsC20bbGL4a7Wb0mSaocVx4YS&#10;G/ooKT9vf52BYK98Ooy+Dt1yfzxLNfyWfj025vmpX0xACfVyF9/cKxvnv6cp/H8TT9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jUHxAAAAN0AAAAPAAAAAAAAAAAA&#10;AAAAAKECAABkcnMvZG93bnJldi54bWxQSwUGAAAAAAQABAD5AAAAkgMAAAAA&#10;" strokeweight="1.25pt"/>
                    <v:line id="Line 46" o:spid="_x0000_s1034" style="position:absolute;visibility:visible;mso-wrap-style:square" from="4696,2909" to="469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9p4MMAAADdAAAADwAAAGRycy9kb3ducmV2LnhtbERP3WrCMBS+F/YO4Qx2p6kWutEZZZQV&#10;BoJsnQ9w1hzbYnJSmtjWtzeDwe7Ox/d7tvvZGjHS4DvHCtarBARx7XTHjYLTd7l8AeEDskbjmBTc&#10;yMN+97DYYq7dxF80VqERMYR9jgraEPpcSl+3ZNGvXE8cubMbLIYIh0bqAacYbo3cJEkmLXYcG1rs&#10;qWipvlRXq2D6rMr5eHDanlyRdSZb/6TvRqmnx/ntFUSgOfyL/9wfOs5Ps2f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faeDDAAAA3QAAAA8AAAAAAAAAAAAA&#10;AAAAoQIAAGRycy9kb3ducmV2LnhtbFBLBQYAAAAABAAEAPkAAACRAwAAAAA=&#10;" strokeweight="1.25pt"/>
                    <v:line id="Line 47" o:spid="_x0000_s1035" style="position:absolute;visibility:visible;mso-wrap-style:square" from="1126,3419" to="112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9ksQAAADdAAAADwAAAGRycy9kb3ducmV2LnhtbESP0WrCQBBF3wv+wzKCb3WjQpDUVYoo&#10;FISi0Q8Ys9MkdHc2ZLcm/fvOQ8G3Ge6de89sdqN36kF9bAMbWMwzUMRVsC3XBm7X4+saVEzIFl1g&#10;MvBLEXbbycsGCxsGvtCjTLWSEI4FGmhS6gqtY9WQxzgPHbFoX6H3mGTta217HCTcO73Mslx7bFka&#10;Guxo31D1Xf54A8O5PI6fp2D9Lezz1uWL++rgjJlNx/c3UInG9DT/X39YwV/lgiv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P2SxAAAAN0AAAAPAAAAAAAAAAAA&#10;AAAAAKECAABkcnMvZG93bnJldi54bWxQSwUGAAAAAAQABAD5AAAAkgMAAAAA&#10;" strokeweight="1.25pt"/>
                    <v:line id="Line 48" o:spid="_x0000_s1036" style="position:absolute;visibility:visible;mso-wrap-style:square" from="1126,5969" to="469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YCcMAAADdAAAADwAAAGRycy9kb3ducmV2LnhtbERP3WrCMBS+F/YO4Qx2p6kWytYZZZQV&#10;BoJsnQ9w1hzbYnJSmtjWtzeDwe7Ox/d7tvvZGjHS4DvHCtarBARx7XTHjYLTd7l8BuEDskbjmBTc&#10;yMN+97DYYq7dxF80VqERMYR9jgraEPpcSl+3ZNGvXE8cubMbLIYIh0bqAacYbo3cJEkmLXYcG1rs&#10;qWipvlRXq2D6rMr5eHDanlyRdSZb/6TvRqmnx/ntFUSgOfyL/9wfOs5Psxf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MWAnDAAAA3QAAAA8AAAAAAAAAAAAA&#10;AAAAoQIAAGRycy9kb3ducmV2LnhtbFBLBQYAAAAABAAEAPkAAACRAwAAAAA=&#10;" strokeweight="1.25pt"/>
                    <v:rect id="Rectangle 49" o:spid="_x0000_s1037" style="position:absolute;left:1206;top:4032;width:952;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E6scA&#10;AADdAAAADwAAAGRycy9kb3ducmV2LnhtbESPT0/DMAzF70h8h8hIXNCWDiSYumXTxEAwjcv+3U3j&#10;tYXGqZKwtd9+PkziZus9v/fzdN65Rp0oxNqzgdEwA0VceFtzaWC/ex+MQcWEbLHxTAZ6ijCf3d5M&#10;Mbf+zBs6bVOpJIRjjgaqlNpc61hU5DAOfUss2tEHh0nWUGob8CzhrtGPWfasHdYsDRW29FpR8bv9&#10;cwbC+vuwX7q38PNRHvvFQx++VnptzP1dt5iAStSlf/P1+tMK/tOL8Ms3MoK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BxOrHAAAA3QAAAA8AAAAAAAAAAAAAAAAAmAIAAGRy&#10;cy9kb3ducmV2LnhtbFBLBQYAAAAABAAEAPUAAACMAwAAAAA=&#10;" strokeweight="1.25pt">
                      <v:textbox inset="1.5mm,1mm,1.5mm,1mm">
                        <w:txbxContent>
                          <w:p w:rsidR="00FC5A65" w:rsidRDefault="00FC5A65" w:rsidP="00FC5A65">
                            <w:pPr>
                              <w:jc w:val="center"/>
                              <w:rPr>
                                <w:rFonts w:ascii="Times Cirilica" w:hAnsi="Times Cirilica"/>
                                <w:sz w:val="12"/>
                                <w:szCs w:val="12"/>
                              </w:rPr>
                            </w:pPr>
                          </w:p>
                          <w:p w:rsidR="00FC5A65" w:rsidRDefault="00FC5A65" w:rsidP="00FC5A65">
                            <w:pPr>
                              <w:pStyle w:val="Heading7"/>
                              <w:rPr>
                                <w:sz w:val="18"/>
                                <w:szCs w:val="18"/>
                              </w:rPr>
                            </w:pPr>
                            <w:r>
                              <w:rPr>
                                <w:sz w:val="18"/>
                                <w:szCs w:val="18"/>
                              </w:rPr>
                              <w:t>OD</w:t>
                            </w:r>
                          </w:p>
                          <w:p w:rsidR="00FC5A65" w:rsidRDefault="00FC5A65" w:rsidP="00FC5A65">
                            <w:pPr>
                              <w:pStyle w:val="BodyText3"/>
                              <w:jc w:val="center"/>
                              <w:rPr>
                                <w:b/>
                                <w:bCs/>
                                <w:sz w:val="18"/>
                                <w:szCs w:val="18"/>
                              </w:rPr>
                            </w:pPr>
                            <w:r>
                              <w:rPr>
                                <w:b/>
                                <w:bCs/>
                                <w:sz w:val="18"/>
                                <w:szCs w:val="18"/>
                              </w:rPr>
                              <w:t>ČEGA?</w:t>
                            </w:r>
                          </w:p>
                        </w:txbxContent>
                      </v:textbox>
                    </v:rect>
                    <v:rect id="Rectangle 50" o:spid="_x0000_s1038" style="position:absolute;left:2242;top:3553;width:98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FDsIA&#10;AADdAAAADwAAAGRycy9kb3ducmV2LnhtbERPS2vCQBC+C/0PyxS86UZFW1JXCcXXTWsLvQ7ZMUmb&#10;nV2ya4z/3hUEb/PxPWe+7EwtWmp8ZVnBaJiAIM6trrhQ8PO9HryD8AFZY22ZFFzJw3Lx0ptjqu2F&#10;v6g9hkLEEPYpKihDcKmUPi/JoB9aRxy5k20MhgibQuoGLzHc1HKcJDNpsOLYUKKjz5Ly/+PZKJhu&#10;6Zemf+fdoabWnbJVtt+4TKn+a5d9gAjUhaf44d7pOH/yN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kUOwgAAAN0AAAAPAAAAAAAAAAAAAAAAAJgCAABkcnMvZG93&#10;bnJldi54bWxQSwUGAAAAAAQABAD1AAAAhwMAAAAA&#10;" strokeweight="1.25pt">
                      <v:textbox>
                        <w:txbxContent>
                          <w:p w:rsidR="00FC5A65" w:rsidRPr="00D30030" w:rsidRDefault="00FC5A65" w:rsidP="00FC5A65">
                            <w:pPr>
                              <w:jc w:val="center"/>
                              <w:rPr>
                                <w:rFonts w:ascii="Times Cirilica" w:hAnsi="Times Cirilica"/>
                                <w:b/>
                                <w:bCs/>
                                <w:sz w:val="16"/>
                                <w:szCs w:val="16"/>
                              </w:rPr>
                            </w:pPr>
                            <w:r w:rsidRPr="00D30030">
                              <w:rPr>
                                <w:rFonts w:ascii="Times Cirilica" w:hAnsi="Times Cirilica"/>
                                <w:b/>
                                <w:bCs/>
                                <w:sz w:val="16"/>
                                <w:szCs w:val="16"/>
                              </w:rPr>
                              <w:t>SA KIME-KO?</w:t>
                            </w:r>
                          </w:p>
                        </w:txbxContent>
                      </v:textbox>
                    </v:rect>
                    <v:rect id="Rectangle 51" o:spid="_x0000_s1039" style="position:absolute;left:3614;top:3469;width:98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ecMA&#10;AADdAAAADwAAAGRycy9kb3ducmV2LnhtbERPS2sCMRC+F/ofwhS81WwVq2w3ylKq9VZf4HXYzD7a&#10;zSRs4rr990Yo9DYf33Oy1WBa0VPnG8sKXsYJCOLC6oYrBafj+nkBwgdkja1lUvBLHlbLx4cMU22v&#10;vKf+ECoRQ9inqKAOwaVS+qImg35sHXHkStsZDBF2ldQdXmO4aeUkSV6lwYZjQ42O3msqfg4Xo2D2&#10;SWeafV+2u5Z6V+Yf+dfG5UqNnob8DUSgIfyL/9xbHedP5xO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ecMAAADdAAAADwAAAAAAAAAAAAAAAACYAgAAZHJzL2Rv&#10;d25yZXYueG1sUEsFBgAAAAAEAAQA9QAAAIgDAAAAAA==&#10;" strokeweight="1.25pt">
                      <v:textbox>
                        <w:txbxContent>
                          <w:p w:rsidR="00FC5A65" w:rsidRDefault="00FC5A65" w:rsidP="00FC5A65">
                            <w:pPr>
                              <w:jc w:val="center"/>
                              <w:rPr>
                                <w:rFonts w:ascii="Times Cirilica" w:hAnsi="Times Cirilica"/>
                                <w:sz w:val="22"/>
                              </w:rPr>
                            </w:pPr>
                          </w:p>
                          <w:p w:rsidR="00FC5A65" w:rsidRDefault="00FC5A65" w:rsidP="00FC5A65">
                            <w:pPr>
                              <w:pStyle w:val="Heading7"/>
                              <w:rPr>
                                <w:sz w:val="18"/>
                                <w:szCs w:val="18"/>
                              </w:rPr>
                            </w:pPr>
                            <w:r>
                              <w:rPr>
                                <w:sz w:val="18"/>
                                <w:szCs w:val="18"/>
                              </w:rPr>
                              <w:t>GDE?</w:t>
                            </w:r>
                          </w:p>
                        </w:txbxContent>
                      </v:textbox>
                    </v:rect>
                    <v:group id="Group 52" o:spid="_x0000_s1040" style="position:absolute;left:3446;top:4841;width:784;height:1088" coordorigin="4361,8677" coordsize="784,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line id="Line 53" o:spid="_x0000_s1041" style="position:absolute;visibility:visible;mso-wrap-style:square" from="4432,8677" to="4945,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hSsIAAADdAAAADwAAAGRycy9kb3ducmV2LnhtbERP3WrCMBS+H/gO4QjezVQdVapRRBSE&#10;wZjVBzg2x7aYnJQm2vr2y2Cwu/Px/Z7VprdGPKn1tWMFk3ECgrhwuuZSweV8eF+A8AFZo3FMCl7k&#10;YbMevK0w067jEz3zUIoYwj5DBVUITSalLyqy6MeuIY7czbUWQ4RtKXWLXQy3Rk6TJJUWa44NFTa0&#10;q6i45w+roPvOD/3Xp9P24nZpbdLJdbY3So2G/XYJIlAf/sV/7qOO82fz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RhSsIAAADdAAAADwAAAAAAAAAAAAAA&#10;AAChAgAAZHJzL2Rvd25yZXYueG1sUEsFBgAAAAAEAAQA+QAAAJADAAAAAA==&#10;" strokeweight="1.25pt"/>
                      <v:line id="Line 54" o:spid="_x0000_s1042" style="position:absolute;visibility:visible;mso-wrap-style:square" from="4945,8677" to="5059,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jE0cIAAADdAAAADwAAAGRycy9kb3ducmV2LnhtbERP3WrCMBS+H/gO4QjezVRlVapRRBSE&#10;wZjVBzg2x7aYnJQm2vr2y2Cwu/Px/Z7VprdGPKn1tWMFk3ECgrhwuuZSweV8eF+A8AFZo3FMCl7k&#10;YbMevK0w067jEz3zUIoYwj5DBVUITSalLyqy6MeuIY7czbUWQ4RtKXWLXQy3Rk6TJJUWa44NFTa0&#10;q6i45w+roPvOD/3Xp9P24nZpbdLJdbY3So2G/XYJIlAf/sV/7qOO82fz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jE0cIAAADdAAAADwAAAAAAAAAAAAAA&#10;AAChAgAAZHJzL2Rvd25yZXYueG1sUEsFBgAAAAAEAAQA+QAAAJADAAAAAA==&#10;" strokeweight="1.25pt"/>
                      <v:line id="Line 55" o:spid="_x0000_s1043" style="position:absolute;visibility:visible;mso-wrap-style:square" from="5059,8791" to="5059,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apsMAAADdAAAADwAAAGRycy9kb3ducmV2LnhtbERP3WrCMBS+F/YO4Qx2p6kWutEZZZQV&#10;BoJsnQ9w1hzbYnJSmtjWtzeDwe7Ox/d7tvvZGjHS4DvHCtarBARx7XTHjYLTd7l8AeEDskbjmBTc&#10;yMN+97DYYq7dxF80VqERMYR9jgraEPpcSl+3ZNGvXE8cubMbLIYIh0bqAacYbo3cJEkmLXYcG1rs&#10;qWipvlRXq2D6rMr5eHDanlyRdSZb/6TvRqmnx/ntFUSgOfyL/9wfOs5PnzP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WqbDAAAA3QAAAA8AAAAAAAAAAAAA&#10;AAAAoQIAAGRycy9kb3ducmV2LnhtbFBLBQYAAAAABAAEAPkAAACRAwAAAAA=&#10;" strokeweight="1.25pt"/>
                      <v:line id="Line 56" o:spid="_x0000_s1044" style="position:absolute;visibility:visible;mso-wrap-style:square" from="4432,8848" to="4774,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PcMAAADdAAAADwAAAGRycy9kb3ducmV2LnhtbERP3WrCMBS+F/YO4Qx2p6kr1FGNImWF&#10;wWDM6gOcNce2mJyUJmu7t18GA+/Ox/d7dofZGjHS4DvHCtarBARx7XTHjYLLuVy+gPABWaNxTAp+&#10;yMNh/7DYYa7dxCcaq9CIGMI+RwVtCH0upa9bsuhXrieO3NUNFkOEQyP1gFMMt0Y+J0kmLXYcG1rs&#10;qWipvlXfVsH0WZXzx7vT9uKKrDPZ+it9NUo9Pc7HLYhAc7iL/91vOs5PNxv4+yae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G/z3DAAAA3QAAAA8AAAAAAAAAAAAA&#10;AAAAoQIAAGRycy9kb3ducmV2LnhtbFBLBQYAAAAABAAEAPkAAACRAwAAAAA=&#10;" strokeweight="1.25pt"/>
                      <v:line id="Line 57" o:spid="_x0000_s1045" style="position:absolute;visibility:visible;mso-wrap-style:square" from="4774,8848" to="477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rT8UAAADdAAAADwAAAGRycy9kb3ducmV2LnhtbESP0WrCQBBF3wX/YRmhb3VjhbREVxGp&#10;UChIG/2AaXZMgruzIbs16d93HgTfZrh37j2z3o7eqRv1sQ1sYDHPQBFXwbZcGzifDs9voGJCtugC&#10;k4E/irDdTCdrLGwY+JtuZaqVhHAs0ECTUldoHauGPMZ56IhFu4TeY5K1r7XtcZBw7/RLluXaY8vS&#10;0GBH+4aqa/nrDQxf5WE8fgbrz2Gfty5f/CzfnTFPs3G3ApVoTA/z/frDCv7yVXD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lrT8UAAADdAAAADwAAAAAAAAAA&#10;AAAAAAChAgAAZHJzL2Rvd25yZXYueG1sUEsFBgAAAAAEAAQA+QAAAJMDAAAAAA==&#10;" strokeweight="1.25pt"/>
                      <v:line id="Line 58" o:spid="_x0000_s1046" style="position:absolute;flip:y;visibility:visible;mso-wrap-style:square" from="4432,8677" to="4432,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3qMQAAADdAAAADwAAAGRycy9kb3ducmV2LnhtbERPTWvCQBC9C/0PyxR6001bqBpdRQsF&#10;QXswFexxzE6TYHY2ZKcm/vuuUPA2j/c582XvanWhNlSeDTyPElDEubcVFwYOXx/DCaggyBZrz2Tg&#10;SgGWi4fBHFPrO97TJZNCxRAOKRooRZpU65CX5DCMfEMcuR/fOpQI20LbFrsY7mr9kiRv2mHFsaHE&#10;ht5Lys/ZrzMQ7JVPx8nu2K0P32epxp/Sb6fGPD32qxkooV7u4n/3xsb5r+Mp3L6JJ+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DeoxAAAAN0AAAAPAAAAAAAAAAAA&#10;AAAAAKECAABkcnMvZG93bnJldi54bWxQSwUGAAAAAAQABAD5AAAAkgMAAAAA&#10;" strokeweight="1.25pt"/>
                      <v:line id="Line 59" o:spid="_x0000_s1047" style="position:absolute;visibility:visible;mso-wrap-style:square" from="4489,8848" to="4489,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oXbsQAAADdAAAADwAAAGRycy9kb3ducmV2LnhtbESP0WrCQBBF34X+wzKCb7qxQpDUVUQq&#10;FApSox8wzU6T0N3ZkN2a+PfOQ8G3Ge6de89sdqN36kZ9bAMbWC4yUMRVsC3XBq6X43wNKiZkiy4w&#10;GbhThN32ZbLBwoaBz3QrU60khGOBBpqUukLrWDXkMS5CRyzaT+g9Jln7WtseBwn3Tr9mWa49tiwN&#10;DXZ0aKj6Lf+8geGrPI6nz2D9NRzy1uXL79W7M2Y2HfdvoBKN6Wn+v/6wgr9aC798IyPo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hduxAAAAN0AAAAPAAAAAAAAAAAA&#10;AAAAAKECAABkcnMvZG93bnJldi54bWxQSwUGAAAAAAQABAD5AAAAkgMAAAAA&#10;" strokeweight="1.25pt"/>
                      <v:line id="Line 60" o:spid="_x0000_s1048" style="position:absolute;visibility:visible;mso-wrap-style:square" from="4489,8905" to="4660,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ay9cIAAADdAAAADwAAAGRycy9kb3ducmV2LnhtbERP3WqDMBS+H/Qdwin0bo1WEHFNyygV&#10;BoWxuT7AmTlTWXIiJlP79s1gsLvz8f2e/XGxRkw0+t6xgnSbgCBunO65VXD9qB4LED4gazSOScGN&#10;PBwPq4c9ltrN/E5THVoRQ9iXqKALYSil9E1HFv3WDcSR+3KjxRDh2Eo94hzDrZG7JMmlxZ5jQ4cD&#10;nTpqvusfq2B+q6vl9eK0vbpT3ps8/czORqnNenl+AhFoCf/iP/eLjvOzIoXfb+IJ8n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ay9cIAAADdAAAADwAAAAAAAAAAAAAA&#10;AAChAgAAZHJzL2Rvd25yZXYueG1sUEsFBgAAAAAEAAQA+QAAAJADAAAAAA==&#10;" strokeweight="1.25pt"/>
                      <v:line id="Line 61" o:spid="_x0000_s1049" style="position:absolute;flip:y;visibility:visible;mso-wrap-style:square" from="4660,8848" to="4660,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sMAAADdAAAADwAAAGRycy9kb3ducmV2LnhtbERPTWvCQBC9F/wPywi91U0t1DR1FS0U&#10;hOqhVrDHaXaaBLOzITua+O9dQfA2j/c503nvanWiNlSeDTyPElDEubcVFwZ2P59PKaggyBZrz2Tg&#10;TAHms8HDFDPrO/6m01YKFUM4ZGigFGkyrUNeksMw8g1x5P5961AibAttW+xiuKv1OEletcOKY0OJ&#10;DX2UlB+2R2cg2DP/7dP1vlvufg9STTbSf70Z8zjsF++ghHq5i2/ulY3zX9IxXL+JJ+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B1f7DAAAA3QAAAA8AAAAAAAAAAAAA&#10;AAAAoQIAAGRycy9kb3ducmV2LnhtbFBLBQYAAAAABAAEAPkAAACRAwAAAAA=&#10;" strokeweight="1.25pt"/>
                      <v:line id="Line 62" o:spid="_x0000_s1050" style="position:absolute;flip:x;visibility:visible;mso-wrap-style:square" from="4432,9304" to="477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1wZcMAAADdAAAADwAAAGRycy9kb3ducmV2LnhtbERPTWvCQBC9C/6HZYTedNMKNk1dRQuF&#10;gnqoFexxmp0mwexsyE5N/PeuUPA2j/c582XvanWmNlSeDTxOElDEubcVFwYOX+/jFFQQZIu1ZzJw&#10;oQDLxXAwx8z6jj/pvJdCxRAOGRooRZpM65CX5DBMfEMcuV/fOpQI20LbFrsY7mr9lCQz7bDi2FBi&#10;Q28l5af9nzMQ7IV/jun22K0P3yepnnfSb16MeRj1q1dQQr3cxf/uDxvnT9Mp3L6JJ+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NcGXDAAAA3QAAAA8AAAAAAAAAAAAA&#10;AAAAoQIAAGRycy9kb3ducmV2LnhtbFBLBQYAAAAABAAEAPkAAACRAwAAAAA=&#10;" strokeweight="1.25pt"/>
                      <v:line id="Line 63" o:spid="_x0000_s1051" style="position:absolute;visibility:visible;mso-wrap-style:square" from="4432,9304" to="4432,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RbcEAAADdAAAADwAAAGRycy9kb3ducmV2LnhtbERP24rCMBB9F/Yfwgj7pqmrFO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RFtwQAAAN0AAAAPAAAAAAAAAAAAAAAA&#10;AKECAABkcnMvZG93bnJldi54bWxQSwUGAAAAAAQABAD5AAAAjwMAAAAA&#10;" strokeweight="1.25pt"/>
                      <v:line id="Line 64" o:spid="_x0000_s1052" style="position:absolute;visibility:visible;mso-wrap-style:square" from="4432,9646" to="5059,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09sEAAADdAAAADwAAAGRycy9kb3ducmV2LnhtbERP24rCMBB9F/Yfwgj7pqkrFu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bT2wQAAAN0AAAAPAAAAAAAAAAAAAAAA&#10;AKECAABkcnMvZG93bnJldi54bWxQSwUGAAAAAAQABAD5AAAAjwMAAAAA&#10;" strokeweight="1.25pt"/>
                      <v:line id="Line 65" o:spid="_x0000_s1053" style="position:absolute;visibility:visible;mso-wrap-style:square" from="4432,9190" to="4717,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8qgcIAAADdAAAADwAAAGRycy9kb3ducmV2LnhtbERP3WrCMBS+H/gO4Qi7W9MqFKmNIkVh&#10;MBhb5wOcNce2mJyUJrP17c1gsLvz8f2ecj9bI240+t6xgixJQRA3TvfcKjh/nV42IHxA1mgck4I7&#10;edjvFk8lFtpN/Em3OrQihrAvUEEXwlBI6ZuOLPrEDcSRu7jRYohwbKUecYrh1shVmubSYs+xocOB&#10;qo6aa/1jFUwf9Wl+f3Panl2V9ybPvtdHo9Tzcj5sQQSaw7/4z/2q4/z1Joffb+IJ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8qgcIAAADdAAAADwAAAAAAAAAAAAAA&#10;AAChAgAAZHJzL2Rvd25yZXYueG1sUEsFBgAAAAAEAAQA+QAAAJADAAAAAA==&#10;" strokeweight="1.25pt"/>
                      <v:line id="Line 66" o:spid="_x0000_s1054" style="position:absolute;visibility:visible;mso-wrap-style:square" from="4432,9190" to="4432,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PGsEAAADdAAAADwAAAGRycy9kb3ducmV2LnhtbERP24rCMBB9F/Yfwgj7pqkrVO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48awQAAAN0AAAAPAAAAAAAAAAAAAAAA&#10;AKECAABkcnMvZG93bnJldi54bWxQSwUGAAAAAAQABAD5AAAAjwMAAAAA&#10;" strokeweight="1.25pt"/>
                      <v:line id="Line 67" o:spid="_x0000_s1055" style="position:absolute;visibility:visible;mso-wrap-style:square" from="4432,9247" to="4717,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baMQAAADdAAAADwAAAGRycy9kb3ducmV2LnhtbESP0WrCQBBF34X+wzKCb7qxQpDUVUQq&#10;FApSox8wzU6T0N3ZkN2a+PfOQ8G3Ge6de89sdqN36kZ9bAMbWC4yUMRVsC3XBq6X43wNKiZkiy4w&#10;GbhThN32ZbLBwoaBz3QrU60khGOBBpqUukLrWDXkMS5CRyzaT+g9Jln7WtseBwn3Tr9mWa49tiwN&#10;DXZ0aKj6Lf+8geGrPI6nz2D9NRzy1uXL79W7M2Y2HfdvoBKN6Wn+v/6wgr9aC658IyPo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BtoxAAAAN0AAAAPAAAAAAAAAAAA&#10;AAAAAKECAABkcnMvZG93bnJldi54bWxQSwUGAAAAAAQABAD5AAAAkgMAAAAA&#10;" strokeweight="1.25pt"/>
                      <v:line id="Line 68" o:spid="_x0000_s1056" style="position:absolute;flip:y;visibility:visible;mso-wrap-style:square" from="4717,9190" to="4717,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Hj8QAAADdAAAADwAAAGRycy9kb3ducmV2LnhtbERPS2vCQBC+F/wPywje6sYKNaauYguF&#10;Qu3BB9jjNDtNgtnZkJ2a+O/dguBtPr7nLFa9q9WZ2lB5NjAZJ6CIc28rLgwc9u+PKaggyBZrz2Tg&#10;QgFWy8HDAjPrO97SeSeFiiEcMjRQijSZ1iEvyWEY+4Y4cr++dSgRtoW2LXYx3NX6KUmetcOKY0OJ&#10;Db2VlJ92f85AsBf+OaabY/d6+D5JNfuS/nNuzGjYr19ACfVyF9/cHzbOn6Zz+P8mnq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UePxAAAAN0AAAAPAAAAAAAAAAAA&#10;AAAAAKECAABkcnMvZG93bnJldi54bWxQSwUGAAAAAAQABAD5AAAAkgMAAAAA&#10;" strokeweight="1.25pt"/>
                      <v:line id="Line 69" o:spid="_x0000_s1057" style="position:absolute;visibility:visible;mso-wrap-style:square" from="4660,9247" to="4660,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Bs8UAAADdAAAADwAAAGRycy9kb3ducmV2LnhtbESP0WrCQBBF3wX/YRmhb3VjhdBGVxGp&#10;UChIG/2AaXZMgruzIbs16d93HgTfZrh37j2z3o7eqRv1sQ1sYDHPQBFXwbZcGzifDs+voGJCtugC&#10;k4E/irDdTCdrLGwY+JtuZaqVhHAs0ECTUldoHauGPMZ56IhFu4TeY5K1r7XtcZBw7/RLluXaY8vS&#10;0GBH+4aqa/nrDQxf5WE8fgbrz2Gfty5f/CzfnTFPs3G3ApVoTA/z/frDCv7yTfj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Bs8UAAADdAAAADwAAAAAAAAAA&#10;AAAAAAChAgAAZHJzL2Rvd25yZXYueG1sUEsFBgAAAAAEAAQA+QAAAJMDAAAAAA==&#10;" strokeweight="1.25pt"/>
                      <v:line id="Line 70" o:spid="_x0000_s1058" style="position:absolute;visibility:visible;mso-wrap-style:square" from="4489,9247" to="448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kKMIAAADdAAAADwAAAGRycy9kb3ducmV2LnhtbERP3WrCMBS+F3yHcATvNK1CcZ1pEVEQ&#10;BmN2PsBZc9aWJSelibZ7+2Uw2N35+H7PvpysEQ8afOdYQbpOQBDXTnfcKLi9n1c7ED4gazSOScE3&#10;eSiL+WyPuXYjX+lRhUbEEPY5KmhD6HMpfd2SRb92PXHkPt1gMUQ4NFIPOMZwa+QmSTJpsePY0GJP&#10;x5bqr+puFYxv1Xl6fXHa3twx60yWfmxPRqnlYjo8gwg0hX/xn/ui4/ztUwq/38QT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8kKMIAAADdAAAADwAAAAAAAAAAAAAA&#10;AAChAgAAZHJzL2Rvd25yZXYueG1sUEsFBgAAAAAEAAQA+QAAAJADAAAAAA==&#10;" strokeweight="1.25pt"/>
                      <v:line id="Line 71" o:spid="_x0000_s1059" style="position:absolute;flip:x;visibility:visible;mso-wrap-style:square" from="4489,9133" to="4660,9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hDI8MAAADdAAAADwAAAGRycy9kb3ducmV2LnhtbERPTWvCQBC9C/6HZYTedFMLVaOraKEg&#10;tB5qBXscs9MkmJ0N2dHEf98VhN7m8T5nsepcpa7UhNKzgedRAoo487bk3MDh+304BRUE2WLlmQzc&#10;KMBq2e8tMLW+5S+67iVXMYRDigYKkTrVOmQFOQwjXxNH7tc3DiXCJte2wTaGu0qPk+RVOyw5NhRY&#10;01tB2Xl/cQaCvfHpOP08tpvDz1nKyU66j5kxT4NuPQcl1Mm/+OHe2jj/ZTaG+zfxBL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QyPDAAAA3QAAAA8AAAAAAAAAAAAA&#10;AAAAoQIAAGRycy9kb3ducmV2LnhtbFBLBQYAAAAABAAEAPkAAACRAwAAAAA=&#10;" strokeweight="1.25pt"/>
                      <v:line id="Line 72" o:spid="_x0000_s1060" style="position:absolute;visibility:visible;mso-wrap-style:square" from="4489,9133" to="4489,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fxMIAAADdAAAADwAAAGRycy9kb3ducmV2LnhtbERP3WrCMBS+F3yHcATvNHWFop1pEVEQ&#10;BmNWH+CsOWvLkpPSZLZ7+2Uw2N35+H7PvpysEQ8afOdYwWadgCCune64UXC/nVdbED4gazSOScE3&#10;eSiL+WyPuXYjX+lRhUbEEPY5KmhD6HMpfd2SRb92PXHkPtxgMUQ4NFIPOMZwa+RTkmTSYsexocWe&#10;ji3Vn9WXVTC+Vefp9cVpe3fHrDPZ5j09GaWWi+nwDCLQFP7Ff+6LjvPTXQq/38QT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EfxMIAAADdAAAADwAAAAAAAAAAAAAA&#10;AAChAgAAZHJzL2Rvd25yZXYueG1sUEsFBgAAAAAEAAQA+QAAAJADAAAAAA==&#10;" strokeweight="1.25pt"/>
                      <v:line id="Line 73" o:spid="_x0000_s1061" style="position:absolute;visibility:visible;mso-wrap-style:square" from="4660,9133" to="4660,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iHsMIAAADdAAAADwAAAGRycy9kb3ducmV2LnhtbERP3WrCMBS+H/gO4QjezVQdRatRRBSE&#10;wZjVBzg2x7aYnJQm2vr2y2Cwu/Px/Z7VprdGPKn1tWMFk3ECgrhwuuZSweV8eJ+D8AFZo3FMCl7k&#10;YbMevK0w067jEz3zUIoYwj5DBVUITSalLyqy6MeuIY7czbUWQ4RtKXWLXQy3Rk6TJJUWa44NFTa0&#10;q6i45w+roPvOD/3Xp9P24nZpbdLJdbY3So2G/XYJIlAf/sV/7qOO82eL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iHsMIAAADdAAAADwAAAAAAAAAAAAAA&#10;AAChAgAAZHJzL2Rvd25yZXYueG1sUEsFBgAAAAAEAAQA+QAAAJADAAAAAA==&#10;" strokeweight="1.25pt"/>
                      <v:line id="Line 74" o:spid="_x0000_s1062" style="position:absolute;visibility:visible;mso-wrap-style:square" from="4641,8901" to="464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iK8IAAADdAAAADwAAAGRycy9kb3ducmV2LnhtbERP3WrCMBS+H/gO4QjezVRlRatRRBSE&#10;wZjVBzg2x7aYnJQm2vr2y2Cwu/Px/Z7VprdGPKn1tWMFk3ECgrhwuuZSweV8eJ+D8AFZo3FMCl7k&#10;YbMevK0w067jEz3zUIoYwj5DBVUITSalLyqy6MeuIY7czbUWQ4RtKXWLXQy3Rk6TJJUWa44NFTa0&#10;q6i45w+roPvOD/3Xp9P24nZpbdLJdbY3So2G/XYJIlAf/sV/7qOO82eL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iK8IAAADdAAAADwAAAAAAAAAAAAAA&#10;AAChAgAAZHJzL2Rvd25yZXYueG1sUEsFBgAAAAAEAAQA+QAAAJADAAAAAA==&#10;" strokeweight="1.25pt"/>
                      <v:line id="Line 75" o:spid="_x0000_s1063" style="position:absolute;visibility:visible;mso-wrap-style:square" from="4501,8901" to="450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8XMMAAADdAAAADwAAAGRycy9kb3ducmV2LnhtbERP3WrCMBS+F/YO4Qx2p6kWytYZZZQV&#10;BoJsnQ9w1hzbYnJSmtjWtzeDwe7Ox/d7tvvZGjHS4DvHCtarBARx7XTHjYLTd7l8BuEDskbjmBTc&#10;yMN+97DYYq7dxF80VqERMYR9jgraEPpcSl+3ZNGvXE8cubMbLIYIh0bqAacYbo3cJEkmLXYcG1rs&#10;qWipvlRXq2D6rMr5eHDanlyRdSZb/6TvRqmnx/ntFUSgOfyL/9wfOs5PXzL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GvFzDAAAA3QAAAA8AAAAAAAAAAAAA&#10;AAAAoQIAAGRycy9kb3ducmV2LnhtbFBLBQYAAAAABAAEAPkAAACRAwAAAAA=&#10;" strokeweight="1.25pt"/>
                      <v:line id="Line 76" o:spid="_x0000_s1064" style="position:absolute;flip:x;visibility:visible;mso-wrap-style:square" from="4361,9653" to="44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u8QAAADdAAAADwAAAGRycy9kb3ducmV2LnhtbERPTWvCQBC9C/0PyxR6001bqBpdRQsF&#10;QXswFexxzE6TYHY2ZKcm/vuuUPA2j/c582XvanWhNlSeDTyPElDEubcVFwYOXx/DCaggyBZrz2Tg&#10;SgGWi4fBHFPrO97TJZNCxRAOKRooRZpU65CX5DCMfEMcuR/fOpQI20LbFrsY7mr9kiRv2mHFsaHE&#10;ht5Lys/ZrzMQ7JVPx8nu2K0P32epxp/Sb6fGPD32qxkooV7u4n/3xsb5r9Mx3L6JJ+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7xAAAAN0AAAAPAAAAAAAAAAAA&#10;AAAAAKECAABkcnMvZG93bnJldi54bWxQSwUGAAAAAAQABAD5AAAAkgMAAAAA&#10;" strokeweight="1.25pt"/>
                      <v:line id="Line 77" o:spid="_x0000_s1065" style="position:absolute;visibility:visible;mso-wrap-style:square" from="5061,9653" to="51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NtcUAAADdAAAADwAAAGRycy9kb3ducmV2LnhtbESP0WrCQBBF3wX/YRmhb3VjhdBGVxGp&#10;UChIG/2AaXZMgruzIbs16d93HgTfZrh37j2z3o7eqRv1sQ1sYDHPQBFXwbZcGzifDs+voGJCtugC&#10;k4E/irDdTCdrLGwY+JtuZaqVhHAs0ECTUldoHauGPMZ56IhFu4TeY5K1r7XtcZBw7/RLluXaY8vS&#10;0GBH+4aqa/nrDQxf5WE8fgbrz2Gfty5f/CzfnTFPs3G3ApVoTA/z/frDCv7yTXD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WNtcUAAADdAAAADwAAAAAAAAAA&#10;AAAAAAChAgAAZHJzL2Rvd25yZXYueG1sUEsFBgAAAAAEAAQA+QAAAJMDAAAAAA==&#10;" strokeweight="1.25pt"/>
                      <v:line id="Line 78" o:spid="_x0000_s1066" style="position:absolute;flip:x;visibility:visible;mso-wrap-style:square" from="4361,9765" to="51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RUsQAAADdAAAADwAAAGRycy9kb3ducmV2LnhtbERPS2vCQBC+F/oflil4q5sqWBNdpRYK&#10;BduDD9DjmB2TYHY2ZKcm/vtuoeBtPr7nzJe9q9WV2lB5NvAyTEAR595WXBjY7z6ep6CCIFusPZOB&#10;GwVYLh4f5phZ3/GGrlspVAzhkKGBUqTJtA55SQ7D0DfEkTv71qFE2BbattjFcFfrUZJMtMOKY0OJ&#10;Db2XlF+2P85AsDc+HaZfh261P16kev2Wfp0aM3jq32aghHq5i//dnzbOH6cp/H0TT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FSxAAAAN0AAAAPAAAAAAAAAAAA&#10;AAAAAKECAABkcnMvZG93bnJldi54bWxQSwUGAAAAAAQABAD5AAAAkgMAAAAA&#10;" strokeweight="1.25pt"/>
                    </v:group>
                    <v:rect id="Rectangle 79" o:spid="_x0000_s1067" style="position:absolute;left:5277;top:2815;width:106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jcUA&#10;AADdAAAADwAAAGRycy9kb3ducmV2LnhtbESPQW/CMAyF75P4D5GRdhspaExTR0AVYoPbNkDa1WpM&#10;261xoiaU8u/nAxI3W+/5vc+L1eBa1VMXG88GppMMFHHpbcOVgePh/ekVVEzIFlvPZOBKEVbL0cMC&#10;c+sv/E39PlVKQjjmaKBOKeRax7Imh3HiA7FoJ985TLJ2lbYdXiTctXqWZS/aYcPSUGOgdU3l3/7s&#10;DMy39EPz3/Puq6U+nIpN8fkRCmMex0PxBirRkO7m2/XOCv5zJvz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l6NxQAAAN0AAAAPAAAAAAAAAAAAAAAAAJgCAABkcnMv&#10;ZG93bnJldi54bWxQSwUGAAAAAAQABAD1AAAAigMAAAAA&#10;" strokeweight="1.25pt">
                      <v:textbox>
                        <w:txbxContent>
                          <w:p w:rsidR="00FC5A65" w:rsidRDefault="00FC5A65" w:rsidP="00FC5A65">
                            <w:pPr>
                              <w:rPr>
                                <w:rFonts w:ascii="Times Cirilica" w:hAnsi="Times Cirilica"/>
                                <w:sz w:val="16"/>
                                <w:szCs w:val="16"/>
                              </w:rPr>
                            </w:pPr>
                          </w:p>
                          <w:p w:rsidR="00FC5A65" w:rsidRDefault="00FC5A65" w:rsidP="00FC5A65">
                            <w:pPr>
                              <w:rPr>
                                <w:rFonts w:ascii="Times Cirilica" w:hAnsi="Times Cirilica"/>
                                <w:b/>
                                <w:bCs/>
                                <w:sz w:val="18"/>
                                <w:szCs w:val="18"/>
                              </w:rPr>
                            </w:pPr>
                            <w:r>
                              <w:rPr>
                                <w:rFonts w:ascii="Times Cirilica" w:hAnsi="Times Cirilica"/>
                                <w:b/>
                                <w:bCs/>
                                <w:sz w:val="18"/>
                                <w:szCs w:val="18"/>
                              </w:rPr>
                              <w:t>SA</w:t>
                            </w:r>
                          </w:p>
                          <w:p w:rsidR="00FC5A65" w:rsidRDefault="00FC5A65" w:rsidP="00FC5A65">
                            <w:pPr>
                              <w:pStyle w:val="BodyText3"/>
                              <w:rPr>
                                <w:sz w:val="18"/>
                                <w:szCs w:val="18"/>
                              </w:rPr>
                            </w:pPr>
                            <w:r>
                              <w:rPr>
                                <w:b/>
                                <w:bCs/>
                                <w:sz w:val="18"/>
                                <w:szCs w:val="18"/>
                              </w:rPr>
                              <w:t>ČIME?</w:t>
                            </w:r>
                          </w:p>
                        </w:txbxContent>
                      </v:textbox>
                    </v:rect>
                    <v:rect id="Rectangle 80" o:spid="_x0000_s1068" style="position:absolute;left:5277;top:3945;width:106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7FsIA&#10;AADdAAAADwAAAGRycy9kb3ducmV2LnhtbERPS2vCQBC+C/0PyxS86UapUqIbCaVWb7VpweuQnTza&#10;7OySXWP677sFwdt8fM/Z7kbTiYF631pWsJgnIIhLq1uuFXx97mfPIHxA1thZJgW/5GGXPUy2mGp7&#10;5Q8ailCLGMI+RQVNCC6V0pcNGfRz64gjV9neYIiwr6Xu8RrDTSeXSbKWBluODQ06emmo/CkuRsHq&#10;QGdafV+Op44GV+Wv+fuby5WaPo75BkSgMdzFN/dRx/lPyQL+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vsWwgAAAN0AAAAPAAAAAAAAAAAAAAAAAJgCAABkcnMvZG93&#10;bnJldi54bWxQSwUGAAAAAAQABAD1AAAAhwMAAAAA&#10;" strokeweight="1.25pt">
                      <v:textbox>
                        <w:txbxContent>
                          <w:p w:rsidR="00FC5A65" w:rsidRDefault="00FC5A65" w:rsidP="00FC5A65">
                            <w:pPr>
                              <w:rPr>
                                <w:rFonts w:ascii="Times Cirilica" w:hAnsi="Times Cirilica"/>
                                <w:sz w:val="16"/>
                                <w:szCs w:val="16"/>
                              </w:rPr>
                            </w:pPr>
                          </w:p>
                          <w:p w:rsidR="00FC5A65" w:rsidRDefault="00FC5A65" w:rsidP="00FC5A65">
                            <w:pPr>
                              <w:pStyle w:val="BodyText3"/>
                              <w:rPr>
                                <w:b/>
                                <w:bCs/>
                                <w:sz w:val="18"/>
                                <w:szCs w:val="18"/>
                              </w:rPr>
                            </w:pPr>
                            <w:r>
                              <w:rPr>
                                <w:b/>
                                <w:bCs/>
                                <w:sz w:val="18"/>
                                <w:szCs w:val="18"/>
                              </w:rPr>
                              <w:t>NA ČEMU?</w:t>
                            </w:r>
                          </w:p>
                        </w:txbxContent>
                      </v:textbox>
                    </v:rect>
                    <v:rect id="Rectangle 81" o:spid="_x0000_s1069" style="position:absolute;left:5277;top:5075;width:106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lYcEA&#10;AADdAAAADwAAAGRycy9kb3ducmV2LnhtbERPTYvCMBC9C/6HMII3TZVVpBqliK7eXN0Fr0Mztt1t&#10;JqGJtfvvN8KCt3m8z1ltOlOLlhpfWVYwGScgiHOrKy4UfH3uRwsQPiBrrC2Tgl/ysFn3eytMtX3w&#10;mdpLKEQMYZ+igjIEl0rp85IM+rF1xJG72cZgiLAppG7wEcNNLadJMpcGK44NJTralpT/XO5GwexA&#10;V5p9348fNbXulu2y07vLlBoOumwJIlAXXuJ/91HH+W/JFJ7fx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ZWHBAAAA3QAAAA8AAAAAAAAAAAAAAAAAmAIAAGRycy9kb3du&#10;cmV2LnhtbFBLBQYAAAAABAAEAPUAAACGAwAAAAA=&#10;" strokeweight="1.25pt">
                      <v:textbox>
                        <w:txbxContent>
                          <w:p w:rsidR="00FC5A65" w:rsidRDefault="00FC5A65" w:rsidP="00FC5A65">
                            <w:pPr>
                              <w:rPr>
                                <w:rFonts w:ascii="Times Cirilica" w:hAnsi="Times Cirilica"/>
                                <w:sz w:val="14"/>
                                <w:szCs w:val="14"/>
                              </w:rPr>
                            </w:pPr>
                          </w:p>
                          <w:p w:rsidR="00FC5A65" w:rsidRDefault="00FC5A65" w:rsidP="00FC5A65">
                            <w:pPr>
                              <w:rPr>
                                <w:rFonts w:ascii="Times Cirilica" w:hAnsi="Times Cirilica"/>
                                <w:sz w:val="14"/>
                                <w:szCs w:val="14"/>
                              </w:rPr>
                            </w:pPr>
                          </w:p>
                          <w:p w:rsidR="00FC5A65" w:rsidRDefault="00FC5A65" w:rsidP="00FC5A65">
                            <w:pPr>
                              <w:pStyle w:val="BodyText3"/>
                              <w:rPr>
                                <w:b/>
                                <w:bCs/>
                                <w:sz w:val="18"/>
                                <w:szCs w:val="18"/>
                              </w:rPr>
                            </w:pPr>
                            <w:r>
                              <w:rPr>
                                <w:b/>
                                <w:bCs/>
                                <w:sz w:val="18"/>
                                <w:szCs w:val="18"/>
                              </w:rPr>
                              <w:t>KAKO?</w:t>
                            </w:r>
                          </w:p>
                        </w:txbxContent>
                      </v:textbox>
                    </v:rect>
                    <v:line id="Line 82" o:spid="_x0000_s1070" style="position:absolute;flip:x;visibility:visible;mso-wrap-style:square" from="5084,3317" to="525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WsQAAADdAAAADwAAAGRycy9kb3ducmV2LnhtbERPS2vCQBC+F/wPywi91Y21VI2uYoVC&#10;ofXgA/Q4ZsckmJ0N2amJ/75bKPQ2H99z5svOVepGTSg9GxgOElDEmbcl5wYO+/enCaggyBYrz2Tg&#10;TgGWi97DHFPrW97SbSe5iiEcUjRQiNSp1iEryGEY+Jo4chffOJQIm1zbBtsY7ir9nCSv2mHJsaHA&#10;mtYFZdfdtzMQ7J3Px8nXsX07nK5SjjfSfU6Neex3qxkooU7+xX/uDxvnvyQj+P0mnq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L5axAAAAN0AAAAPAAAAAAAAAAAA&#10;AAAAAKECAABkcnMvZG93bnJldi54bWxQSwUGAAAAAAQABAD5AAAAkgMAAAAA&#10;" strokeweight="1.25pt"/>
                    <v:line id="Line 83" o:spid="_x0000_s1071" style="position:absolute;flip:x y;visibility:visible;mso-wrap-style:square" from="5084,4457" to="5255,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McEAAADdAAAADwAAAGRycy9kb3ducmV2LnhtbERP3WrCMBS+H/gO4Qy8GZoqMmZnlCIK&#10;zjvbPcChOWvKmpPSRBvf3giD3Z2P7/dsdtF24kaDbx0rWMwzEMS10y03Cr6r4+wDhA/IGjvHpOBO&#10;HnbbycsGc+1GvtCtDI1IIexzVGBC6HMpfW3Iop+7njhxP26wGBIcGqkHHFO47eQyy96lxZZTg8Ge&#10;9obq3/JqFYx+70xRHr7eqsO6iIG8judaqelrLD5BBIrhX/znPuk0f5Wt4PlNOkF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CwxwQAAAN0AAAAPAAAAAAAAAAAAAAAA&#10;AKECAABkcnMvZG93bnJldi54bWxQSwUGAAAAAAQABAD5AAAAjwMAAAAA&#10;" strokeweight="1.25pt"/>
                    <v:line id="Line 84" o:spid="_x0000_s1072" style="position:absolute;visibility:visible;mso-wrap-style:square" from="5084,3317" to="5084,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6ycIAAADdAAAADwAAAGRycy9kb3ducmV2LnhtbERP3WrCMBS+F3yHcATvbKrbilSjiCgI&#10;g7F1PsCxObbF5KQ0ma1vbwaD3Z2P7/est4M14k6dbxwrmCcpCOLS6YYrBefv42wJwgdkjcYxKXiQ&#10;h+1mPFpjrl3PX3QvQiViCPscFdQhtLmUvqzJok9cSxy5q+sshgi7SuoO+xhujVykaSYtNhwbamxp&#10;X1N5K36sgv6zOA4f707bs9tnjcnml5eDUWo6GXYrEIGG8C/+c590nP+avsHvN/EE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R6ycIAAADdAAAADwAAAAAAAAAAAAAA&#10;AAChAgAAZHJzL2Rvd25yZXYueG1sUEsFBgAAAAAEAAQA+QAAAJADAAAAAA==&#10;" strokeweight="1.25pt"/>
                    <v:line id="Line 85" o:spid="_x0000_s1073" style="position:absolute;visibility:visible;mso-wrap-style:square" from="5084,5597" to="5255,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kvsEAAADdAAAADwAAAGRycy9kb3ducmV2LnhtbERP24rCMBB9X/Afwgi+rakXilSjiCgI&#10;wrJb/YCxGdtiMilNtPXvN8LCvs3hXGe16a0RT2p97VjBZJyAIC6crrlUcDkfPhcgfEDWaByTghd5&#10;2KwHHyvMtOv4h555KEUMYZ+hgiqEJpPSFxVZ9GPXEEfu5lqLIcK2lLrFLoZbI6dJkkqLNceGChva&#10;VVTc84dV0H3nh/7r5LS9uF1am3Ryne2NUqNhv12CCNSHf/Gf+6jj/HmSwvubeIJ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5uS+wQAAAN0AAAAPAAAAAAAAAAAAAAAA&#10;AKECAABkcnMvZG93bnJldi54bWxQSwUGAAAAAAQABAD5AAAAjwMAAAAA&#10;" strokeweight="1.25pt"/>
                    <v:line id="Line 86" o:spid="_x0000_s1074" style="position:absolute;flip:x;visibility:visible;mso-wrap-style:square" from="4229,4685" to="5084,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XcEAAADdAAAADwAAAGRycy9kb3ducmV2LnhtbERPS2sCMRC+C/0PYQpeRLMVrbIaRYSi&#10;V7eFXofNuA83kzWJ7vrvjVDobT6+56y3vWnEnZyvLCv4mCQgiHOrKy4U/Hx/jZcgfEDW2FgmBQ/y&#10;sN28DdaYatvxie5ZKEQMYZ+igjKENpXS5yUZ9BPbEkfubJ3BEKErpHbYxXDTyGmSfEqDFceGElva&#10;l5RfsptRMML5bdQ5W+99/Xut693hmhUHpYbv/W4FIlAf/sV/7qOO82fJAl7fxBP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jH9dwQAAAN0AAAAPAAAAAAAAAAAAAAAA&#10;AKECAABkcnMvZG93bnJldi54bWxQSwUGAAAAAAQABAD5AAAAjwMAAAAA&#10;" strokeweight="1.25pt">
                      <v:stroke endarrow="block" endarrowwidth="narrow" endarrowlength="long"/>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75" type="#_x0000_t13" style="position:absolute;left:6433;top:4316;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tscA&#10;AADdAAAADwAAAGRycy9kb3ducmV2LnhtbESPQWvCQBCF7wX/wzIFb3XTIqWkrlIKSqu0oBa9DtnJ&#10;JpidTbOrif++cyh4m+G9ee+b2WLwjbpQF+vABh4nGSjiItianYGf/fLhBVRMyBabwGTgShEW89Hd&#10;DHMbet7SZZeckhCOORqoUmpzrWNRkcc4CS2xaGXoPCZZO6dth72E+0Y/Zdmz9lizNFTY0ntFxWl3&#10;9gZ+3Uq3m8P1c1h/n8rjuW/cV7k0Znw/vL2CSjSkm/n/+sMK/jQTXPlGR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QbrbHAAAA3QAAAA8AAAAAAAAAAAAAAAAAmAIAAGRy&#10;cy9kb3ducmV2LnhtbFBLBQYAAAAABAAEAPUAAACMAwAAAAA=&#10;" strokeweight="1.25pt"/>
                    <v:rect id="Rectangle 88" o:spid="_x0000_s1076" style="position:absolute;left:7099;top:3389;width:106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3EMIA&#10;AADdAAAADwAAAGRycy9kb3ducmV2LnhtbERPTWvCQBC9F/wPywi96UbR0kZXCaLVW9UWvA7ZMYlm&#10;Z5fsGuO/7xaE3ubxPme+7EwtWmp8ZVnBaJiAIM6trrhQ8PO9GbyD8AFZY22ZFDzIw3LRe5ljqu2d&#10;D9QeQyFiCPsUFZQhuFRKn5dk0A+tI47c2TYGQ4RNIXWD9xhuajlOkjdpsOLYUKKjVUn59XgzCqZb&#10;OtH0ctvta2rdOVtnX58uU+q132UzEIG68C9+unc6zp8kH/D3TTx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PcQwgAAAN0AAAAPAAAAAAAAAAAAAAAAAJgCAABkcnMvZG93&#10;bnJldi54bWxQSwUGAAAAAAQABAD1AAAAhwMAAAAA&#10;" strokeweight="1.25pt">
                      <v:textbox>
                        <w:txbxContent>
                          <w:p w:rsidR="00FC5A65" w:rsidRDefault="00FC5A65" w:rsidP="00FC5A65"/>
                          <w:p w:rsidR="00FC5A65" w:rsidRDefault="00FC5A65" w:rsidP="00FC5A65">
                            <w:pPr>
                              <w:pStyle w:val="BodyText3"/>
                              <w:rPr>
                                <w:b/>
                                <w:bCs/>
                                <w:sz w:val="18"/>
                                <w:szCs w:val="18"/>
                              </w:rPr>
                            </w:pPr>
                            <w:r>
                              <w:rPr>
                                <w:b/>
                                <w:bCs/>
                                <w:sz w:val="18"/>
                                <w:szCs w:val="18"/>
                              </w:rPr>
                              <w:t>KOME?</w:t>
                            </w:r>
                          </w:p>
                        </w:txbxContent>
                      </v:textbox>
                    </v:rect>
                    <v:rect id="Rectangle 89" o:spid="_x0000_s1077" style="position:absolute;left:7099;top:4757;width:106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UMUA&#10;AADdAAAADwAAAGRycy9kb3ducmV2LnhtbESPQW/CMAyF75P2HyJP4jZSEExTIaBqYhs3Bpu0q9WY&#10;tqxxoiaU7t/jAxI3W+/5vc/L9eBa1VMXG88GJuMMFHHpbcOVgZ/v9+dXUDEhW2w9k4F/irBePT4s&#10;Mbf+wnvqD6lSEsIxRwN1SiHXOpY1OYxjH4hFO/rOYZK1q7Tt8CLhrtXTLHvRDhuWhhoDvdVU/h3O&#10;zsD8k35pfjpvv1rqw7HYFLuPUBgzehqKBahEQ7qbb9dbK/izifDLNzKC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8hQxQAAAN0AAAAPAAAAAAAAAAAAAAAAAJgCAABkcnMv&#10;ZG93bnJldi54bWxQSwUGAAAAAAQABAD1AAAAigMAAAAA&#10;" strokeweight="1.25pt">
                      <v:textbox>
                        <w:txbxContent>
                          <w:p w:rsidR="00FC5A65" w:rsidRDefault="00FC5A65" w:rsidP="00FC5A65"/>
                          <w:p w:rsidR="00FC5A65" w:rsidRDefault="00FC5A65" w:rsidP="00FC5A65">
                            <w:pPr>
                              <w:pStyle w:val="BodyText3"/>
                              <w:rPr>
                                <w:b/>
                                <w:bCs/>
                                <w:sz w:val="18"/>
                                <w:szCs w:val="18"/>
                              </w:rPr>
                            </w:pPr>
                            <w:r>
                              <w:rPr>
                                <w:b/>
                                <w:bCs/>
                                <w:sz w:val="18"/>
                                <w:szCs w:val="18"/>
                              </w:rPr>
                              <w:t>ŠTA?</w:t>
                            </w:r>
                          </w:p>
                        </w:txbxContent>
                      </v:textbox>
                    </v:rect>
                    <v:line id="Line 90" o:spid="_x0000_s1078" style="position:absolute;visibility:visible;mso-wrap-style:square" from="8182,3902" to="8410,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bqF8MAAADdAAAADwAAAGRycy9kb3ducmV2LnhtbERP3WrCMBS+F/YO4Qx2Z9Nuo4zOtAyZ&#10;IAgyqw9w1py1ZclJaaKtb28GA+/Ox/d7VtVsjbjQ6HvHCrIkBUHcON1zq+B03CzfQPiArNE4JgVX&#10;8lCVD4sVFtpNfKBLHVoRQ9gXqKALYSik9E1HFn3iBuLI/bjRYohwbKUecYrh1sjnNM2lxZ5jQ4cD&#10;rTtqfuuzVTB91Zt5v3Pantw6702efb98GqWeHuePdxCB5nAX/7u3Os5/zTL4+yae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W6hfDAAAA3QAAAA8AAAAAAAAAAAAA&#10;AAAAoQIAAGRycy9kb3ducmV2LnhtbFBLBQYAAAAABAAEAPkAAACRAwAAAAA=&#10;" strokeweight="1.25pt"/>
                    <v:line id="Line 91" o:spid="_x0000_s1079" style="position:absolute;visibility:visible;mso-wrap-style:square" from="8410,3902" to="841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0YMIAAADdAAAADwAAAGRycy9kb3ducmV2LnhtbERP3WrCMBS+H/gO4QjerWl1FOmMIqIg&#10;CLJVH+CsOWvLkpPSRFvf3gwGuzsf3+9ZbUZrxJ163zpWkCUpCOLK6ZZrBdfL4XUJwgdkjcYxKXiQ&#10;h8168rLCQruBP+lehlrEEPYFKmhC6AopfdWQRZ+4jjhy3663GCLsa6l7HGK4NXKeprm02HJsaLCj&#10;XUPVT3mzCoaP8jCeT07bq9vlrcmzr8XeKDWbjtt3EIHG8C/+cx91nP+WzeH3m3i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R0YMIAAADdAAAADwAAAAAAAAAAAAAA&#10;AAChAgAAZHJzL2Rvd25yZXYueG1sUEsFBgAAAAAEAAQA+QAAAJADAAAAAA==&#10;" strokeweight="1.25pt"/>
                    <v:line id="Line 92" o:spid="_x0000_s1080" style="position:absolute;flip:x;visibility:visible;mso-wrap-style:square" from="8182,5270" to="841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0oh8QAAADdAAAADwAAAGRycy9kb3ducmV2LnhtbERPTWvCQBC9F/wPywi91Y21VI2uYgVB&#10;aHuoCnocs2MSzM6G7NTEf98tFHqbx/uc+bJzlbpRE0rPBoaDBBRx5m3JuYHDfvM0ARUE2WLlmQzc&#10;KcBy0XuYY2p9y19020muYgiHFA0UInWqdcgKchgGviaO3MU3DiXCJte2wTaGu0o/J8mrdlhybCiw&#10;pnVB2XX37QwEe+fzcfJxbN8Op6uU40/p3qfGPPa71QyUUCf/4j/31sb5L8MR/H4TT9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SiHxAAAAN0AAAAPAAAAAAAAAAAA&#10;AAAAAKECAABkcnMvZG93bnJldi54bWxQSwUGAAAAAAQABAD5AAAAkgMAAAAA&#10;" strokeweight="1.25pt"/>
                    <v:oval id="Oval 93" o:spid="_x0000_s1081" style="position:absolute;left:1356;top:5789;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JdcUA&#10;AADdAAAADwAAAGRycy9kb3ducmV2LnhtbESPQWvCQBCF74L/YZlCb7qJSKmpm1BEwUspVZEeh+y4&#10;G8zOhuxq4r/vFgq9zfDevO/NuhpdK+7Uh8azgnyegSCuvW7YKDgdd7NXECEia2w9k4IHBajK6WSN&#10;hfYDf9H9EI1IIRwKVGBj7AopQ23JYZj7jjhpF987jGntjdQ9DinctXKRZS/SYcOJYLGjjaX6eri5&#10;BNku8o/9+Pn4PtcnspvBdCszKPX8NL6/gYg0xn/z3/Vep/rLfAm/36QR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gl1xQAAAN0AAAAPAAAAAAAAAAAAAAAAAJgCAABkcnMv&#10;ZG93bnJldi54bWxQSwUGAAAAAAQABAD1AAAAigMAAAAA&#10;" strokeweight="1.25pt"/>
                    <v:group id="Group 94" o:spid="_x0000_s1082" style="position:absolute;left:1434;top:5503;width:602;height:456" coordorigin="1753,9247" coordsize="60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oval id="Oval 95" o:spid="_x0000_s1083" style="position:absolute;left:184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ymcQA&#10;AADdAAAADwAAAGRycy9kb3ducmV2LnhtbESPQWsCMRCF7wX/QxjBW82uiNTVKCIWvEipingcNmOy&#10;uJksm9Rd/70pFHqb4b1535vlune1eFAbKs8K8nEGgrj0umKj4Hz6fP8AESKyxtozKXhSgPVq8LbE&#10;QvuOv+lxjEakEA4FKrAxNoWUobTkMIx9Q5y0m28dxrS2RuoWuxTuajnJspl0WHEiWGxoa6m8H39c&#10;guwm+WHffz2vl/JMdtuZZm46pUbDfrMAEamP/+a/671O9af5DH6/SSP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MpnEAAAA3QAAAA8AAAAAAAAAAAAAAAAAmAIAAGRycy9k&#10;b3ducmV2LnhtbFBLBQYAAAAABAAEAPUAAACJAwAAAAA=&#10;" strokeweight="1.25pt"/>
                      <v:oval id="Oval 96" o:spid="_x0000_s1084" style="position:absolute;left:201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XAsUA&#10;AADdAAAADwAAAGRycy9kb3ducmV2LnhtbESPQWsCMRCF7wX/Q5hCbzW7UqxdjSJiwYtIVaTHYTMm&#10;SzeTZRPd9d83guBthvfmfW9mi97V4kptqDwryIcZCOLS64qNguPh+30CIkRkjbVnUnCjAIv54GWG&#10;hfYd/9B1H41IIRwKVGBjbAopQ2nJYRj6hjhpZ986jGltjdQtdinc1XKUZWPpsOJEsNjQylL5t7+4&#10;BFmP8u2m391+T+WR7KozzZfplHp77ZdTEJH6+DQ/rjc61f/IP+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JcCxQAAAN0AAAAPAAAAAAAAAAAAAAAAAJgCAABkcnMv&#10;ZG93bnJldi54bWxQSwUGAAAAAAQABAD1AAAAigMAAAAA&#10;" strokeweight="1.25pt"/>
                      <v:oval id="Oval 97" o:spid="_x0000_s1085" style="position:absolute;left:218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DcMQA&#10;AADdAAAADwAAAGRycy9kb3ducmV2LnhtbESPTWvDMAyG74P9B6NCb6uTUkaX1S2lrNDLGP1g7Chi&#10;zQ6L5RC7Tfrvp8NgNwm9H49WmzG06kZ9aiIbKGcFKOI62oadgct5/7QElTKyxTYyGbhTgs368WGF&#10;lY0DH+l2yk5JCKcKDficu0rrVHsKmGaxI5bbd+wDZll7p22Pg4SHVs+L4lkHbFgaPHa081T/nK5B&#10;St7m5fth/Lh/fdYX8rvBdS9uMGY6GbevoDKN+V/85z5YwV+U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A3DEAAAA3QAAAA8AAAAAAAAAAAAAAAAAmAIAAGRycy9k&#10;b3ducmV2LnhtbFBLBQYAAAAABAAEAPUAAACJAwAAAAA=&#10;" strokeweight="1.25pt"/>
                      <v:oval id="Oval 98" o:spid="_x0000_s1086" style="position:absolute;left:1753;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m68UA&#10;AADdAAAADwAAAGRycy9kb3ducmV2LnhtbESPQWvCQBCF74X+h2UKvdVNRKSmrkGCgpdSqiIeh+x0&#10;N5idDdnVxH/fFQq9zfDevO/NshxdK27Uh8azgnySgSCuvW7YKDgetm/vIEJE1th6JgV3ClCunp+W&#10;WGg/8Dfd9tGIFMKhQAU2xq6QMtSWHIaJ74iT9uN7hzGtvZG6xyGFu1ZOs2wuHTacCBY7qizVl/3V&#10;Jchmmn/uxq/7+VQfyVaD6RZmUOr1ZVx/gIg0xn/z3/VOp/qzfAGPb9II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6brxQAAAN0AAAAPAAAAAAAAAAAAAAAAAJgCAABkcnMv&#10;ZG93bnJldi54bWxQSwUGAAAAAAQABAD1AAAAigMAAAAA&#10;" strokeweight="1.25pt"/>
                      <v:oval id="Oval 99" o:spid="_x0000_s1087" style="position:absolute;left:1921;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Fy8QA&#10;AADdAAAADwAAAGRycy9kb3ducmV2LnhtbESPTWvDMAyG74P9B6PBbqvTMEaX1i2jrNDLGP1g9Chi&#10;1Q6N5RC7Tfrvp8NgNwm9H48WqzG06kZ9aiIbmE4KUMR1tA07A8fD5mUGKmVki21kMnCnBKvl48MC&#10;KxsH3tFtn52SEE4VGvA5d5XWqfYUME1iRyy3c+wDZll7p22Pg4SHVpdF8aYDNiwNHjtae6ov+2uQ&#10;ks9y+rUdv++nn/pIfj247t0Nxjw/jR9zUJnG/C/+c2+t4L+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xcvEAAAA3QAAAA8AAAAAAAAAAAAAAAAAmAIAAGRycy9k&#10;b3ducmV2LnhtbFBLBQYAAAAABAAEAPUAAACJAwAAAAA=&#10;" strokeweight="1.25pt"/>
                      <v:oval id="Oval 100" o:spid="_x0000_s1088" style="position:absolute;left:2089;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gUMUA&#10;AADdAAAADwAAAGRycy9kb3ducmV2LnhtbESPQWsCMRCF7wX/QxjBW83uUkq7GkXEgheRWhGPw2ZM&#10;FjeTZRPd9d+bQqG3Gd6b972ZLwfXiDt1ofasIJ9mIIgrr2s2Co4/X68fIEJE1th4JgUPCrBcjF7m&#10;WGrf8zfdD9GIFMKhRAU2xraUMlSWHIapb4mTdvGdw5jWzkjdYZ/CXSOLLHuXDmtOBIstrS1V18PN&#10;JcimyHfbYf84n6oj2XVv2k/TKzUZD6sZiEhD/Df/XW91qv9W5PD7TRp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WBQxQAAAN0AAAAPAAAAAAAAAAAAAAAAAJgCAABkcnMv&#10;ZG93bnJldi54bWxQSwUGAAAAAAQABAD1AAAAigMAAAAA&#10;" strokeweight="1.25pt"/>
                      <v:oval id="Oval 101" o:spid="_x0000_s1089" style="position:absolute;left:1837;top:924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J8UA&#10;AADdAAAADwAAAGRycy9kb3ducmV2LnhtbESPQWsCMRCF74X+hzCF3mrWRaSuRhGp4KWIupQeh82Y&#10;LG4myyZ1139vBKG3Gd6b971ZrAbXiCt1ofasYDzKQBBXXtdsFJSn7ccniBCRNTaeScGNAqyWry8L&#10;LLTv+UDXYzQihXAoUIGNsS2kDJUlh2HkW+KknX3nMKa1M1J32Kdw18g8y6bSYc2JYLGljaXqcvxz&#10;CfKVj793w/72+1OVZDe9aWemV+r9bVjPQUQa4r/5eb3Tqf4kz+HxTRp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4nxQAAAN0AAAAPAAAAAAAAAAAAAAAAAJgCAABkcnMv&#10;ZG93bnJldi54bWxQSwUGAAAAAAQABAD1AAAAigMAAAAA&#10;" strokeweight="1.25pt"/>
                      <v:oval id="Oval 102" o:spid="_x0000_s1090" style="position:absolute;left:2005;top:924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bvMUA&#10;AADdAAAADwAAAGRycy9kb3ducmV2LnhtbESPQWsCMRCF7wX/Q5hCbzXrVopdjSJiwYtIVaTHYTMm&#10;SzeTZRPd9d83guBthvfmfW9mi97V4kptqDwrGA0zEMSl1xUbBcfD9/sERIjIGmvPpOBGARbzwcsM&#10;C+07/qHrPhqRQjgUqMDG2BRShtKSwzD0DXHSzr51GNPaGqlb7FK4q2WeZZ/SYcWJYLGhlaXyb39x&#10;CbLOR9tNv7v9nsoj2VVnmi/TKfX22i+nICL18Wl+XG90qj/OP+D+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1u8xQAAAN0AAAAPAAAAAAAAAAAAAAAAAJgCAABkcnMv&#10;ZG93bnJldi54bWxQSwUGAAAAAAQABAD1AAAAigMAAAAA&#10;" strokeweight="1.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91" type="#_x0000_t75" alt="bd05299_" style="position:absolute;left:2443;top:4863;width:1009;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vZrEAAAA3QAAAA8AAABkcnMvZG93bnJldi54bWxET0trwkAQvhf8D8sIvdWNaSoldSOhWulB&#10;CD7oechOHjQ7m2a3Gv99Vyh4m4/vOcvVaDpxpsG1lhXMZxEI4tLqlmsFp+PH0ysI55E1dpZJwZUc&#10;rLLJwxJTbS+8p/PB1yKEsEtRQeN9n0rpyoYMupntiQNX2cGgD3CopR7wEsJNJ+MoWkiDLYeGBnt6&#10;b6j8PvwaBT+mKKqv5/xk8nj7ksxxt1kXTqnH6Zi/gfA0+rv43/2pw/wkTuD2TTh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vvZrEAAAA3QAAAA8AAAAAAAAAAAAAAAAA&#10;nwIAAGRycy9kb3ducmV2LnhtbFBLBQYAAAAABAAEAPcAAACQAwAAAAA=&#10;">
                      <v:imagedata r:id="rId10" o:title="bd05299_" cropright="9550f" grayscale="t"/>
                    </v:shape>
                  </v:group>
                  <v:group id="Group 104" o:spid="_x0000_s1092" style="position:absolute;left:1231;top:6149;width:7232;height:1410" coordorigin="964,6502" coordsize="723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105" o:spid="_x0000_s1093" style="position:absolute;left:3156;top:6973;width:1147;height:876" coordorigin="4010,10693" coordsize="1473,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oval id="Oval 106" o:spid="_x0000_s1094" style="position:absolute;left:4010;top:11480;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dv8UA&#10;AADdAAAADwAAAGRycy9kb3ducmV2LnhtbESPQWsCMRCF7wX/Q5hCbzXrUqxdjSJiwYtIVaTHYTMm&#10;SzeTZRPd9d83guBthvfmfW9mi97V4kptqDwrGA0zEMSl1xUbBcfD9/sERIjIGmvPpOBGARbzwcsM&#10;C+07/qHrPhqRQjgUqMDG2BRShtKSwzD0DXHSzr51GNPaGqlb7FK4q2WeZWPpsOJEsNjQylL5t7+4&#10;BFnno+2m391+T+WR7KozzZfplHp77ZdTEJH6+DQ/rjc61f/IP+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F2/xQAAAN0AAAAPAAAAAAAAAAAAAAAAAJgCAABkcnMv&#10;ZG93bnJldi54bWxQSwUGAAAAAAQABAD1AAAAigMAAAAA&#10;" strokeweight="1.25pt"/>
                      <v:group id="Group 107" o:spid="_x0000_s1095" style="position:absolute;left:4088;top:11194;width:602;height:456" coordorigin="1753,9247" coordsize="60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oval id="Oval 108" o:spid="_x0000_s1096" style="position:absolute;left:184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sVsYA&#10;AADdAAAADwAAAGRycy9kb3ducmV2LnhtbESPQWvDMAyF74P9B6NBb6uTMEaT1Q2ldNBLGWvL2FHE&#10;mh0ayyF2m/Tfz4NBbxLv6X1Py3pynbjSEFrPCvJ5BoK48bplo+B0fH9egAgRWWPnmRTcKEC9enxY&#10;YqX9yJ90PUQjUgiHChXYGPtKytBYchjmvidO2o8fHMa0DkbqAccU7jpZZNmrdNhyIljsaWOpOR8u&#10;LkG2Rb7fTR+376/mRHYzmr40o1Kzp2n9BiLSFO/m/+udTvVfihL+vk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9sVsYAAADdAAAADwAAAAAAAAAAAAAAAACYAgAAZHJz&#10;L2Rvd25yZXYueG1sUEsFBgAAAAAEAAQA9QAAAIsDAAAAAA==&#10;" strokeweight="1.25pt"/>
                        <v:oval id="Oval 109" o:spid="_x0000_s1097" style="position:absolute;left:201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TFsQA&#10;AADdAAAADwAAAGRycy9kb3ducmV2LnhtbESPTWsCMRCG74X+hzCF3mpWK6WuRinSgpcitSIeh82Y&#10;LG4myyZ113/fOQjeZpj345nFagiNulCX6sgGxqMCFHEVbc3OwP736+UdVMrIFpvIZOBKCVbLx4cF&#10;ljb2/EOXXXZKQjiVaMDn3JZap8pTwDSKLbHcTrELmGXtnLYd9hIeGj0pijcdsGZp8NjS2lN13v0F&#10;KfmcjL83w/Z6PFR78uvetTPXG/P8NHzMQWUa8l18c2+s4E9fhV++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sUxbEAAAA3QAAAA8AAAAAAAAAAAAAAAAAmAIAAGRycy9k&#10;b3ducmV2LnhtbFBLBQYAAAAABAAEAPUAAACJAwAAAAA=&#10;" strokeweight="1.25pt"/>
                        <v:oval id="Oval 110" o:spid="_x0000_s1098" style="position:absolute;left:2185;top:9533;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2jcUA&#10;AADdAAAADwAAAGRycy9kb3ducmV2LnhtbESPQWsCMRCF7wX/Q5hCbzW7VopdjSJiwYtIVaTHYTMm&#10;SzeTZRPd9d83guBthvfmfW9mi97V4kptqDwryIcZCOLS64qNguPh+30CIkRkjbVnUnCjAIv54GWG&#10;hfYd/9B1H41IIRwKVGBjbAopQ2nJYRj6hjhpZ986jGltjdQtdinc1XKUZZ/SYcWJYLGhlaXyb39x&#10;CbIe5dtNv7v9nsoj2VVnmi/TKfX22i+nICL18Wl+XG90qj/+yO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PaNxQAAAN0AAAAPAAAAAAAAAAAAAAAAAJgCAABkcnMv&#10;ZG93bnJldi54bWxQSwUGAAAAAAQABAD1AAAAigMAAAAA&#10;" strokeweight="1.25pt"/>
                        <v:oval id="Oval 111" o:spid="_x0000_s1099" style="position:absolute;left:1753;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o+sUA&#10;AADdAAAADwAAAGRycy9kb3ducmV2LnhtbESPQWsCMRCF7wX/Q5hCbzXrVopdjSJiwYtIVaTHYTMm&#10;SzeTZRPd9d83guBthvfmfW9mi97V4kptqDwrGA0zEMSl1xUbBcfD9/sERIjIGmvPpOBGARbzwcsM&#10;C+07/qHrPhqRQjgUqMDG2BRShtKSwzD0DXHSzr51GNPaGqlb7FK4q2WeZZ/SYcWJYLGhlaXyb39x&#10;CbLOR9tNv7v9nsoj2VVnmi/TKfX22i+nICL18Wl+XG90qj/+yO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mj6xQAAAN0AAAAPAAAAAAAAAAAAAAAAAJgCAABkcnMv&#10;ZG93bnJldi54bWxQSwUGAAAAAAQABAD1AAAAigMAAAAA&#10;" strokeweight="1.25pt"/>
                        <v:oval id="Oval 112" o:spid="_x0000_s1100" style="position:absolute;left:1921;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NYcYA&#10;AADdAAAADwAAAGRycy9kb3ducmV2LnhtbESPQWsCMRCF7wX/QxjBW826Sqlbo5SlBS8itSI9Dptp&#10;snQzWTapu/57IwjeZnhv3vdmtRlcI87Uhdqzgtk0A0FceV2zUXD8/nx+BREissbGMym4UIDNevS0&#10;wkL7nr/ofIhGpBAOBSqwMbaFlKGy5DBMfUuctF/fOYxp7YzUHfYp3DUyz7IX6bDmRLDYUmmp+jv8&#10;uwT5yGe77bC//JyqI9myN+3S9EpNxsP7G4hIQ3yY79dbneov5nO4fZNG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NYcYAAADdAAAADwAAAAAAAAAAAAAAAACYAgAAZHJz&#10;L2Rvd25yZXYueG1sUEsFBgAAAAAEAAQA9QAAAIsDAAAAAA==&#10;" strokeweight="1.25pt"/>
                        <v:oval id="Oval 113" o:spid="_x0000_s1101" style="position:absolute;left:2089;top:938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VFcYA&#10;AADdAAAADwAAAGRycy9kb3ducmV2LnhtbESPT2sCMRDF70K/Q5iCN836B7GrUUQseCnFVYrHYTMm&#10;i5vJsknd9ds3hUJvM7w37/dmve1dLR7Uhsqzgsk4A0Fcel2xUXA5v4+WIEJE1lh7JgVPCrDdvAzW&#10;mGvf8YkeRTQihXDIUYGNscmlDKUlh2HsG+Kk3XzrMKa1NVK32KVwV8tpli2kw4oTwWJDe0vlvfh2&#10;CXKYTj6O/efz+lVeyO4707yZTqnha79bgYjUx3/z3/VRp/rz2Rx+v0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dVFcYAAADdAAAADwAAAAAAAAAAAAAAAACYAgAAZHJz&#10;L2Rvd25yZXYueG1sUEsFBgAAAAAEAAQA9QAAAIsDAAAAAA==&#10;" strokeweight="1.25pt"/>
                        <v:oval id="Oval 114" o:spid="_x0000_s1102" style="position:absolute;left:1837;top:924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wjsUA&#10;AADdAAAADwAAAGRycy9kb3ducmV2LnhtbESPT2sCMRDF74V+hzAFb5r1L3U1ShEFL1K0Ih6HzTRZ&#10;upksm9Rdv70RCr3N8N6835vlunOVuFETSs8KhoMMBHHhdclGwflr138HESKyxsozKbhTgPXq9WWJ&#10;ufYtH+l2ikakEA45KrAx1rmUobDkMAx8TZy0b984jGltjNQNtincVXKUZTPpsOREsFjTxlLxc/p1&#10;CbIdDQ/77vN+vRRnspvW1HPTKtV76z4WICJ18d/8d73Xqf5kPIXnN2kE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COxQAAAN0AAAAPAAAAAAAAAAAAAAAAAJgCAABkcnMv&#10;ZG93bnJldi54bWxQSwUGAAAAAAQABAD1AAAAigMAAAAA&#10;" strokeweight="1.25pt"/>
                        <v:oval id="Oval 115" o:spid="_x0000_s1103" style="position:absolute;left:2005;top:924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cYA&#10;AADdAAAADwAAAGRycy9kb3ducmV2LnhtbESPQWvCQBCF70L/wzKF3nRjKmJTVymhBS9FjFJ6HLLT&#10;3dDsbMhuTfz3XUHwNsN787436+3oWnGmPjSeFcxnGQji2uuGjYLT8WO6AhEissbWMym4UIDt5mGy&#10;xkL7gQ90rqIRKYRDgQpsjF0hZagtOQwz3xEn7cf3DmNaeyN1j0MKd63Ms2wpHTacCBY7Ki3Vv9Wf&#10;S5D3fP65G/eX76/6RLYcTPdiBqWeHse3VxCRxng33653OtVfPC/h+k0aQW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lu+cYAAADdAAAADwAAAAAAAAAAAAAAAACYAgAAZHJz&#10;L2Rvd25yZXYueG1sUEsFBgAAAAAEAAQA9QAAAIsDAAAAAA==&#10;" strokeweight="1.25pt"/>
                      </v:group>
                      <v:line id="Line 116" o:spid="_x0000_s1104" style="position:absolute;flip:y;visibility:visible;mso-wrap-style:square" from="4249,10693" to="5201,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y5MQAAADdAAAADwAAAGRycy9kb3ducmV2LnhtbERPTWvCQBC9C/6HZYTedFNbqo2uYguF&#10;gnqoFexxzE6TYHY2ZKcm/ntXKHibx/uc+bJzlTpTE0rPBh5HCSjizNuScwP774/hFFQQZIuVZzJw&#10;oQDLRb83x9T6lr/ovJNcxRAOKRooROpU65AV5DCMfE0cuV/fOJQIm1zbBtsY7io9TpIX7bDk2FBg&#10;Te8FZafdnzMQ7IWPh+nm0L7tf05STrbSrV+NeRh0qxkooU7u4n/3p43zn58mcPsmnq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43LkxAAAAN0AAAAPAAAAAAAAAAAA&#10;AAAAAKECAABkcnMvZG93bnJldi54bWxQSwUGAAAAAAQABAD5AAAAkgMAAAAA&#10;" strokeweight="1.25pt"/>
                      <v:shape id="Arc 117" o:spid="_x0000_s1105" style="position:absolute;left:5201;top:10693;width:105;height:142;visibility:visible;mso-wrap-style:square;v-text-anchor:top" coordsize="160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05MgA&#10;AADdAAAADwAAAGRycy9kb3ducmV2LnhtbESPT2vCQBDF70K/wzKCF6kb/2BL6iqltNCTou3F25Cd&#10;JtHsbMxuNPrpnYPQ2wzvzXu/Waw6V6kzNaH0bGA8SkARZ96WnBv4/fl6fgUVIrLFyjMZuFKA1fKp&#10;t8DU+gtv6byLuZIQDikaKGKsU61DVpDDMPI1sWh/vnEYZW1ybRu8SLir9CRJ5tphydJQYE0fBWXH&#10;XesMtJ+n/bobrm+HMG9ftpvNAcv9zZhBv3t/AxWpi//mx/W3FfzZVHD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rTkyAAAAN0AAAAPAAAAAAAAAAAAAAAAAJgCAABk&#10;cnMvZG93bnJldi54bWxQSwUGAAAAAAQABAD1AAAAjQMAAAAA&#10;" path="m-1,nfc6131,,11973,2605,16070,7166em-1,nsc6131,,11973,2605,16070,7166l,21600,-1,xe" filled="f" strokeweight="1.25pt">
                        <v:path arrowok="t" o:extrusionok="f" o:connecttype="custom" o:connectlocs="0,0;105,47;0,142" o:connectangles="0,0,0"/>
                      </v:shape>
                      <v:line id="Line 118" o:spid="_x0000_s1106" style="position:absolute;flip:y;visibility:visible;mso-wrap-style:square" from="4445,10749" to="5313,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DDcQAAADdAAAADwAAAGRycy9kb3ducmV2LnhtbERPTWvCQBC9F/oflil4q5taqRpdpRYK&#10;Be2hKuhxzI5JMDsbsqOJ/94tFHqbx/uc2aJzlbpSE0rPBl76CSjizNuScwO77efzGFQQZIuVZzJw&#10;owCL+ePDDFPrW/6h60ZyFUM4pGigEKlTrUNWkMPQ9zVx5E6+cSgRNrm2DbYx3FV6kCRv2mHJsaHA&#10;mj4Kys6bizMQ7I2P+/F63y53h7OUo2/pVhNjek/d+xSUUCf/4j/3l43zh68T+P0mnq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EMNxAAAAN0AAAAPAAAAAAAAAAAA&#10;AAAAAKECAABkcnMvZG93bnJldi54bWxQSwUGAAAAAAQABAD5AAAAkgMAAAAA&#10;" strokeweight="1.25pt"/>
                      <v:line id="Line 119" o:spid="_x0000_s1107" style="position:absolute;flip:y;visibility:visible;mso-wrap-style:square" from="4501,10861" to="5369,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Z7ccAAADdAAAADwAAAGRycy9kb3ducmV2LnhtbESPQWvCQBCF70L/wzKF3nTTItamrtIW&#10;CoLtQSvY4zQ7TYLZ2ZCdmvjvnUPB2wzvzXvfLFZDaMyJulRHdnA/ycAQF9HXXDrYf72P52CSIHts&#10;IpODMyVYLW9GC8x97HlLp52URkM45eigEmlza1NRUcA0iS2xar+xCyi6dqX1HfYaHhr7kGUzG7Bm&#10;baiwpbeKiuPuLzhI/sw/h/nHoX/dfx+lfvyUYfPk3N3t8PIMRmiQq/n/eu0VfzpVfv1GR7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DJntxwAAAN0AAAAPAAAAAAAA&#10;AAAAAAAAAKECAABkcnMvZG93bnJldi54bWxQSwUGAAAAAAQABAD5AAAAlQMAAAAA&#10;" strokeweight="1.25pt"/>
                      <v:line id="Line 120" o:spid="_x0000_s1108" style="position:absolute;flip:y;visibility:visible;mso-wrap-style:square" from="4585,11001" to="5425,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8dsMAAADdAAAADwAAAGRycy9kb3ducmV2LnhtbERPTWvCQBC9C/0PyxS86UaRalNXaQVB&#10;aD3UCnocs9MkmJ0N2dHEf98VhN7m8T5nvuxcpa7UhNKzgdEwAUWceVtybmD/sx7MQAVBtlh5JgM3&#10;CrBcPPXmmFrf8jddd5KrGMIhRQOFSJ1qHbKCHIahr4kj9+sbhxJhk2vbYBvDXaXHSfKiHZYcGwqs&#10;aVVQdt5dnIFgb3w6zL4O7cf+eJZyupXu89WY/nP3/gZKqJN/8cO9sXH+ZDKC+zfxB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APHbDAAAA3QAAAA8AAAAAAAAAAAAA&#10;AAAAoQIAAGRycy9kb3ducmV2LnhtbFBLBQYAAAAABAAEAPkAAACRAwAAAAA=&#10;" strokeweight="1.25pt"/>
                      <v:line id="Line 121" o:spid="_x0000_s1109" style="position:absolute;flip:y;visibility:visible;mso-wrap-style:square" from="4641,11169" to="5425,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iAcMAAADdAAAADwAAAGRycy9kb3ducmV2LnhtbERPTWvCQBC9F/wPywje6kaRVqOr2IJQ&#10;qD1UBT2O2TEJZmdDdmriv3cLhd7m8T5nsepcpW7UhNKzgdEwAUWceVtybuCw3zxPQQVBtlh5JgN3&#10;CrBa9p4WmFrf8jfddpKrGMIhRQOFSJ1qHbKCHIahr4kjd/GNQ4mwybVtsI3hrtLjJHnRDkuODQXW&#10;9F5Qdt39OAPB3vl8nG6P7dvhdJXy9Uu6z5kxg363noMS6uRf/Of+sHH+ZDKG32/iC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SogHDAAAA3QAAAA8AAAAAAAAAAAAA&#10;AAAAoQIAAGRycy9kb3ducmV2LnhtbFBLBQYAAAAABAAEAPkAAACRAwAAAAA=&#10;" strokeweight="1.25pt"/>
                      <v:shape id="Freeform 122" o:spid="_x0000_s1110" style="position:absolute;left:5285;top:10721;width:95;height:143;visibility:visible;mso-wrap-style:square;v-text-anchor:top" coordsize="7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XcQA&#10;AADdAAAADwAAAGRycy9kb3ducmV2LnhtbERPS2vCQBC+F/wPywje6sYqJURXEUGothdNL97G7JgE&#10;s7Mxu3n477uFQm/z8T1ntRlMJTpqXGlZwWwagSDOrC45V/Cd7l9jEM4ja6wsk4InOdisRy8rTLTt&#10;+UTd2ecihLBLUEHhfZ1I6bKCDLqprYkDd7ONQR9gk0vdYB/CTSXfouhdGiw5NBRY066g7H5ujYJH&#10;2vpTfGkP8ay99sdt+tV9HmOlJuNhuwThafD/4j/3hw7zF4s5/H4TT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H13EAAAA3QAAAA8AAAAAAAAAAAAAAAAAmAIAAGRycy9k&#10;b3ducmV2LnhtbFBLBQYAAAAABAAEAPUAAACJAwAAAAA=&#10;" path="m,c7,8,13,17,22,23v14,9,38,7,45,22c77,65,67,90,67,113e" filled="f" strokeweight="1.25pt">
                        <v:path arrowok="t" o:connecttype="custom" o:connectlocs="0,0;27,29;83,57;83,143" o:connectangles="0,0,0,0"/>
                      </v:shape>
                      <v:shape id="Freeform 123" o:spid="_x0000_s1111" style="position:absolute;left:5370;top:10864;width:90;height:135;visibility:visible;mso-wrap-style:square;v-text-anchor:top" coordsize="9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GqsMA&#10;AADdAAAADwAAAGRycy9kb3ducmV2LnhtbERPS2vCQBC+F/oflhF6qxvbENs0G5GC4NXoweOYnSZp&#10;s7Mhu3nUX+8Khd7m43tOtplNK0bqXWNZwWoZgSAurW64UnA67p7fQDiPrLG1TAp+ycEmf3zIMNV2&#10;4gONha9ECGGXooLa+y6V0pU1GXRL2xEH7sv2Bn2AfSV1j1MIN618iaJEGmw4NNTY0WdN5U8xGAW7&#10;5Li/vL9G5opdo+fv9XDeXgalnhbz9gOEp9n/i//cex3mx3EM92/C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aGqsMAAADdAAAADwAAAAAAAAAAAAAAAACYAgAAZHJzL2Rv&#10;d25yZXYueG1sUEsFBgAAAAAEAAQA9QAAAIgDAAAAAA==&#10;" path="m,c23,23,45,44,68,67v8,8,22,23,22,23c75,105,45,135,45,135e" filled="f" strokeweight="1.25pt">
                        <v:path arrowok="t" o:connecttype="custom" o:connectlocs="0,0;68,67;90,90;45,135" o:connectangles="0,0,0,0"/>
                      </v:shape>
                      <v:shape id="Freeform 124" o:spid="_x0000_s1112" style="position:absolute;left:5415;top:10999;width:68;height:180;visibility:visible;mso-wrap-style:square;v-text-anchor:top" coordsize="6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FYcUA&#10;AADdAAAADwAAAGRycy9kb3ducmV2LnhtbERP22rCQBB9L/gPywh9CbppG0WiqxSlpUgheMHnMTsm&#10;0exsyG419eu7hULf5nCuM1t0phZXal1lWcHTMAZBnFtdcaFgv3sbTEA4j6yxtkwKvsnBYt57mGGq&#10;7Y03dN36QoQQdikqKL1vUildXpJBN7QNceBOtjXoA2wLqVu8hXBTy+c4HkuDFYeGEhtalpRftl9G&#10;gVlPsFkdsjzJ7sco+3yPXopzpNRjv3udgvDU+X/xn/tDh/lJMoLfb8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gVhxQAAAN0AAAAPAAAAAAAAAAAAAAAAAJgCAABkcnMv&#10;ZG93bnJldi54bWxQSwUGAAAAAAQABAD1AAAAigMAAAAA&#10;" path="m,c1,1,68,27,68,45,68,98,64,180,,180e" filled="f" strokeweight="1.25pt">
                        <v:path arrowok="t" o:connecttype="custom" o:connectlocs="0,0;68,45;0,180" o:connectangles="0,0,0"/>
                      </v:shape>
                    </v:group>
                    <v:group id="Group 125" o:spid="_x0000_s1113" style="position:absolute;left:2203;top:6945;width:648;height:952" coordorigin="2203,6819" coordsize="784,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line id="Line 126" o:spid="_x0000_s1114" style="position:absolute;visibility:visible;mso-wrap-style:square" from="2274,6819" to="278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45cMAAADdAAAADwAAAGRycy9kb3ducmV2LnhtbERP3WrCMBS+H+wdwhnsbqad0kk1lSET&#10;BoLMzgc4Nse2LDkpTbT17Y0g7O58fL9nuRqtERfqfetYQTpJQBBXTrdcKzj8bt7mIHxA1mgck4Ir&#10;eVgVz09LzLUbeE+XMtQihrDPUUETQpdL6auGLPqJ64gjd3K9xRBhX0vd4xDDrZHvSZJJiy3HhgY7&#10;WjdU/ZVnq2D4KTfjbuu0Pbh11posPU6/jFKvL+PnAkSgMfyLH+5vHefPZh9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A+OXDAAAA3QAAAA8AAAAAAAAAAAAA&#10;AAAAoQIAAGRycy9kb3ducmV2LnhtbFBLBQYAAAAABAAEAPkAAACRAwAAAAA=&#10;" strokeweight="1.25pt"/>
                      <v:line id="Line 127" o:spid="_x0000_s1115" style="position:absolute;visibility:visible;mso-wrap-style:square" from="2787,6819" to="2901,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sl8UAAADdAAAADwAAAGRycy9kb3ducmV2LnhtbESP0WrCQBBF3wv+wzJC3+rGVkKJriJS&#10;oVAQjX7ANDsmwd3ZkN2a9O+dh0LfZrh37j2z2ozeqTv1sQ1sYD7LQBFXwbZcG7ic9y/voGJCtugC&#10;k4FfirBZT55WWNgw8InuZaqVhHAs0ECTUldoHauGPMZZ6IhFu4beY5K1r7XtcZBw7/RrluXaY8vS&#10;0GBHu4aqW/njDQzHcj8evoL1l7DLW5fPv98+nDHP03G7BJVoTP/mv+tPK/iLheDKNzKC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9sl8UAAADdAAAADwAAAAAAAAAA&#10;AAAAAAChAgAAZHJzL2Rvd25yZXYueG1sUEsFBgAAAAAEAAQA+QAAAJMDAAAAAA==&#10;" strokeweight="1.25pt"/>
                      <v:line id="Line 128" o:spid="_x0000_s1116" style="position:absolute;visibility:visible;mso-wrap-style:square" from="2901,6933" to="290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JDMMAAADdAAAADwAAAGRycy9kb3ducmV2LnhtbERP3WrCMBS+H+wdwhnsbqadUmY1lSET&#10;BoLMzgc4Nse2LDkpTbT17Y0g7O58fL9nuRqtERfqfetYQTpJQBBXTrdcKzj8bt4+QPiArNE4JgVX&#10;8rAqnp+WmGs38J4uZahFDGGfo4ImhC6X0lcNWfQT1xFH7uR6iyHCvpa6xyGGWyPfkySTFluODQ12&#10;tG6o+ivPVsHwU27G3dZpe3DrrDVZepx+GaVeX8bPBYhAY/gXP9zfOs6fzeZ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TyQzDAAAA3QAAAA8AAAAAAAAAAAAA&#10;AAAAoQIAAGRycy9kb3ducmV2LnhtbFBLBQYAAAAABAAEAPkAAACRAwAAAAA=&#10;" strokeweight="1.25pt"/>
                      <v:line id="Line 129" o:spid="_x0000_s1117" style="position:absolute;visibility:visible;mso-wrap-style:square" from="2274,6990" to="2616,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2TMUAAADdAAAADwAAAGRycy9kb3ducmV2LnhtbESP0WrCQBBF3wv9h2UKvtWN1YYSXaWI&#10;glAoNfUDxuw0Cd2dDdnVxL/vPAh9m+HeuffMajN6p67Uxzawgdk0A0VcBdtybeD0vX9+AxUTskUX&#10;mAzcKMJm/fiwwsKGgY90LVOtJIRjgQaalLpC61g15DFOQ0cs2k/oPSZZ+1rbHgcJ906/ZFmuPbYs&#10;DQ12tG2o+i0v3sDwVe7Hz49g/Sls89bls/N854yZPI3vS1CJxvRvvl8frOAvXoVfvpER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2TMUAAADdAAAADwAAAAAAAAAA&#10;AAAAAAChAgAAZHJzL2Rvd25yZXYueG1sUEsFBgAAAAAEAAQA+QAAAJMDAAAAAA==&#10;" strokeweight="1.25pt"/>
                      <v:line id="Line 130" o:spid="_x0000_s1118" style="position:absolute;visibility:visible;mso-wrap-style:square" from="2616,6990" to="2616,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T18MAAADdAAAADwAAAGRycy9kb3ducmV2LnhtbERP3WrCMBS+H/gO4QjezbRzK1KbisgE&#10;YTC2zgc4Nse2mJyUJtru7ZfBYHfn4/s9xXayRtxp8J1jBekyAUFcO91xo+D0dXhcg/ABWaNxTAq+&#10;ycO2nD0UmGs38ifdq9CIGMI+RwVtCH0upa9bsuiXrieO3MUNFkOEQyP1gGMMt0Y+JUkmLXYcG1rs&#10;ad9Sfa1uVsH4UR2m9zen7cnts85k6Xn1apRazKfdBkSgKfyL/9xHHec/v6Tw+008QZ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8U9fDAAAA3QAAAA8AAAAAAAAAAAAA&#10;AAAAoQIAAGRycy9kb3ducmV2LnhtbFBLBQYAAAAABAAEAPkAAACRAwAAAAA=&#10;" strokeweight="1.25pt"/>
                      <v:line id="Line 131" o:spid="_x0000_s1119" style="position:absolute;flip:y;visibility:visible;mso-wrap-style:square" from="2274,6819" to="227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03MQAAADdAAAADwAAAGRycy9kb3ducmV2LnhtbERPS2vCQBC+C/0PyxR6002l9RFdpS0U&#10;Cq0HH6DHMTtNgtnZkJ2a+O+7guBtPr7nzJedq9SZmlB6NvA8SEARZ96WnBvYbT/7E1BBkC1WnsnA&#10;hQIsFw+9OabWt7ym80ZyFUM4pGigEKlTrUNWkMMw8DVx5H5941AibHJtG2xjuKv0MElG2mHJsaHA&#10;mj4Kyk6bP2cg2Asf95Offfu+O5ykHK+k+54a8/TYvc1ACXVyF9/cXzbOf3kdwvWbeIJ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zTcxAAAAN0AAAAPAAAAAAAAAAAA&#10;AAAAAKECAABkcnMvZG93bnJldi54bWxQSwUGAAAAAAQABAD5AAAAkgMAAAAA&#10;" strokeweight="1.25pt"/>
                      <v:line id="Line 132" o:spid="_x0000_s1120" style="position:absolute;visibility:visible;mso-wrap-style:square" from="2331,6990" to="233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oO8IAAADdAAAADwAAAGRycy9kb3ducmV2LnhtbERP3WrCMBS+H/gO4QjezVTdinRGEVEQ&#10;BjKrD3DWnLVlyUlpoq1vbwTBu/Px/Z7FqrdGXKn1tWMFk3ECgrhwuuZSwfm0e5+D8AFZo3FMCm7k&#10;YbUcvC0w067jI13zUIoYwj5DBVUITSalLyqy6MeuIY7cn2sthgjbUuoWuxhujZwmSSot1hwbKmxo&#10;U1Hxn1+sgu4n3/WHb6ft2W3S2qST39nWKDUa9usvEIH68BI/3Xsd5398zuDxTTxB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JoO8IAAADdAAAADwAAAAAAAAAAAAAA&#10;AAChAgAAZHJzL2Rvd25yZXYueG1sUEsFBgAAAAAEAAQA+QAAAJADAAAAAA==&#10;" strokeweight="1.25pt"/>
                      <v:line id="Line 133" o:spid="_x0000_s1121" style="position:absolute;visibility:visible;mso-wrap-style:square" from="2331,7047" to="2502,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wT8IAAADdAAAADwAAAGRycy9kb3ducmV2LnhtbERP24rCMBB9X/Afwgi+ramXLdI1ioiC&#10;sCBr9QNmm9m2bDIpTbT17zeC4NscznWW694acaPW144VTMYJCOLC6ZpLBZfz/n0BwgdkjcYxKbiT&#10;h/Vq8LbETLuOT3TLQyliCPsMFVQhNJmUvqjIoh+7hjhyv661GCJsS6lb7GK4NXKaJKm0WHNsqLCh&#10;bUXFX361CrrvfN8fv5y2F7dNa5NOfmY7o9Ro2G8+QQTqw0v8dB90nD//mMPjm3iC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vwT8IAAADdAAAADwAAAAAAAAAAAAAA&#10;AAChAgAAZHJzL2Rvd25yZXYueG1sUEsFBgAAAAAEAAQA+QAAAJADAAAAAA==&#10;" strokeweight="1.25pt"/>
                      <v:line id="Line 134" o:spid="_x0000_s1122" style="position:absolute;flip:y;visibility:visible;mso-wrap-style:square" from="2502,6990" to="2502,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sqMQAAADdAAAADwAAAGRycy9kb3ducmV2LnhtbERPTWvCQBC9F/wPywi91Y1Sq0ZXUaFQ&#10;aHuoCnocs2MSzM6G7NTEf98tFHqbx/ucxapzlbpRE0rPBoaDBBRx5m3JuYHD/vVpCioIssXKMxm4&#10;U4DVsvewwNT6lr/otpNcxRAOKRooROpU65AV5DAMfE0cuYtvHEqETa5tg20Md5UeJcmLdlhybCiw&#10;pm1B2XX37QwEe+fzcfpxbDeH01XKyad07zNjHvvdeg5KqJN/8Z/7zcb5z+Mx/H4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qyoxAAAAN0AAAAPAAAAAAAAAAAA&#10;AAAAAKECAABkcnMvZG93bnJldi54bWxQSwUGAAAAAAQABAD5AAAAkgMAAAAA&#10;" strokeweight="1.25pt"/>
                      <v:line id="Line 135" o:spid="_x0000_s1123" style="position:absolute;flip:x;visibility:visible;mso-wrap-style:square" from="2274,7446" to="2616,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y38QAAADdAAAADwAAAGRycy9kb3ducmV2LnhtbERPTWvCQBC9C/6HZYTe6qbSWhtdxRYK&#10;BfWgFexxzE6TYHY2ZKcm/ntXKHibx/uc2aJzlTpTE0rPBp6GCSjizNuScwP778/HCaggyBYrz2Tg&#10;QgEW835vhqn1LW/pvJNcxRAOKRooROpU65AV5DAMfU0cuV/fOJQIm1zbBtsY7io9SpKxdlhybCiw&#10;po+CstPuzxkI9sLHw2R9aN/3PycpXzfSrd6MeRh0yykooU7u4n/3l43zn1/G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DLfxAAAAN0AAAAPAAAAAAAAAAAA&#10;AAAAAKECAABkcnMvZG93bnJldi54bWxQSwUGAAAAAAQABAD5AAAAkgMAAAAA&#10;" strokeweight="1.25pt"/>
                      <v:line id="Line 136" o:spid="_x0000_s1124" style="position:absolute;visibility:visible;mso-wrap-style:square" from="2274,7446" to="2274,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uOMIAAADdAAAADwAAAGRycy9kb3ducmV2LnhtbERP3WrCMBS+H/gO4Qi709RNq1SjDFEY&#10;CMN1PsCxObbF5KQ00XZvb4TB7s7H93tWm94acafW144VTMYJCOLC6ZpLBaef/WgBwgdkjcYxKfgl&#10;D5v14GWFmXYdf9M9D6WIIewzVFCF0GRS+qIii37sGuLIXVxrMUTYllK32MVwa+RbkqTSYs2xocKG&#10;thUV1/xmFXTHfN9/HZy2J7dNa5NOzu87o9TrsP9YggjUh3/xn/tTx/nT2Ry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luOMIAAADdAAAADwAAAAAAAAAAAAAA&#10;AAChAgAAZHJzL2Rvd25yZXYueG1sUEsFBgAAAAAEAAQA+QAAAJADAAAAAA==&#10;" strokeweight="1.25pt"/>
                      <v:line id="Line 137" o:spid="_x0000_s1125" style="position:absolute;visibility:visible;mso-wrap-style:square" from="2274,7788" to="290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6SsUAAADdAAAADwAAAGRycy9kb3ducmV2LnhtbESP0WrCQBBF3wv9h2UKvtWN1YYSXaWI&#10;glAoNfUDxuw0Cd2dDdnVxL/vPAh9m+HeuffMajN6p67Uxzawgdk0A0VcBdtybeD0vX9+AxUTskUX&#10;mAzcKMJm/fiwwsKGgY90LVOtJIRjgQaalLpC61g15DFOQ0cs2k/oPSZZ+1rbHgcJ906/ZFmuPbYs&#10;DQ12tG2o+i0v3sDwVe7Hz49g/Sls89bls/N854yZPI3vS1CJxvRvvl8frOAvXgVXvpER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6SsUAAADdAAAADwAAAAAAAAAA&#10;AAAAAAChAgAAZHJzL2Rvd25yZXYueG1sUEsFBgAAAAAEAAQA+QAAAJMDAAAAAA==&#10;" strokeweight="1.25pt"/>
                      <v:line id="Line 138" o:spid="_x0000_s1126" style="position:absolute;visibility:visible;mso-wrap-style:square" from="2274,7332" to="2559,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0cIAAADdAAAADwAAAGRycy9kb3ducmV2LnhtbERP3WrCMBS+H/gO4Qi709RNi1ajDFEY&#10;CMN1PsCxObbF5KQ00XZvb4TB7s7H93tWm94acafW144VTMYJCOLC6ZpLBaef/WgOwgdkjcYxKfgl&#10;D5v14GWFmXYdf9M9D6WIIewzVFCF0GRS+qIii37sGuLIXVxrMUTYllK32MVwa+RbkqTSYs2xocKG&#10;thUV1/xmFXTHfN9/HZy2J7dNa5NOzu87o9TrsP9YggjUh3/xn/tTx/nT2QK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f0cIAAADdAAAADwAAAAAAAAAAAAAA&#10;AAChAgAAZHJzL2Rvd25yZXYueG1sUEsFBgAAAAAEAAQA+QAAAJADAAAAAA==&#10;" strokeweight="1.25pt"/>
                      <v:line id="Line 139" o:spid="_x0000_s1127" style="position:absolute;visibility:visible;mso-wrap-style:square" from="2274,7332" to="227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88cUAAADdAAAADwAAAGRycy9kb3ducmV2LnhtbESP0WrCQBBF3wv+wzJC3+pGLUFSVxFR&#10;EAqljX7ANDtNQndnQ3Y16d93HgTfZrh37j2z3o7eqRv1sQ1sYD7LQBFXwbZcG7icjy8rUDEhW3SB&#10;ycAfRdhuJk9rLGwY+ItuZaqVhHAs0ECTUldoHauGPMZZ6IhF+wm9xyRrX2vb4yDh3ulFluXaY8vS&#10;0GBH+4aq3/LqDQyf5XH8eA/WX8I+b10+/14enDHP03H3BirRmB7m+/XJCv5rLvzyjY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w88cUAAADdAAAADwAAAAAAAAAA&#10;AAAAAAChAgAAZHJzL2Rvd25yZXYueG1sUEsFBgAAAAAEAAQA+QAAAJMDAAAAAA==&#10;" strokeweight="1.25pt"/>
                      <v:line id="Line 140" o:spid="_x0000_s1128" style="position:absolute;visibility:visible;mso-wrap-style:square" from="2274,7389" to="2559,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ZasMAAADdAAAADwAAAGRycy9kb3ducmV2LnhtbERP3WrCMBS+F/YO4Qx2Z9Nuo4xqWkQm&#10;DAYyqw9w1hzbYnJSmsx2b28GA+/Ox/d71tVsjbjS6HvHCrIkBUHcON1zq+B03C3fQPiArNE4JgW/&#10;5KEqHxZrLLSb+EDXOrQihrAvUEEXwlBI6ZuOLPrEDcSRO7vRYohwbKUecYrh1sjnNM2lxZ5jQ4cD&#10;bTtqLvWPVTB91bt5/+m0Pblt3ps8+355N0o9Pc6bFYhAc7iL/90fOs5/zTP4+yae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mWrDAAAA3QAAAA8AAAAAAAAAAAAA&#10;AAAAoQIAAGRycy9kb3ducmV2LnhtbFBLBQYAAAAABAAEAPkAAACRAwAAAAA=&#10;" strokeweight="1.25pt"/>
                      <v:line id="Line 141" o:spid="_x0000_s1129" style="position:absolute;flip:y;visibility:visible;mso-wrap-style:square" from="2559,7332" to="2559,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YcMAAADdAAAADwAAAGRycy9kb3ducmV2LnhtbERPTWvCQBC9F/wPywi91Y0iVqOr2IJQ&#10;aD1UBT2O2TEJZmdDdmriv+8Khd7m8T5nsepcpW7UhNKzgeEgAUWceVtybuCw37xMQQVBtlh5JgN3&#10;CrBa9p4WmFrf8jfddpKrGMIhRQOFSJ1qHbKCHIaBr4kjd/GNQ4mwybVtsI3hrtKjJJlohyXHhgJr&#10;ei8ou+5+nIFg73w+Tr+O7dvhdJXydSv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n/mHDAAAA3QAAAA8AAAAAAAAAAAAA&#10;AAAAoQIAAGRycy9kb3ducmV2LnhtbFBLBQYAAAAABAAEAPkAAACRAwAAAAA=&#10;" strokeweight="1.25pt"/>
                      <v:line id="Line 142" o:spid="_x0000_s1130" style="position:absolute;visibility:visible;mso-wrap-style:square" from="2502,7389" to="2502,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ihsMAAADdAAAADwAAAGRycy9kb3ducmV2LnhtbERP3WrCMBS+H+wdwhnsbqbaUUZnlFFW&#10;GAgyOx/grDm2xeSkNLGtb28GA+/Ox/d71tvZGjHS4DvHCpaLBARx7XTHjYLjT/nyBsIHZI3GMSm4&#10;koft5vFhjbl2Ex9orEIjYgj7HBW0IfS5lL5uyaJfuJ44cic3WAwRDo3UA04x3Bq5SpJMWuw4NrTY&#10;U9FSfa4uVsH0XZXzfue0Pboi60y2/E0/jVLPT/PHO4hAc7iL/91fOs5/zVL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OoobDAAAA3QAAAA8AAAAAAAAAAAAA&#10;AAAAoQIAAGRycy9kb3ducmV2LnhtbFBLBQYAAAAABAAEAPkAAACRAwAAAAA=&#10;" strokeweight="1.25pt"/>
                      <v:line id="Line 143" o:spid="_x0000_s1131" style="position:absolute;visibility:visible;mso-wrap-style:square" from="2331,7389" to="2331,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68sEAAADdAAAADwAAAGRycy9kb3ducmV2LnhtbERP24rCMBB9F/yHMIJvmrpKWapRRBQE&#10;QXa7fsDYjG0xmZQma+vfG2Fh3+ZwrrPa9NaIB7W+dqxgNk1AEBdO11wquPwcJp8gfEDWaByTgid5&#10;2KyHgxVm2nX8TY88lCKGsM9QQRVCk0npi4os+qlriCN3c63FEGFbSt1iF8OtkR9JkkqLNceGChva&#10;VVTc81+roPvKD/355LS9uF1am3R2ne+NUuNRv12CCNSHf/Gf+6jj/EW6gP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zrywQAAAN0AAAAPAAAAAAAAAAAAAAAA&#10;AKECAABkcnMvZG93bnJldi54bWxQSwUGAAAAAAQABAD5AAAAjwMAAAAA&#10;" strokeweight="1.25pt"/>
                      <v:line id="Line 144" o:spid="_x0000_s1132" style="position:absolute;flip:x;visibility:visible;mso-wrap-style:square" from="2331,7275" to="2502,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5mFcQAAADdAAAADwAAAGRycy9kb3ducmV2LnhtbERPTWvCQBC9C/6HZYTe6qbSWhtdxRYK&#10;BfWgFexxzE6TYHY2ZKcm/ntXKHibx/uc2aJzlTpTE0rPBp6GCSjizNuScwP778/HCaggyBYrz2Tg&#10;QgEW835vhqn1LW/pvJNcxRAOKRooROpU65AV5DAMfU0cuV/fOJQIm1zbBtsY7io9SpKxdlhybCiw&#10;po+CstPuzxkI9sLHw2R9aN/3PycpXzfSrd6MeRh0yykooU7u4n/3l43zn8cv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mYVxAAAAN0AAAAPAAAAAAAAAAAA&#10;AAAAAKECAABkcnMvZG93bnJldi54bWxQSwUGAAAAAAQABAD5AAAAkgMAAAAA&#10;" strokeweight="1.25pt"/>
                      <v:line id="Line 145" o:spid="_x0000_s1133" style="position:absolute;visibility:visible;mso-wrap-style:square" from="2331,7275" to="2331,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BHsIAAADdAAAADwAAAGRycy9kb3ducmV2LnhtbERP3WrCMBS+H+wdwhnsbqZ1I0g1liEK&#10;g4HM6gMcm2NblpyUJrPd25vBwLvz8f2eVTk5K640hM6zhnyWgSCuvem40XA67l4WIEJENmg9k4Zf&#10;ClCuHx9WWBg/8oGuVWxECuFQoIY2xr6QMtQtOQwz3xMn7uIHhzHBoZFmwDGFOyvnWaakw45TQ4s9&#10;bVqqv6sfp2H8qnbT/tMbd/Ib1VmVn1+3Vuvnp+l9CSLSFO/if/eHSfPflIK/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kBHsIAAADdAAAADwAAAAAAAAAAAAAA&#10;AAChAgAAZHJzL2Rvd25yZXYueG1sUEsFBgAAAAAEAAQA+QAAAJADAAAAAA==&#10;" strokeweight="1.25pt"/>
                      <v:line id="Line 146" o:spid="_x0000_s1134" style="position:absolute;visibility:visible;mso-wrap-style:square" from="2502,7275" to="250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khcIAAADdAAAADwAAAGRycy9kb3ducmV2LnhtbERP3WrCMBS+H/gO4Qi7W1Pd6KQaRURB&#10;EMZWfYBjc2yLyUlpoq1vbwaD3Z2P7/csVoM14k6dbxwrmCQpCOLS6YYrBafj7m0GwgdkjcYxKXiQ&#10;h9Vy9LLAXLuef+hehErEEPY5KqhDaHMpfVmTRZ+4ljhyF9dZDBF2ldQd9jHcGjlN00xabDg21NjS&#10;pqbyWtysgv672A1fB6ftyW2yxmST8/vWKPU6HtZzEIGG8C/+c+91nP+RfcLv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WkhcIAAADdAAAADwAAAAAAAAAAAAAA&#10;AAChAgAAZHJzL2Rvd25yZXYueG1sUEsFBgAAAAAEAAQA+QAAAJADAAAAAA==&#10;" strokeweight="1.25pt"/>
                      <v:line id="Line 147" o:spid="_x0000_s1135" style="position:absolute;visibility:visible;mso-wrap-style:square" from="2483,7043" to="248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w98UAAADdAAAADwAAAGRycy9kb3ducmV2LnhtbESP0WrCQBBF3wv+wzJC3+pGLUFSVxFR&#10;EAqljX7ANDtNQndnQ3Y16d93HgTfZrh37j2z3o7eqRv1sQ1sYD7LQBFXwbZcG7icjy8rUDEhW3SB&#10;ycAfRdhuJk9rLGwY+ItuZaqVhHAs0ECTUldoHauGPMZZ6IhF+wm9xyRrX2vb4yDh3ulFluXaY8vS&#10;0GBH+4aq3/LqDQyf5XH8eA/WX8I+b10+/14enDHP03H3BirRmB7m+/XJCv5rLrjyjY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ow98UAAADdAAAADwAAAAAAAAAA&#10;AAAAAAChAgAAZHJzL2Rvd25yZXYueG1sUEsFBgAAAAAEAAQA+QAAAJMDAAAAAA==&#10;" strokeweight="1.25pt"/>
                      <v:line id="Line 148" o:spid="_x0000_s1136" style="position:absolute;visibility:visible;mso-wrap-style:square" from="2343,7043" to="234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VbMIAAADdAAAADwAAAGRycy9kb3ducmV2LnhtbERP3WrCMBS+H/gO4Qi7W1PdKLMaRURB&#10;EMZWfYBjc2yLyUlpoq1vbwaD3Z2P7/csVoM14k6dbxwrmCQpCOLS6YYrBafj7u0ThA/IGo1jUvAg&#10;D6vl6GWBuXY9/9C9CJWIIexzVFCH0OZS+rImiz5xLXHkLq6zGCLsKqk77GO4NXKappm02HBsqLGl&#10;TU3ltbhZBf13sRu+Dk7bk9tkjckm5/etUep1PKznIAIN4V/8597rOP8jm8Hv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aVbMIAAADdAAAADwAAAAAAAAAAAAAA&#10;AAChAgAAZHJzL2Rvd25yZXYueG1sUEsFBgAAAAAEAAQA+QAAAJADAAAAAA==&#10;" strokeweight="1.25pt"/>
                      <v:line id="Line 149" o:spid="_x0000_s1137" style="position:absolute;flip:x;visibility:visible;mso-wrap-style:square" from="2203,7795" to="22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TUMYAAADdAAAADwAAAGRycy9kb3ducmV2LnhtbESPQUvDQBCF74L/YRnBm91YxNaYTbGC&#10;IKiH1kI9jtkxCc3OhuzYpP/eOQi9zfDevPdNsZpCZ440pDayg9tZBoa4ir7l2sHu8+VmCSYJsscu&#10;Mjk4UYJVeXlRYO7jyBs6bqU2GsIpRweNSJ9bm6qGAqZZ7IlV+4lDQNF1qK0fcNTw0Nl5lt3bgC1r&#10;Q4M9PTdUHba/wUHyJ/7eL9/343r3dZB28SHT24Nz11fT0yMYoUnO5v/rV6/4dwvl1290BFv+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gU1DGAAAA3QAAAA8AAAAAAAAA&#10;AAAAAAAAoQIAAGRycy9kb3ducmV2LnhtbFBLBQYAAAAABAAEAPkAAACUAwAAAAA=&#10;" strokeweight="1.25pt"/>
                      <v:line id="Line 150" o:spid="_x0000_s1138" style="position:absolute;visibility:visible;mso-wrap-style:square" from="2903,7795" to="29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Pt8MAAADdAAAADwAAAGRycy9kb3ducmV2LnhtbERP3WrCMBS+H+wdwhnsbqbdRh21qQyZ&#10;IAhDOx/g2BzbYnJSmszWtzeDgXfn4/s9xXKyRlxo8J1jBeksAUFcO91xo+Dws375AOEDskbjmBRc&#10;ycOyfHwoMNdu5D1dqtCIGMI+RwVtCH0upa9bsuhnrieO3MkNFkOEQyP1gGMMt0a+JkkmLXYcG1rs&#10;adVSfa5+rYJxV62n763T9uBWWWey9Pj2ZZR6fpo+FyACTeEu/ndvdJz/Pk/h75t4gi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JD7fDAAAA3QAAAA8AAAAAAAAAAAAA&#10;AAAAoQIAAGRycy9kb3ducmV2LnhtbFBLBQYAAAAABAAEAPkAAACRAwAAAAA=&#10;" strokeweight="1.25pt"/>
                      <v:line id="Line 151" o:spid="_x0000_s1139" style="position:absolute;flip:x;visibility:visible;mso-wrap-style:square" from="2203,7907" to="29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vMMAAADdAAAADwAAAGRycy9kb3ducmV2LnhtbERPTWvCQBC9F/wPywi91Y0iVaOr2IJQ&#10;qD1UBT2O2TEJZmdDdmriv+8Khd7m8T5nsepcpW7UhNKzgeEgAUWceVtybuCw37xMQQVBtlh5JgN3&#10;CrBa9p4WmFrf8jfddpKrGMIhRQOFSJ1qHbKCHIaBr4kjd/GNQ4mwybVtsI3hrtKjJHnVDkuODQXW&#10;9F5Qdt39OAPB3vl8nG6P7dvhdJVy8iX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LzDAAAA3QAAAA8AAAAAAAAAAAAA&#10;AAAAoQIAAGRycy9kb3ducmV2LnhtbFBLBQYAAAAABAAEAPkAAACRAwAAAAA=&#10;" strokeweight="1.25pt"/>
                    </v:group>
                    <v:group id="Group 152" o:spid="_x0000_s1140" style="position:absolute;left:964;top:6502;width:929;height:1410" coordorigin="747,6203" coordsize="1092,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v:line id="Line 153" o:spid="_x0000_s1141" style="position:absolute;visibility:visible;mso-wrap-style:square" from="775,6959" to="775,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sL8MAAADdAAAADwAAAGRycy9kb3ducmV2LnhtbERP3WrCMBS+H+wdwhnsbqad0kk1lSET&#10;BoLMzgc4Nse2LDkpTbT17Y0g7O58fL9nuRqtERfqfetYQTpJQBBXTrdcKzj8bt7mIHxA1mgck4Ir&#10;eVgVz09LzLUbeE+XMtQihrDPUUETQpdL6auGLPqJ64gjd3K9xRBhX0vd4xDDrZHvSZJJiy3HhgY7&#10;WjdU/ZVnq2D4KTfjbuu0Pbh11posPU6/jFKvL+PnAkSgMfyLH+5vHefPPmZ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C/DAAAA3QAAAA8AAAAAAAAAAAAA&#10;AAAAoQIAAGRycy9kb3ducmV2LnhtbFBLBQYAAAAABAAEAPkAAACRAwAAAAA=&#10;" strokeweight="1.25pt"/>
                      <v:line id="Line 154" o:spid="_x0000_s1142" style="position:absolute;visibility:visible;mso-wrap-style:square" from="775,7939" to="1839,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JtMIAAADdAAAADwAAAGRycy9kb3ducmV2LnhtbERP3WrCMBS+H/gO4Qi709RNq1SjDFEY&#10;CMN1PsCxObbF5KQ00XZvb4TB7s7H93tWm94acafW144VTMYJCOLC6ZpLBaef/WgBwgdkjcYxKfgl&#10;D5v14GWFmXYdf9M9D6WIIewzVFCF0GRS+qIii37sGuLIXVxrMUTYllK32MVwa+RbkqTSYs2xocKG&#10;thUV1/xmFXTHfN9/HZy2J7dNa5NOzu87o9TrsP9YggjUh3/xn/tTx/nT+Qy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IJtMIAAADdAAAADwAAAAAAAAAAAAAA&#10;AAChAgAAZHJzL2Rvd25yZXYueG1sUEsFBgAAAAAEAAQA+QAAAJADAAAAAA==&#10;" strokeweight="1.25pt"/>
                      <v:line id="Line 155" o:spid="_x0000_s1143" style="position:absolute;flip:y;visibility:visible;mso-wrap-style:square" from="1839,6231" to="1839,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uv8QAAADdAAAADwAAAGRycy9kb3ducmV2LnhtbERPTWvCQBC9F/oflil4q5sWUZu6SisI&#10;Qu3BVNDjmJ0mwexsyI4m/vuuUPA2j/c5s0XvanWhNlSeDbwME1DEubcVFwZ2P6vnKaggyBZrz2Tg&#10;SgEW88eHGabWd7ylSyaFiiEcUjRQijSp1iEvyWEY+oY4cr++dSgRtoW2LXYx3NX6NUnG2mHFsaHE&#10;hpYl5afs7AwEe+XjfrrZd5+7w0mqybf0X2/GDJ76j3dQQr3cxf/utY3zR5Mx3L6JJ+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W6/xAAAAN0AAAAPAAAAAAAAAAAA&#10;AAAAAKECAABkcnMvZG93bnJldi54bWxQSwUGAAAAAAQABAD5AAAAkgMAAAAA&#10;" strokeweight="1.25pt"/>
                      <v:line id="Line 156" o:spid="_x0000_s1144" style="position:absolute;flip:x y;visibility:visible;mso-wrap-style:square" from="1727,6203" to="1839,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TBO8IAAADdAAAADwAAAGRycy9kb3ducmV2LnhtbERP3WrCMBS+F/YO4Qx2IzPdGOqqaSmi&#10;sHln9QEOzbEpa05Kk9ns7c1gsLvz8f2ebRltL240+s6xgpdFBoK4cbrjVsHlfHheg/ABWWPvmBT8&#10;kIeyeJhtMddu4hPd6tCKFMI+RwUmhCGX0jeGLPqFG4gTd3WjxZDg2Eo94pTCbS9fs2wpLXacGgwO&#10;tDPUfNXfVsHkd85U9f5zft6/VzGQ1/HYKPX0GKsNiEAx/Iv/3B86zX9breD3m3SC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TBO8IAAADdAAAADwAAAAAAAAAAAAAA&#10;AAChAgAAZHJzL2Rvd25yZXYueG1sUEsFBgAAAAAEAAQA+QAAAJADAAAAAA==&#10;" strokeweight="1.25pt"/>
                      <v:line id="Line 157" o:spid="_x0000_s1145" style="position:absolute;flip:x;visibility:visible;mso-wrap-style:square" from="1671,6231" to="1727,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sYAAADdAAAADwAAAGRycy9kb3ducmV2LnhtbESPQUvDQBCF74L/YRnBm91YxNaYTbGC&#10;IKiH1kI9jtkxCc3OhuzYpP/eOQi9zfDevPdNsZpCZ440pDayg9tZBoa4ir7l2sHu8+VmCSYJsscu&#10;Mjk4UYJVeXlRYO7jyBs6bqU2GsIpRweNSJ9bm6qGAqZZ7IlV+4lDQNF1qK0fcNTw0Nl5lt3bgC1r&#10;Q4M9PTdUHba/wUHyJ/7eL9/343r3dZB28SHT24Nz11fT0yMYoUnO5v/rV6/4dwvF1W90BFv+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WX1bGAAAA3QAAAA8AAAAAAAAA&#10;AAAAAAAAoQIAAGRycy9kb3ducmV2LnhtbFBLBQYAAAAABAAEAPkAAACUAwAAAAA=&#10;" strokeweight="1.25pt"/>
                      <v:line id="Line 158" o:spid="_x0000_s1146" style="position:absolute;visibility:visible;mso-wrap-style:square" from="747,6959" to="747,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DscMAAADdAAAADwAAAGRycy9kb3ducmV2LnhtbERP3WrCMBS+F/YO4QjeaeocdeuayhCF&#10;wUC08wHOmrO2mJyUJrP17ZfBwLvz8f2efDNaI67U+9axguUiAUFcOd1yreD8uZ8/g/ABWaNxTApu&#10;5GFTPExyzLQb+ETXMtQihrDPUEETQpdJ6auGLPqF64gj9+16iyHCvpa6xyGGWyMfkySVFluODQ12&#10;tG2oupQ/VsFwLPfj4cNpe3bbtDXp8mu1M0rNpuPbK4hAY7iL/93vOs5/Wr/A3zfxB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A7HDAAAA3QAAAA8AAAAAAAAAAAAA&#10;AAAAoQIAAGRycy9kb3ducmV2LnhtbFBLBQYAAAAABAAEAPkAAACRAwAAAAA=&#10;" strokeweight="1.25pt"/>
                      <v:line id="Line 159" o:spid="_x0000_s1147" style="position:absolute;flip:y;visibility:visible;mso-wrap-style:square" from="774,6763" to="1083,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jd8YAAADdAAAADwAAAGRycy9kb3ducmV2LnhtbESPT0vDQBDF74LfYRnBm90oojHttrSC&#10;IKiH/oF6nGbHJDQ7G7Jjk3575yD0NsN7895vZosxtOZEfWoiO7ifZGCIy+gbrhzstm93OZgkyB7b&#10;yOTgTAkW8+urGRY+Drym00YqoyGcCnRQi3SFtamsKWCaxI5YtZ/YBxRd+8r6HgcND619yLInG7Bh&#10;baixo9eayuPmNzhI/syHff65H1a776M0z18yfrw4d3szLqdghEa5mP+v373iP+bKr9/oCHb+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1I3fGAAAA3QAAAA8AAAAAAAAA&#10;AAAAAAAAoQIAAGRycy9kb3ducmV2LnhtbFBLBQYAAAAABAAEAPkAAACUAwAAAAA=&#10;" strokeweight="1.25pt"/>
                      <v:line id="Line 160" o:spid="_x0000_s1148" style="position:absolute;visibility:visible;mso-wrap-style:square" from="1083,6763" to="1083,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kMMAAADdAAAADwAAAGRycy9kb3ducmV2LnhtbERP3WrCMBS+F/YO4Qx2p2m3UUpnLKNM&#10;EASZnQ9w1py1ZclJaaKtb28GA+/Ox/d71uVsjbjQ6HvHCtJVAoK4cbrnVsHpa7vMQfiArNE4JgVX&#10;8lBuHhZrLLSb+EiXOrQihrAvUEEXwlBI6ZuOLPqVG4gj9+NGiyHCsZV6xCmGWyOfkySTFnuODR0O&#10;VHXU/NZnq2D6rLfzYe+0Pbkq602Wfr98GKWeHuf3NxCB5nAX/7t3Os5/zVP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cf5DDAAAA3QAAAA8AAAAAAAAAAAAA&#10;AAAAoQIAAGRycy9kb3ducmV2LnhtbFBLBQYAAAAABAAEAPkAAACRAwAAAAA=&#10;" strokeweight="1.25pt"/>
                      <v:line id="Line 161" o:spid="_x0000_s1149" style="position:absolute;flip:y;visibility:visible;mso-wrap-style:square" from="1070,6763" to="1419,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Ym8MAAADdAAAADwAAAGRycy9kb3ducmV2LnhtbERPTWvCQBC9F/wPywi91U2l1DR1FS0U&#10;hOqhVrDHaXaaBLOzITua+O9dQfA2j/c503nvanWiNlSeDTyPElDEubcVFwZ2P59PKaggyBZrz2Tg&#10;TAHms8HDFDPrO/6m01YKFUM4ZGigFGkyrUNeksMw8g1x5P5961AibAttW+xiuKv1OEletcOKY0OJ&#10;DX2UlB+2R2cg2DP/7dP1vlvufg9STTbSf70Z8zjsF++ghHq5i2/ulY3zX9IxXL+JJ+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rGJvDAAAA3QAAAA8AAAAAAAAAAAAA&#10;AAAAoQIAAGRycy9kb3ducmV2LnhtbFBLBQYAAAAABAAEAPkAAACRAwAAAAA=&#10;" strokeweight="1.25pt"/>
                      <v:line id="Line 162" o:spid="_x0000_s1150" style="position:absolute;visibility:visible;mso-wrap-style:square" from="1419,6763" to="141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EfMEAAADdAAAADwAAAGRycy9kb3ducmV2LnhtbERP24rCMBB9F/Yfwgj7pqmrFOkaRWSF&#10;BUG0+gGzzdgWk0lpsrb+vREE3+ZwrrNY9daIG7W+dqxgMk5AEBdO11wqOJ+2ozkIH5A1Gsek4E4e&#10;VsuPwQIz7To+0i0PpYgh7DNUUIXQZFL6oiKLfuwa4shdXGsxRNiWUrfYxXBr5FeSpNJizbGhwoY2&#10;FRXX/N8q6A75tt/vnLZnt0lrk07+pj9Gqc9hv/4GEagPb/HL/avj/Nl8C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kR8wQAAAN0AAAAPAAAAAAAAAAAAAAAA&#10;AKECAABkcnMvZG93bnJldi54bWxQSwUGAAAAAAQABAD5AAAAjwMAAAAA&#10;" strokeweight="1.25pt"/>
                      <v:line id="Line 163" o:spid="_x0000_s1151" style="position:absolute;visibility:visible;mso-wrap-style:square" from="1419,6987" to="169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cCMEAAADdAAAADwAAAGRycy9kb3ducmV2LnhtbERP24rCMBB9F/Yfwiz4pqmuFOkaZZEV&#10;FgTR6gfMNmNbTCalibb+vREE3+ZwrrNY9daIG7W+dqxgMk5AEBdO11wqOB03ozkIH5A1Gsek4E4e&#10;VsuPwQIz7To+0C0PpYgh7DNUUIXQZFL6oiKLfuwa4sidXWsxRNiWUrfYxXBr5DRJUmmx5thQYUPr&#10;iopLfrUKun2+6Xdbp+3JrdPapJP/r1+j1PCz//kGEagPb/HL/afj/N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q9wIwQAAAN0AAAAPAAAAAAAAAAAAAAAA&#10;AKECAABkcnMvZG93bnJldi54bWxQSwUGAAAAAAQABAD5AAAAjwMAAAAA&#10;" strokeweight="1.25pt"/>
                    </v:group>
                    <v:rect id="Rectangle 164" o:spid="_x0000_s1152" style="position:absolute;left:5901;top:6959;width:98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T8EA&#10;AADdAAAADwAAAGRycy9kb3ducmV2LnhtbERPS4vCMBC+C/6HMII3TV2sSNcoRfbhzSfsdWjGtrvN&#10;JDSxdv+9WVjwNh/fc1ab3jSio9bXlhXMpgkI4sLqmksFl/P7ZAnCB2SNjWVS8EseNuvhYIWZtnc+&#10;UncKpYgh7DNUUIXgMil9UZFBP7WOOHJX2xoMEbal1C3eY7hp5EuSLKTBmmNDhY62FRU/p5tRkH7S&#10;F6Xft92hoc5d87d8/+FypcajPn8FEagPT/G/e6fj/Pkyhb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k/BAAAA3QAAAA8AAAAAAAAAAAAAAAAAmAIAAGRycy9kb3du&#10;cmV2LnhtbFBLBQYAAAAABAAEAPUAAACGAwAAAAA=&#10;" strokeweight="1.25pt">
                      <v:textbo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6"/>
                                <w:szCs w:val="16"/>
                              </w:rPr>
                            </w:pPr>
                            <w:r>
                              <w:rPr>
                                <w:rFonts w:ascii="Times Cirilica" w:hAnsi="Times Cirilica"/>
                                <w:b/>
                                <w:bCs/>
                                <w:sz w:val="16"/>
                                <w:szCs w:val="16"/>
                              </w:rPr>
                              <w:t>KOME?</w:t>
                            </w:r>
                          </w:p>
                        </w:txbxContent>
                      </v:textbox>
                    </v:rect>
                    <v:rect id="Rectangle 165" o:spid="_x0000_s1153" style="position:absolute;left:7216;top:6959;width:98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gOMMA&#10;AADdAAAADwAAAGRycy9kb3ducmV2LnhtbERPS2vCQBC+F/wPywi91Y2likTXEMS23lof4HXIjkk0&#10;O7tkNzH9991Cwdt8fM9ZZYNpRE+try0rmE4SEMSF1TWXCk7H95cFCB+QNTaWScEPecjWo6cVptre&#10;eU/9IZQihrBPUUEVgkul9EVFBv3EOuLIXWxrMETYllK3eI/hppGvSTKXBmuODRU62lRU3A6dUTD7&#10;pDPNrt3uu6HeXfJt/vXhcqWex0O+BBFoCA/xv3un4/y3xRz+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gOMMAAADdAAAADwAAAAAAAAAAAAAAAACYAgAAZHJzL2Rv&#10;d25yZXYueG1sUEsFBgAAAAAEAAQA9QAAAIgDAAAAAA==&#10;" strokeweight="1.25pt">
                      <v:textbo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8"/>
                                <w:szCs w:val="18"/>
                              </w:rPr>
                            </w:pPr>
                            <w:r>
                              <w:rPr>
                                <w:rFonts w:ascii="Times Cirilica" w:hAnsi="Times Cirilica"/>
                                <w:b/>
                                <w:bCs/>
                                <w:sz w:val="18"/>
                                <w:szCs w:val="18"/>
                              </w:rPr>
                              <w:t>ŠTA?</w:t>
                            </w:r>
                          </w:p>
                        </w:txbxContent>
                      </v:textbox>
                    </v:rect>
                    <v:shapetype id="_x0000_t202" coordsize="21600,21600" o:spt="202" path="m,l,21600r21600,l21600,xe">
                      <v:stroke joinstyle="miter"/>
                      <v:path gradientshapeok="t" o:connecttype="rect"/>
                    </v:shapetype>
                    <v:shape id="Text Box 166" o:spid="_x0000_s1154" type="#_x0000_t202" style="position:absolute;left:1780;top:7159;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95MYA&#10;AADdAAAADwAAAGRycy9kb3ducmV2LnhtbERPTWvCQBC9F/wPywheSt0oUkN0lVIRlLaU2qIeh+yY&#10;BLOzIbsmsb/eLRS8zeN9znzZmVI0VLvCsoLRMAJBnFpdcKbg53v9FINwHlljaZkUXMnBctF7mGOi&#10;bctf1Ox8JkIIuwQV5N5XiZQuzcmgG9qKOHAnWxv0AdaZ1DW2IdyUchxFz9JgwaEhx4pec0rPu4tR&#10;0HxEk/17erheHter4zb+XLm39lepQb97mYHw1Pm7+N+90WH+JJ7C3zfhB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495M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Text Box 167" o:spid="_x0000_s1155" type="#_x0000_t202" style="position:absolute;left:2751;top:7154;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plskA&#10;AADdAAAADwAAAGRycy9kb3ducmV2LnhtbESPQWvCQBCF74X+h2UKXkrdVKSE6CqlIlRsKWpRj0N2&#10;moRmZ0N2TWJ/fedQ6G2G9+a9b+bLwdWqozZUng08jhNQxLm3FRcGPg/rhxRUiMgWa89k4EoBlovb&#10;mzlm1ve8o24fCyUhHDI0UMbYZFqHvCSHYewbYtG+fOswytoW2rbYS7ir9SRJnrTDiqWhxIZeSsq/&#10;9xdnoHtPpse3/HS93K9X5036sQrb/seY0d3wPAMVaYj/5r/rVyv401Rw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GplskAAADdAAAADwAAAAAAAAAAAAAAAACYAgAA&#10;ZHJzL2Rvd25yZXYueG1sUEsFBgAAAAAEAAQA9QAAAI4DAAAAAA==&#10;" filled="f" stroked="f" strokeweight="1.25pt">
                      <v:textbox>
                        <w:txbxContent>
                          <w:p w:rsidR="00FC5A65" w:rsidRDefault="00FC5A65" w:rsidP="00FC5A65">
                            <w:pPr>
                              <w:jc w:val="center"/>
                              <w:rPr>
                                <w:b/>
                                <w:bCs/>
                                <w:sz w:val="28"/>
                              </w:rPr>
                            </w:pPr>
                            <w:r>
                              <w:rPr>
                                <w:b/>
                                <w:bCs/>
                                <w:sz w:val="28"/>
                              </w:rPr>
                              <w:t>+</w:t>
                            </w:r>
                          </w:p>
                        </w:txbxContent>
                      </v:textbox>
                    </v:shape>
                    <v:shape id="Text Box 168" o:spid="_x0000_s1156" type="#_x0000_t202" style="position:absolute;left:4246;top:7167;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MDcYA&#10;AADdAAAADwAAAGRycy9kb3ducmV2LnhtbERPTWvCQBC9C/0PyxS8FN0oUmLqKqIIllZKVbTHITtN&#10;QrOzIbsmsb++WxC8zeN9zmzRmVI0VLvCsoLRMAJBnFpdcKbgeNgMYhDOI2ssLZOCKzlYzB96M0y0&#10;bfmTmr3PRAhhl6CC3PsqkdKlORl0Q1sRB+7b1gZ9gHUmdY1tCDelHEfRszRYcGjIsaJVTunP/mIU&#10;NLtocnpPz9fL02b99Rp/rN1b+6tU/7FbvoDw1Pm7+Obe6jB/Ek/h/5tw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0MDc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Text Box 169" o:spid="_x0000_s1157" type="#_x0000_t202" style="position:absolute;left:5439;top:7156;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zTckA&#10;AADdAAAADwAAAGRycy9kb3ducmV2LnhtbESPQWvCQBCF7wX/wzKCl6KbihSbuopUhJZWpFraHofs&#10;NAlmZ0N2TWJ/fedQ8DbDe/PeN4tV7yrVUhNKzwbuJgko4szbknMDH8fteA4qRGSLlWcycKEAq+Xg&#10;ZoGp9R2/U3uIuZIQDikaKGKsU61DVpDDMPE1sWg/vnEYZW1ybRvsJNxVepok99phydJQYE1PBWWn&#10;w9kZaHfJ7PMt+7qcb7eb75f5fhNeu19jRsN+/QgqUh+v5v/rZyv4swfhl29kBL3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84zTckAAADdAAAADwAAAAAAAAAAAAAAAACYAgAA&#10;ZHJzL2Rvd25yZXYueG1sUEsFBgAAAAAEAAQA9QAAAI4DAAAAAA==&#10;" filled="f" stroked="f" strokeweight="1.25pt">
                      <v:textbox>
                        <w:txbxContent>
                          <w:p w:rsidR="00FC5A65" w:rsidRDefault="00FC5A65" w:rsidP="00FC5A65">
                            <w:pPr>
                              <w:jc w:val="center"/>
                              <w:rPr>
                                <w:b/>
                                <w:bCs/>
                                <w:sz w:val="28"/>
                              </w:rPr>
                            </w:pPr>
                            <w:r>
                              <w:rPr>
                                <w:b/>
                                <w:bCs/>
                                <w:sz w:val="28"/>
                              </w:rPr>
                              <w:t>=</w:t>
                            </w:r>
                          </w:p>
                        </w:txbxContent>
                      </v:textbox>
                    </v:shape>
                    <v:shape id="Text Box 170" o:spid="_x0000_s1158" type="#_x0000_t202" style="position:absolute;left:6774;top:7155;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W1sYA&#10;AADdAAAADwAAAGRycy9kb3ducmV2LnhtbERPTWvCQBC9C/0PyxS8FN0oUmzqKkURFJVSFdvjkJ0m&#10;odnZkF2T6K93hYK3ebzPmcxaU4iaKpdbVjDoRyCIE6tzThUcD8veGITzyBoLy6TgQg5m06fOBGNt&#10;G/6ieu9TEULYxagg876MpXRJRgZd35bEgfu1lUEfYJVKXWETwk0hh1H0Kg3mHBoyLGmeUfK3PxsF&#10;9S4anbbJ9+X8slz8rMefC7dprkp1n9uPdxCeWv8Q/7tXOswfvQ3g/k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W1s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Picture 171" o:spid="_x0000_s1159" type="#_x0000_t75" alt="bd05299_" style="position:absolute;left:4583;top:6814;width:1009;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1SZLEAAAA3QAAAA8AAABkcnMvZG93bnJldi54bWxET0trwkAQvgv9D8sUvOnG+KBNXSWoFQ9C&#10;qJWeh+yYhGZn0+yq6b93BcHbfHzPmS87U4sLta6yrGA0jEAQ51ZXXCg4fn8O3kA4j6yxtkwK/snB&#10;cvHSm2Oi7ZW/6HLwhQgh7BJUUHrfJFK6vCSDbmgb4sCdbGvQB9gWUrd4DeGmlnEUzaTBikNDiQ2t&#10;Ssp/D2ej4M9k2elnnB5NGm+nkxHuN+vMKdV/7dIPEJ46/xQ/3Dsd5k/eY7h/E06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1SZLEAAAA3QAAAA8AAAAAAAAAAAAAAAAA&#10;nwIAAGRycy9kb3ducmV2LnhtbFBLBQYAAAAABAAEAPcAAACQAwAAAAA=&#10;">
                      <v:imagedata r:id="rId10" o:title="bd05299_" cropright="9550f" grayscale="t"/>
                    </v:shape>
                  </v:group>
                </v:group>
                <v:rect id="Rectangle 172" o:spid="_x0000_s1160" style="position:absolute;left:1168;top:2690;width:7336;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i8MA&#10;AADdAAAADwAAAGRycy9kb3ducmV2LnhtbERPTWsCMRC9C/0PYQRvNWttpd0aZZUKngS1oL0Nm2my&#10;uJksm9Td/ntTKHibx/uc+bJ3tbhSGyrPCibjDARx6XXFRsHncfP4CiJEZI21Z1LwSwGWi4fBHHPt&#10;O97T9RCNSCEcclRgY2xyKUNpyWEY+4Y4cd++dRgTbI3ULXYp3NXyKctm0mHFqcFiQ2tL5eXw4xR8&#10;NF+74sUEWZyiPV/8qtvYnVFqNOyLdxCR+ngX/7u3Os1/fpvC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i8MAAADdAAAADwAAAAAAAAAAAAAAAACYAgAAZHJzL2Rv&#10;d25yZXYueG1sUEsFBgAAAAAEAAQA9QAAAIgDAAAAAA==&#10;" filled="f"/>
              </v:group>
            </w:pict>
          </mc:Fallback>
        </mc:AlternateConten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Pr>
          <w:rFonts w:ascii="Times New Roman" w:hAnsi="Times New Roman"/>
          <w:i/>
          <w:iCs/>
          <w:sz w:val="22"/>
        </w:rPr>
        <w:t>Slika 3.1 - Simbolički prikaz ključ</w:t>
      </w:r>
      <w:r w:rsidRPr="00F633A0">
        <w:rPr>
          <w:rFonts w:ascii="Times New Roman" w:hAnsi="Times New Roman"/>
          <w:i/>
          <w:iCs/>
          <w:sz w:val="22"/>
        </w:rPr>
        <w:t>nih mat</w:t>
      </w:r>
      <w:r>
        <w:rPr>
          <w:rFonts w:ascii="Times New Roman" w:hAnsi="Times New Roman"/>
          <w:i/>
          <w:iCs/>
          <w:sz w:val="22"/>
        </w:rPr>
        <w:t>erijalnih elemenata za modeliranj</w:t>
      </w:r>
      <w:r w:rsidRPr="00F633A0">
        <w:rPr>
          <w:rFonts w:ascii="Times New Roman" w:hAnsi="Times New Roman"/>
          <w:i/>
          <w:iCs/>
          <w:sz w:val="22"/>
        </w:rPr>
        <w:t>e razvoja</w:t>
      </w:r>
    </w:p>
    <w:p w:rsidR="00FC5A65" w:rsidRDefault="00FC5A65" w:rsidP="00FC5A65">
      <w:pPr>
        <w:pStyle w:val="BodyText2"/>
        <w:rPr>
          <w:rFonts w:ascii="Times New Roman" w:hAnsi="Times New Roman"/>
          <w:b/>
          <w:bCs/>
        </w:rPr>
      </w:pPr>
    </w:p>
    <w:p w:rsidR="00F3665D" w:rsidRDefault="00F3665D" w:rsidP="00FC5A65">
      <w:pPr>
        <w:pStyle w:val="BodyText2"/>
        <w:rPr>
          <w:rFonts w:ascii="Times New Roman" w:hAnsi="Times New Roman"/>
          <w:b/>
          <w:bCs/>
        </w:rPr>
      </w:pPr>
    </w:p>
    <w:p w:rsidR="00F3665D" w:rsidRPr="00F633A0" w:rsidRDefault="00F3665D" w:rsidP="00FC5A65">
      <w:pPr>
        <w:pStyle w:val="BodyText2"/>
        <w:rPr>
          <w:rFonts w:ascii="Times New Roman" w:hAnsi="Times New Roman"/>
          <w:b/>
          <w:bCs/>
        </w:rPr>
      </w:pPr>
    </w:p>
    <w:p w:rsidR="00FC5A65" w:rsidRPr="00F633A0" w:rsidRDefault="00FC5A65" w:rsidP="00FC5A65">
      <w:pPr>
        <w:pStyle w:val="BodyText2"/>
        <w:rPr>
          <w:rFonts w:ascii="Times New Roman" w:hAnsi="Times New Roman"/>
          <w:b/>
          <w:bCs/>
        </w:rPr>
      </w:pPr>
      <w:r w:rsidRPr="00F633A0">
        <w:rPr>
          <w:rFonts w:ascii="Times New Roman" w:hAnsi="Times New Roman"/>
          <w:b/>
          <w:bCs/>
        </w:rPr>
        <w:t>3.1.2.</w:t>
      </w:r>
      <w:r w:rsidRPr="00F633A0">
        <w:rPr>
          <w:rFonts w:ascii="Times New Roman" w:hAnsi="Times New Roman"/>
          <w:b/>
          <w:bCs/>
        </w:rPr>
        <w:tab/>
        <w:t>Izbor pravca razvoja i metoda izbora novog proizvoda</w:t>
      </w:r>
    </w:p>
    <w:p w:rsidR="00FC5A65" w:rsidRPr="00F633A0" w:rsidRDefault="00FC5A65" w:rsidP="00FC5A65">
      <w:pPr>
        <w:pStyle w:val="BodyText2"/>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Tekuća proizvodnj</w:t>
      </w:r>
      <w:r w:rsidRPr="00F633A0">
        <w:rPr>
          <w:rFonts w:ascii="Times New Roman" w:hAnsi="Times New Roman"/>
          <w:sz w:val="22"/>
        </w:rPr>
        <w:t xml:space="preserve">a </w:t>
      </w:r>
      <w:r>
        <w:rPr>
          <w:rFonts w:ascii="Times New Roman" w:hAnsi="Times New Roman"/>
          <w:sz w:val="22"/>
        </w:rPr>
        <w:t>- proizvodni program u  preduzeću, kao i raspolož</w:t>
      </w:r>
      <w:r w:rsidRPr="00F633A0">
        <w:rPr>
          <w:rFonts w:ascii="Times New Roman" w:hAnsi="Times New Roman"/>
          <w:sz w:val="22"/>
        </w:rPr>
        <w:t>ivi potencijali u opremi, tehnologijama</w:t>
      </w:r>
      <w:r>
        <w:rPr>
          <w:rFonts w:ascii="Times New Roman" w:hAnsi="Times New Roman"/>
          <w:sz w:val="22"/>
        </w:rPr>
        <w:t>, prostoru i kadrovima - postavlj</w:t>
      </w:r>
      <w:r w:rsidRPr="00F633A0">
        <w:rPr>
          <w:rFonts w:ascii="Times New Roman" w:hAnsi="Times New Roman"/>
          <w:sz w:val="22"/>
        </w:rPr>
        <w:t>aju pre</w:t>
      </w:r>
      <w:r>
        <w:rPr>
          <w:rFonts w:ascii="Times New Roman" w:hAnsi="Times New Roman"/>
          <w:sz w:val="22"/>
        </w:rPr>
        <w:t>d razvojne stručnj</w:t>
      </w:r>
      <w:r w:rsidRPr="00F633A0">
        <w:rPr>
          <w:rFonts w:ascii="Times New Roman" w:hAnsi="Times New Roman"/>
          <w:sz w:val="22"/>
        </w:rPr>
        <w:t>a</w:t>
      </w:r>
      <w:r>
        <w:rPr>
          <w:rFonts w:ascii="Times New Roman" w:hAnsi="Times New Roman"/>
          <w:sz w:val="22"/>
        </w:rPr>
        <w:t>ke osnovnu dilemu u smislu određivanja už</w:t>
      </w:r>
      <w:r w:rsidRPr="00F633A0">
        <w:rPr>
          <w:rFonts w:ascii="Times New Roman" w:hAnsi="Times New Roman"/>
          <w:sz w:val="22"/>
        </w:rPr>
        <w:t>e</w:t>
      </w:r>
      <w:r>
        <w:rPr>
          <w:rFonts w:ascii="Times New Roman" w:hAnsi="Times New Roman"/>
          <w:sz w:val="22"/>
        </w:rPr>
        <w:t>g pravca razvoja. Pod pojmom “už</w:t>
      </w:r>
      <w:r w:rsidRPr="00F633A0">
        <w:rPr>
          <w:rFonts w:ascii="Times New Roman" w:hAnsi="Times New Roman"/>
          <w:sz w:val="22"/>
        </w:rPr>
        <w:t>i pravac razvoja“ u ovom kontekstu podrazumeva pravac razvoja koj</w:t>
      </w:r>
      <w:r>
        <w:rPr>
          <w:rFonts w:ascii="Times New Roman" w:hAnsi="Times New Roman"/>
          <w:sz w:val="22"/>
        </w:rPr>
        <w:t>i je usmeren prema odabranom tržiš</w:t>
      </w:r>
      <w:r w:rsidRPr="00F633A0">
        <w:rPr>
          <w:rFonts w:ascii="Times New Roman" w:hAnsi="Times New Roman"/>
          <w:sz w:val="22"/>
        </w:rPr>
        <w:t xml:space="preserve">tu, a ne prema </w:t>
      </w:r>
      <w:r>
        <w:rPr>
          <w:rFonts w:ascii="Times New Roman" w:hAnsi="Times New Roman"/>
          <w:sz w:val="22"/>
        </w:rPr>
        <w:t>proizvodnoj grani kojoj preduzeć</w:t>
      </w:r>
      <w:r w:rsidRPr="00F633A0">
        <w:rPr>
          <w:rFonts w:ascii="Times New Roman" w:hAnsi="Times New Roman"/>
          <w:sz w:val="22"/>
        </w:rPr>
        <w:t>e pripada (ako je t</w:t>
      </w:r>
      <w:r>
        <w:rPr>
          <w:rFonts w:ascii="Times New Roman" w:hAnsi="Times New Roman"/>
          <w:sz w:val="22"/>
        </w:rPr>
        <w:t>o metaloprerađivač</w:t>
      </w:r>
      <w:r w:rsidRPr="00F633A0">
        <w:rPr>
          <w:rFonts w:ascii="Times New Roman" w:hAnsi="Times New Roman"/>
          <w:sz w:val="22"/>
        </w:rPr>
        <w:t>ka, tekstilna, prehrambena ili neka druga industrijsk</w:t>
      </w:r>
      <w:r>
        <w:rPr>
          <w:rFonts w:ascii="Times New Roman" w:hAnsi="Times New Roman"/>
          <w:sz w:val="22"/>
        </w:rPr>
        <w:t>a grana - ona to i ostaje, pri čemu jedino može doći do promene ili proširenja asortimana proizvodnj</w:t>
      </w:r>
      <w:r w:rsidRPr="00F633A0">
        <w:rPr>
          <w:rFonts w:ascii="Times New Roman" w:hAnsi="Times New Roman"/>
          <w:sz w:val="22"/>
        </w:rPr>
        <w:t>e).</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sidRPr="00F633A0">
        <w:rPr>
          <w:rFonts w:ascii="Times New Roman" w:hAnsi="Times New Roman"/>
          <w:sz w:val="22"/>
        </w:rPr>
        <w:t xml:space="preserve">Bitan uticaj na kriterijum izbora pravca razvoja, </w:t>
      </w:r>
      <w:r>
        <w:rPr>
          <w:rFonts w:ascii="Times New Roman" w:hAnsi="Times New Roman"/>
          <w:sz w:val="22"/>
        </w:rPr>
        <w:t>osim pomenutih faktora (raspolož</w:t>
      </w:r>
      <w:r w:rsidRPr="00F633A0">
        <w:rPr>
          <w:rFonts w:ascii="Times New Roman" w:hAnsi="Times New Roman"/>
          <w:sz w:val="22"/>
        </w:rPr>
        <w:t xml:space="preserve">ivi potencijali), </w:t>
      </w:r>
      <w:r>
        <w:rPr>
          <w:rFonts w:ascii="Times New Roman" w:hAnsi="Times New Roman"/>
          <w:sz w:val="22"/>
        </w:rPr>
        <w:t>ima stepen zastarelosti raspoloživih maš</w:t>
      </w:r>
      <w:r w:rsidRPr="00F633A0">
        <w:rPr>
          <w:rFonts w:ascii="Times New Roman" w:hAnsi="Times New Roman"/>
          <w:sz w:val="22"/>
        </w:rPr>
        <w:t xml:space="preserve">ina. Ukoliko se razvoj ne usmerava </w:t>
      </w:r>
      <w:r>
        <w:rPr>
          <w:rFonts w:ascii="Times New Roman" w:hAnsi="Times New Roman"/>
          <w:sz w:val="22"/>
        </w:rPr>
        <w:t>ka modernizaciji proizvodnih maš</w:t>
      </w:r>
      <w:r w:rsidRPr="00F633A0">
        <w:rPr>
          <w:rFonts w:ascii="Times New Roman" w:hAnsi="Times New Roman"/>
          <w:sz w:val="22"/>
        </w:rPr>
        <w:t>ina, onda stepe</w:t>
      </w:r>
      <w:r>
        <w:rPr>
          <w:rFonts w:ascii="Times New Roman" w:hAnsi="Times New Roman"/>
          <w:sz w:val="22"/>
        </w:rPr>
        <w:t>n zastarelosti ima presudan znač</w:t>
      </w:r>
      <w:r w:rsidRPr="00F633A0">
        <w:rPr>
          <w:rFonts w:ascii="Times New Roman" w:hAnsi="Times New Roman"/>
          <w:sz w:val="22"/>
        </w:rPr>
        <w:t>aj po izbor razv</w:t>
      </w:r>
      <w:r>
        <w:rPr>
          <w:rFonts w:ascii="Times New Roman" w:hAnsi="Times New Roman"/>
          <w:sz w:val="22"/>
        </w:rPr>
        <w:t>oja novog proizvoda, jer to stanj</w:t>
      </w:r>
      <w:r w:rsidRPr="00F633A0">
        <w:rPr>
          <w:rFonts w:ascii="Times New Roman" w:hAnsi="Times New Roman"/>
          <w:sz w:val="22"/>
        </w:rPr>
        <w:t>e proizvodnih kapaciteta direktno od</w:t>
      </w:r>
      <w:r>
        <w:rPr>
          <w:rFonts w:ascii="Times New Roman" w:hAnsi="Times New Roman"/>
          <w:sz w:val="22"/>
        </w:rPr>
        <w:t>ređuje konkurentnost na tržištu. Ne može se očekivati uspešno suprostavljanje konkurenciji koja je bolje snabdevena modernijim mašinama, jer proizvodnja na zastarelim maš</w:t>
      </w:r>
      <w:r w:rsidRPr="00F633A0">
        <w:rPr>
          <w:rFonts w:ascii="Times New Roman" w:hAnsi="Times New Roman"/>
          <w:sz w:val="22"/>
        </w:rPr>
        <w:t>inama rezu</w:t>
      </w:r>
      <w:r>
        <w:rPr>
          <w:rFonts w:ascii="Times New Roman" w:hAnsi="Times New Roman"/>
          <w:sz w:val="22"/>
        </w:rPr>
        <w:t>ltuje proizvodima u koje je uloženo više rada i energije, a moguć</w:t>
      </w:r>
      <w:r w:rsidRPr="00F633A0">
        <w:rPr>
          <w:rFonts w:ascii="Times New Roman" w:hAnsi="Times New Roman"/>
          <w:sz w:val="22"/>
        </w:rPr>
        <w:t>e je da takvi p</w:t>
      </w:r>
      <w:r>
        <w:rPr>
          <w:rFonts w:ascii="Times New Roman" w:hAnsi="Times New Roman"/>
          <w:sz w:val="22"/>
        </w:rPr>
        <w:t>roizvodi imaju loš</w:t>
      </w:r>
      <w:r w:rsidRPr="00F633A0">
        <w:rPr>
          <w:rFonts w:ascii="Times New Roman" w:hAnsi="Times New Roman"/>
          <w:sz w:val="22"/>
        </w:rPr>
        <w:t>iji kvalitet i dr. Jasn</w:t>
      </w:r>
      <w:r>
        <w:rPr>
          <w:rFonts w:ascii="Times New Roman" w:hAnsi="Times New Roman"/>
          <w:sz w:val="22"/>
        </w:rPr>
        <w:t>o je da su takvi proizvodi skuplj</w:t>
      </w:r>
      <w:r w:rsidRPr="00F633A0">
        <w:rPr>
          <w:rFonts w:ascii="Times New Roman" w:hAnsi="Times New Roman"/>
          <w:sz w:val="22"/>
        </w:rPr>
        <w:t xml:space="preserve">i od onih koji su proizvedeni </w:t>
      </w:r>
      <w:r>
        <w:rPr>
          <w:rFonts w:ascii="Times New Roman" w:hAnsi="Times New Roman"/>
          <w:sz w:val="22"/>
        </w:rPr>
        <w:t>na modernijim produktivnijim maš</w:t>
      </w:r>
      <w:r w:rsidRPr="00F633A0">
        <w:rPr>
          <w:rFonts w:ascii="Times New Roman" w:hAnsi="Times New Roman"/>
          <w:sz w:val="22"/>
        </w:rPr>
        <w:t>inama (ovakva problematika je uglav</w:t>
      </w:r>
      <w:r>
        <w:rPr>
          <w:rFonts w:ascii="Times New Roman" w:hAnsi="Times New Roman"/>
          <w:sz w:val="22"/>
        </w:rPr>
        <w:t>nom vezana za serijsku proizvodnj</w:t>
      </w:r>
      <w:r w:rsidRPr="00F633A0">
        <w:rPr>
          <w:rFonts w:ascii="Times New Roman" w:hAnsi="Times New Roman"/>
          <w:sz w:val="22"/>
        </w:rPr>
        <w:t>u).</w:t>
      </w:r>
    </w:p>
    <w:p w:rsidR="00F3665D" w:rsidRPr="00F633A0"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Zbog toga,</w:t>
      </w:r>
      <w:r>
        <w:rPr>
          <w:rFonts w:ascii="Times New Roman" w:hAnsi="Times New Roman"/>
          <w:sz w:val="22"/>
        </w:rPr>
        <w:t xml:space="preserve"> razvoj koji se bazira na korišćenj</w:t>
      </w:r>
      <w:r w:rsidRPr="00F633A0">
        <w:rPr>
          <w:rFonts w:ascii="Times New Roman" w:hAnsi="Times New Roman"/>
          <w:sz w:val="22"/>
        </w:rPr>
        <w:t>u zas</w:t>
      </w:r>
      <w:r>
        <w:rPr>
          <w:rFonts w:ascii="Times New Roman" w:hAnsi="Times New Roman"/>
          <w:sz w:val="22"/>
        </w:rPr>
        <w:t>tarelih ili nedovolj</w:t>
      </w:r>
      <w:r w:rsidRPr="00F633A0">
        <w:rPr>
          <w:rFonts w:ascii="Times New Roman" w:hAnsi="Times New Roman"/>
          <w:sz w:val="22"/>
        </w:rPr>
        <w:t xml:space="preserve">no modernih proizvodnih kapaciteta mora biti </w:t>
      </w:r>
      <w:r>
        <w:rPr>
          <w:rFonts w:ascii="Times New Roman" w:hAnsi="Times New Roman"/>
          <w:sz w:val="22"/>
        </w:rPr>
        <w:t>usmeren ka monopolskoj proizvodnj</w:t>
      </w:r>
      <w:r w:rsidRPr="00F633A0">
        <w:rPr>
          <w:rFonts w:ascii="Times New Roman" w:hAnsi="Times New Roman"/>
          <w:sz w:val="22"/>
        </w:rPr>
        <w:t>i gde ne postoji konkuren</w:t>
      </w:r>
      <w:r>
        <w:rPr>
          <w:rFonts w:ascii="Times New Roman" w:hAnsi="Times New Roman"/>
          <w:sz w:val="22"/>
        </w:rPr>
        <w:t>cija ili je konkurentni proizvođač  teritorijalno veoma udaljen (ovaj uslovni monopol može pokrivati i deo tržišta proizvođač</w:t>
      </w:r>
      <w:r w:rsidRPr="00F633A0">
        <w:rPr>
          <w:rFonts w:ascii="Times New Roman" w:hAnsi="Times New Roman"/>
          <w:sz w:val="22"/>
        </w:rPr>
        <w:t xml:space="preserve">a na kojem </w:t>
      </w:r>
      <w:r>
        <w:rPr>
          <w:rFonts w:ascii="Times New Roman" w:hAnsi="Times New Roman"/>
          <w:sz w:val="22"/>
        </w:rPr>
        <w:t>on mož</w:t>
      </w:r>
      <w:r w:rsidRPr="00F633A0">
        <w:rPr>
          <w:rFonts w:ascii="Times New Roman" w:hAnsi="Times New Roman"/>
          <w:sz w:val="22"/>
        </w:rPr>
        <w:t>e ostvariti cenu koja je konkuren</w:t>
      </w:r>
      <w:r>
        <w:rPr>
          <w:rFonts w:ascii="Times New Roman" w:hAnsi="Times New Roman"/>
          <w:sz w:val="22"/>
        </w:rPr>
        <w:t>tna drugom - modernijem proizvođač</w:t>
      </w:r>
      <w:r w:rsidRPr="00F633A0">
        <w:rPr>
          <w:rFonts w:ascii="Times New Roman" w:hAnsi="Times New Roman"/>
          <w:sz w:val="22"/>
        </w:rPr>
        <w:t>u, ali k</w:t>
      </w:r>
      <w:r>
        <w:rPr>
          <w:rFonts w:ascii="Times New Roman" w:hAnsi="Times New Roman"/>
          <w:sz w:val="22"/>
        </w:rPr>
        <w:t>oji je znatno teritorijalno udalj</w:t>
      </w:r>
      <w:r w:rsidRPr="00F633A0">
        <w:rPr>
          <w:rFonts w:ascii="Times New Roman" w:hAnsi="Times New Roman"/>
          <w:sz w:val="22"/>
        </w:rPr>
        <w:t>en - te cena transporta ima presudnu ulogu na visinu cene proizvoda). Nara</w:t>
      </w:r>
      <w:r>
        <w:rPr>
          <w:rFonts w:ascii="Times New Roman" w:hAnsi="Times New Roman"/>
          <w:sz w:val="22"/>
        </w:rPr>
        <w:t>vno te granice mogu biti postavljene teritorijalnim razgraničenj</w:t>
      </w:r>
      <w:r w:rsidRPr="00F633A0">
        <w:rPr>
          <w:rFonts w:ascii="Times New Roman" w:hAnsi="Times New Roman"/>
          <w:sz w:val="22"/>
        </w:rPr>
        <w:t>ima - d</w:t>
      </w:r>
      <w:r>
        <w:rPr>
          <w:rFonts w:ascii="Times New Roman" w:hAnsi="Times New Roman"/>
          <w:sz w:val="22"/>
        </w:rPr>
        <w:t>rž</w:t>
      </w:r>
      <w:r w:rsidRPr="00F633A0">
        <w:rPr>
          <w:rFonts w:ascii="Times New Roman" w:hAnsi="Times New Roman"/>
          <w:sz w:val="22"/>
        </w:rPr>
        <w:t xml:space="preserve">avnim granicama </w:t>
      </w:r>
      <w:r>
        <w:rPr>
          <w:rFonts w:ascii="Times New Roman" w:hAnsi="Times New Roman"/>
          <w:sz w:val="22"/>
        </w:rPr>
        <w:t>ili dr. Kriterijum izbora se može prikazati pojednostavlj</w:t>
      </w:r>
      <w:r w:rsidRPr="00F633A0">
        <w:rPr>
          <w:rFonts w:ascii="Times New Roman" w:hAnsi="Times New Roman"/>
          <w:sz w:val="22"/>
        </w:rPr>
        <w:t>eno u binarnom obliku (slika 3.2).</w:t>
      </w:r>
    </w:p>
    <w:p w:rsidR="00FC5A65" w:rsidRPr="00F633A0" w:rsidRDefault="00EE0B86" w:rsidP="00FC5A65">
      <w:pPr>
        <w:pStyle w:val="BodyText2"/>
        <w:jc w:val="both"/>
        <w:rPr>
          <w:rFonts w:ascii="Times New Roman" w:hAnsi="Times New Roman"/>
          <w:sz w:val="22"/>
        </w:rPr>
      </w:pPr>
      <w:r>
        <w:rPr>
          <w:rFonts w:ascii="Times New Roman" w:hAnsi="Times New Roman"/>
          <w:noProof/>
          <w:sz w:val="22"/>
        </w:rPr>
        <w:lastRenderedPageBreak/>
        <mc:AlternateContent>
          <mc:Choice Requires="wpg">
            <w:drawing>
              <wp:anchor distT="0" distB="0" distL="114300" distR="114300" simplePos="0" relativeHeight="251673600" behindDoc="0" locked="0" layoutInCell="1" allowOverlap="1">
                <wp:simplePos x="0" y="0"/>
                <wp:positionH relativeFrom="column">
                  <wp:posOffset>635</wp:posOffset>
                </wp:positionH>
                <wp:positionV relativeFrom="paragraph">
                  <wp:posOffset>20955</wp:posOffset>
                </wp:positionV>
                <wp:extent cx="3053080" cy="1838325"/>
                <wp:effectExtent l="10160" t="11430" r="13335" b="7620"/>
                <wp:wrapSquare wrapText="bothSides"/>
                <wp:docPr id="1349"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1838325"/>
                          <a:chOff x="1419" y="3695"/>
                          <a:chExt cx="4808" cy="2895"/>
                        </a:xfrm>
                      </wpg:grpSpPr>
                      <wps:wsp>
                        <wps:cNvPr id="1350" name="Rectangle 756"/>
                        <wps:cNvSpPr>
                          <a:spLocks noChangeArrowheads="1"/>
                        </wps:cNvSpPr>
                        <wps:spPr bwMode="auto">
                          <a:xfrm>
                            <a:off x="1536" y="4119"/>
                            <a:ext cx="1237" cy="546"/>
                          </a:xfrm>
                          <a:prstGeom prst="rect">
                            <a:avLst/>
                          </a:prstGeom>
                          <a:solidFill>
                            <a:srgbClr val="FFFFFF"/>
                          </a:solidFill>
                          <a:ln w="15875">
                            <a:solidFill>
                              <a:srgbClr val="000000"/>
                            </a:solidFill>
                            <a:miter lim="800000"/>
                            <a:headEnd/>
                            <a:tailEnd/>
                          </a:ln>
                        </wps:spPr>
                        <wps:txbx>
                          <w:txbxContent>
                            <w:p w:rsidR="00FC5A65" w:rsidRPr="006E1E71" w:rsidRDefault="00FC5A65" w:rsidP="00FC5A65">
                              <w:pPr>
                                <w:pStyle w:val="BodyText3"/>
                                <w:jc w:val="center"/>
                                <w:rPr>
                                  <w:rFonts w:ascii="Times New Roman" w:hAnsi="Times New Roman"/>
                                  <w:i/>
                                  <w:iCs/>
                                  <w:sz w:val="16"/>
                                  <w:szCs w:val="16"/>
                                </w:rPr>
                              </w:pPr>
                              <w:r w:rsidRPr="006E1E71">
                                <w:rPr>
                                  <w:rFonts w:ascii="Times New Roman" w:hAnsi="Times New Roman"/>
                                  <w:i/>
                                  <w:iCs/>
                                  <w:sz w:val="16"/>
                                  <w:szCs w:val="16"/>
                                </w:rPr>
                                <w:t>Moderne mašine</w:t>
                              </w:r>
                            </w:p>
                          </w:txbxContent>
                        </wps:txbx>
                        <wps:bodyPr rot="0" vert="horz" wrap="square" lIns="91440" tIns="45720" rIns="91440" bIns="45720" anchor="t" anchorCtr="0" upright="1">
                          <a:noAutofit/>
                        </wps:bodyPr>
                      </wps:wsp>
                      <wps:wsp>
                        <wps:cNvPr id="1351" name="Rectangle 757"/>
                        <wps:cNvSpPr>
                          <a:spLocks noChangeArrowheads="1"/>
                        </wps:cNvSpPr>
                        <wps:spPr bwMode="auto">
                          <a:xfrm>
                            <a:off x="1536" y="5073"/>
                            <a:ext cx="1237" cy="545"/>
                          </a:xfrm>
                          <a:prstGeom prst="rect">
                            <a:avLst/>
                          </a:prstGeom>
                          <a:solidFill>
                            <a:srgbClr val="FFFFFF"/>
                          </a:solidFill>
                          <a:ln w="15875">
                            <a:solidFill>
                              <a:srgbClr val="000000"/>
                            </a:solidFill>
                            <a:miter lim="800000"/>
                            <a:headEnd/>
                            <a:tailEnd/>
                          </a:ln>
                        </wps:spPr>
                        <wps:txbx>
                          <w:txbxContent>
                            <w:p w:rsidR="00FC5A65" w:rsidRPr="006E1E71" w:rsidRDefault="00FC5A65" w:rsidP="00FC5A65">
                              <w:pPr>
                                <w:jc w:val="center"/>
                                <w:rPr>
                                  <w:rFonts w:ascii="Times Cirilica" w:hAnsi="Times Cirilica"/>
                                  <w:i/>
                                  <w:iCs/>
                                  <w:sz w:val="16"/>
                                  <w:szCs w:val="16"/>
                                </w:rPr>
                              </w:pPr>
                              <w:r>
                                <w:rPr>
                                  <w:i/>
                                  <w:iCs/>
                                  <w:sz w:val="16"/>
                                  <w:szCs w:val="16"/>
                                </w:rPr>
                                <w:t>Zastarele maši</w:t>
                              </w:r>
                              <w:r w:rsidRPr="006E1E71">
                                <w:rPr>
                                  <w:i/>
                                  <w:iCs/>
                                  <w:sz w:val="16"/>
                                  <w:szCs w:val="16"/>
                                </w:rPr>
                                <w:t>ne</w:t>
                              </w:r>
                            </w:p>
                          </w:txbxContent>
                        </wps:txbx>
                        <wps:bodyPr rot="0" vert="horz" wrap="square" lIns="91440" tIns="45720" rIns="91440" bIns="45720" anchor="t" anchorCtr="0" upright="1">
                          <a:noAutofit/>
                        </wps:bodyPr>
                      </wps:wsp>
                      <wps:wsp>
                        <wps:cNvPr id="1352" name="Rectangle 758"/>
                        <wps:cNvSpPr>
                          <a:spLocks noChangeArrowheads="1"/>
                        </wps:cNvSpPr>
                        <wps:spPr bwMode="auto">
                          <a:xfrm>
                            <a:off x="3781" y="4870"/>
                            <a:ext cx="1923" cy="954"/>
                          </a:xfrm>
                          <a:prstGeom prst="rect">
                            <a:avLst/>
                          </a:prstGeom>
                          <a:solidFill>
                            <a:srgbClr val="FFFFFF"/>
                          </a:solidFill>
                          <a:ln w="15875">
                            <a:solidFill>
                              <a:srgbClr val="000000"/>
                            </a:solidFill>
                            <a:miter lim="800000"/>
                            <a:headEnd/>
                            <a:tailEnd/>
                          </a:ln>
                        </wps:spPr>
                        <wps:txbx>
                          <w:txbxContent>
                            <w:p w:rsidR="00FC5A65" w:rsidRPr="006E1E71" w:rsidRDefault="00FC5A65" w:rsidP="00FC5A65">
                              <w:pPr>
                                <w:jc w:val="center"/>
                                <w:rPr>
                                  <w:b/>
                                  <w:bCs/>
                                </w:rPr>
                              </w:pPr>
                              <w:r w:rsidRPr="006E1E71">
                                <w:rPr>
                                  <w:b/>
                                  <w:bCs/>
                                </w:rPr>
                                <w:t>Ne može se ići na konkretnu</w:t>
                              </w:r>
                            </w:p>
                            <w:p w:rsidR="00FC5A65" w:rsidRPr="006E1E71" w:rsidRDefault="00FC5A65" w:rsidP="00FC5A65">
                              <w:pPr>
                                <w:jc w:val="center"/>
                              </w:pPr>
                              <w:r w:rsidRPr="006E1E71">
                                <w:rPr>
                                  <w:b/>
                                  <w:bCs/>
                                </w:rPr>
                                <w:t>proizvodnju</w:t>
                              </w:r>
                            </w:p>
                          </w:txbxContent>
                        </wps:txbx>
                        <wps:bodyPr rot="0" vert="horz" wrap="square" lIns="91440" tIns="45720" rIns="91440" bIns="45720" anchor="t" anchorCtr="0" upright="1">
                          <a:noAutofit/>
                        </wps:bodyPr>
                      </wps:wsp>
                      <wps:wsp>
                        <wps:cNvPr id="1353" name="Rectangle 759"/>
                        <wps:cNvSpPr>
                          <a:spLocks noChangeArrowheads="1"/>
                        </wps:cNvSpPr>
                        <wps:spPr bwMode="auto">
                          <a:xfrm>
                            <a:off x="3408" y="6154"/>
                            <a:ext cx="2648" cy="305"/>
                          </a:xfrm>
                          <a:prstGeom prst="rect">
                            <a:avLst/>
                          </a:prstGeom>
                          <a:solidFill>
                            <a:srgbClr val="FFFFFF"/>
                          </a:solidFill>
                          <a:ln w="15875">
                            <a:solidFill>
                              <a:srgbClr val="000000"/>
                            </a:solidFill>
                            <a:miter lim="800000"/>
                            <a:headEnd/>
                            <a:tailEnd/>
                          </a:ln>
                        </wps:spPr>
                        <wps:txbx>
                          <w:txbxContent>
                            <w:p w:rsidR="00FC5A65" w:rsidRDefault="00FC5A65" w:rsidP="00FC5A65">
                              <w:pPr>
                                <w:pStyle w:val="Heading8"/>
                                <w:rPr>
                                  <w:sz w:val="18"/>
                                  <w:szCs w:val="18"/>
                                </w:rPr>
                              </w:pPr>
                              <w:r>
                                <w:rPr>
                                  <w:sz w:val="18"/>
                                  <w:szCs w:val="18"/>
                                </w:rPr>
                                <w:t>POTREBAN MONOPOL</w:t>
                              </w:r>
                            </w:p>
                          </w:txbxContent>
                        </wps:txbx>
                        <wps:bodyPr rot="0" vert="horz" wrap="square" lIns="91440" tIns="45720" rIns="91440" bIns="45720" anchor="t" anchorCtr="0" upright="1">
                          <a:noAutofit/>
                        </wps:bodyPr>
                      </wps:wsp>
                      <wps:wsp>
                        <wps:cNvPr id="1354" name="Line 760"/>
                        <wps:cNvCnPr/>
                        <wps:spPr bwMode="auto">
                          <a:xfrm>
                            <a:off x="2773" y="4392"/>
                            <a:ext cx="10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5" name="Line 761"/>
                        <wps:cNvCnPr/>
                        <wps:spPr bwMode="auto">
                          <a:xfrm>
                            <a:off x="2773" y="5346"/>
                            <a:ext cx="10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6" name="Line 762"/>
                        <wps:cNvCnPr/>
                        <wps:spPr bwMode="auto">
                          <a:xfrm>
                            <a:off x="4743" y="5824"/>
                            <a:ext cx="0" cy="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7" name="Rectangle 763"/>
                        <wps:cNvSpPr>
                          <a:spLocks noChangeArrowheads="1"/>
                        </wps:cNvSpPr>
                        <wps:spPr bwMode="auto">
                          <a:xfrm>
                            <a:off x="1419" y="3695"/>
                            <a:ext cx="4808" cy="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Rectangle 764"/>
                        <wps:cNvSpPr>
                          <a:spLocks noChangeArrowheads="1"/>
                        </wps:cNvSpPr>
                        <wps:spPr bwMode="auto">
                          <a:xfrm>
                            <a:off x="3776" y="3860"/>
                            <a:ext cx="1923" cy="954"/>
                          </a:xfrm>
                          <a:prstGeom prst="rect">
                            <a:avLst/>
                          </a:prstGeom>
                          <a:solidFill>
                            <a:srgbClr val="FFFFFF"/>
                          </a:solidFill>
                          <a:ln w="15875">
                            <a:solidFill>
                              <a:srgbClr val="000000"/>
                            </a:solidFill>
                            <a:miter lim="800000"/>
                            <a:headEnd/>
                            <a:tailEnd/>
                          </a:ln>
                        </wps:spPr>
                        <wps:txbx>
                          <w:txbxContent>
                            <w:p w:rsidR="00FC5A65" w:rsidRPr="006E1E71" w:rsidRDefault="00FC5A65" w:rsidP="00FC5A65">
                              <w:pPr>
                                <w:jc w:val="center"/>
                                <w:rPr>
                                  <w:b/>
                                  <w:bCs/>
                                </w:rPr>
                              </w:pPr>
                              <w:r w:rsidRPr="006E1E71">
                                <w:rPr>
                                  <w:b/>
                                  <w:bCs/>
                                </w:rPr>
                                <w:t>Može se ići na konkretnu</w:t>
                              </w:r>
                            </w:p>
                            <w:p w:rsidR="00FC5A65" w:rsidRPr="006E1E71" w:rsidRDefault="00FC5A65" w:rsidP="00FC5A65">
                              <w:pPr>
                                <w:jc w:val="center"/>
                              </w:pPr>
                              <w:r w:rsidRPr="006E1E71">
                                <w:rPr>
                                  <w:b/>
                                  <w:bCs/>
                                </w:rPr>
                                <w:t>proizvodnju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5" o:spid="_x0000_s1161" style="position:absolute;left:0;text-align:left;margin-left:.05pt;margin-top:1.65pt;width:240.4pt;height:144.75pt;z-index:251673600" coordorigin="1419,3695" coordsize="48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">
                <v:rect id="Rectangle 756" o:spid="_x0000_s1162" style="position:absolute;left:1536;top:4119;width:1237;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9cUA&#10;AADdAAAADwAAAGRycy9kb3ducmV2LnhtbESPQW/CMAyF75P2HyJP4jbSgTpNhYCqiW3c2NgkrlZj&#10;2m6NEzWhdP8eH5C42XrP731erkfXqYH62Ho28DTNQBFX3rZcG/j5fnt8ARUTssXOMxn4pwjr1f3d&#10;Egvrz/xFwz7VSkI4FmigSSkUWseqIYdx6gOxaEffO0yy9rW2PZ4l3HV6lmXP2mHL0tBgoNeGqr/9&#10;yRnIP+hA+e9p+9nREI7lpty9h9KYycNYLkAlGtPNfL3eWsGf58Iv38gI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z1xQAAAN0AAAAPAAAAAAAAAAAAAAAAAJgCAABkcnMv&#10;ZG93bnJldi54bWxQSwUGAAAAAAQABAD1AAAAigMAAAAA&#10;" strokeweight="1.25pt">
                  <v:textbox>
                    <w:txbxContent>
                      <w:p w:rsidR="00FC5A65" w:rsidRPr="006E1E71" w:rsidRDefault="00FC5A65" w:rsidP="00FC5A65">
                        <w:pPr>
                          <w:pStyle w:val="BodyText3"/>
                          <w:jc w:val="center"/>
                          <w:rPr>
                            <w:rFonts w:ascii="Times New Roman" w:hAnsi="Times New Roman"/>
                            <w:i/>
                            <w:iCs/>
                            <w:sz w:val="16"/>
                            <w:szCs w:val="16"/>
                          </w:rPr>
                        </w:pPr>
                        <w:r w:rsidRPr="006E1E71">
                          <w:rPr>
                            <w:rFonts w:ascii="Times New Roman" w:hAnsi="Times New Roman"/>
                            <w:i/>
                            <w:iCs/>
                            <w:sz w:val="16"/>
                            <w:szCs w:val="16"/>
                          </w:rPr>
                          <w:t>Moderne mašine</w:t>
                        </w:r>
                      </w:p>
                    </w:txbxContent>
                  </v:textbox>
                </v:rect>
                <v:rect id="Rectangle 757" o:spid="_x0000_s1163" style="position:absolute;left:1536;top:5073;width:123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sMA&#10;AADdAAAADwAAAGRycy9kb3ducmV2LnhtbERPTWvCQBC9F/oflil4qxsrKRLdhFBa9Va1Ba9Ddkyi&#10;2dklu8b033cLQm/zeJ+zKkbTiYF631pWMJsmIIgrq1uuFXx/fTwvQPiArLGzTAp+yEORPz6sMNP2&#10;xnsaDqEWMYR9hgqaEFwmpa8aMuin1hFH7mR7gyHCvpa6x1sMN518SZJXabDl2NCgo7eGqsvhahSk&#10;GzpSer5udx0N7lS+l59rVyo1eRrLJYhAY/gX391bHefP0xn8fRN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ZbsMAAADdAAAADwAAAAAAAAAAAAAAAACYAgAAZHJzL2Rv&#10;d25yZXYueG1sUEsFBgAAAAAEAAQA9QAAAIgDAAAAAA==&#10;" strokeweight="1.25pt">
                  <v:textbox>
                    <w:txbxContent>
                      <w:p w:rsidR="00FC5A65" w:rsidRPr="006E1E71" w:rsidRDefault="00FC5A65" w:rsidP="00FC5A65">
                        <w:pPr>
                          <w:jc w:val="center"/>
                          <w:rPr>
                            <w:rFonts w:ascii="Times Cirilica" w:hAnsi="Times Cirilica"/>
                            <w:i/>
                            <w:iCs/>
                            <w:sz w:val="16"/>
                            <w:szCs w:val="16"/>
                          </w:rPr>
                        </w:pPr>
                        <w:r>
                          <w:rPr>
                            <w:i/>
                            <w:iCs/>
                            <w:sz w:val="16"/>
                            <w:szCs w:val="16"/>
                          </w:rPr>
                          <w:t>Zastarele maši</w:t>
                        </w:r>
                        <w:r w:rsidRPr="006E1E71">
                          <w:rPr>
                            <w:i/>
                            <w:iCs/>
                            <w:sz w:val="16"/>
                            <w:szCs w:val="16"/>
                          </w:rPr>
                          <w:t>ne</w:t>
                        </w:r>
                      </w:p>
                    </w:txbxContent>
                  </v:textbox>
                </v:rect>
                <v:rect id="Rectangle 758" o:spid="_x0000_s1164" style="position:absolute;left:3781;top:4870;width:1923;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HGcIA&#10;AADdAAAADwAAAGRycy9kb3ducmV2LnhtbERPS2vCQBC+C/0PyxR6000tEYmuEoq23ny04HXIjkk0&#10;O7tk15j++64geJuP7znzZW8a0VHra8sK3kcJCOLC6ppLBb8/6+EUhA/IGhvLpOCPPCwXL4M5Ztre&#10;eE/dIZQihrDPUEEVgsuk9EVFBv3IOuLInWxrMETYllK3eIvhppHjJJlIgzXHhgodfVZUXA5XoyD9&#10;piOl5+tm11DnTvkq3365XKm31z6fgQjUh6f44d7oOP8jHcP9m3i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YcZwgAAAN0AAAAPAAAAAAAAAAAAAAAAAJgCAABkcnMvZG93&#10;bnJldi54bWxQSwUGAAAAAAQABAD1AAAAhwMAAAAA&#10;" strokeweight="1.25pt">
                  <v:textbox>
                    <w:txbxContent>
                      <w:p w:rsidR="00FC5A65" w:rsidRPr="006E1E71" w:rsidRDefault="00FC5A65" w:rsidP="00FC5A65">
                        <w:pPr>
                          <w:jc w:val="center"/>
                          <w:rPr>
                            <w:b/>
                            <w:bCs/>
                          </w:rPr>
                        </w:pPr>
                        <w:r w:rsidRPr="006E1E71">
                          <w:rPr>
                            <w:b/>
                            <w:bCs/>
                          </w:rPr>
                          <w:t>Ne može se ići na konkretnu</w:t>
                        </w:r>
                      </w:p>
                      <w:p w:rsidR="00FC5A65" w:rsidRPr="006E1E71" w:rsidRDefault="00FC5A65" w:rsidP="00FC5A65">
                        <w:pPr>
                          <w:jc w:val="center"/>
                        </w:pPr>
                        <w:r w:rsidRPr="006E1E71">
                          <w:rPr>
                            <w:b/>
                            <w:bCs/>
                          </w:rPr>
                          <w:t>proizvodnju</w:t>
                        </w:r>
                      </w:p>
                    </w:txbxContent>
                  </v:textbox>
                </v:rect>
                <v:rect id="Rectangle 759" o:spid="_x0000_s1165" style="position:absolute;left:3408;top:6154;width:2648;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igsMA&#10;AADdAAAADwAAAGRycy9kb3ducmV2LnhtbERPS2vCQBC+F/wPywje6sZKSkndhCD1cWurQq9DdkzS&#10;ZmeX7Brjv3cLhd7m43vOqhhNJwbqfWtZwWKegCCurG65VnA6bh5fQPiArLGzTApu5KHIJw8rzLS9&#10;8icNh1CLGMI+QwVNCC6T0lcNGfRz64gjd7a9wRBhX0vd4zWGm04+JcmzNNhybGjQ0bqh6udwMQrS&#10;HX1R+n3Zf3Q0uHP5Vr5vXanUbDqWryACjeFf/Ofe6zh/mS7h95t4gs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0igsMAAADdAAAADwAAAAAAAAAAAAAAAACYAgAAZHJzL2Rv&#10;d25yZXYueG1sUEsFBgAAAAAEAAQA9QAAAIgDAAAAAA==&#10;" strokeweight="1.25pt">
                  <v:textbox>
                    <w:txbxContent>
                      <w:p w:rsidR="00FC5A65" w:rsidRDefault="00FC5A65" w:rsidP="00FC5A65">
                        <w:pPr>
                          <w:pStyle w:val="Heading8"/>
                          <w:rPr>
                            <w:sz w:val="18"/>
                            <w:szCs w:val="18"/>
                          </w:rPr>
                        </w:pPr>
                        <w:r>
                          <w:rPr>
                            <w:sz w:val="18"/>
                            <w:szCs w:val="18"/>
                          </w:rPr>
                          <w:t>POTREBAN MONOPOL</w:t>
                        </w:r>
                      </w:p>
                    </w:txbxContent>
                  </v:textbox>
                </v:rect>
                <v:line id="Line 760" o:spid="_x0000_s1166" style="position:absolute;visibility:visible;mso-wrap-style:square" from="2773,4392" to="3779,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7cQAAADdAAAADwAAAGRycy9kb3ducmV2LnhtbERPTWsCMRC9C/6HMEJvmtXWWrdGKV0E&#10;D21BLT1PN9PN4maybOKa/ntTEHqbx/uc1SbaRvTU+dqxgukkA0FcOl1zpeDzuB0/gfABWWPjmBT8&#10;kofNejhYYa7dhffUH0IlUgj7HBWYENpcSl8asugnriVO3I/rLIYEu0rqDi8p3DZylmWP0mLNqcFg&#10;S6+GytPhbBUsTLGXC1m8HT+Kvp4u43v8+l4qdTeKL88gAsXwL765dzrNv58/wN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1TtxAAAAN0AAAAPAAAAAAAAAAAA&#10;AAAAAKECAABkcnMvZG93bnJldi54bWxQSwUGAAAAAAQABAD5AAAAkgMAAAAA&#10;">
                  <v:stroke endarrow="block"/>
                </v:line>
                <v:line id="Line 761" o:spid="_x0000_s1167" style="position:absolute;visibility:visible;mso-wrap-style:square" from="2773,5346" to="377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xdsQAAADdAAAADwAAAGRycy9kb3ducmV2LnhtbERPS2sCMRC+F/wPYQRvNati1a1RxKXQ&#10;gy34oOfpZrpZ3EyWTbqm/94UCr3Nx/ec9TbaRvTU+dqxgsk4A0FcOl1zpeByfnlcgvABWWPjmBT8&#10;kIftZvCwxly7Gx+pP4VKpBD2OSowIbS5lL40ZNGPXUucuC/XWQwJdpXUHd5SuG3kNMuepMWaU4PB&#10;lvaGyuvp2ypYmOIoF7I4nN+Lvp6s4lv8+FwpNRrG3TOIQDH8i//crzrNn83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F2xAAAAN0AAAAPAAAAAAAAAAAA&#10;AAAAAKECAABkcnMvZG93bnJldi54bWxQSwUGAAAAAAQABAD5AAAAkgMAAAAA&#10;">
                  <v:stroke endarrow="block"/>
                </v:line>
                <v:line id="Line 762" o:spid="_x0000_s1168" style="position:absolute;visibility:visible;mso-wrap-style:square" from="4743,5824" to="4743,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vAcQAAADdAAAADwAAAGRycy9kb3ducmV2LnhtbERPS2sCMRC+C/6HMIXeNGtLfWyNIl0K&#10;Pajgg56nm+lm6WaybNI1/feNIHibj+85y3W0jeip87VjBZNxBoK4dLrmSsH59D6ag/ABWWPjmBT8&#10;kYf1ajhYYq7dhQ/UH0MlUgj7HBWYENpcSl8asujHriVO3LfrLIYEu0rqDi8p3DbyKcum0mLNqcFg&#10;S2+Gyp/jr1UwM8VBzmSxPe2Lvp4s4i5+fi2UenyIm1cQgWK4i2/uD53mP79M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W8BxAAAAN0AAAAPAAAAAAAAAAAA&#10;AAAAAKECAABkcnMvZG93bnJldi54bWxQSwUGAAAAAAQABAD5AAAAkgMAAAAA&#10;">
                  <v:stroke endarrow="block"/>
                </v:line>
                <v:rect id="Rectangle 763" o:spid="_x0000_s1169" style="position:absolute;left:1419;top:3695;width:480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nd8MA&#10;AADdAAAADwAAAGRycy9kb3ducmV2LnhtbERPTWsCMRC9C/6HMII3zVaxla1R1qLgSagt1N6GzTRZ&#10;3EyWTequ/94UCt7m8T5nteldLa7UhsqzgqdpBoK49Lpio+DzYz9ZgggRWWPtmRTcKMBmPRysMNe+&#10;43e6nqIRKYRDjgpsjE0uZSgtOQxT3xAn7se3DmOCrZG6xS6Fu1rOsuxZOqw4NVhs6M1SeTn9OgW7&#10;5vtYLEyQxVe054vfdnt7NEqNR33xCiJSHx/if/dBp/nzxQv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nd8MAAADdAAAADwAAAAAAAAAAAAAAAACYAgAAZHJzL2Rv&#10;d25yZXYueG1sUEsFBgAAAAAEAAQA9QAAAIgDAAAAAA==&#10;" filled="f"/>
                <v:rect id="Rectangle 764" o:spid="_x0000_s1170" style="position:absolute;left:3776;top:3860;width:1923;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w88UA&#10;AADdAAAADwAAAGRycy9kb3ducmV2LnhtbESPQW/CMAyF75P2HyJP4jbSgTpNhYCqiW3c2NgkrlZj&#10;2m6NEzWhdP8eH5C42XrP731erkfXqYH62Ho28DTNQBFX3rZcG/j5fnt8ARUTssXOMxn4pwjr1f3d&#10;Egvrz/xFwz7VSkI4FmigSSkUWseqIYdx6gOxaEffO0yy9rW2PZ4l3HV6lmXP2mHL0tBgoNeGqr/9&#10;yRnIP+hA+e9p+9nREI7lpty9h9KYycNYLkAlGtPNfL3eWsGf54Ir38gI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bDzxQAAAN0AAAAPAAAAAAAAAAAAAAAAAJgCAABkcnMv&#10;ZG93bnJldi54bWxQSwUGAAAAAAQABAD1AAAAigMAAAAA&#10;" strokeweight="1.25pt">
                  <v:textbox>
                    <w:txbxContent>
                      <w:p w:rsidR="00FC5A65" w:rsidRPr="006E1E71" w:rsidRDefault="00FC5A65" w:rsidP="00FC5A65">
                        <w:pPr>
                          <w:jc w:val="center"/>
                          <w:rPr>
                            <w:b/>
                            <w:bCs/>
                          </w:rPr>
                        </w:pPr>
                        <w:r w:rsidRPr="006E1E71">
                          <w:rPr>
                            <w:b/>
                            <w:bCs/>
                          </w:rPr>
                          <w:t>Može se ići na konkretnu</w:t>
                        </w:r>
                      </w:p>
                      <w:p w:rsidR="00FC5A65" w:rsidRPr="006E1E71" w:rsidRDefault="00FC5A65" w:rsidP="00FC5A65">
                        <w:pPr>
                          <w:jc w:val="center"/>
                        </w:pPr>
                        <w:r w:rsidRPr="006E1E71">
                          <w:rPr>
                            <w:b/>
                            <w:bCs/>
                          </w:rPr>
                          <w:t>proizvodnju</w:t>
                        </w:r>
                      </w:p>
                    </w:txbxContent>
                  </v:textbox>
                </v:rect>
                <w10:wrap type="square"/>
              </v:group>
            </w:pict>
          </mc:Fallback>
        </mc:AlternateConten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sidRPr="00F633A0">
        <w:rPr>
          <w:rFonts w:ascii="Times New Roman" w:hAnsi="Times New Roman"/>
          <w:i/>
          <w:iCs/>
          <w:sz w:val="22"/>
        </w:rPr>
        <w:t>Slika 3.2 - Kriterijum izbora globalnog pravca razvoja</w:t>
      </w:r>
    </w:p>
    <w:p w:rsidR="00FC5A65" w:rsidRPr="00F633A0" w:rsidRDefault="00FC5A65" w:rsidP="00FC5A65">
      <w:pPr>
        <w:pStyle w:val="BodyText2"/>
        <w:jc w:val="center"/>
        <w:rPr>
          <w:rFonts w:ascii="Times New Roman" w:hAnsi="Times New Roman"/>
          <w:i/>
          <w:iCs/>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p>
    <w:p w:rsidR="00F3665D" w:rsidRDefault="00F3665D" w:rsidP="00FC5A65">
      <w:pPr>
        <w:pStyle w:val="BodyText2"/>
        <w:jc w:val="both"/>
        <w:rPr>
          <w:rFonts w:ascii="Times New Roman" w:hAnsi="Times New Roman"/>
          <w:sz w:val="22"/>
        </w:rPr>
      </w:pPr>
    </w:p>
    <w:p w:rsidR="00F3665D" w:rsidRPr="00F633A0"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Preciznija metoda istraživanja u smislu definisanj</w:t>
      </w:r>
      <w:r w:rsidRPr="00F633A0">
        <w:rPr>
          <w:rFonts w:ascii="Times New Roman" w:hAnsi="Times New Roman"/>
          <w:sz w:val="22"/>
        </w:rPr>
        <w:t>a novog proizvoda, mora biti za</w:t>
      </w:r>
      <w:r>
        <w:rPr>
          <w:rFonts w:ascii="Times New Roman" w:hAnsi="Times New Roman"/>
          <w:sz w:val="22"/>
        </w:rPr>
        <w:t>snovana na detaljnoj analizi postojećih kapaciteta, resursnih mogućnosti i zahteva tržišta. U tom smislu je moguć</w:t>
      </w:r>
      <w:r w:rsidRPr="00F633A0">
        <w:rPr>
          <w:rFonts w:ascii="Times New Roman" w:hAnsi="Times New Roman"/>
          <w:sz w:val="22"/>
        </w:rPr>
        <w:t>e uspostaviti model kao na slici 3.3.</w:t>
      </w:r>
    </w:p>
    <w:p w:rsidR="00FC5A65" w:rsidRPr="00F633A0" w:rsidRDefault="00FC5A65" w:rsidP="00FC5A65">
      <w:pPr>
        <w:pStyle w:val="BodyText2"/>
        <w:jc w:val="both"/>
        <w:rPr>
          <w:rFonts w:ascii="Times New Roman" w:hAnsi="Times New Roman"/>
          <w:sz w:val="22"/>
        </w:rPr>
      </w:pPr>
    </w:p>
    <w:p w:rsidR="00F3665D" w:rsidRDefault="00FC5A65" w:rsidP="00FC5A65">
      <w:pPr>
        <w:pStyle w:val="BodyText2"/>
        <w:jc w:val="both"/>
        <w:rPr>
          <w:rFonts w:ascii="Times New Roman" w:hAnsi="Times New Roman"/>
          <w:sz w:val="22"/>
        </w:rPr>
      </w:pPr>
      <w:r>
        <w:rPr>
          <w:rFonts w:ascii="Times New Roman" w:hAnsi="Times New Roman"/>
          <w:sz w:val="22"/>
        </w:rPr>
        <w:t>Polazište kod ovog modela lež</w:t>
      </w:r>
      <w:r w:rsidRPr="00F633A0">
        <w:rPr>
          <w:rFonts w:ascii="Times New Roman" w:hAnsi="Times New Roman"/>
          <w:sz w:val="22"/>
        </w:rPr>
        <w:t>i na</w:t>
      </w:r>
      <w:r>
        <w:rPr>
          <w:rFonts w:ascii="Times New Roman" w:hAnsi="Times New Roman"/>
          <w:sz w:val="22"/>
        </w:rPr>
        <w:t xml:space="preserve"> prethodnoj identifikaciji moguć</w:t>
      </w:r>
      <w:r w:rsidRPr="00F633A0">
        <w:rPr>
          <w:rFonts w:ascii="Times New Roman" w:hAnsi="Times New Roman"/>
          <w:sz w:val="22"/>
        </w:rPr>
        <w:t>ih novih proizvoda koji bi bili atraktiv</w:t>
      </w:r>
      <w:r>
        <w:rPr>
          <w:rFonts w:ascii="Times New Roman" w:hAnsi="Times New Roman"/>
          <w:sz w:val="22"/>
        </w:rPr>
        <w:t>ni za tržište, ali bez ispitivanja tržišta (koje će se tek naknadno vršiti na osnovu polaznih razmišljanj</w:t>
      </w:r>
      <w:r w:rsidRPr="00F633A0">
        <w:rPr>
          <w:rFonts w:ascii="Times New Roman" w:hAnsi="Times New Roman"/>
          <w:sz w:val="22"/>
        </w:rPr>
        <w:t xml:space="preserve">a o novim proizvodima), kao </w:t>
      </w:r>
      <w:r>
        <w:rPr>
          <w:rFonts w:ascii="Times New Roman" w:hAnsi="Times New Roman"/>
          <w:sz w:val="22"/>
        </w:rPr>
        <w:t>i bez analize  proizvodnih mogućnosti preduzeća i raspoloživih sirovina (koje će se, takođe naknadno vrš</w:t>
      </w:r>
      <w:r w:rsidRPr="00F633A0">
        <w:rPr>
          <w:rFonts w:ascii="Times New Roman" w:hAnsi="Times New Roman"/>
          <w:sz w:val="22"/>
        </w:rPr>
        <w:t>iti prema polaznoj pre</w:t>
      </w:r>
      <w:r>
        <w:rPr>
          <w:rFonts w:ascii="Times New Roman" w:hAnsi="Times New Roman"/>
          <w:sz w:val="22"/>
        </w:rPr>
        <w:t>tpostavci o moguć</w:t>
      </w:r>
      <w:r w:rsidRPr="00F633A0">
        <w:rPr>
          <w:rFonts w:ascii="Times New Roman" w:hAnsi="Times New Roman"/>
          <w:sz w:val="22"/>
        </w:rPr>
        <w:t>im novim proizvodima). Ovakav model, iako deluj</w:t>
      </w:r>
      <w:r>
        <w:rPr>
          <w:rFonts w:ascii="Times New Roman" w:hAnsi="Times New Roman"/>
          <w:sz w:val="22"/>
        </w:rPr>
        <w:t>e kao vrlo jednostavan, je u suš</w:t>
      </w:r>
      <w:r w:rsidRPr="00F633A0">
        <w:rPr>
          <w:rFonts w:ascii="Times New Roman" w:hAnsi="Times New Roman"/>
          <w:sz w:val="22"/>
        </w:rPr>
        <w:t>tini neadekvatan normalnom toku stvari - je</w:t>
      </w:r>
      <w:r>
        <w:rPr>
          <w:rFonts w:ascii="Times New Roman" w:hAnsi="Times New Roman"/>
          <w:sz w:val="22"/>
        </w:rPr>
        <w:t>r dolazi od pretpostavke (razmišljanja) o moguć</w:t>
      </w:r>
      <w:r w:rsidRPr="00F633A0">
        <w:rPr>
          <w:rFonts w:ascii="Times New Roman" w:hAnsi="Times New Roman"/>
          <w:sz w:val="22"/>
        </w:rPr>
        <w:t xml:space="preserve">im novim proizvodima. Ukoliko su se te polazne pretpostavke bazirale na </w:t>
      </w:r>
      <w:r>
        <w:rPr>
          <w:rFonts w:ascii="Times New Roman" w:hAnsi="Times New Roman"/>
          <w:sz w:val="22"/>
        </w:rPr>
        <w:t>laičkom i slučajnom odabiru - imenovanj</w:t>
      </w:r>
      <w:r w:rsidRPr="00F633A0">
        <w:rPr>
          <w:rFonts w:ascii="Times New Roman" w:hAnsi="Times New Roman"/>
          <w:sz w:val="22"/>
        </w:rPr>
        <w:t xml:space="preserve">u nekih  potencijalno novih proizvoda, tada </w:t>
      </w:r>
      <w:r>
        <w:rPr>
          <w:rFonts w:ascii="Times New Roman" w:hAnsi="Times New Roman"/>
          <w:sz w:val="22"/>
        </w:rPr>
        <w:t>se  primenom ovakvog modela ne mora doć</w:t>
      </w:r>
      <w:r w:rsidRPr="00F633A0">
        <w:rPr>
          <w:rFonts w:ascii="Times New Roman" w:hAnsi="Times New Roman"/>
          <w:sz w:val="22"/>
        </w:rPr>
        <w:t xml:space="preserve">i do identifikacije novog proizvoda. </w:t>
      </w:r>
    </w:p>
    <w:p w:rsidR="00F3665D"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Do identif</w:t>
      </w:r>
      <w:r>
        <w:rPr>
          <w:rFonts w:ascii="Times New Roman" w:hAnsi="Times New Roman"/>
          <w:sz w:val="22"/>
        </w:rPr>
        <w:t>ikacije novog proizvoda korišćenjem ovakvog polazišta bi se moglo doć</w:t>
      </w:r>
      <w:r w:rsidRPr="00F633A0">
        <w:rPr>
          <w:rFonts w:ascii="Times New Roman" w:hAnsi="Times New Roman"/>
          <w:sz w:val="22"/>
        </w:rPr>
        <w:t>i samo ako je na pol</w:t>
      </w:r>
      <w:r>
        <w:rPr>
          <w:rFonts w:ascii="Times New Roman" w:hAnsi="Times New Roman"/>
          <w:sz w:val="22"/>
        </w:rPr>
        <w:t>aziš</w:t>
      </w:r>
      <w:r w:rsidRPr="00F633A0">
        <w:rPr>
          <w:rFonts w:ascii="Times New Roman" w:hAnsi="Times New Roman"/>
          <w:sz w:val="22"/>
        </w:rPr>
        <w:t>tu dat velik broj predlog</w:t>
      </w:r>
      <w:r>
        <w:rPr>
          <w:rFonts w:ascii="Times New Roman" w:hAnsi="Times New Roman"/>
          <w:sz w:val="22"/>
        </w:rPr>
        <w:t>a novih proizvoda. Model ima veću i dobru primenlj</w:t>
      </w:r>
      <w:r w:rsidRPr="00F633A0">
        <w:rPr>
          <w:rFonts w:ascii="Times New Roman" w:hAnsi="Times New Roman"/>
          <w:sz w:val="22"/>
        </w:rPr>
        <w:t xml:space="preserve">ivost ukoliko </w:t>
      </w:r>
      <w:r>
        <w:rPr>
          <w:rFonts w:ascii="Times New Roman" w:hAnsi="Times New Roman"/>
          <w:sz w:val="22"/>
        </w:rPr>
        <w:t>je identifikaciju polaznih mogućih proizvoda vršilo jedno ili više struč</w:t>
      </w:r>
      <w:r w:rsidRPr="00F633A0">
        <w:rPr>
          <w:rFonts w:ascii="Times New Roman" w:hAnsi="Times New Roman"/>
          <w:sz w:val="22"/>
        </w:rPr>
        <w:t>nih lica, koja su kroz svoj minuli</w:t>
      </w:r>
      <w:r>
        <w:rPr>
          <w:rFonts w:ascii="Times New Roman" w:hAnsi="Times New Roman"/>
          <w:sz w:val="22"/>
        </w:rPr>
        <w:t xml:space="preserve"> rad i iskustvo integrisali znanje o proizvodnim moguć</w:t>
      </w:r>
      <w:r w:rsidRPr="00F633A0">
        <w:rPr>
          <w:rFonts w:ascii="Times New Roman" w:hAnsi="Times New Roman"/>
          <w:sz w:val="22"/>
        </w:rPr>
        <w:t>nosti</w:t>
      </w:r>
      <w:r>
        <w:rPr>
          <w:rFonts w:ascii="Times New Roman" w:hAnsi="Times New Roman"/>
          <w:sz w:val="22"/>
        </w:rPr>
        <w:t>ma preduzeća, resursima, zahtevima tržiš</w:t>
      </w:r>
      <w:r w:rsidRPr="00F633A0">
        <w:rPr>
          <w:rFonts w:ascii="Times New Roman" w:hAnsi="Times New Roman"/>
          <w:sz w:val="22"/>
        </w:rPr>
        <w:t>ta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Za poč</w:t>
      </w:r>
      <w:r w:rsidRPr="00F633A0">
        <w:rPr>
          <w:rFonts w:ascii="Times New Roman" w:hAnsi="Times New Roman"/>
          <w:sz w:val="22"/>
        </w:rPr>
        <w:t>e</w:t>
      </w:r>
      <w:r>
        <w:rPr>
          <w:rFonts w:ascii="Times New Roman" w:hAnsi="Times New Roman"/>
          <w:sz w:val="22"/>
        </w:rPr>
        <w:t>tnike je model sa takvim polaziš</w:t>
      </w:r>
      <w:r w:rsidRPr="00F633A0">
        <w:rPr>
          <w:rFonts w:ascii="Times New Roman" w:hAnsi="Times New Roman"/>
          <w:sz w:val="22"/>
        </w:rPr>
        <w:t>tem nesiguran i na t</w:t>
      </w:r>
      <w:r>
        <w:rPr>
          <w:rFonts w:ascii="Times New Roman" w:hAnsi="Times New Roman"/>
          <w:sz w:val="22"/>
        </w:rPr>
        <w:t>oj  polaznoj osnovi daje nasumične rezultate. Stoga se polaziš</w:t>
      </w:r>
      <w:r w:rsidRPr="00F633A0">
        <w:rPr>
          <w:rFonts w:ascii="Times New Roman" w:hAnsi="Times New Roman"/>
          <w:sz w:val="22"/>
        </w:rPr>
        <w:t>tu moraju dati egzaktnije osnove koje proizilaze iz postupne analize potencijala, mog</w:t>
      </w:r>
      <w:r>
        <w:rPr>
          <w:rFonts w:ascii="Times New Roman" w:hAnsi="Times New Roman"/>
          <w:sz w:val="22"/>
        </w:rPr>
        <w:t>uć</w:t>
      </w:r>
      <w:r w:rsidRPr="00F633A0">
        <w:rPr>
          <w:rFonts w:ascii="Times New Roman" w:hAnsi="Times New Roman"/>
          <w:sz w:val="22"/>
        </w:rPr>
        <w:t>no</w:t>
      </w:r>
      <w:r>
        <w:rPr>
          <w:rFonts w:ascii="Times New Roman" w:hAnsi="Times New Roman"/>
          <w:sz w:val="22"/>
        </w:rPr>
        <w:t>sti,  zahteva i uticaja. Polazište u suš</w:t>
      </w:r>
      <w:r w:rsidRPr="00F633A0">
        <w:rPr>
          <w:rFonts w:ascii="Times New Roman" w:hAnsi="Times New Roman"/>
          <w:sz w:val="22"/>
        </w:rPr>
        <w:t xml:space="preserve">tini </w:t>
      </w:r>
      <w:r>
        <w:rPr>
          <w:rFonts w:ascii="Times New Roman" w:hAnsi="Times New Roman"/>
          <w:sz w:val="22"/>
        </w:rPr>
        <w:t>mora da bude potencijal preduzeća; resursne mogućnosti lokacije i užeg okruženja kao i zahtevi tržišta - redosledno od užeg ka širem okruženj</w:t>
      </w:r>
      <w:r w:rsidRPr="00F633A0">
        <w:rPr>
          <w:rFonts w:ascii="Times New Roman" w:hAnsi="Times New Roman"/>
          <w:sz w:val="22"/>
        </w:rPr>
        <w:t>u.</w:t>
      </w:r>
    </w:p>
    <w:p w:rsidR="00FC5A65" w:rsidRPr="00F633A0" w:rsidRDefault="00FC5A65" w:rsidP="00FC5A65">
      <w:pPr>
        <w:pStyle w:val="BodyText2"/>
        <w:jc w:val="both"/>
        <w:rPr>
          <w:rFonts w:ascii="Times New Roman" w:hAnsi="Times New Roman"/>
          <w:sz w:val="22"/>
        </w:rPr>
      </w:pPr>
    </w:p>
    <w:p w:rsidR="00F3665D" w:rsidRDefault="00FC5A65" w:rsidP="00FC5A65">
      <w:pPr>
        <w:pStyle w:val="BodyText2"/>
        <w:jc w:val="both"/>
        <w:rPr>
          <w:rFonts w:ascii="Times New Roman" w:hAnsi="Times New Roman"/>
          <w:sz w:val="22"/>
        </w:rPr>
      </w:pPr>
      <w:r>
        <w:rPr>
          <w:rFonts w:ascii="Times New Roman" w:hAnsi="Times New Roman"/>
          <w:sz w:val="22"/>
        </w:rPr>
        <w:t>U suštini, ovako modelirano polazište u nadgradnj</w:t>
      </w:r>
      <w:r w:rsidRPr="00F633A0">
        <w:rPr>
          <w:rFonts w:ascii="Times New Roman" w:hAnsi="Times New Roman"/>
          <w:sz w:val="22"/>
        </w:rPr>
        <w:t>i ima istu strukturu kako je</w:t>
      </w:r>
      <w:r>
        <w:rPr>
          <w:rFonts w:ascii="Times New Roman" w:hAnsi="Times New Roman"/>
          <w:sz w:val="22"/>
        </w:rPr>
        <w:t xml:space="preserve"> prikazano na slici 3.3, s tim što polazište u ovom slučaju predstavlja predlog moguć</w:t>
      </w:r>
      <w:r w:rsidRPr="00F633A0">
        <w:rPr>
          <w:rFonts w:ascii="Times New Roman" w:hAnsi="Times New Roman"/>
          <w:sz w:val="22"/>
        </w:rPr>
        <w:t>ih</w:t>
      </w:r>
      <w:r>
        <w:rPr>
          <w:rFonts w:ascii="Times New Roman" w:hAnsi="Times New Roman"/>
          <w:sz w:val="22"/>
        </w:rPr>
        <w:t xml:space="preserve"> novih proizvoda koji je proizišao iz prethodnog analiziranja postojeć</w:t>
      </w:r>
      <w:r w:rsidRPr="00F633A0">
        <w:rPr>
          <w:rFonts w:ascii="Times New Roman" w:hAnsi="Times New Roman"/>
          <w:sz w:val="22"/>
        </w:rPr>
        <w:t xml:space="preserve">ih </w:t>
      </w:r>
      <w:r>
        <w:rPr>
          <w:rFonts w:ascii="Times New Roman" w:hAnsi="Times New Roman"/>
          <w:sz w:val="22"/>
        </w:rPr>
        <w:t>potencijala (opremskog, tehnološkog, kadrovskog - uz sagledavanje resursnih moguć</w:t>
      </w:r>
      <w:r w:rsidRPr="00F633A0">
        <w:rPr>
          <w:rFonts w:ascii="Times New Roman" w:hAnsi="Times New Roman"/>
          <w:sz w:val="22"/>
        </w:rPr>
        <w:t xml:space="preserve">nosti </w:t>
      </w:r>
      <w:r>
        <w:rPr>
          <w:rFonts w:ascii="Times New Roman" w:hAnsi="Times New Roman"/>
          <w:sz w:val="22"/>
        </w:rPr>
        <w:t>lokacije i okruženja) i   zahteva tržiš</w:t>
      </w:r>
      <w:r w:rsidRPr="00F633A0">
        <w:rPr>
          <w:rFonts w:ascii="Times New Roman" w:hAnsi="Times New Roman"/>
          <w:sz w:val="22"/>
        </w:rPr>
        <w:t>ta.</w:t>
      </w:r>
      <w:r>
        <w:rPr>
          <w:rFonts w:ascii="Times New Roman" w:hAnsi="Times New Roman"/>
          <w:sz w:val="22"/>
        </w:rPr>
        <w:t xml:space="preserve"> Ovakva prethodna analiza omoguć</w:t>
      </w:r>
      <w:r w:rsidRPr="00F633A0">
        <w:rPr>
          <w:rFonts w:ascii="Times New Roman" w:hAnsi="Times New Roman"/>
          <w:sz w:val="22"/>
        </w:rPr>
        <w:t>uje identif</w:t>
      </w:r>
      <w:r>
        <w:rPr>
          <w:rFonts w:ascii="Times New Roman" w:hAnsi="Times New Roman"/>
          <w:sz w:val="22"/>
        </w:rPr>
        <w:t>ikaciju novih proizvoda koje tržiš</w:t>
      </w:r>
      <w:r w:rsidRPr="00F633A0">
        <w:rPr>
          <w:rFonts w:ascii="Times New Roman" w:hAnsi="Times New Roman"/>
          <w:sz w:val="22"/>
        </w:rPr>
        <w:t>te zahteva, ali iz obl</w:t>
      </w:r>
      <w:r>
        <w:rPr>
          <w:rFonts w:ascii="Times New Roman" w:hAnsi="Times New Roman"/>
          <w:sz w:val="22"/>
        </w:rPr>
        <w:t>asti odabranog razvojnog opredeljenja konkretnog proizvođača. Iako je opremsko - tehnološ</w:t>
      </w:r>
      <w:r w:rsidRPr="00F633A0">
        <w:rPr>
          <w:rFonts w:ascii="Times New Roman" w:hAnsi="Times New Roman"/>
          <w:sz w:val="22"/>
        </w:rPr>
        <w:t xml:space="preserve">ki i resursni element uticao </w:t>
      </w:r>
      <w:r>
        <w:rPr>
          <w:rFonts w:ascii="Times New Roman" w:hAnsi="Times New Roman"/>
          <w:sz w:val="22"/>
        </w:rPr>
        <w:t>na oblikovanj</w:t>
      </w:r>
      <w:r w:rsidRPr="00F633A0">
        <w:rPr>
          <w:rFonts w:ascii="Times New Roman" w:hAnsi="Times New Roman"/>
          <w:sz w:val="22"/>
        </w:rPr>
        <w:t>e globalnog razvoja, analiza oda</w:t>
      </w:r>
      <w:r>
        <w:rPr>
          <w:rFonts w:ascii="Times New Roman" w:hAnsi="Times New Roman"/>
          <w:sz w:val="22"/>
        </w:rPr>
        <w:t>bira novog proizvoda, po predloženom modelu, zahteva još jedno naknadno razmatranj</w:t>
      </w:r>
      <w:r w:rsidRPr="00F633A0">
        <w:rPr>
          <w:rFonts w:ascii="Times New Roman" w:hAnsi="Times New Roman"/>
          <w:sz w:val="22"/>
        </w:rPr>
        <w:t>e sa</w:t>
      </w:r>
      <w:r>
        <w:rPr>
          <w:rFonts w:ascii="Times New Roman" w:hAnsi="Times New Roman"/>
          <w:sz w:val="22"/>
        </w:rPr>
        <w:t xml:space="preserve"> istog aspekta uticaja. To u suštini obezbeđuje precizno usaglašavanje parametarskih mogućnosti maš</w:t>
      </w:r>
      <w:r w:rsidRPr="00F633A0">
        <w:rPr>
          <w:rFonts w:ascii="Times New Roman" w:hAnsi="Times New Roman"/>
          <w:sz w:val="22"/>
        </w:rPr>
        <w:t>ina i tehnologije sa zahtevima novog proizvoda.</w:t>
      </w:r>
    </w:p>
    <w:p w:rsidR="00F3665D" w:rsidRPr="00F633A0" w:rsidRDefault="00F3665D" w:rsidP="00FC5A65">
      <w:pPr>
        <w:pStyle w:val="BodyText2"/>
        <w:jc w:val="both"/>
        <w:rPr>
          <w:rFonts w:ascii="Times New Roman" w:hAnsi="Times New Roman"/>
          <w:sz w:val="22"/>
        </w:rPr>
      </w:pPr>
    </w:p>
    <w:p w:rsidR="00FC5A65" w:rsidRPr="00F633A0" w:rsidRDefault="00EE0B86" w:rsidP="00FC5A65">
      <w:pPr>
        <w:pStyle w:val="BodyText2"/>
        <w:jc w:val="both"/>
        <w:rPr>
          <w:rFonts w:ascii="Times New Roman" w:hAnsi="Times New Roman"/>
          <w:sz w:val="22"/>
        </w:rPr>
      </w:pPr>
      <w:r>
        <w:rPr>
          <w:rFonts w:ascii="Times New Roman" w:hAnsi="Times New Roman"/>
          <w:b/>
          <w:bCs/>
          <w:noProof/>
          <w:sz w:val="20"/>
        </w:rPr>
        <w:lastRenderedPageBreak/>
        <mc:AlternateContent>
          <mc:Choice Requires="wpg">
            <w:drawing>
              <wp:anchor distT="0" distB="0" distL="114300" distR="114300" simplePos="0" relativeHeight="251670528" behindDoc="0" locked="0" layoutInCell="1" allowOverlap="1">
                <wp:simplePos x="0" y="0"/>
                <wp:positionH relativeFrom="column">
                  <wp:posOffset>63500</wp:posOffset>
                </wp:positionH>
                <wp:positionV relativeFrom="paragraph">
                  <wp:posOffset>46355</wp:posOffset>
                </wp:positionV>
                <wp:extent cx="4589145" cy="3094355"/>
                <wp:effectExtent l="6350" t="8255" r="5080" b="2540"/>
                <wp:wrapNone/>
                <wp:docPr id="98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094355"/>
                          <a:chOff x="1518" y="4015"/>
                          <a:chExt cx="7227" cy="5086"/>
                        </a:xfrm>
                      </wpg:grpSpPr>
                      <wpg:grpSp>
                        <wpg:cNvPr id="990" name="Group 379"/>
                        <wpg:cNvGrpSpPr>
                          <a:grpSpLocks/>
                        </wpg:cNvGrpSpPr>
                        <wpg:grpSpPr bwMode="auto">
                          <a:xfrm>
                            <a:off x="1518" y="4015"/>
                            <a:ext cx="7227" cy="4715"/>
                            <a:chOff x="1235" y="4015"/>
                            <a:chExt cx="7227" cy="4715"/>
                          </a:xfrm>
                        </wpg:grpSpPr>
                        <wps:wsp>
                          <wps:cNvPr id="991" name="Text Box 380"/>
                          <wps:cNvSpPr txBox="1">
                            <a:spLocks noChangeArrowheads="1"/>
                          </wps:cNvSpPr>
                          <wps:spPr bwMode="auto">
                            <a:xfrm>
                              <a:off x="6129" y="4139"/>
                              <a:ext cx="230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C570FE" w:rsidRDefault="00FC5A65" w:rsidP="00FC5A65">
                                <w:r w:rsidRPr="00C570FE">
                                  <w:t>pretpostavljeni</w:t>
                                </w:r>
                              </w:p>
                              <w:p w:rsidR="00FC5A65" w:rsidRPr="00C570FE" w:rsidRDefault="00FC5A65" w:rsidP="00FC5A65">
                                <w:r w:rsidRPr="00C570FE">
                                  <w:t>novi</w:t>
                                </w:r>
                              </w:p>
                              <w:p w:rsidR="00FC5A65" w:rsidRPr="00C570FE" w:rsidRDefault="00FC5A65" w:rsidP="00FC5A65">
                                <w:r w:rsidRPr="00C570FE">
                                  <w:t>proizvodi</w:t>
                                </w:r>
                              </w:p>
                            </w:txbxContent>
                          </wps:txbx>
                          <wps:bodyPr rot="0" vert="horz" wrap="square" lIns="91440" tIns="45720" rIns="91440" bIns="45720" anchor="t" anchorCtr="0" upright="1">
                            <a:noAutofit/>
                          </wps:bodyPr>
                        </wps:wsp>
                        <wps:wsp>
                          <wps:cNvPr id="992" name="Text Box 381"/>
                          <wps:cNvSpPr txBox="1">
                            <a:spLocks noChangeArrowheads="1"/>
                          </wps:cNvSpPr>
                          <wps:spPr bwMode="auto">
                            <a:xfrm>
                              <a:off x="6124" y="5187"/>
                              <a:ext cx="230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C570FE" w:rsidRDefault="00FC5A65" w:rsidP="00FC5A65">
                                <w:r w:rsidRPr="00C570FE">
                                  <w:t>Mogućnost</w:t>
                                </w:r>
                              </w:p>
                              <w:p w:rsidR="00FC5A65" w:rsidRPr="00C570FE" w:rsidRDefault="00FC5A65" w:rsidP="00FC5A65">
                                <w:r w:rsidRPr="00C570FE">
                                  <w:t>postojećih</w:t>
                                </w:r>
                              </w:p>
                              <w:p w:rsidR="00FC5A65" w:rsidRPr="00C570FE" w:rsidRDefault="00FC5A65" w:rsidP="00FC5A65">
                                <w:r w:rsidRPr="00C570FE">
                                  <w:t>kapaciteta</w:t>
                                </w:r>
                              </w:p>
                            </w:txbxContent>
                          </wps:txbx>
                          <wps:bodyPr rot="0" vert="horz" wrap="square" lIns="91440" tIns="45720" rIns="91440" bIns="45720" anchor="t" anchorCtr="0" upright="1">
                            <a:noAutofit/>
                          </wps:bodyPr>
                        </wps:wsp>
                        <wps:wsp>
                          <wps:cNvPr id="993" name="Text Box 382"/>
                          <wps:cNvSpPr txBox="1">
                            <a:spLocks noChangeArrowheads="1"/>
                          </wps:cNvSpPr>
                          <wps:spPr bwMode="auto">
                            <a:xfrm>
                              <a:off x="6120" y="6292"/>
                              <a:ext cx="2309"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C570FE" w:rsidRDefault="00FC5A65" w:rsidP="00FC5A65">
                                <w:r w:rsidRPr="00C570FE">
                                  <w:t>resursi</w:t>
                                </w:r>
                              </w:p>
                              <w:p w:rsidR="00FC5A65" w:rsidRPr="00C570FE" w:rsidRDefault="00FC5A65" w:rsidP="00FC5A65">
                                <w:r w:rsidRPr="00C570FE">
                                  <w:t>(sirovine, energija)</w:t>
                                </w:r>
                              </w:p>
                            </w:txbxContent>
                          </wps:txbx>
                          <wps:bodyPr rot="0" vert="horz" wrap="square" lIns="91440" tIns="45720" rIns="91440" bIns="45720" anchor="t" anchorCtr="0" upright="1">
                            <a:noAutofit/>
                          </wps:bodyPr>
                        </wps:wsp>
                        <wps:wsp>
                          <wps:cNvPr id="994" name="Text Box 383"/>
                          <wps:cNvSpPr txBox="1">
                            <a:spLocks noChangeArrowheads="1"/>
                          </wps:cNvSpPr>
                          <wps:spPr bwMode="auto">
                            <a:xfrm>
                              <a:off x="6120" y="7136"/>
                              <a:ext cx="2338"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C570FE" w:rsidRDefault="00FC5A65" w:rsidP="00FC5A65">
                                <w:r w:rsidRPr="00C570FE">
                                  <w:t>tržište, kokurencija</w:t>
                                </w:r>
                              </w:p>
                              <w:p w:rsidR="00FC5A65" w:rsidRDefault="00FC5A65" w:rsidP="00FC5A65">
                                <w:pPr>
                                  <w:pStyle w:val="BodyText3"/>
                                  <w:rPr>
                                    <w:sz w:val="20"/>
                                  </w:rPr>
                                </w:pPr>
                                <w:r w:rsidRPr="00C570FE">
                                  <w:rPr>
                                    <w:rFonts w:ascii="Times New Roman" w:hAnsi="Times New Roman"/>
                                    <w:sz w:val="20"/>
                                  </w:rPr>
                                  <w:t>(uže i šire okruženje</w:t>
                                </w:r>
                                <w:r>
                                  <w:rPr>
                                    <w:sz w:val="20"/>
                                  </w:rPr>
                                  <w:t>)</w:t>
                                </w:r>
                              </w:p>
                            </w:txbxContent>
                          </wps:txbx>
                          <wps:bodyPr rot="0" vert="horz" wrap="square" lIns="91440" tIns="45720" rIns="91440" bIns="45720" anchor="t" anchorCtr="0" upright="1">
                            <a:noAutofit/>
                          </wps:bodyPr>
                        </wps:wsp>
                        <wps:wsp>
                          <wps:cNvPr id="995" name="Text Box 384"/>
                          <wps:cNvSpPr txBox="1">
                            <a:spLocks noChangeArrowheads="1"/>
                          </wps:cNvSpPr>
                          <wps:spPr bwMode="auto">
                            <a:xfrm>
                              <a:off x="6129" y="7921"/>
                              <a:ext cx="1902"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C570FE" w:rsidRDefault="00FC5A65" w:rsidP="00FC5A65">
                                <w:r>
                                  <w:t>traž</w:t>
                                </w:r>
                                <w:r w:rsidRPr="00C570FE">
                                  <w:t>eni nov</w:t>
                                </w:r>
                              </w:p>
                              <w:p w:rsidR="00FC5A65" w:rsidRPr="00C570FE" w:rsidRDefault="00FC5A65" w:rsidP="00FC5A65">
                                <w:r w:rsidRPr="00C570FE">
                                  <w:t>proizvod</w:t>
                                </w:r>
                              </w:p>
                            </w:txbxContent>
                          </wps:txbx>
                          <wps:bodyPr rot="0" vert="horz" wrap="square" lIns="91440" tIns="45720" rIns="91440" bIns="45720" anchor="t" anchorCtr="0" upright="1">
                            <a:noAutofit/>
                          </wps:bodyPr>
                        </wps:wsp>
                        <wps:wsp>
                          <wps:cNvPr id="996" name="Rectangle 385"/>
                          <wps:cNvSpPr>
                            <a:spLocks noChangeArrowheads="1"/>
                          </wps:cNvSpPr>
                          <wps:spPr bwMode="auto">
                            <a:xfrm>
                              <a:off x="1235" y="4015"/>
                              <a:ext cx="7227" cy="4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Canvas 386"/>
                        <wpg:cNvGrpSpPr>
                          <a:grpSpLocks noChangeAspect="1"/>
                        </wpg:cNvGrpSpPr>
                        <wpg:grpSpPr bwMode="auto">
                          <a:xfrm>
                            <a:off x="1633" y="4211"/>
                            <a:ext cx="4800" cy="4890"/>
                            <a:chOff x="1350" y="4211"/>
                            <a:chExt cx="4800" cy="4890"/>
                          </a:xfrm>
                        </wpg:grpSpPr>
                        <wps:wsp>
                          <wps:cNvPr id="998" name="AutoShape 387"/>
                          <wps:cNvSpPr>
                            <a:spLocks noChangeAspect="1" noChangeArrowheads="1" noTextEdit="1"/>
                          </wps:cNvSpPr>
                          <wps:spPr bwMode="auto">
                            <a:xfrm>
                              <a:off x="1350" y="4211"/>
                              <a:ext cx="4800" cy="4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9" name="Group 388"/>
                          <wpg:cNvGrpSpPr>
                            <a:grpSpLocks/>
                          </wpg:cNvGrpSpPr>
                          <wpg:grpSpPr bwMode="auto">
                            <a:xfrm>
                              <a:off x="1374" y="4235"/>
                              <a:ext cx="4753" cy="654"/>
                              <a:chOff x="1374" y="4235"/>
                              <a:chExt cx="4753" cy="654"/>
                            </a:xfrm>
                          </wpg:grpSpPr>
                          <wps:wsp>
                            <wps:cNvPr id="1000" name="Line 389"/>
                            <wps:cNvCnPr/>
                            <wps:spPr bwMode="auto">
                              <a:xfrm>
                                <a:off x="1374"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1" name="Line 390"/>
                            <wps:cNvCnPr/>
                            <wps:spPr bwMode="auto">
                              <a:xfrm>
                                <a:off x="141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2" name="Line 391"/>
                            <wps:cNvCnPr/>
                            <wps:spPr bwMode="auto">
                              <a:xfrm>
                                <a:off x="146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3" name="Line 392"/>
                            <wps:cNvCnPr/>
                            <wps:spPr bwMode="auto">
                              <a:xfrm>
                                <a:off x="1503"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4" name="Line 393"/>
                            <wps:cNvCnPr/>
                            <wps:spPr bwMode="auto">
                              <a:xfrm>
                                <a:off x="154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5" name="Line 394"/>
                            <wps:cNvCnPr/>
                            <wps:spPr bwMode="auto">
                              <a:xfrm>
                                <a:off x="159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6" name="Line 395"/>
                            <wps:cNvCnPr/>
                            <wps:spPr bwMode="auto">
                              <a:xfrm>
                                <a:off x="1633"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7" name="Line 396"/>
                            <wps:cNvCnPr/>
                            <wps:spPr bwMode="auto">
                              <a:xfrm>
                                <a:off x="167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8" name="Line 397"/>
                            <wps:cNvCnPr/>
                            <wps:spPr bwMode="auto">
                              <a:xfrm>
                                <a:off x="171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09" name="Line 398"/>
                            <wps:cNvCnPr/>
                            <wps:spPr bwMode="auto">
                              <a:xfrm>
                                <a:off x="1762"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0" name="Line 399"/>
                            <wps:cNvCnPr/>
                            <wps:spPr bwMode="auto">
                              <a:xfrm>
                                <a:off x="180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1" name="Line 400"/>
                            <wps:cNvCnPr/>
                            <wps:spPr bwMode="auto">
                              <a:xfrm>
                                <a:off x="184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2" name="Line 401"/>
                            <wps:cNvCnPr/>
                            <wps:spPr bwMode="auto">
                              <a:xfrm>
                                <a:off x="1892"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3" name="Line 402"/>
                            <wps:cNvCnPr/>
                            <wps:spPr bwMode="auto">
                              <a:xfrm>
                                <a:off x="1935"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4" name="Line 403"/>
                            <wps:cNvCnPr/>
                            <wps:spPr bwMode="auto">
                              <a:xfrm>
                                <a:off x="1978"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5" name="Line 404"/>
                            <wps:cNvCnPr/>
                            <wps:spPr bwMode="auto">
                              <a:xfrm>
                                <a:off x="2021"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6" name="Line 405"/>
                            <wps:cNvCnPr/>
                            <wps:spPr bwMode="auto">
                              <a:xfrm>
                                <a:off x="2064"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7" name="Line 406"/>
                            <wps:cNvCnPr/>
                            <wps:spPr bwMode="auto">
                              <a:xfrm>
                                <a:off x="2108"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8" name="Line 407"/>
                            <wps:cNvCnPr/>
                            <wps:spPr bwMode="auto">
                              <a:xfrm>
                                <a:off x="2151"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19" name="Line 408"/>
                            <wps:cNvCnPr/>
                            <wps:spPr bwMode="auto">
                              <a:xfrm>
                                <a:off x="2194"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0" name="Line 409"/>
                            <wps:cNvCnPr/>
                            <wps:spPr bwMode="auto">
                              <a:xfrm>
                                <a:off x="223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1" name="Line 410"/>
                            <wps:cNvCnPr/>
                            <wps:spPr bwMode="auto">
                              <a:xfrm>
                                <a:off x="228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2" name="Line 411"/>
                            <wps:cNvCnPr/>
                            <wps:spPr bwMode="auto">
                              <a:xfrm>
                                <a:off x="2323"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3" name="Line 412"/>
                            <wps:cNvCnPr/>
                            <wps:spPr bwMode="auto">
                              <a:xfrm>
                                <a:off x="236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4" name="Line 413"/>
                            <wps:cNvCnPr/>
                            <wps:spPr bwMode="auto">
                              <a:xfrm>
                                <a:off x="241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5" name="Line 414"/>
                            <wps:cNvCnPr/>
                            <wps:spPr bwMode="auto">
                              <a:xfrm>
                                <a:off x="2453"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6" name="Line 415"/>
                            <wps:cNvCnPr/>
                            <wps:spPr bwMode="auto">
                              <a:xfrm>
                                <a:off x="249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7" name="Line 416"/>
                            <wps:cNvCnPr/>
                            <wps:spPr bwMode="auto">
                              <a:xfrm>
                                <a:off x="253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8" name="Line 417"/>
                            <wps:cNvCnPr/>
                            <wps:spPr bwMode="auto">
                              <a:xfrm>
                                <a:off x="2582"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29" name="Line 418"/>
                            <wps:cNvCnPr/>
                            <wps:spPr bwMode="auto">
                              <a:xfrm>
                                <a:off x="262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0" name="Line 419"/>
                            <wps:cNvCnPr/>
                            <wps:spPr bwMode="auto">
                              <a:xfrm>
                                <a:off x="266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1" name="Line 420"/>
                            <wps:cNvCnPr/>
                            <wps:spPr bwMode="auto">
                              <a:xfrm>
                                <a:off x="2712"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2" name="Line 421"/>
                            <wps:cNvCnPr/>
                            <wps:spPr bwMode="auto">
                              <a:xfrm>
                                <a:off x="2755"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3" name="Line 422"/>
                            <wps:cNvCnPr/>
                            <wps:spPr bwMode="auto">
                              <a:xfrm>
                                <a:off x="2798"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4" name="Line 423"/>
                            <wps:cNvCnPr/>
                            <wps:spPr bwMode="auto">
                              <a:xfrm>
                                <a:off x="2841"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5" name="Line 424"/>
                            <wps:cNvCnPr/>
                            <wps:spPr bwMode="auto">
                              <a:xfrm>
                                <a:off x="2884"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6" name="Line 425"/>
                            <wps:cNvCnPr/>
                            <wps:spPr bwMode="auto">
                              <a:xfrm>
                                <a:off x="2928"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7" name="Line 426"/>
                            <wps:cNvCnPr/>
                            <wps:spPr bwMode="auto">
                              <a:xfrm>
                                <a:off x="2971"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8" name="Line 427"/>
                            <wps:cNvCnPr/>
                            <wps:spPr bwMode="auto">
                              <a:xfrm>
                                <a:off x="3014"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39" name="Line 428"/>
                            <wps:cNvCnPr/>
                            <wps:spPr bwMode="auto">
                              <a:xfrm>
                                <a:off x="305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0" name="Line 429"/>
                            <wps:cNvCnPr/>
                            <wps:spPr bwMode="auto">
                              <a:xfrm>
                                <a:off x="310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1" name="Line 430"/>
                            <wps:cNvCnPr/>
                            <wps:spPr bwMode="auto">
                              <a:xfrm>
                                <a:off x="3143"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2" name="Line 431"/>
                            <wps:cNvCnPr/>
                            <wps:spPr bwMode="auto">
                              <a:xfrm>
                                <a:off x="3187"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3" name="Line 432"/>
                            <wps:cNvCnPr/>
                            <wps:spPr bwMode="auto">
                              <a:xfrm>
                                <a:off x="3230"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4" name="Line 433"/>
                            <wps:cNvCnPr/>
                            <wps:spPr bwMode="auto">
                              <a:xfrm>
                                <a:off x="3273"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5" name="Line 434"/>
                            <wps:cNvCnPr/>
                            <wps:spPr bwMode="auto">
                              <a:xfrm>
                                <a:off x="331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6" name="Line 435"/>
                            <wps:cNvCnPr/>
                            <wps:spPr bwMode="auto">
                              <a:xfrm>
                                <a:off x="335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7" name="Line 436"/>
                            <wps:cNvCnPr/>
                            <wps:spPr bwMode="auto">
                              <a:xfrm>
                                <a:off x="3402" y="4888"/>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8" name="Line 437"/>
                            <wps:cNvCnPr/>
                            <wps:spPr bwMode="auto">
                              <a:xfrm>
                                <a:off x="3446"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49" name="Line 438"/>
                            <wps:cNvCnPr/>
                            <wps:spPr bwMode="auto">
                              <a:xfrm>
                                <a:off x="3489"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0" name="Line 439"/>
                            <wps:cNvCnPr/>
                            <wps:spPr bwMode="auto">
                              <a:xfrm>
                                <a:off x="3532" y="4888"/>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1" name="Line 440"/>
                            <wps:cNvCnPr/>
                            <wps:spPr bwMode="auto">
                              <a:xfrm>
                                <a:off x="357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2" name="Line 441"/>
                            <wps:cNvCnPr/>
                            <wps:spPr bwMode="auto">
                              <a:xfrm>
                                <a:off x="361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3" name="Line 442"/>
                            <wps:cNvCnPr/>
                            <wps:spPr bwMode="auto">
                              <a:xfrm>
                                <a:off x="366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4" name="Line 443"/>
                            <wps:cNvCnPr/>
                            <wps:spPr bwMode="auto">
                              <a:xfrm>
                                <a:off x="370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5" name="Line 444"/>
                            <wps:cNvCnPr/>
                            <wps:spPr bwMode="auto">
                              <a:xfrm>
                                <a:off x="374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6" name="Line 445"/>
                            <wps:cNvCnPr/>
                            <wps:spPr bwMode="auto">
                              <a:xfrm>
                                <a:off x="379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7" name="Line 446"/>
                            <wps:cNvCnPr/>
                            <wps:spPr bwMode="auto">
                              <a:xfrm>
                                <a:off x="383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8" name="Line 447"/>
                            <wps:cNvCnPr/>
                            <wps:spPr bwMode="auto">
                              <a:xfrm>
                                <a:off x="3877"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59" name="Line 448"/>
                            <wps:cNvCnPr/>
                            <wps:spPr bwMode="auto">
                              <a:xfrm>
                                <a:off x="392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0" name="Line 449"/>
                            <wps:cNvCnPr/>
                            <wps:spPr bwMode="auto">
                              <a:xfrm>
                                <a:off x="396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1" name="Line 450"/>
                            <wps:cNvCnPr/>
                            <wps:spPr bwMode="auto">
                              <a:xfrm>
                                <a:off x="4007"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2" name="Line 451"/>
                            <wps:cNvCnPr/>
                            <wps:spPr bwMode="auto">
                              <a:xfrm>
                                <a:off x="405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3" name="Line 452"/>
                            <wps:cNvCnPr/>
                            <wps:spPr bwMode="auto">
                              <a:xfrm>
                                <a:off x="409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4" name="Line 453"/>
                            <wps:cNvCnPr/>
                            <wps:spPr bwMode="auto">
                              <a:xfrm>
                                <a:off x="4136"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5" name="Line 454"/>
                            <wps:cNvCnPr/>
                            <wps:spPr bwMode="auto">
                              <a:xfrm>
                                <a:off x="417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6" name="Line 455"/>
                            <wps:cNvCnPr/>
                            <wps:spPr bwMode="auto">
                              <a:xfrm>
                                <a:off x="422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7" name="Line 456"/>
                            <wps:cNvCnPr/>
                            <wps:spPr bwMode="auto">
                              <a:xfrm>
                                <a:off x="426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8" name="Line 457"/>
                            <wps:cNvCnPr/>
                            <wps:spPr bwMode="auto">
                              <a:xfrm>
                                <a:off x="430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69" name="Line 458"/>
                            <wps:cNvCnPr/>
                            <wps:spPr bwMode="auto">
                              <a:xfrm>
                                <a:off x="435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0" name="Line 459"/>
                            <wps:cNvCnPr/>
                            <wps:spPr bwMode="auto">
                              <a:xfrm>
                                <a:off x="439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1" name="Line 460"/>
                            <wps:cNvCnPr/>
                            <wps:spPr bwMode="auto">
                              <a:xfrm>
                                <a:off x="443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2" name="Line 461"/>
                            <wps:cNvCnPr/>
                            <wps:spPr bwMode="auto">
                              <a:xfrm>
                                <a:off x="448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3" name="Line 462"/>
                            <wps:cNvCnPr/>
                            <wps:spPr bwMode="auto">
                              <a:xfrm>
                                <a:off x="452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4" name="Line 463"/>
                            <wps:cNvCnPr/>
                            <wps:spPr bwMode="auto">
                              <a:xfrm>
                                <a:off x="456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5" name="Line 464"/>
                            <wps:cNvCnPr/>
                            <wps:spPr bwMode="auto">
                              <a:xfrm>
                                <a:off x="461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6" name="Line 465"/>
                            <wps:cNvCnPr/>
                            <wps:spPr bwMode="auto">
                              <a:xfrm>
                                <a:off x="465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7" name="Line 466"/>
                            <wps:cNvCnPr/>
                            <wps:spPr bwMode="auto">
                              <a:xfrm>
                                <a:off x="4697"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8" name="Line 467"/>
                            <wps:cNvCnPr/>
                            <wps:spPr bwMode="auto">
                              <a:xfrm>
                                <a:off x="474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79" name="Line 468"/>
                            <wps:cNvCnPr/>
                            <wps:spPr bwMode="auto">
                              <a:xfrm>
                                <a:off x="478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0" name="Line 469"/>
                            <wps:cNvCnPr/>
                            <wps:spPr bwMode="auto">
                              <a:xfrm>
                                <a:off x="4827" y="4888"/>
                                <a:ext cx="23"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1" name="Line 470"/>
                            <wps:cNvCnPr/>
                            <wps:spPr bwMode="auto">
                              <a:xfrm>
                                <a:off x="487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2" name="Line 471"/>
                            <wps:cNvCnPr/>
                            <wps:spPr bwMode="auto">
                              <a:xfrm>
                                <a:off x="491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3" name="Line 472"/>
                            <wps:cNvCnPr/>
                            <wps:spPr bwMode="auto">
                              <a:xfrm>
                                <a:off x="4956"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4" name="Line 473"/>
                            <wps:cNvCnPr/>
                            <wps:spPr bwMode="auto">
                              <a:xfrm>
                                <a:off x="499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5" name="Line 474"/>
                            <wps:cNvCnPr/>
                            <wps:spPr bwMode="auto">
                              <a:xfrm>
                                <a:off x="504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6" name="Line 475"/>
                            <wps:cNvCnPr/>
                            <wps:spPr bwMode="auto">
                              <a:xfrm>
                                <a:off x="508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7" name="Line 476"/>
                            <wps:cNvCnPr/>
                            <wps:spPr bwMode="auto">
                              <a:xfrm>
                                <a:off x="512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8" name="Line 477"/>
                            <wps:cNvCnPr/>
                            <wps:spPr bwMode="auto">
                              <a:xfrm>
                                <a:off x="517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89" name="Line 478"/>
                            <wps:cNvCnPr/>
                            <wps:spPr bwMode="auto">
                              <a:xfrm>
                                <a:off x="521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0" name="Line 479"/>
                            <wps:cNvCnPr/>
                            <wps:spPr bwMode="auto">
                              <a:xfrm>
                                <a:off x="525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1" name="Line 480"/>
                            <wps:cNvCnPr/>
                            <wps:spPr bwMode="auto">
                              <a:xfrm>
                                <a:off x="530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2" name="Line 481"/>
                            <wps:cNvCnPr/>
                            <wps:spPr bwMode="auto">
                              <a:xfrm>
                                <a:off x="534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3" name="Line 482"/>
                            <wps:cNvCnPr/>
                            <wps:spPr bwMode="auto">
                              <a:xfrm>
                                <a:off x="538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4" name="Line 483"/>
                            <wps:cNvCnPr/>
                            <wps:spPr bwMode="auto">
                              <a:xfrm>
                                <a:off x="5431"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5" name="Line 484"/>
                            <wps:cNvCnPr/>
                            <wps:spPr bwMode="auto">
                              <a:xfrm>
                                <a:off x="5474"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6" name="Line 485"/>
                            <wps:cNvCnPr/>
                            <wps:spPr bwMode="auto">
                              <a:xfrm>
                                <a:off x="5517"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7" name="Line 486"/>
                            <wps:cNvCnPr/>
                            <wps:spPr bwMode="auto">
                              <a:xfrm>
                                <a:off x="556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8" name="Line 487"/>
                            <wps:cNvCnPr/>
                            <wps:spPr bwMode="auto">
                              <a:xfrm>
                                <a:off x="560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099" name="Line 488"/>
                            <wps:cNvCnPr/>
                            <wps:spPr bwMode="auto">
                              <a:xfrm>
                                <a:off x="5647" y="4888"/>
                                <a:ext cx="23"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0" name="Line 489"/>
                            <wps:cNvCnPr/>
                            <wps:spPr bwMode="auto">
                              <a:xfrm>
                                <a:off x="5690"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1" name="Line 490"/>
                            <wps:cNvCnPr/>
                            <wps:spPr bwMode="auto">
                              <a:xfrm>
                                <a:off x="5733"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2" name="Line 491"/>
                            <wps:cNvCnPr/>
                            <wps:spPr bwMode="auto">
                              <a:xfrm>
                                <a:off x="5776"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3" name="Line 492"/>
                            <wps:cNvCnPr/>
                            <wps:spPr bwMode="auto">
                              <a:xfrm>
                                <a:off x="581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4" name="Line 493"/>
                            <wps:cNvCnPr/>
                            <wps:spPr bwMode="auto">
                              <a:xfrm>
                                <a:off x="586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5" name="Line 494"/>
                            <wps:cNvCnPr/>
                            <wps:spPr bwMode="auto">
                              <a:xfrm>
                                <a:off x="590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6" name="Line 495"/>
                            <wps:cNvCnPr/>
                            <wps:spPr bwMode="auto">
                              <a:xfrm>
                                <a:off x="5949"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7" name="Line 496"/>
                            <wps:cNvCnPr/>
                            <wps:spPr bwMode="auto">
                              <a:xfrm>
                                <a:off x="5992"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8" name="Line 497"/>
                            <wps:cNvCnPr/>
                            <wps:spPr bwMode="auto">
                              <a:xfrm>
                                <a:off x="6035"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09" name="Line 498"/>
                            <wps:cNvCnPr/>
                            <wps:spPr bwMode="auto">
                              <a:xfrm>
                                <a:off x="6078" y="4888"/>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0" name="Freeform 499"/>
                            <wps:cNvSpPr>
                              <a:spLocks/>
                            </wps:cNvSpPr>
                            <wps:spPr bwMode="auto">
                              <a:xfrm>
                                <a:off x="6121" y="4868"/>
                                <a:ext cx="5" cy="20"/>
                              </a:xfrm>
                              <a:custGeom>
                                <a:avLst/>
                                <a:gdLst>
                                  <a:gd name="T0" fmla="*/ 0 w 5"/>
                                  <a:gd name="T1" fmla="*/ 20 h 20"/>
                                  <a:gd name="T2" fmla="*/ 5 w 5"/>
                                  <a:gd name="T3" fmla="*/ 20 h 20"/>
                                  <a:gd name="T4" fmla="*/ 5 w 5"/>
                                  <a:gd name="T5" fmla="*/ 20 h 20"/>
                                  <a:gd name="T6" fmla="*/ 5 w 5"/>
                                  <a:gd name="T7" fmla="*/ 0 h 20"/>
                                </a:gdLst>
                                <a:ahLst/>
                                <a:cxnLst>
                                  <a:cxn ang="0">
                                    <a:pos x="T0" y="T1"/>
                                  </a:cxn>
                                  <a:cxn ang="0">
                                    <a:pos x="T2" y="T3"/>
                                  </a:cxn>
                                  <a:cxn ang="0">
                                    <a:pos x="T4" y="T5"/>
                                  </a:cxn>
                                  <a:cxn ang="0">
                                    <a:pos x="T6" y="T7"/>
                                  </a:cxn>
                                </a:cxnLst>
                                <a:rect l="0" t="0" r="r" b="b"/>
                                <a:pathLst>
                                  <a:path w="5" h="20">
                                    <a:moveTo>
                                      <a:pt x="0" y="20"/>
                                    </a:moveTo>
                                    <a:lnTo>
                                      <a:pt x="5" y="20"/>
                                    </a:lnTo>
                                    <a:lnTo>
                                      <a:pt x="5" y="0"/>
                                    </a:lnTo>
                                  </a:path>
                                </a:pathLst>
                              </a:custGeom>
                              <a:noFill/>
                              <a:ln w="9525">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Line 500"/>
                            <wps:cNvCnPr/>
                            <wps:spPr bwMode="auto">
                              <a:xfrm flipV="1">
                                <a:off x="6126" y="4825"/>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2" name="Line 501"/>
                            <wps:cNvCnPr/>
                            <wps:spPr bwMode="auto">
                              <a:xfrm flipV="1">
                                <a:off x="6126" y="4782"/>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3" name="Line 502"/>
                            <wps:cNvCnPr/>
                            <wps:spPr bwMode="auto">
                              <a:xfrm flipV="1">
                                <a:off x="6126" y="4739"/>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4" name="Line 503"/>
                            <wps:cNvCnPr/>
                            <wps:spPr bwMode="auto">
                              <a:xfrm flipV="1">
                                <a:off x="6126" y="4696"/>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5" name="Line 504"/>
                            <wps:cNvCnPr/>
                            <wps:spPr bwMode="auto">
                              <a:xfrm flipV="1">
                                <a:off x="6126" y="4652"/>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6" name="Line 505"/>
                            <wps:cNvCnPr/>
                            <wps:spPr bwMode="auto">
                              <a:xfrm flipV="1">
                                <a:off x="6126" y="4609"/>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7" name="Line 506"/>
                            <wps:cNvCnPr/>
                            <wps:spPr bwMode="auto">
                              <a:xfrm flipV="1">
                                <a:off x="6126" y="4566"/>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8" name="Line 507"/>
                            <wps:cNvCnPr/>
                            <wps:spPr bwMode="auto">
                              <a:xfrm flipV="1">
                                <a:off x="6126" y="4523"/>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19" name="Line 508"/>
                            <wps:cNvCnPr/>
                            <wps:spPr bwMode="auto">
                              <a:xfrm flipV="1">
                                <a:off x="6126" y="4480"/>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0" name="Line 509"/>
                            <wps:cNvCnPr/>
                            <wps:spPr bwMode="auto">
                              <a:xfrm flipV="1">
                                <a:off x="6126" y="4437"/>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1" name="Line 510"/>
                            <wps:cNvCnPr/>
                            <wps:spPr bwMode="auto">
                              <a:xfrm flipV="1">
                                <a:off x="6126" y="4393"/>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2" name="Line 511"/>
                            <wps:cNvCnPr/>
                            <wps:spPr bwMode="auto">
                              <a:xfrm flipV="1">
                                <a:off x="6126" y="4350"/>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3" name="Line 512"/>
                            <wps:cNvCnPr/>
                            <wps:spPr bwMode="auto">
                              <a:xfrm flipV="1">
                                <a:off x="6126" y="4307"/>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4" name="Line 513"/>
                            <wps:cNvCnPr/>
                            <wps:spPr bwMode="auto">
                              <a:xfrm flipV="1">
                                <a:off x="6126" y="4264"/>
                                <a:ext cx="1" cy="24"/>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5" name="Freeform 514"/>
                            <wps:cNvSpPr>
                              <a:spLocks/>
                            </wps:cNvSpPr>
                            <wps:spPr bwMode="auto">
                              <a:xfrm>
                                <a:off x="6116" y="4235"/>
                                <a:ext cx="10" cy="10"/>
                              </a:xfrm>
                              <a:custGeom>
                                <a:avLst/>
                                <a:gdLst>
                                  <a:gd name="T0" fmla="*/ 10 w 10"/>
                                  <a:gd name="T1" fmla="*/ 10 h 10"/>
                                  <a:gd name="T2" fmla="*/ 10 w 10"/>
                                  <a:gd name="T3" fmla="*/ 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10" y="10"/>
                                    </a:moveTo>
                                    <a:lnTo>
                                      <a:pt x="10" y="0"/>
                                    </a:lnTo>
                                    <a:lnTo>
                                      <a:pt x="0" y="0"/>
                                    </a:lnTo>
                                  </a:path>
                                </a:pathLst>
                              </a:custGeom>
                              <a:noFill/>
                              <a:ln w="9525">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Line 515"/>
                            <wps:cNvCnPr/>
                            <wps:spPr bwMode="auto">
                              <a:xfrm flipH="1">
                                <a:off x="6073"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7" name="Line 516"/>
                            <wps:cNvCnPr/>
                            <wps:spPr bwMode="auto">
                              <a:xfrm flipH="1">
                                <a:off x="6030"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8" name="Line 517"/>
                            <wps:cNvCnPr/>
                            <wps:spPr bwMode="auto">
                              <a:xfrm flipH="1">
                                <a:off x="5987"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29" name="Line 518"/>
                            <wps:cNvCnPr/>
                            <wps:spPr bwMode="auto">
                              <a:xfrm flipH="1">
                                <a:off x="5944"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0" name="Line 519"/>
                            <wps:cNvCnPr/>
                            <wps:spPr bwMode="auto">
                              <a:xfrm flipH="1">
                                <a:off x="5901"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1" name="Line 520"/>
                            <wps:cNvCnPr/>
                            <wps:spPr bwMode="auto">
                              <a:xfrm flipH="1">
                                <a:off x="5857" y="4235"/>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2" name="Line 521"/>
                            <wps:cNvCnPr/>
                            <wps:spPr bwMode="auto">
                              <a:xfrm flipH="1">
                                <a:off x="5814" y="4235"/>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3" name="Line 522"/>
                            <wps:cNvCnPr/>
                            <wps:spPr bwMode="auto">
                              <a:xfrm flipH="1">
                                <a:off x="5771"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4" name="Line 523"/>
                            <wps:cNvCnPr/>
                            <wps:spPr bwMode="auto">
                              <a:xfrm flipH="1">
                                <a:off x="5728"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5" name="Line 524"/>
                            <wps:cNvCnPr/>
                            <wps:spPr bwMode="auto">
                              <a:xfrm flipH="1">
                                <a:off x="5685"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6" name="Line 525"/>
                            <wps:cNvCnPr/>
                            <wps:spPr bwMode="auto">
                              <a:xfrm flipH="1">
                                <a:off x="5642"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7" name="Line 526"/>
                            <wps:cNvCnPr/>
                            <wps:spPr bwMode="auto">
                              <a:xfrm flipH="1">
                                <a:off x="5599"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8" name="Line 527"/>
                            <wps:cNvCnPr/>
                            <wps:spPr bwMode="auto">
                              <a:xfrm flipH="1">
                                <a:off x="5555" y="4235"/>
                                <a:ext cx="20"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39" name="Line 528"/>
                            <wps:cNvCnPr/>
                            <wps:spPr bwMode="auto">
                              <a:xfrm flipH="1">
                                <a:off x="5512" y="4235"/>
                                <a:ext cx="19"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0" name="Line 529"/>
                            <wps:cNvCnPr/>
                            <wps:spPr bwMode="auto">
                              <a:xfrm flipH="1">
                                <a:off x="546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1" name="Line 530"/>
                            <wps:cNvCnPr/>
                            <wps:spPr bwMode="auto">
                              <a:xfrm flipH="1">
                                <a:off x="542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2" name="Line 531"/>
                            <wps:cNvCnPr/>
                            <wps:spPr bwMode="auto">
                              <a:xfrm flipH="1">
                                <a:off x="5378"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3" name="Line 532"/>
                            <wps:cNvCnPr/>
                            <wps:spPr bwMode="auto">
                              <a:xfrm flipH="1">
                                <a:off x="533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4" name="Line 533"/>
                            <wps:cNvCnPr/>
                            <wps:spPr bwMode="auto">
                              <a:xfrm flipH="1">
                                <a:off x="529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5" name="Line 534"/>
                            <wps:cNvCnPr/>
                            <wps:spPr bwMode="auto">
                              <a:xfrm flipH="1">
                                <a:off x="5249" y="4235"/>
                                <a:ext cx="23"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6" name="Line 535"/>
                            <wps:cNvCnPr/>
                            <wps:spPr bwMode="auto">
                              <a:xfrm flipH="1">
                                <a:off x="520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7" name="Line 536"/>
                            <wps:cNvCnPr/>
                            <wps:spPr bwMode="auto">
                              <a:xfrm flipH="1">
                                <a:off x="516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8" name="Line 537"/>
                            <wps:cNvCnPr/>
                            <wps:spPr bwMode="auto">
                              <a:xfrm flipH="1">
                                <a:off x="5119"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49" name="Line 538"/>
                            <wps:cNvCnPr/>
                            <wps:spPr bwMode="auto">
                              <a:xfrm flipH="1">
                                <a:off x="507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0" name="Line 539"/>
                            <wps:cNvCnPr/>
                            <wps:spPr bwMode="auto">
                              <a:xfrm flipH="1">
                                <a:off x="503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1" name="Line 540"/>
                            <wps:cNvCnPr/>
                            <wps:spPr bwMode="auto">
                              <a:xfrm flipH="1">
                                <a:off x="499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2" name="Line 541"/>
                            <wps:cNvCnPr/>
                            <wps:spPr bwMode="auto">
                              <a:xfrm flipH="1">
                                <a:off x="494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3" name="Line 542"/>
                            <wps:cNvCnPr/>
                            <wps:spPr bwMode="auto">
                              <a:xfrm flipH="1">
                                <a:off x="490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4" name="Line 543"/>
                            <wps:cNvCnPr/>
                            <wps:spPr bwMode="auto">
                              <a:xfrm flipH="1">
                                <a:off x="486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5" name="Line 544"/>
                            <wps:cNvCnPr/>
                            <wps:spPr bwMode="auto">
                              <a:xfrm flipH="1">
                                <a:off x="4817"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6" name="Line 545"/>
                            <wps:cNvCnPr/>
                            <wps:spPr bwMode="auto">
                              <a:xfrm flipH="1">
                                <a:off x="477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7" name="Line 546"/>
                            <wps:cNvCnPr/>
                            <wps:spPr bwMode="auto">
                              <a:xfrm flipH="1">
                                <a:off x="473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8" name="Line 547"/>
                            <wps:cNvCnPr/>
                            <wps:spPr bwMode="auto">
                              <a:xfrm flipH="1">
                                <a:off x="4687"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59" name="Line 548"/>
                            <wps:cNvCnPr/>
                            <wps:spPr bwMode="auto">
                              <a:xfrm flipH="1">
                                <a:off x="464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0" name="Line 549"/>
                            <wps:cNvCnPr/>
                            <wps:spPr bwMode="auto">
                              <a:xfrm flipH="1">
                                <a:off x="460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1" name="Line 550"/>
                            <wps:cNvCnPr/>
                            <wps:spPr bwMode="auto">
                              <a:xfrm flipH="1">
                                <a:off x="4558"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2" name="Line 551"/>
                            <wps:cNvCnPr/>
                            <wps:spPr bwMode="auto">
                              <a:xfrm flipH="1">
                                <a:off x="451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3" name="Line 552"/>
                            <wps:cNvCnPr/>
                            <wps:spPr bwMode="auto">
                              <a:xfrm flipH="1">
                                <a:off x="447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4" name="Line 553"/>
                            <wps:cNvCnPr/>
                            <wps:spPr bwMode="auto">
                              <a:xfrm flipH="1">
                                <a:off x="4429" y="4235"/>
                                <a:ext cx="23"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5" name="Line 554"/>
                            <wps:cNvCnPr/>
                            <wps:spPr bwMode="auto">
                              <a:xfrm flipH="1">
                                <a:off x="438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6" name="Line 555"/>
                            <wps:cNvCnPr/>
                            <wps:spPr bwMode="auto">
                              <a:xfrm flipH="1">
                                <a:off x="434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7" name="Line 556"/>
                            <wps:cNvCnPr/>
                            <wps:spPr bwMode="auto">
                              <a:xfrm flipH="1">
                                <a:off x="4299"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8" name="Line 557"/>
                            <wps:cNvCnPr/>
                            <wps:spPr bwMode="auto">
                              <a:xfrm flipH="1">
                                <a:off x="425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69" name="Line 558"/>
                            <wps:cNvCnPr/>
                            <wps:spPr bwMode="auto">
                              <a:xfrm flipH="1">
                                <a:off x="421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0" name="Line 559"/>
                            <wps:cNvCnPr/>
                            <wps:spPr bwMode="auto">
                              <a:xfrm flipH="1">
                                <a:off x="417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1" name="Line 560"/>
                            <wps:cNvCnPr/>
                            <wps:spPr bwMode="auto">
                              <a:xfrm flipH="1">
                                <a:off x="412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2" name="Line 561"/>
                            <wps:cNvCnPr/>
                            <wps:spPr bwMode="auto">
                              <a:xfrm flipH="1">
                                <a:off x="408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3" name="Line 562"/>
                            <wps:cNvCnPr/>
                            <wps:spPr bwMode="auto">
                              <a:xfrm flipH="1">
                                <a:off x="404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4" name="Line 563"/>
                            <wps:cNvCnPr/>
                            <wps:spPr bwMode="auto">
                              <a:xfrm flipH="1">
                                <a:off x="3997"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5" name="Line 564"/>
                            <wps:cNvCnPr/>
                            <wps:spPr bwMode="auto">
                              <a:xfrm flipH="1">
                                <a:off x="395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6" name="Line 565"/>
                            <wps:cNvCnPr/>
                            <wps:spPr bwMode="auto">
                              <a:xfrm flipH="1">
                                <a:off x="391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7" name="Line 566"/>
                            <wps:cNvCnPr/>
                            <wps:spPr bwMode="auto">
                              <a:xfrm flipH="1">
                                <a:off x="3867"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8" name="Line 567"/>
                            <wps:cNvCnPr/>
                            <wps:spPr bwMode="auto">
                              <a:xfrm flipH="1">
                                <a:off x="382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79" name="Line 568"/>
                            <wps:cNvCnPr/>
                            <wps:spPr bwMode="auto">
                              <a:xfrm flipH="1">
                                <a:off x="378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0" name="Line 569"/>
                            <wps:cNvCnPr/>
                            <wps:spPr bwMode="auto">
                              <a:xfrm flipH="1">
                                <a:off x="3738"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1" name="Line 570"/>
                            <wps:cNvCnPr/>
                            <wps:spPr bwMode="auto">
                              <a:xfrm flipH="1">
                                <a:off x="369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2" name="Line 571"/>
                            <wps:cNvCnPr/>
                            <wps:spPr bwMode="auto">
                              <a:xfrm flipH="1">
                                <a:off x="365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3" name="Line 572"/>
                            <wps:cNvCnPr/>
                            <wps:spPr bwMode="auto">
                              <a:xfrm flipH="1">
                                <a:off x="3609"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4" name="Line 573"/>
                            <wps:cNvCnPr/>
                            <wps:spPr bwMode="auto">
                              <a:xfrm flipH="1">
                                <a:off x="3565"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5" name="Line 574"/>
                            <wps:cNvCnPr/>
                            <wps:spPr bwMode="auto">
                              <a:xfrm flipH="1">
                                <a:off x="3522"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6" name="Line 575"/>
                            <wps:cNvCnPr/>
                            <wps:spPr bwMode="auto">
                              <a:xfrm flipH="1">
                                <a:off x="3479"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7" name="Line 576"/>
                            <wps:cNvCnPr/>
                            <wps:spPr bwMode="auto">
                              <a:xfrm flipH="1">
                                <a:off x="343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8" name="Line 577"/>
                            <wps:cNvCnPr/>
                            <wps:spPr bwMode="auto">
                              <a:xfrm flipH="1">
                                <a:off x="339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89" name="Line 578"/>
                            <wps:cNvCnPr/>
                            <wps:spPr bwMode="auto">
                              <a:xfrm flipH="1">
                                <a:off x="335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0" name="Line 579"/>
                            <wps:cNvCnPr/>
                            <wps:spPr bwMode="auto">
                              <a:xfrm flipH="1">
                                <a:off x="3306"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1" name="Line 580"/>
                            <wps:cNvCnPr/>
                            <wps:spPr bwMode="auto">
                              <a:xfrm flipH="1">
                                <a:off x="3263"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2" name="Line 581"/>
                            <wps:cNvCnPr/>
                            <wps:spPr bwMode="auto">
                              <a:xfrm flipH="1">
                                <a:off x="3220"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3" name="Line 582"/>
                            <wps:cNvCnPr/>
                            <wps:spPr bwMode="auto">
                              <a:xfrm flipH="1">
                                <a:off x="3177"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4" name="Line 583"/>
                            <wps:cNvCnPr/>
                            <wps:spPr bwMode="auto">
                              <a:xfrm flipH="1">
                                <a:off x="313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5" name="Line 584"/>
                            <wps:cNvCnPr/>
                            <wps:spPr bwMode="auto">
                              <a:xfrm flipH="1">
                                <a:off x="309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6" name="Line 585"/>
                            <wps:cNvCnPr/>
                            <wps:spPr bwMode="auto">
                              <a:xfrm flipH="1">
                                <a:off x="3048" y="4235"/>
                                <a:ext cx="23"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7" name="Line 586"/>
                            <wps:cNvCnPr/>
                            <wps:spPr bwMode="auto">
                              <a:xfrm flipH="1">
                                <a:off x="3004"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8" name="Line 587"/>
                            <wps:cNvCnPr/>
                            <wps:spPr bwMode="auto">
                              <a:xfrm flipH="1">
                                <a:off x="2961"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s:wsp>
                            <wps:cNvPr id="1199" name="Line 588"/>
                            <wps:cNvCnPr/>
                            <wps:spPr bwMode="auto">
                              <a:xfrm flipH="1">
                                <a:off x="2918" y="4235"/>
                                <a:ext cx="24" cy="1"/>
                              </a:xfrm>
                              <a:prstGeom prst="line">
                                <a:avLst/>
                              </a:prstGeom>
                              <a:noFill/>
                              <a:ln w="9525">
                                <a:solidFill>
                                  <a:srgbClr val="25221E"/>
                                </a:solidFill>
                                <a:round/>
                                <a:headEnd/>
                                <a:tailEnd/>
                              </a:ln>
                              <a:extLst>
                                <a:ext uri="{909E8E84-426E-40DD-AFC4-6F175D3DCCD1}">
                                  <a14:hiddenFill xmlns:a14="http://schemas.microsoft.com/office/drawing/2010/main">
                                    <a:noFill/>
                                  </a14:hiddenFill>
                                </a:ext>
                              </a:extLst>
                            </wps:spPr>
                            <wps:bodyPr/>
                          </wps:wsp>
                        </wpg:grpSp>
                        <wps:wsp>
                          <wps:cNvPr id="1200" name="Line 589"/>
                          <wps:cNvCnPr/>
                          <wps:spPr bwMode="auto">
                            <a:xfrm flipH="1">
                              <a:off x="2875"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1" name="Line 590"/>
                          <wps:cNvCnPr/>
                          <wps:spPr bwMode="auto">
                            <a:xfrm flipH="1">
                              <a:off x="2832"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2" name="Line 591"/>
                          <wps:cNvCnPr/>
                          <wps:spPr bwMode="auto">
                            <a:xfrm flipH="1">
                              <a:off x="2789"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3" name="Line 592"/>
                          <wps:cNvCnPr/>
                          <wps:spPr bwMode="auto">
                            <a:xfrm flipH="1">
                              <a:off x="2745"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4" name="Line 593"/>
                          <wps:cNvCnPr/>
                          <wps:spPr bwMode="auto">
                            <a:xfrm flipH="1">
                              <a:off x="2702"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5" name="Line 594"/>
                          <wps:cNvCnPr/>
                          <wps:spPr bwMode="auto">
                            <a:xfrm flipH="1">
                              <a:off x="2659"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6" name="Line 595"/>
                          <wps:cNvCnPr/>
                          <wps:spPr bwMode="auto">
                            <a:xfrm flipH="1">
                              <a:off x="2616"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7" name="Line 596"/>
                          <wps:cNvCnPr/>
                          <wps:spPr bwMode="auto">
                            <a:xfrm flipH="1">
                              <a:off x="2573"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8" name="Line 597"/>
                          <wps:cNvCnPr/>
                          <wps:spPr bwMode="auto">
                            <a:xfrm flipH="1">
                              <a:off x="2530"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09" name="Line 598"/>
                          <wps:cNvCnPr/>
                          <wps:spPr bwMode="auto">
                            <a:xfrm flipH="1">
                              <a:off x="2486"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0" name="Line 599"/>
                          <wps:cNvCnPr/>
                          <wps:spPr bwMode="auto">
                            <a:xfrm flipH="1">
                              <a:off x="2443"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1" name="Line 600"/>
                          <wps:cNvCnPr/>
                          <wps:spPr bwMode="auto">
                            <a:xfrm flipH="1">
                              <a:off x="2400"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2" name="Line 601"/>
                          <wps:cNvCnPr/>
                          <wps:spPr bwMode="auto">
                            <a:xfrm flipH="1">
                              <a:off x="2357"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3" name="Line 602"/>
                          <wps:cNvCnPr/>
                          <wps:spPr bwMode="auto">
                            <a:xfrm flipH="1">
                              <a:off x="2314"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4" name="Line 603"/>
                          <wps:cNvCnPr/>
                          <wps:spPr bwMode="auto">
                            <a:xfrm flipH="1">
                              <a:off x="2271"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5" name="Line 604"/>
                          <wps:cNvCnPr/>
                          <wps:spPr bwMode="auto">
                            <a:xfrm flipH="1">
                              <a:off x="2228" y="4235"/>
                              <a:ext cx="23"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6" name="Line 605"/>
                          <wps:cNvCnPr/>
                          <wps:spPr bwMode="auto">
                            <a:xfrm flipH="1">
                              <a:off x="2184"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7" name="Line 606"/>
                          <wps:cNvCnPr/>
                          <wps:spPr bwMode="auto">
                            <a:xfrm flipH="1">
                              <a:off x="2141"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8" name="Line 607"/>
                          <wps:cNvCnPr/>
                          <wps:spPr bwMode="auto">
                            <a:xfrm flipH="1">
                              <a:off x="2098"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19" name="Line 608"/>
                          <wps:cNvCnPr/>
                          <wps:spPr bwMode="auto">
                            <a:xfrm flipH="1">
                              <a:off x="2055"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0" name="Line 609"/>
                          <wps:cNvCnPr/>
                          <wps:spPr bwMode="auto">
                            <a:xfrm flipH="1">
                              <a:off x="2012"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1" name="Line 610"/>
                          <wps:cNvCnPr/>
                          <wps:spPr bwMode="auto">
                            <a:xfrm flipH="1">
                              <a:off x="1969"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2" name="Line 611"/>
                          <wps:cNvCnPr/>
                          <wps:spPr bwMode="auto">
                            <a:xfrm flipH="1">
                              <a:off x="1925"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3" name="Line 612"/>
                          <wps:cNvCnPr/>
                          <wps:spPr bwMode="auto">
                            <a:xfrm flipH="1">
                              <a:off x="1882"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4" name="Line 613"/>
                          <wps:cNvCnPr/>
                          <wps:spPr bwMode="auto">
                            <a:xfrm flipH="1">
                              <a:off x="1839"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5" name="Line 614"/>
                          <wps:cNvCnPr/>
                          <wps:spPr bwMode="auto">
                            <a:xfrm flipH="1">
                              <a:off x="1796"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6" name="Line 615"/>
                          <wps:cNvCnPr/>
                          <wps:spPr bwMode="auto">
                            <a:xfrm flipH="1">
                              <a:off x="1753"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7" name="Line 616"/>
                          <wps:cNvCnPr/>
                          <wps:spPr bwMode="auto">
                            <a:xfrm flipH="1">
                              <a:off x="1710"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8" name="Line 617"/>
                          <wps:cNvCnPr/>
                          <wps:spPr bwMode="auto">
                            <a:xfrm flipH="1">
                              <a:off x="1666"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29" name="Line 618"/>
                          <wps:cNvCnPr/>
                          <wps:spPr bwMode="auto">
                            <a:xfrm flipH="1">
                              <a:off x="1623"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0" name="Line 619"/>
                          <wps:cNvCnPr/>
                          <wps:spPr bwMode="auto">
                            <a:xfrm flipH="1">
                              <a:off x="1580"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1" name="Line 620"/>
                          <wps:cNvCnPr/>
                          <wps:spPr bwMode="auto">
                            <a:xfrm flipH="1">
                              <a:off x="1537"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2" name="Line 621"/>
                          <wps:cNvCnPr/>
                          <wps:spPr bwMode="auto">
                            <a:xfrm flipH="1">
                              <a:off x="1494"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3" name="Line 622"/>
                          <wps:cNvCnPr/>
                          <wps:spPr bwMode="auto">
                            <a:xfrm flipH="1">
                              <a:off x="1451"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4" name="Line 623"/>
                          <wps:cNvCnPr/>
                          <wps:spPr bwMode="auto">
                            <a:xfrm flipH="1">
                              <a:off x="1408" y="4235"/>
                              <a:ext cx="24" cy="1"/>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5" name="Freeform 624"/>
                          <wps:cNvSpPr>
                            <a:spLocks/>
                          </wps:cNvSpPr>
                          <wps:spPr bwMode="auto">
                            <a:xfrm>
                              <a:off x="1374" y="4235"/>
                              <a:ext cx="14" cy="5"/>
                            </a:xfrm>
                            <a:custGeom>
                              <a:avLst/>
                              <a:gdLst>
                                <a:gd name="T0" fmla="*/ 14 w 14"/>
                                <a:gd name="T1" fmla="*/ 0 h 5"/>
                                <a:gd name="T2" fmla="*/ 0 w 14"/>
                                <a:gd name="T3" fmla="*/ 0 h 5"/>
                                <a:gd name="T4" fmla="*/ 0 w 14"/>
                                <a:gd name="T5" fmla="*/ 0 h 5"/>
                                <a:gd name="T6" fmla="*/ 0 w 14"/>
                                <a:gd name="T7" fmla="*/ 5 h 5"/>
                              </a:gdLst>
                              <a:ahLst/>
                              <a:cxnLst>
                                <a:cxn ang="0">
                                  <a:pos x="T0" y="T1"/>
                                </a:cxn>
                                <a:cxn ang="0">
                                  <a:pos x="T2" y="T3"/>
                                </a:cxn>
                                <a:cxn ang="0">
                                  <a:pos x="T4" y="T5"/>
                                </a:cxn>
                                <a:cxn ang="0">
                                  <a:pos x="T6" y="T7"/>
                                </a:cxn>
                              </a:cxnLst>
                              <a:rect l="0" t="0" r="r" b="b"/>
                              <a:pathLst>
                                <a:path w="14" h="5">
                                  <a:moveTo>
                                    <a:pt x="14" y="0"/>
                                  </a:moveTo>
                                  <a:lnTo>
                                    <a:pt x="0" y="0"/>
                                  </a:lnTo>
                                  <a:lnTo>
                                    <a:pt x="0" y="5"/>
                                  </a:ln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Line 625"/>
                          <wps:cNvCnPr/>
                          <wps:spPr bwMode="auto">
                            <a:xfrm>
                              <a:off x="1374" y="4264"/>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7" name="Line 626"/>
                          <wps:cNvCnPr/>
                          <wps:spPr bwMode="auto">
                            <a:xfrm>
                              <a:off x="1374" y="4307"/>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8" name="Line 627"/>
                          <wps:cNvCnPr/>
                          <wps:spPr bwMode="auto">
                            <a:xfrm>
                              <a:off x="1374" y="4350"/>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39" name="Line 628"/>
                          <wps:cNvCnPr/>
                          <wps:spPr bwMode="auto">
                            <a:xfrm>
                              <a:off x="1374" y="4393"/>
                              <a:ext cx="1" cy="20"/>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0" name="Line 629"/>
                          <wps:cNvCnPr/>
                          <wps:spPr bwMode="auto">
                            <a:xfrm>
                              <a:off x="1374" y="4437"/>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1" name="Line 630"/>
                          <wps:cNvCnPr/>
                          <wps:spPr bwMode="auto">
                            <a:xfrm>
                              <a:off x="1374" y="4480"/>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2" name="Line 631"/>
                          <wps:cNvCnPr/>
                          <wps:spPr bwMode="auto">
                            <a:xfrm>
                              <a:off x="1374" y="4523"/>
                              <a:ext cx="1" cy="19"/>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3" name="Line 632"/>
                          <wps:cNvCnPr/>
                          <wps:spPr bwMode="auto">
                            <a:xfrm>
                              <a:off x="1374" y="4566"/>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4" name="Line 633"/>
                          <wps:cNvCnPr/>
                          <wps:spPr bwMode="auto">
                            <a:xfrm>
                              <a:off x="1374" y="4609"/>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5" name="Line 634"/>
                          <wps:cNvCnPr/>
                          <wps:spPr bwMode="auto">
                            <a:xfrm>
                              <a:off x="1374" y="4652"/>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6" name="Line 635"/>
                          <wps:cNvCnPr/>
                          <wps:spPr bwMode="auto">
                            <a:xfrm>
                              <a:off x="1374" y="4696"/>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7" name="Line 636"/>
                          <wps:cNvCnPr/>
                          <wps:spPr bwMode="auto">
                            <a:xfrm>
                              <a:off x="1374" y="4739"/>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8" name="Line 637"/>
                          <wps:cNvCnPr/>
                          <wps:spPr bwMode="auto">
                            <a:xfrm>
                              <a:off x="1374" y="4782"/>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49" name="Line 638"/>
                          <wps:cNvCnPr/>
                          <wps:spPr bwMode="auto">
                            <a:xfrm>
                              <a:off x="1374" y="4825"/>
                              <a:ext cx="1" cy="24"/>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50" name="Line 639"/>
                          <wps:cNvCnPr/>
                          <wps:spPr bwMode="auto">
                            <a:xfrm>
                              <a:off x="1374" y="4868"/>
                              <a:ext cx="1" cy="20"/>
                            </a:xfrm>
                            <a:prstGeom prst="line">
                              <a:avLst/>
                            </a:prstGeom>
                            <a:noFill/>
                            <a:ln w="0">
                              <a:solidFill>
                                <a:srgbClr val="25221E"/>
                              </a:solidFill>
                              <a:round/>
                              <a:headEnd/>
                              <a:tailEnd/>
                            </a:ln>
                            <a:extLst>
                              <a:ext uri="{909E8E84-426E-40DD-AFC4-6F175D3DCCD1}">
                                <a14:hiddenFill xmlns:a14="http://schemas.microsoft.com/office/drawing/2010/main">
                                  <a:noFill/>
                                </a14:hiddenFill>
                              </a:ext>
                            </a:extLst>
                          </wps:spPr>
                          <wps:bodyPr/>
                        </wps:wsp>
                        <wps:wsp>
                          <wps:cNvPr id="1251" name="Rectangle 640"/>
                          <wps:cNvSpPr>
                            <a:spLocks noChangeArrowheads="1"/>
                          </wps:cNvSpPr>
                          <wps:spPr bwMode="auto">
                            <a:xfrm>
                              <a:off x="1940"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Rectangle 641"/>
                          <wps:cNvSpPr>
                            <a:spLocks noChangeArrowheads="1"/>
                          </wps:cNvSpPr>
                          <wps:spPr bwMode="auto">
                            <a:xfrm>
                              <a:off x="1949"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2</w:t>
                                </w:r>
                              </w:p>
                            </w:txbxContent>
                          </wps:txbx>
                          <wps:bodyPr rot="0" vert="horz" wrap="none" lIns="0" tIns="0" rIns="0" bIns="0" anchor="t" anchorCtr="0" upright="1">
                            <a:noAutofit/>
                          </wps:bodyPr>
                        </wps:wsp>
                        <wps:wsp>
                          <wps:cNvPr id="1253" name="Rectangle 642"/>
                          <wps:cNvSpPr>
                            <a:spLocks noChangeArrowheads="1"/>
                          </wps:cNvSpPr>
                          <wps:spPr bwMode="auto">
                            <a:xfrm>
                              <a:off x="1475"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Rectangle 643"/>
                          <wps:cNvSpPr>
                            <a:spLocks noChangeArrowheads="1"/>
                          </wps:cNvSpPr>
                          <wps:spPr bwMode="auto">
                            <a:xfrm>
                              <a:off x="1484"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1</w:t>
                                </w:r>
                              </w:p>
                            </w:txbxContent>
                          </wps:txbx>
                          <wps:bodyPr rot="0" vert="horz" wrap="none" lIns="0" tIns="0" rIns="0" bIns="0" anchor="t" anchorCtr="0" upright="1">
                            <a:noAutofit/>
                          </wps:bodyPr>
                        </wps:wsp>
                        <wps:wsp>
                          <wps:cNvPr id="1255" name="Rectangle 644"/>
                          <wps:cNvSpPr>
                            <a:spLocks noChangeArrowheads="1"/>
                          </wps:cNvSpPr>
                          <wps:spPr bwMode="auto">
                            <a:xfrm>
                              <a:off x="2405"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Rectangle 645"/>
                          <wps:cNvSpPr>
                            <a:spLocks noChangeArrowheads="1"/>
                          </wps:cNvSpPr>
                          <wps:spPr bwMode="auto">
                            <a:xfrm>
                              <a:off x="2410"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3</w:t>
                                </w:r>
                              </w:p>
                            </w:txbxContent>
                          </wps:txbx>
                          <wps:bodyPr rot="0" vert="horz" wrap="none" lIns="0" tIns="0" rIns="0" bIns="0" anchor="t" anchorCtr="0" upright="1">
                            <a:noAutofit/>
                          </wps:bodyPr>
                        </wps:wsp>
                        <wps:wsp>
                          <wps:cNvPr id="1257" name="Rectangle 646"/>
                          <wps:cNvSpPr>
                            <a:spLocks noChangeArrowheads="1"/>
                          </wps:cNvSpPr>
                          <wps:spPr bwMode="auto">
                            <a:xfrm>
                              <a:off x="2865" y="4398"/>
                              <a:ext cx="302"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Rectangle 647"/>
                          <wps:cNvSpPr>
                            <a:spLocks noChangeArrowheads="1"/>
                          </wps:cNvSpPr>
                          <wps:spPr bwMode="auto">
                            <a:xfrm>
                              <a:off x="2875"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4</w:t>
                                </w:r>
                              </w:p>
                            </w:txbxContent>
                          </wps:txbx>
                          <wps:bodyPr rot="0" vert="horz" wrap="none" lIns="0" tIns="0" rIns="0" bIns="0" anchor="t" anchorCtr="0" upright="1">
                            <a:noAutofit/>
                          </wps:bodyPr>
                        </wps:wsp>
                        <wps:wsp>
                          <wps:cNvPr id="1259" name="Rectangle 648"/>
                          <wps:cNvSpPr>
                            <a:spLocks noChangeArrowheads="1"/>
                          </wps:cNvSpPr>
                          <wps:spPr bwMode="auto">
                            <a:xfrm>
                              <a:off x="3330" y="4398"/>
                              <a:ext cx="298"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Rectangle 649"/>
                          <wps:cNvSpPr>
                            <a:spLocks noChangeArrowheads="1"/>
                          </wps:cNvSpPr>
                          <wps:spPr bwMode="auto">
                            <a:xfrm>
                              <a:off x="3340"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5</w:t>
                                </w:r>
                              </w:p>
                            </w:txbxContent>
                          </wps:txbx>
                          <wps:bodyPr rot="0" vert="horz" wrap="none" lIns="0" tIns="0" rIns="0" bIns="0" anchor="t" anchorCtr="0" upright="1">
                            <a:noAutofit/>
                          </wps:bodyPr>
                        </wps:wsp>
                        <wps:wsp>
                          <wps:cNvPr id="1261" name="Rectangle 650"/>
                          <wps:cNvSpPr>
                            <a:spLocks noChangeArrowheads="1"/>
                          </wps:cNvSpPr>
                          <wps:spPr bwMode="auto">
                            <a:xfrm>
                              <a:off x="3796"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Rectangle 651"/>
                          <wps:cNvSpPr>
                            <a:spLocks noChangeArrowheads="1"/>
                          </wps:cNvSpPr>
                          <wps:spPr bwMode="auto">
                            <a:xfrm>
                              <a:off x="3805"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6</w:t>
                                </w:r>
                              </w:p>
                            </w:txbxContent>
                          </wps:txbx>
                          <wps:bodyPr rot="0" vert="horz" wrap="none" lIns="0" tIns="0" rIns="0" bIns="0" anchor="t" anchorCtr="0" upright="1">
                            <a:noAutofit/>
                          </wps:bodyPr>
                        </wps:wsp>
                        <wps:wsp>
                          <wps:cNvPr id="1263" name="Rectangle 652"/>
                          <wps:cNvSpPr>
                            <a:spLocks noChangeArrowheads="1"/>
                          </wps:cNvSpPr>
                          <wps:spPr bwMode="auto">
                            <a:xfrm>
                              <a:off x="4261"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Rectangle 653"/>
                          <wps:cNvSpPr>
                            <a:spLocks noChangeArrowheads="1"/>
                          </wps:cNvSpPr>
                          <wps:spPr bwMode="auto">
                            <a:xfrm>
                              <a:off x="4270"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7</w:t>
                                </w:r>
                              </w:p>
                            </w:txbxContent>
                          </wps:txbx>
                          <wps:bodyPr rot="0" vert="horz" wrap="none" lIns="0" tIns="0" rIns="0" bIns="0" anchor="t" anchorCtr="0" upright="1">
                            <a:noAutofit/>
                          </wps:bodyPr>
                        </wps:wsp>
                        <wps:wsp>
                          <wps:cNvPr id="1265" name="Rectangle 654"/>
                          <wps:cNvSpPr>
                            <a:spLocks noChangeArrowheads="1"/>
                          </wps:cNvSpPr>
                          <wps:spPr bwMode="auto">
                            <a:xfrm>
                              <a:off x="4726"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Rectangle 655"/>
                          <wps:cNvSpPr>
                            <a:spLocks noChangeArrowheads="1"/>
                          </wps:cNvSpPr>
                          <wps:spPr bwMode="auto">
                            <a:xfrm>
                              <a:off x="4731"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8</w:t>
                                </w:r>
                              </w:p>
                            </w:txbxContent>
                          </wps:txbx>
                          <wps:bodyPr rot="0" vert="horz" wrap="none" lIns="0" tIns="0" rIns="0" bIns="0" anchor="t" anchorCtr="0" upright="1">
                            <a:noAutofit/>
                          </wps:bodyPr>
                        </wps:wsp>
                        <wps:wsp>
                          <wps:cNvPr id="1267" name="Rectangle 656"/>
                          <wps:cNvSpPr>
                            <a:spLocks noChangeArrowheads="1"/>
                          </wps:cNvSpPr>
                          <wps:spPr bwMode="auto">
                            <a:xfrm>
                              <a:off x="5215" y="4398"/>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Rectangle 657"/>
                          <wps:cNvSpPr>
                            <a:spLocks noChangeArrowheads="1"/>
                          </wps:cNvSpPr>
                          <wps:spPr bwMode="auto">
                            <a:xfrm>
                              <a:off x="5225" y="4408"/>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9</w:t>
                                </w:r>
                              </w:p>
                            </w:txbxContent>
                          </wps:txbx>
                          <wps:bodyPr rot="0" vert="horz" wrap="none" lIns="0" tIns="0" rIns="0" bIns="0" anchor="t" anchorCtr="0" upright="1">
                            <a:noAutofit/>
                          </wps:bodyPr>
                        </wps:wsp>
                        <wps:wsp>
                          <wps:cNvPr id="1269" name="Rectangle 658"/>
                          <wps:cNvSpPr>
                            <a:spLocks noChangeArrowheads="1"/>
                          </wps:cNvSpPr>
                          <wps:spPr bwMode="auto">
                            <a:xfrm>
                              <a:off x="5685" y="4403"/>
                              <a:ext cx="331" cy="30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Rectangle 659"/>
                          <wps:cNvSpPr>
                            <a:spLocks noChangeArrowheads="1"/>
                          </wps:cNvSpPr>
                          <wps:spPr bwMode="auto">
                            <a:xfrm>
                              <a:off x="5694" y="4417"/>
                              <a:ext cx="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w:t>
                                </w:r>
                              </w:p>
                            </w:txbxContent>
                          </wps:txbx>
                          <wps:bodyPr rot="0" vert="horz" wrap="none" lIns="0" tIns="0" rIns="0" bIns="0" anchor="t" anchorCtr="0" upright="1">
                            <a:noAutofit/>
                          </wps:bodyPr>
                        </wps:wsp>
                        <wps:wsp>
                          <wps:cNvPr id="1271" name="Rectangle 660"/>
                          <wps:cNvSpPr>
                            <a:spLocks noChangeArrowheads="1"/>
                          </wps:cNvSpPr>
                          <wps:spPr bwMode="auto">
                            <a:xfrm>
                              <a:off x="5752" y="4451"/>
                              <a:ext cx="24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10</w:t>
                                </w:r>
                              </w:p>
                            </w:txbxContent>
                          </wps:txbx>
                          <wps:bodyPr rot="0" vert="horz" wrap="none" lIns="0" tIns="0" rIns="0" bIns="0" anchor="t" anchorCtr="0" upright="1">
                            <a:noAutofit/>
                          </wps:bodyPr>
                        </wps:wsp>
                        <wps:wsp>
                          <wps:cNvPr id="1272" name="Rectangle 661"/>
                          <wps:cNvSpPr>
                            <a:spLocks noChangeArrowheads="1"/>
                          </wps:cNvSpPr>
                          <wps:spPr bwMode="auto">
                            <a:xfrm>
                              <a:off x="1374" y="5247"/>
                              <a:ext cx="4752" cy="652"/>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Rectangle 662"/>
                          <wps:cNvSpPr>
                            <a:spLocks noChangeArrowheads="1"/>
                          </wps:cNvSpPr>
                          <wps:spPr bwMode="auto">
                            <a:xfrm>
                              <a:off x="1940"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Rectangle 663"/>
                          <wps:cNvSpPr>
                            <a:spLocks noChangeArrowheads="1"/>
                          </wps:cNvSpPr>
                          <wps:spPr bwMode="auto">
                            <a:xfrm>
                              <a:off x="1949"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2</w:t>
                                </w:r>
                              </w:p>
                            </w:txbxContent>
                          </wps:txbx>
                          <wps:bodyPr rot="0" vert="horz" wrap="none" lIns="0" tIns="0" rIns="0" bIns="0" anchor="t" anchorCtr="0" upright="1">
                            <a:noAutofit/>
                          </wps:bodyPr>
                        </wps:wsp>
                        <wps:wsp>
                          <wps:cNvPr id="1275" name="Rectangle 664"/>
                          <wps:cNvSpPr>
                            <a:spLocks noChangeArrowheads="1"/>
                          </wps:cNvSpPr>
                          <wps:spPr bwMode="auto">
                            <a:xfrm>
                              <a:off x="1475"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Rectangle 665"/>
                          <wps:cNvSpPr>
                            <a:spLocks noChangeArrowheads="1"/>
                          </wps:cNvSpPr>
                          <wps:spPr bwMode="auto">
                            <a:xfrm>
                              <a:off x="1484"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1</w:t>
                                </w:r>
                              </w:p>
                            </w:txbxContent>
                          </wps:txbx>
                          <wps:bodyPr rot="0" vert="horz" wrap="none" lIns="0" tIns="0" rIns="0" bIns="0" anchor="t" anchorCtr="0" upright="1">
                            <a:noAutofit/>
                          </wps:bodyPr>
                        </wps:wsp>
                        <wps:wsp>
                          <wps:cNvPr id="1277" name="Rectangle 666"/>
                          <wps:cNvSpPr>
                            <a:spLocks noChangeArrowheads="1"/>
                          </wps:cNvSpPr>
                          <wps:spPr bwMode="auto">
                            <a:xfrm>
                              <a:off x="2405"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Rectangle 667"/>
                          <wps:cNvSpPr>
                            <a:spLocks noChangeArrowheads="1"/>
                          </wps:cNvSpPr>
                          <wps:spPr bwMode="auto">
                            <a:xfrm>
                              <a:off x="2410"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3</w:t>
                                </w:r>
                              </w:p>
                            </w:txbxContent>
                          </wps:txbx>
                          <wps:bodyPr rot="0" vert="horz" wrap="none" lIns="0" tIns="0" rIns="0" bIns="0" anchor="t" anchorCtr="0" upright="1">
                            <a:noAutofit/>
                          </wps:bodyPr>
                        </wps:wsp>
                        <wps:wsp>
                          <wps:cNvPr id="1279" name="Rectangle 668"/>
                          <wps:cNvSpPr>
                            <a:spLocks noChangeArrowheads="1"/>
                          </wps:cNvSpPr>
                          <wps:spPr bwMode="auto">
                            <a:xfrm>
                              <a:off x="2865" y="5410"/>
                              <a:ext cx="302"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Rectangle 669"/>
                          <wps:cNvSpPr>
                            <a:spLocks noChangeArrowheads="1"/>
                          </wps:cNvSpPr>
                          <wps:spPr bwMode="auto">
                            <a:xfrm>
                              <a:off x="2875"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4</w:t>
                                </w:r>
                              </w:p>
                            </w:txbxContent>
                          </wps:txbx>
                          <wps:bodyPr rot="0" vert="horz" wrap="none" lIns="0" tIns="0" rIns="0" bIns="0" anchor="t" anchorCtr="0" upright="1">
                            <a:noAutofit/>
                          </wps:bodyPr>
                        </wps:wsp>
                        <wps:wsp>
                          <wps:cNvPr id="1281" name="Rectangle 670"/>
                          <wps:cNvSpPr>
                            <a:spLocks noChangeArrowheads="1"/>
                          </wps:cNvSpPr>
                          <wps:spPr bwMode="auto">
                            <a:xfrm>
                              <a:off x="3330" y="5410"/>
                              <a:ext cx="298"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Rectangle 671"/>
                          <wps:cNvSpPr>
                            <a:spLocks noChangeArrowheads="1"/>
                          </wps:cNvSpPr>
                          <wps:spPr bwMode="auto">
                            <a:xfrm>
                              <a:off x="3340"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5</w:t>
                                </w:r>
                              </w:p>
                            </w:txbxContent>
                          </wps:txbx>
                          <wps:bodyPr rot="0" vert="horz" wrap="none" lIns="0" tIns="0" rIns="0" bIns="0" anchor="t" anchorCtr="0" upright="1">
                            <a:noAutofit/>
                          </wps:bodyPr>
                        </wps:wsp>
                        <wps:wsp>
                          <wps:cNvPr id="1283" name="Rectangle 672"/>
                          <wps:cNvSpPr>
                            <a:spLocks noChangeArrowheads="1"/>
                          </wps:cNvSpPr>
                          <wps:spPr bwMode="auto">
                            <a:xfrm>
                              <a:off x="3796"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Rectangle 673"/>
                          <wps:cNvSpPr>
                            <a:spLocks noChangeArrowheads="1"/>
                          </wps:cNvSpPr>
                          <wps:spPr bwMode="auto">
                            <a:xfrm>
                              <a:off x="3805"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6</w:t>
                                </w:r>
                              </w:p>
                            </w:txbxContent>
                          </wps:txbx>
                          <wps:bodyPr rot="0" vert="horz" wrap="none" lIns="0" tIns="0" rIns="0" bIns="0" anchor="t" anchorCtr="0" upright="1">
                            <a:noAutofit/>
                          </wps:bodyPr>
                        </wps:wsp>
                        <wps:wsp>
                          <wps:cNvPr id="1285" name="Rectangle 674"/>
                          <wps:cNvSpPr>
                            <a:spLocks noChangeArrowheads="1"/>
                          </wps:cNvSpPr>
                          <wps:spPr bwMode="auto">
                            <a:xfrm>
                              <a:off x="4261"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Rectangle 675"/>
                          <wps:cNvSpPr>
                            <a:spLocks noChangeArrowheads="1"/>
                          </wps:cNvSpPr>
                          <wps:spPr bwMode="auto">
                            <a:xfrm>
                              <a:off x="4270"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7</w:t>
                                </w:r>
                              </w:p>
                            </w:txbxContent>
                          </wps:txbx>
                          <wps:bodyPr rot="0" vert="horz" wrap="none" lIns="0" tIns="0" rIns="0" bIns="0" anchor="t" anchorCtr="0" upright="1">
                            <a:noAutofit/>
                          </wps:bodyPr>
                        </wps:wsp>
                        <wps:wsp>
                          <wps:cNvPr id="1287" name="Rectangle 676"/>
                          <wps:cNvSpPr>
                            <a:spLocks noChangeArrowheads="1"/>
                          </wps:cNvSpPr>
                          <wps:spPr bwMode="auto">
                            <a:xfrm>
                              <a:off x="4726"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Rectangle 677"/>
                          <wps:cNvSpPr>
                            <a:spLocks noChangeArrowheads="1"/>
                          </wps:cNvSpPr>
                          <wps:spPr bwMode="auto">
                            <a:xfrm>
                              <a:off x="4731"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8</w:t>
                                </w:r>
                              </w:p>
                            </w:txbxContent>
                          </wps:txbx>
                          <wps:bodyPr rot="0" vert="horz" wrap="none" lIns="0" tIns="0" rIns="0" bIns="0" anchor="t" anchorCtr="0" upright="1">
                            <a:noAutofit/>
                          </wps:bodyPr>
                        </wps:wsp>
                        <wps:wsp>
                          <wps:cNvPr id="1289" name="Rectangle 678"/>
                          <wps:cNvSpPr>
                            <a:spLocks noChangeArrowheads="1"/>
                          </wps:cNvSpPr>
                          <wps:spPr bwMode="auto">
                            <a:xfrm>
                              <a:off x="5215" y="5410"/>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Rectangle 679"/>
                          <wps:cNvSpPr>
                            <a:spLocks noChangeArrowheads="1"/>
                          </wps:cNvSpPr>
                          <wps:spPr bwMode="auto">
                            <a:xfrm>
                              <a:off x="5225" y="5419"/>
                              <a:ext cx="18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9</w:t>
                                </w:r>
                              </w:p>
                            </w:txbxContent>
                          </wps:txbx>
                          <wps:bodyPr rot="0" vert="horz" wrap="none" lIns="0" tIns="0" rIns="0" bIns="0" anchor="t" anchorCtr="0" upright="1">
                            <a:noAutofit/>
                          </wps:bodyPr>
                        </wps:wsp>
                        <wps:wsp>
                          <wps:cNvPr id="1291" name="Rectangle 680"/>
                          <wps:cNvSpPr>
                            <a:spLocks noChangeArrowheads="1"/>
                          </wps:cNvSpPr>
                          <wps:spPr bwMode="auto">
                            <a:xfrm>
                              <a:off x="5685" y="5415"/>
                              <a:ext cx="331" cy="30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Rectangle 681"/>
                          <wps:cNvSpPr>
                            <a:spLocks noChangeArrowheads="1"/>
                          </wps:cNvSpPr>
                          <wps:spPr bwMode="auto">
                            <a:xfrm>
                              <a:off x="5694" y="5429"/>
                              <a:ext cx="6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w:t>
                                </w:r>
                              </w:p>
                            </w:txbxContent>
                          </wps:txbx>
                          <wps:bodyPr rot="0" vert="horz" wrap="none" lIns="0" tIns="0" rIns="0" bIns="0" anchor="t" anchorCtr="0" upright="1">
                            <a:noAutofit/>
                          </wps:bodyPr>
                        </wps:wsp>
                        <wps:wsp>
                          <wps:cNvPr id="1293" name="Rectangle 682"/>
                          <wps:cNvSpPr>
                            <a:spLocks noChangeArrowheads="1"/>
                          </wps:cNvSpPr>
                          <wps:spPr bwMode="auto">
                            <a:xfrm>
                              <a:off x="5752" y="5464"/>
                              <a:ext cx="24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10</w:t>
                                </w:r>
                              </w:p>
                            </w:txbxContent>
                          </wps:txbx>
                          <wps:bodyPr rot="0" vert="horz" wrap="none" lIns="0" tIns="0" rIns="0" bIns="0" anchor="t" anchorCtr="0" upright="1">
                            <a:noAutofit/>
                          </wps:bodyPr>
                        </wps:wsp>
                        <wps:wsp>
                          <wps:cNvPr id="1294" name="Line 683"/>
                          <wps:cNvCnPr/>
                          <wps:spPr bwMode="auto">
                            <a:xfrm>
                              <a:off x="1628" y="4720"/>
                              <a:ext cx="1" cy="682"/>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295" name="Line 684"/>
                          <wps:cNvCnPr/>
                          <wps:spPr bwMode="auto">
                            <a:xfrm>
                              <a:off x="2093" y="4720"/>
                              <a:ext cx="1" cy="674"/>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296" name="Line 685"/>
                          <wps:cNvCnPr/>
                          <wps:spPr bwMode="auto">
                            <a:xfrm>
                              <a:off x="2563" y="4720"/>
                              <a:ext cx="1" cy="681"/>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297" name="Line 686"/>
                          <wps:cNvCnPr/>
                          <wps:spPr bwMode="auto">
                            <a:xfrm>
                              <a:off x="3019" y="4720"/>
                              <a:ext cx="1" cy="667"/>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298" name="Line 687"/>
                          <wps:cNvCnPr/>
                          <wps:spPr bwMode="auto">
                            <a:xfrm>
                              <a:off x="3479" y="4720"/>
                              <a:ext cx="1" cy="66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299" name="Line 688"/>
                          <wps:cNvCnPr/>
                          <wps:spPr bwMode="auto">
                            <a:xfrm>
                              <a:off x="3954" y="4720"/>
                              <a:ext cx="1" cy="68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00" name="Line 689"/>
                          <wps:cNvCnPr/>
                          <wps:spPr bwMode="auto">
                            <a:xfrm>
                              <a:off x="4414" y="4720"/>
                              <a:ext cx="1" cy="663"/>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01" name="Line 690"/>
                          <wps:cNvCnPr/>
                          <wps:spPr bwMode="auto">
                            <a:xfrm>
                              <a:off x="4874" y="4720"/>
                              <a:ext cx="1" cy="68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02" name="Line 691"/>
                          <wps:cNvCnPr/>
                          <wps:spPr bwMode="auto">
                            <a:xfrm>
                              <a:off x="5364" y="4720"/>
                              <a:ext cx="1" cy="667"/>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03" name="Line 692"/>
                          <wps:cNvCnPr/>
                          <wps:spPr bwMode="auto">
                            <a:xfrm>
                              <a:off x="5853" y="4720"/>
                              <a:ext cx="1" cy="68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04" name="Rectangle 693"/>
                          <wps:cNvSpPr>
                            <a:spLocks noChangeArrowheads="1"/>
                          </wps:cNvSpPr>
                          <wps:spPr bwMode="auto">
                            <a:xfrm>
                              <a:off x="1676" y="5410"/>
                              <a:ext cx="96"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694"/>
                          <wps:cNvSpPr>
                            <a:spLocks noChangeArrowheads="1"/>
                          </wps:cNvSpPr>
                          <wps:spPr bwMode="auto">
                            <a:xfrm>
                              <a:off x="1676" y="5410"/>
                              <a:ext cx="96"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Rectangle 695"/>
                          <wps:cNvSpPr>
                            <a:spLocks noChangeArrowheads="1"/>
                          </wps:cNvSpPr>
                          <wps:spPr bwMode="auto">
                            <a:xfrm>
                              <a:off x="2141" y="5415"/>
                              <a:ext cx="96"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696"/>
                          <wps:cNvSpPr>
                            <a:spLocks noChangeArrowheads="1"/>
                          </wps:cNvSpPr>
                          <wps:spPr bwMode="auto">
                            <a:xfrm>
                              <a:off x="2141" y="5415"/>
                              <a:ext cx="96"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Rectangle 697"/>
                          <wps:cNvSpPr>
                            <a:spLocks noChangeArrowheads="1"/>
                          </wps:cNvSpPr>
                          <wps:spPr bwMode="auto">
                            <a:xfrm>
                              <a:off x="3067" y="5415"/>
                              <a:ext cx="96"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698"/>
                          <wps:cNvSpPr>
                            <a:spLocks noChangeArrowheads="1"/>
                          </wps:cNvSpPr>
                          <wps:spPr bwMode="auto">
                            <a:xfrm>
                              <a:off x="3067" y="5415"/>
                              <a:ext cx="96"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Rectangle 699"/>
                          <wps:cNvSpPr>
                            <a:spLocks noChangeArrowheads="1"/>
                          </wps:cNvSpPr>
                          <wps:spPr bwMode="auto">
                            <a:xfrm>
                              <a:off x="3997" y="5415"/>
                              <a:ext cx="96"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700"/>
                          <wps:cNvSpPr>
                            <a:spLocks noChangeArrowheads="1"/>
                          </wps:cNvSpPr>
                          <wps:spPr bwMode="auto">
                            <a:xfrm>
                              <a:off x="3997" y="5415"/>
                              <a:ext cx="96"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Rectangle 701"/>
                          <wps:cNvSpPr>
                            <a:spLocks noChangeArrowheads="1"/>
                          </wps:cNvSpPr>
                          <wps:spPr bwMode="auto">
                            <a:xfrm>
                              <a:off x="5412" y="5415"/>
                              <a:ext cx="95"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702"/>
                          <wps:cNvSpPr>
                            <a:spLocks noChangeArrowheads="1"/>
                          </wps:cNvSpPr>
                          <wps:spPr bwMode="auto">
                            <a:xfrm>
                              <a:off x="5412" y="5415"/>
                              <a:ext cx="95"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Rectangle 703"/>
                          <wps:cNvSpPr>
                            <a:spLocks noChangeArrowheads="1"/>
                          </wps:cNvSpPr>
                          <wps:spPr bwMode="auto">
                            <a:xfrm>
                              <a:off x="5920" y="5415"/>
                              <a:ext cx="96" cy="110"/>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704"/>
                          <wps:cNvSpPr>
                            <a:spLocks noChangeArrowheads="1"/>
                          </wps:cNvSpPr>
                          <wps:spPr bwMode="auto">
                            <a:xfrm>
                              <a:off x="5920" y="5415"/>
                              <a:ext cx="96" cy="110"/>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Rectangle 705"/>
                          <wps:cNvSpPr>
                            <a:spLocks noChangeArrowheads="1"/>
                          </wps:cNvSpPr>
                          <wps:spPr bwMode="auto">
                            <a:xfrm>
                              <a:off x="2275" y="6262"/>
                              <a:ext cx="2969" cy="629"/>
                            </a:xfrm>
                            <a:prstGeom prst="rect">
                              <a:avLst/>
                            </a:prstGeom>
                            <a:noFill/>
                            <a:ln w="952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Rectangle 706"/>
                          <wps:cNvSpPr>
                            <a:spLocks noChangeArrowheads="1"/>
                          </wps:cNvSpPr>
                          <wps:spPr bwMode="auto">
                            <a:xfrm>
                              <a:off x="2405" y="6406"/>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Rectangle 707"/>
                          <wps:cNvSpPr>
                            <a:spLocks noChangeArrowheads="1"/>
                          </wps:cNvSpPr>
                          <wps:spPr bwMode="auto">
                            <a:xfrm>
                              <a:off x="2410" y="6411"/>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3</w:t>
                                </w:r>
                              </w:p>
                            </w:txbxContent>
                          </wps:txbx>
                          <wps:bodyPr rot="0" vert="horz" wrap="none" lIns="0" tIns="0" rIns="0" bIns="0" anchor="t" anchorCtr="0" upright="1">
                            <a:noAutofit/>
                          </wps:bodyPr>
                        </wps:wsp>
                        <wps:wsp>
                          <wps:cNvPr id="1319" name="Line 708"/>
                          <wps:cNvCnPr/>
                          <wps:spPr bwMode="auto">
                            <a:xfrm>
                              <a:off x="2554" y="5703"/>
                              <a:ext cx="1" cy="674"/>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20" name="Rectangle 709"/>
                          <wps:cNvSpPr>
                            <a:spLocks noChangeArrowheads="1"/>
                          </wps:cNvSpPr>
                          <wps:spPr bwMode="auto">
                            <a:xfrm>
                              <a:off x="3340" y="6416"/>
                              <a:ext cx="302" cy="316"/>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Rectangle 710"/>
                          <wps:cNvSpPr>
                            <a:spLocks noChangeArrowheads="1"/>
                          </wps:cNvSpPr>
                          <wps:spPr bwMode="auto">
                            <a:xfrm>
                              <a:off x="3350" y="6420"/>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5</w:t>
                                </w:r>
                              </w:p>
                            </w:txbxContent>
                          </wps:txbx>
                          <wps:bodyPr rot="0" vert="horz" wrap="none" lIns="0" tIns="0" rIns="0" bIns="0" anchor="t" anchorCtr="0" upright="1">
                            <a:noAutofit/>
                          </wps:bodyPr>
                        </wps:wsp>
                        <wps:wsp>
                          <wps:cNvPr id="1322" name="Line 711"/>
                          <wps:cNvCnPr/>
                          <wps:spPr bwMode="auto">
                            <a:xfrm>
                              <a:off x="3484" y="5703"/>
                              <a:ext cx="1" cy="72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23" name="Rectangle 712"/>
                          <wps:cNvSpPr>
                            <a:spLocks noChangeArrowheads="1"/>
                          </wps:cNvSpPr>
                          <wps:spPr bwMode="auto">
                            <a:xfrm>
                              <a:off x="4261" y="6425"/>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Rectangle 713"/>
                          <wps:cNvSpPr>
                            <a:spLocks noChangeArrowheads="1"/>
                          </wps:cNvSpPr>
                          <wps:spPr bwMode="auto">
                            <a:xfrm>
                              <a:off x="4270" y="6430"/>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7</w:t>
                                </w:r>
                              </w:p>
                            </w:txbxContent>
                          </wps:txbx>
                          <wps:bodyPr rot="0" vert="horz" wrap="none" lIns="0" tIns="0" rIns="0" bIns="0" anchor="t" anchorCtr="0" upright="1">
                            <a:noAutofit/>
                          </wps:bodyPr>
                        </wps:wsp>
                        <wps:wsp>
                          <wps:cNvPr id="1325" name="Line 714"/>
                          <wps:cNvCnPr/>
                          <wps:spPr bwMode="auto">
                            <a:xfrm>
                              <a:off x="4409" y="5699"/>
                              <a:ext cx="1" cy="742"/>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26" name="Rectangle 715"/>
                          <wps:cNvSpPr>
                            <a:spLocks noChangeArrowheads="1"/>
                          </wps:cNvSpPr>
                          <wps:spPr bwMode="auto">
                            <a:xfrm>
                              <a:off x="4735" y="6425"/>
                              <a:ext cx="298"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Rectangle 716"/>
                          <wps:cNvSpPr>
                            <a:spLocks noChangeArrowheads="1"/>
                          </wps:cNvSpPr>
                          <wps:spPr bwMode="auto">
                            <a:xfrm>
                              <a:off x="4745" y="6430"/>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8</w:t>
                                </w:r>
                              </w:p>
                            </w:txbxContent>
                          </wps:txbx>
                          <wps:bodyPr rot="0" vert="horz" wrap="none" lIns="0" tIns="0" rIns="0" bIns="0" anchor="t" anchorCtr="0" upright="1">
                            <a:noAutofit/>
                          </wps:bodyPr>
                        </wps:wsp>
                        <wps:wsp>
                          <wps:cNvPr id="1328" name="Line 717"/>
                          <wps:cNvCnPr/>
                          <wps:spPr bwMode="auto">
                            <a:xfrm>
                              <a:off x="4884" y="5699"/>
                              <a:ext cx="1" cy="700"/>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29" name="Rectangle 718"/>
                          <wps:cNvSpPr>
                            <a:spLocks noChangeArrowheads="1"/>
                          </wps:cNvSpPr>
                          <wps:spPr bwMode="auto">
                            <a:xfrm>
                              <a:off x="2275" y="7184"/>
                              <a:ext cx="2969" cy="628"/>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Rectangle 719"/>
                          <wps:cNvSpPr>
                            <a:spLocks noChangeArrowheads="1"/>
                          </wps:cNvSpPr>
                          <wps:spPr bwMode="auto">
                            <a:xfrm>
                              <a:off x="2405" y="7328"/>
                              <a:ext cx="297" cy="316"/>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Rectangle 720"/>
                          <wps:cNvSpPr>
                            <a:spLocks noChangeArrowheads="1"/>
                          </wps:cNvSpPr>
                          <wps:spPr bwMode="auto">
                            <a:xfrm>
                              <a:off x="2410" y="7332"/>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3</w:t>
                                </w:r>
                              </w:p>
                            </w:txbxContent>
                          </wps:txbx>
                          <wps:bodyPr rot="0" vert="horz" wrap="none" lIns="0" tIns="0" rIns="0" bIns="0" anchor="t" anchorCtr="0" upright="1">
                            <a:noAutofit/>
                          </wps:bodyPr>
                        </wps:wsp>
                        <wps:wsp>
                          <wps:cNvPr id="1332" name="Line 721"/>
                          <wps:cNvCnPr/>
                          <wps:spPr bwMode="auto">
                            <a:xfrm>
                              <a:off x="2554" y="6709"/>
                              <a:ext cx="1" cy="614"/>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33" name="Rectangle 722"/>
                          <wps:cNvSpPr>
                            <a:spLocks noChangeArrowheads="1"/>
                          </wps:cNvSpPr>
                          <wps:spPr bwMode="auto">
                            <a:xfrm>
                              <a:off x="2602" y="7328"/>
                              <a:ext cx="95" cy="105"/>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723"/>
                          <wps:cNvSpPr>
                            <a:spLocks noChangeArrowheads="1"/>
                          </wps:cNvSpPr>
                          <wps:spPr bwMode="auto">
                            <a:xfrm>
                              <a:off x="2602" y="7328"/>
                              <a:ext cx="95" cy="10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Rectangle 724"/>
                          <wps:cNvSpPr>
                            <a:spLocks noChangeArrowheads="1"/>
                          </wps:cNvSpPr>
                          <wps:spPr bwMode="auto">
                            <a:xfrm>
                              <a:off x="4956" y="7347"/>
                              <a:ext cx="91" cy="105"/>
                            </a:xfrm>
                            <a:prstGeom prst="rect">
                              <a:avLst/>
                            </a:prstGeom>
                            <a:solidFill>
                              <a:srgbClr val="161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725"/>
                          <wps:cNvSpPr>
                            <a:spLocks noChangeArrowheads="1"/>
                          </wps:cNvSpPr>
                          <wps:spPr bwMode="auto">
                            <a:xfrm>
                              <a:off x="4956" y="7347"/>
                              <a:ext cx="91" cy="10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Rectangle 726"/>
                          <wps:cNvSpPr>
                            <a:spLocks noChangeArrowheads="1"/>
                          </wps:cNvSpPr>
                          <wps:spPr bwMode="auto">
                            <a:xfrm>
                              <a:off x="4755" y="7347"/>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Rectangle 727"/>
                          <wps:cNvSpPr>
                            <a:spLocks noChangeArrowheads="1"/>
                          </wps:cNvSpPr>
                          <wps:spPr bwMode="auto">
                            <a:xfrm>
                              <a:off x="4764" y="7352"/>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8</w:t>
                                </w:r>
                              </w:p>
                            </w:txbxContent>
                          </wps:txbx>
                          <wps:bodyPr rot="0" vert="horz" wrap="none" lIns="0" tIns="0" rIns="0" bIns="0" anchor="t" anchorCtr="0" upright="1">
                            <a:noAutofit/>
                          </wps:bodyPr>
                        </wps:wsp>
                        <wps:wsp>
                          <wps:cNvPr id="1339" name="Line 728"/>
                          <wps:cNvCnPr/>
                          <wps:spPr bwMode="auto">
                            <a:xfrm>
                              <a:off x="4889" y="6723"/>
                              <a:ext cx="1" cy="619"/>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40" name="Rectangle 729"/>
                          <wps:cNvSpPr>
                            <a:spLocks noChangeArrowheads="1"/>
                          </wps:cNvSpPr>
                          <wps:spPr bwMode="auto">
                            <a:xfrm>
                              <a:off x="4261" y="7347"/>
                              <a:ext cx="297" cy="317"/>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Rectangle 730"/>
                          <wps:cNvSpPr>
                            <a:spLocks noChangeArrowheads="1"/>
                          </wps:cNvSpPr>
                          <wps:spPr bwMode="auto">
                            <a:xfrm>
                              <a:off x="4270" y="7356"/>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7</w:t>
                                </w:r>
                              </w:p>
                            </w:txbxContent>
                          </wps:txbx>
                          <wps:bodyPr rot="0" vert="horz" wrap="none" lIns="0" tIns="0" rIns="0" bIns="0" anchor="t" anchorCtr="0" upright="1">
                            <a:noAutofit/>
                          </wps:bodyPr>
                        </wps:wsp>
                        <wps:wsp>
                          <wps:cNvPr id="1342" name="Line 731"/>
                          <wps:cNvCnPr/>
                          <wps:spPr bwMode="auto">
                            <a:xfrm>
                              <a:off x="4409" y="6728"/>
                              <a:ext cx="1" cy="628"/>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s:wsp>
                          <wps:cNvPr id="1343" name="Rectangle 732"/>
                          <wps:cNvSpPr>
                            <a:spLocks noChangeArrowheads="1"/>
                          </wps:cNvSpPr>
                          <wps:spPr bwMode="auto">
                            <a:xfrm>
                              <a:off x="4179" y="7966"/>
                              <a:ext cx="461" cy="456"/>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Rectangle 733"/>
                          <wps:cNvSpPr>
                            <a:spLocks noChangeArrowheads="1"/>
                          </wps:cNvSpPr>
                          <wps:spPr bwMode="auto">
                            <a:xfrm>
                              <a:off x="4261" y="8043"/>
                              <a:ext cx="297" cy="316"/>
                            </a:xfrm>
                            <a:prstGeom prst="rect">
                              <a:avLst/>
                            </a:prstGeom>
                            <a:noFill/>
                            <a:ln w="1270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Rectangle 734"/>
                          <wps:cNvSpPr>
                            <a:spLocks noChangeArrowheads="1"/>
                          </wps:cNvSpPr>
                          <wps:spPr bwMode="auto">
                            <a:xfrm>
                              <a:off x="4270" y="8052"/>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rPr>
                                    <w:color w:val="1F1A17"/>
                                  </w:rPr>
                                  <w:t xml:space="preserve"> 7</w:t>
                                </w:r>
                              </w:p>
                            </w:txbxContent>
                          </wps:txbx>
                          <wps:bodyPr rot="0" vert="horz" wrap="none" lIns="0" tIns="0" rIns="0" bIns="0" anchor="t" anchorCtr="0" upright="1">
                            <a:noAutofit/>
                          </wps:bodyPr>
                        </wps:wsp>
                        <wps:wsp>
                          <wps:cNvPr id="1346" name="Rectangle 735"/>
                          <wps:cNvSpPr>
                            <a:spLocks noChangeArrowheads="1"/>
                          </wps:cNvSpPr>
                          <wps:spPr bwMode="auto">
                            <a:xfrm>
                              <a:off x="3575" y="8422"/>
                              <a:ext cx="1654" cy="67"/>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736"/>
                          <wps:cNvSpPr>
                            <a:spLocks noChangeArrowheads="1"/>
                          </wps:cNvSpPr>
                          <wps:spPr bwMode="auto">
                            <a:xfrm>
                              <a:off x="3575" y="8422"/>
                              <a:ext cx="1654" cy="67"/>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Line 737"/>
                          <wps:cNvCnPr/>
                          <wps:spPr bwMode="auto">
                            <a:xfrm>
                              <a:off x="4409" y="7664"/>
                              <a:ext cx="1" cy="379"/>
                            </a:xfrm>
                            <a:prstGeom prst="line">
                              <a:avLst/>
                            </a:prstGeom>
                            <a:noFill/>
                            <a:ln w="9525">
                              <a:solidFill>
                                <a:srgbClr val="25221E"/>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8" o:spid="_x0000_s1171" style="position:absolute;left:0;text-align:left;margin-left:5pt;margin-top:3.65pt;width:361.35pt;height:243.65pt;z-index:251670528" coordorigin="1518,4015" coordsize="7227,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">
                <v:group id="Group 379" o:spid="_x0000_s1172" style="position:absolute;left:1518;top:4015;width:7227;height:4715" coordorigin="1235,4015" coordsize="7227,4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Text Box 380" o:spid="_x0000_s1173" type="#_x0000_t202" style="position:absolute;left:6129;top:4139;width:230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FC5A65" w:rsidRPr="00C570FE" w:rsidRDefault="00FC5A65" w:rsidP="00FC5A65">
                          <w:r w:rsidRPr="00C570FE">
                            <w:t>pretpostavljeni</w:t>
                          </w:r>
                        </w:p>
                        <w:p w:rsidR="00FC5A65" w:rsidRPr="00C570FE" w:rsidRDefault="00FC5A65" w:rsidP="00FC5A65">
                          <w:r w:rsidRPr="00C570FE">
                            <w:t>novi</w:t>
                          </w:r>
                        </w:p>
                        <w:p w:rsidR="00FC5A65" w:rsidRPr="00C570FE" w:rsidRDefault="00FC5A65" w:rsidP="00FC5A65">
                          <w:r w:rsidRPr="00C570FE">
                            <w:t>proizvodi</w:t>
                          </w:r>
                        </w:p>
                      </w:txbxContent>
                    </v:textbox>
                  </v:shape>
                  <v:shape id="Text Box 381" o:spid="_x0000_s1174" type="#_x0000_t202" style="position:absolute;left:6124;top:5187;width:230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FC5A65" w:rsidRPr="00C570FE" w:rsidRDefault="00FC5A65" w:rsidP="00FC5A65">
                          <w:r w:rsidRPr="00C570FE">
                            <w:t>Mogućnost</w:t>
                          </w:r>
                        </w:p>
                        <w:p w:rsidR="00FC5A65" w:rsidRPr="00C570FE" w:rsidRDefault="00FC5A65" w:rsidP="00FC5A65">
                          <w:r w:rsidRPr="00C570FE">
                            <w:t>postojećih</w:t>
                          </w:r>
                        </w:p>
                        <w:p w:rsidR="00FC5A65" w:rsidRPr="00C570FE" w:rsidRDefault="00FC5A65" w:rsidP="00FC5A65">
                          <w:r w:rsidRPr="00C570FE">
                            <w:t>kapaciteta</w:t>
                          </w:r>
                        </w:p>
                      </w:txbxContent>
                    </v:textbox>
                  </v:shape>
                  <v:shape id="Text Box 382" o:spid="_x0000_s1175" type="#_x0000_t202" style="position:absolute;left:6120;top:6292;width:2309;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FC5A65" w:rsidRPr="00C570FE" w:rsidRDefault="00FC5A65" w:rsidP="00FC5A65">
                          <w:r w:rsidRPr="00C570FE">
                            <w:t>resursi</w:t>
                          </w:r>
                        </w:p>
                        <w:p w:rsidR="00FC5A65" w:rsidRPr="00C570FE" w:rsidRDefault="00FC5A65" w:rsidP="00FC5A65">
                          <w:r w:rsidRPr="00C570FE">
                            <w:t>(sirovine, energija)</w:t>
                          </w:r>
                        </w:p>
                      </w:txbxContent>
                    </v:textbox>
                  </v:shape>
                  <v:shape id="Text Box 383" o:spid="_x0000_s1176" type="#_x0000_t202" style="position:absolute;left:6120;top:7136;width:2338;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FC5A65" w:rsidRPr="00C570FE" w:rsidRDefault="00FC5A65" w:rsidP="00FC5A65">
                          <w:r w:rsidRPr="00C570FE">
                            <w:t>tržište, kokurencija</w:t>
                          </w:r>
                        </w:p>
                        <w:p w:rsidR="00FC5A65" w:rsidRDefault="00FC5A65" w:rsidP="00FC5A65">
                          <w:pPr>
                            <w:pStyle w:val="BodyText3"/>
                            <w:rPr>
                              <w:sz w:val="20"/>
                            </w:rPr>
                          </w:pPr>
                          <w:r w:rsidRPr="00C570FE">
                            <w:rPr>
                              <w:rFonts w:ascii="Times New Roman" w:hAnsi="Times New Roman"/>
                              <w:sz w:val="20"/>
                            </w:rPr>
                            <w:t>(uže i šire okruženje</w:t>
                          </w:r>
                          <w:r>
                            <w:rPr>
                              <w:sz w:val="20"/>
                            </w:rPr>
                            <w:t>)</w:t>
                          </w:r>
                        </w:p>
                      </w:txbxContent>
                    </v:textbox>
                  </v:shape>
                  <v:shape id="Text Box 384" o:spid="_x0000_s1177" type="#_x0000_t202" style="position:absolute;left:6129;top:7921;width:190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FC5A65" w:rsidRPr="00C570FE" w:rsidRDefault="00FC5A65" w:rsidP="00FC5A65">
                          <w:r>
                            <w:t>traž</w:t>
                          </w:r>
                          <w:r w:rsidRPr="00C570FE">
                            <w:t>eni nov</w:t>
                          </w:r>
                        </w:p>
                        <w:p w:rsidR="00FC5A65" w:rsidRPr="00C570FE" w:rsidRDefault="00FC5A65" w:rsidP="00FC5A65">
                          <w:r w:rsidRPr="00C570FE">
                            <w:t>proizvod</w:t>
                          </w:r>
                        </w:p>
                      </w:txbxContent>
                    </v:textbox>
                  </v:shape>
                  <v:rect id="Rectangle 385" o:spid="_x0000_s1178" style="position:absolute;left:1235;top:4015;width:7227;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txMQA&#10;AADcAAAADwAAAGRycy9kb3ducmV2LnhtbESPT2sCMRTE74LfIbxCb5qtUKmrUVap4EnwD9jeHptn&#10;srh5WTapu377piD0OMzMb5jFqne1uFMbKs8K3sYZCOLS64qNgvNpO/oAESKyxtozKXhQgNVyOFhg&#10;rn3HB7ofoxEJwiFHBTbGJpcylJYchrFviJN39a3DmGRrpG6xS3BXy0mWTaXDitOCxYY2lsrb8ccp&#10;+Gy+98W7CbK4RPt18+tua/dGqdeXvpiDiNTH//CzvdMKZr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LcTEAAAA3AAAAA8AAAAAAAAAAAAAAAAAmAIAAGRycy9k&#10;b3ducmV2LnhtbFBLBQYAAAAABAAEAPUAAACJAwAAAAA=&#10;" filled="f"/>
                </v:group>
                <v:group id="Canvas 386" o:spid="_x0000_s1179" style="position:absolute;left:1633;top:4211;width:4800;height:4890" coordorigin="1350,4211" coordsize="480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o:lock v:ext="edit" aspectratio="t"/>
                  <v:rect id="AutoShape 387" o:spid="_x0000_s1180" style="position:absolute;left:1350;top:4211;width:4800;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boMMA&#10;AADcAAAADwAAAGRycy9kb3ducmV2LnhtbERPTWuDQBC9F/Iflgn0UuLaHEpjsgkhECqlIDWt58Gd&#10;qMSdVXej9t93D4UeH+97d5hNK0YaXGNZwXMUgyAurW64UvB1Oa9eQTiPrLG1TAp+yMFhv3jYYaLt&#10;xJ805r4SIYRdggpq77tESlfWZNBFtiMO3NUOBn2AQyX1gFMIN61cx/GLNNhwaKixo1NN5S2/GwVT&#10;mY3F5eNNZk9FarlP+1P+/a7U43I+bkF4mv2/+M+dagWbT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boMMAAADcAAAADwAAAAAAAAAAAAAAAACYAgAAZHJzL2Rv&#10;d25yZXYueG1sUEsFBgAAAAAEAAQA9QAAAIgDAAAAAA==&#10;" filled="f" stroked="f">
                    <o:lock v:ext="edit" aspectratio="t" text="t"/>
                  </v:rect>
                  <v:group id="Group 388" o:spid="_x0000_s1181" style="position:absolute;left:1374;top:4235;width:4753;height:654" coordorigin="1374,4235" coordsize="475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line id="Line 389" o:spid="_x0000_s1182" style="position:absolute;visibility:visible;mso-wrap-style:square" from="1374,4888" to="139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esQAAADdAAAADwAAAGRycy9kb3ducmV2LnhtbESPQW/CMAyF75P4D5GRdhsJRZtQR0AI&#10;CW3abYUfYDVeU2ic0mS0+/fzYdJutt7ze583uyl06k5DaiNbWC4MKOI6upYbC+fT8WkNKmVkh11k&#10;svBDCXbb2cMGSxdH/qR7lRslIZxKtOBz7kutU+0pYFrEnli0rzgEzLIOjXYDjhIeOl0Y86IDtiwN&#10;Hns6eKqv1XewcEjB3y7utDrnZfX8Fj6K1XgsrH2cT/tXUJmm/G/+u353gm+M8Ms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77R6xAAAAN0AAAAPAAAAAAAAAAAA&#10;AAAAAKECAABkcnMvZG93bnJldi54bWxQSwUGAAAAAAQABAD5AAAAkgMAAAAA&#10;" strokecolor="#25221e"/>
                    <v:line id="Line 390" o:spid="_x0000_s1183" style="position:absolute;visibility:visible;mso-wrap-style:square" from="1417,4888" to="143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R4cEAAADdAAAADwAAAGRycy9kb3ducmV2LnhtbERP3WrCMBS+H/gO4Qi7m0kryuiMMgRR&#10;vFv1AQ7NWdOtOalNtN3bm4Hg3fn4fs9qM7pW3KgPjWcN2UyBIK68abjWcD7t3t5BhIhssPVMGv4o&#10;wGY9eVlhYfzAX3QrYy1SCIcCNdgYu0LKUFlyGGa+I07ct+8dxgT7WpoehxTuWpkrtZQOG04NFjva&#10;Wqp+y6vTsA3OXn7MaX6OWbnYu2M+H3a51q/T8fMDRKQxPsUP98Gk+Upl8P9NOkG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xHhwQAAAN0AAAAPAAAAAAAAAAAAAAAA&#10;AKECAABkcnMvZG93bnJldi54bWxQSwUGAAAAAAQABAD5AAAAjwMAAAAA&#10;" strokecolor="#25221e"/>
                    <v:line id="Line 391" o:spid="_x0000_s1184" style="position:absolute;visibility:visible;mso-wrap-style:square" from="1460,4888" to="147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PlsIAAADdAAAADwAAAGRycy9kb3ducmV2LnhtbERPS2rDMBDdB3oHMYXuEikOLcWNbEIg&#10;tGRXxwcYrKnlxho5lhK7t48Khe7m8b6zLWfXixuNofOsYb1SIIgbbzpuNdSnw/IVRIjIBnvPpOGH&#10;ApTFw2KLufETf9Ktiq1IIRxy1GBjHHIpQ2PJYVj5gThxX350GBMcW2lGnFK462Wm1It02HFqsDjQ&#10;3lJzrq5Owz44e/k2p00d19Xzuztmm+mQaf30OO/eQESa47/4z/1h0nylMvj9Jp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GPlsIAAADdAAAADwAAAAAAAAAAAAAA&#10;AAChAgAAZHJzL2Rvd25yZXYueG1sUEsFBgAAAAAEAAQA+QAAAJADAAAAAA==&#10;" strokecolor="#25221e"/>
                    <v:line id="Line 392" o:spid="_x0000_s1185" style="position:absolute;visibility:visible;mso-wrap-style:square" from="1503,4888" to="152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0qDcEAAADdAAAADwAAAGRycy9kb3ducmV2LnhtbERP3WrCMBS+H/gO4Qi7m4ktinRGGYJs&#10;eLfqAxyaY9OtOalNtN3bm4Hg3fn4fs96O7pW3KgPjWcN85kCQVx503Ct4XTcv61AhIhssPVMGv4o&#10;wHYzeVljYfzA33QrYy1SCIcCNdgYu0LKUFlyGGa+I07c2fcOY4J9LU2PQwp3rcyUWkqHDacGix3t&#10;LFW/5dVp2AVnLz/mmJ/ivFx8ukOWD/tM69fp+PEOItIYn+KH+8uk+Url8P9NOkF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oNwQAAAN0AAAAPAAAAAAAAAAAAAAAA&#10;AKECAABkcnMvZG93bnJldi54bWxQSwUGAAAAAAQABAD5AAAAjwMAAAAA&#10;" strokecolor="#25221e"/>
                    <v:line id="Line 393" o:spid="_x0000_s1186" style="position:absolute;visibility:visible;mso-wrap-style:square" from="1547,4888" to="156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yecEAAADdAAAADwAAAGRycy9kb3ducmV2LnhtbERP3WrCMBS+H/gO4QjezcS6iVSjiCCO&#10;3a36AIfm2FSbk9pE2739Mhjs7nx8v2e9HVwjntSF2rOG2VSBIC69qbnScD4dXpcgQkQ22HgmDd8U&#10;YLsZvawxN77nL3oWsRIphEOOGmyMbS5lKC05DFPfEifu4juHMcGukqbDPoW7RmZKLaTDmlODxZb2&#10;lspb8XAa9sHZ+9Wc5uc4K96P7jOb94dM68l42K1ARBriv/jP/WHSfKXe4P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1LJ5wQAAAN0AAAAPAAAAAAAAAAAAAAAA&#10;AKECAABkcnMvZG93bnJldi54bWxQSwUGAAAAAAQABAD5AAAAjwMAAAAA&#10;" strokecolor="#25221e"/>
                    <v:line id="Line 394" o:spid="_x0000_s1187" style="position:absolute;visibility:visible;mso-wrap-style:square" from="1590,4888" to="160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gX4sEAAADdAAAADwAAAGRycy9kb3ducmV2LnhtbERP3WrCMBS+H/gO4Qi7m4kVh3SmRQTZ&#10;2J3VBzg0Z0235qQ2ma1vbwbC7s7H93u25eQ6caUhtJ41LBcKBHHtTcuNhvPp8LIBESKywc4zabhR&#10;gLKYPW0xN37kI12r2IgUwiFHDTbGPpcy1JYchoXviRP35QeHMcGhkWbAMYW7TmZKvUqHLacGiz3t&#10;LdU/1a/TsA/OXr7NaXWOy2r97j6z1XjItH6eT7s3EJGm+C9+uD9Mmq/UGv6+SSfI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BfiwQAAAN0AAAAPAAAAAAAAAAAAAAAA&#10;AKECAABkcnMvZG93bnJldi54bWxQSwUGAAAAAAQABAD5AAAAjwMAAAAA&#10;" strokecolor="#25221e"/>
                    <v:line id="Line 395" o:spid="_x0000_s1188" style="position:absolute;visibility:visible;mso-wrap-style:square" from="1633,4888" to="165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JlcQAAADdAAAADwAAAGRycy9kb3ducmV2LnhtbESPwWrDMBBE74X8g9hAb7Ucm5biWAkh&#10;EFpyq50PWKyt5cRaOZYSu38fFQq97TIzb2fL7Wx7cafRd44VrJIUBHHjdMetglN9eHkH4QOyxt4x&#10;KfghD9vN4qnEQruJv+hehVZECPsCFZgQhkJK3xiy6BM3EEft240WQ1zHVuoRpwi3vczS9E1a7Dhe&#10;MDjQ3lBzqW5Wwd5bcz3rOj+FVfX6YY9ZPh0ypZ6X824NItAc/s1/6U8d60ci/H4TR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omVxAAAAN0AAAAPAAAAAAAAAAAA&#10;AAAAAKECAABkcnMvZG93bnJldi54bWxQSwUGAAAAAAQABAD5AAAAkgMAAAAA&#10;" strokecolor="#25221e"/>
                    <v:line id="Line 396" o:spid="_x0000_s1189" style="position:absolute;visibility:visible;mso-wrap-style:square" from="1676,4888" to="169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sDsEAAADdAAAADwAAAGRycy9kb3ducmV2LnhtbERP3WrCMBS+H/gO4QjezcTKplSjiCCO&#10;3a36AIfm2FSbk9pE2739Mhjs7nx8v2e9HVwjntSF2rOG2VSBIC69qbnScD4dXpcgQkQ22HgmDd8U&#10;YLsZvawxN77nL3oWsRIphEOOGmyMbS5lKC05DFPfEifu4juHMcGukqbDPoW7RmZKvUuHNacGiy3t&#10;LZW34uE07IOz96s5zc9xVrwd3Wc27w+Z1pPxsFuBiDTEf/Gf+8Ok+Uot4P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iwOwQAAAN0AAAAPAAAAAAAAAAAAAAAA&#10;AKECAABkcnMvZG93bnJldi54bWxQSwUGAAAAAAQABAD5AAAAjwMAAAAA&#10;" strokecolor="#25221e"/>
                    <v:line id="Line 397" o:spid="_x0000_s1190" style="position:absolute;visibility:visible;mso-wrap-style:square" from="1719,4888" to="173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4fMQAAADdAAAADwAAAGRycy9kb3ducmV2LnhtbESPQW/CMAyF75P4D5GRdhsJRZtQR0AI&#10;CW3abYUfYDVeU2ic0mS0+/fzYdJutt7ze583uyl06k5DaiNbWC4MKOI6upYbC+fT8WkNKmVkh11k&#10;svBDCXbb2cMGSxdH/qR7lRslIZxKtOBz7kutU+0pYFrEnli0rzgEzLIOjXYDjhIeOl0Y86IDtiwN&#10;Hns6eKqv1XewcEjB3y7utDrnZfX8Fj6K1XgsrH2cT/tXUJmm/G/+u353gm+M4Mo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bh8xAAAAN0AAAAPAAAAAAAAAAAA&#10;AAAAAKECAABkcnMvZG93bnJldi54bWxQSwUGAAAAAAQABAD5AAAAkgMAAAAA&#10;" strokecolor="#25221e"/>
                    <v:line id="Line 398" o:spid="_x0000_s1191" style="position:absolute;visibility:visible;mso-wrap-style:square" from="1762,4888" to="178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d58EAAADdAAAADwAAAGRycy9kb3ducmV2LnhtbERP3WrCMBS+H/gO4QjezcTKhlajiCCO&#10;3a36AIfm2FSbk9pE2739Mhjs7nx8v2e9HVwjntSF2rOG2VSBIC69qbnScD4dXhcgQkQ22HgmDd8U&#10;YLsZvawxN77nL3oWsRIphEOOGmyMbS5lKC05DFPfEifu4juHMcGukqbDPoW7RmZKvUuHNacGiy3t&#10;LZW34uE07IOz96s5zc9xVrwd3Wc27w+Z1pPxsFuBiDTEf/Gf+8Ok+Uot4f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R3nwQAAAN0AAAAPAAAAAAAAAAAAAAAA&#10;AKECAABkcnMvZG93bnJldi54bWxQSwUGAAAAAAQABAD5AAAAjwMAAAAA&#10;" strokecolor="#25221e"/>
                    <v:line id="Line 399" o:spid="_x0000_s1192" style="position:absolute;visibility:visible;mso-wrap-style:square" from="1806,4888" to="182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ip8QAAADdAAAADwAAAGRycy9kb3ducmV2LnhtbESPQW/CMAyF75P4D5En7TbSFg2hjoAm&#10;JLSJ2wo/wGq8ptA4pclo9+/nAxI3W+/5vc/r7eQ7daMhtoEN5PMMFHEdbMuNgdNx/7oCFROyxS4w&#10;GfijCNvN7GmNpQ0jf9OtSo2SEI4lGnAp9aXWsXbkMc5DTyzaTxg8JlmHRtsBRwn3nS6ybKk9tiwN&#10;DnvaOaov1a83sIveXc/2uDilvHr79IdiMe4LY16ep493UImm9DDfr7+s4Ge58Ms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iKnxAAAAN0AAAAPAAAAAAAAAAAA&#10;AAAAAKECAABkcnMvZG93bnJldi54bWxQSwUGAAAAAAQABAD5AAAAkgMAAAAA&#10;" strokecolor="#25221e"/>
                    <v:line id="Line 400" o:spid="_x0000_s1193" style="position:absolute;visibility:visible;mso-wrap-style:square" from="1849,4888" to="186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HPMEAAADdAAAADwAAAGRycy9kb3ducmV2LnhtbERPS2rDMBDdF3IHMYHuavlDS3GjhBII&#10;CdnV9gEGa2q5tUaOpcTu7aNCobt5vO9sdosdxI0m3ztWkCUpCOLW6Z47BU19eHoF4QOyxsExKfgh&#10;D7vt6mGDpXYzf9CtCp2IIexLVGBCGEspfWvIok/cSBy5TzdZDBFOndQTzjHcDjJP0xdpsefYYHCk&#10;vaH2u7paBXtvzeVL10UTsur5aM95MR9ypR7Xy/sbiEBL+Bf/uU86zk+zDH6/iS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oc8wQAAAN0AAAAPAAAAAAAAAAAAAAAA&#10;AKECAABkcnMvZG93bnJldi54bWxQSwUGAAAAAAQABAD5AAAAjwMAAAAA&#10;" strokecolor="#25221e"/>
                    <v:line id="Line 401" o:spid="_x0000_s1194" style="position:absolute;visibility:visible;mso-wrap-style:square" from="1892,4888" to="191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ZS8AAAADdAAAADwAAAGRycy9kb3ducmV2LnhtbERPzYrCMBC+L/gOYYS9rWkrylKNIoIo&#10;3rb6AEMz21SbSW2i7b69WRC8zcf3O8v1YBvxoM7XjhWkkwQEcel0zZWC82n39Q3CB2SNjWNS8Ece&#10;1qvRxxJz7Xr+oUcRKhFD2OeowITQ5lL60pBFP3EtceR+XWcxRNhVUnfYx3DbyCxJ5tJizbHBYEtb&#10;Q+W1uFsFW2/N7aJP03NIi9neHrNpv8uU+hwPmwWIQEN4i1/ug47zkzSD/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oGUvAAAAA3QAAAA8AAAAAAAAAAAAAAAAA&#10;oQIAAGRycy9kb3ducmV2LnhtbFBLBQYAAAAABAAEAPkAAACOAwAAAAA=&#10;" strokecolor="#25221e"/>
                    <v:line id="Line 402" o:spid="_x0000_s1195" style="position:absolute;visibility:visible;mso-wrap-style:square" from="1935,4888" to="195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0MEAAADdAAAADwAAAGRycy9kb3ducmV2LnhtbERP24rCMBB9X/Afwgi+remFXaQaRQTZ&#10;xbetfsDQjE21mdQm2vr3ZmFh3+ZwrrPajLYVD+p941hBOk9AEFdON1wrOB337wsQPiBrbB2Tgid5&#10;2KwnbysstBv4hx5lqEUMYV+gAhNCV0jpK0MW/dx1xJE7u95iiLCvpe5xiOG2lVmSfEqLDccGgx3t&#10;DFXX8m4V7Lw1t4s+5qeQlh9f9pDlwz5TajYdt0sQgcbwL/5zf+s4P0lz+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5LzQwQAAAN0AAAAPAAAAAAAAAAAAAAAA&#10;AKECAABkcnMvZG93bnJldi54bWxQSwUGAAAAAAQABAD5AAAAjwMAAAAA&#10;" strokecolor="#25221e"/>
                    <v:line id="Line 403" o:spid="_x0000_s1196" style="position:absolute;visibility:visible;mso-wrap-style:square" from="1978,4888" to="199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kpMEAAADdAAAADwAAAGRycy9kb3ducmV2LnhtbERPzYrCMBC+L/gOYQRva9rqilSjLIK4&#10;7M3qAwzN2FSbSW2ytvv2G0HY23x8v7PeDrYRD+p87VhBOk1AEJdO11wpOJ/270sQPiBrbByTgl/y&#10;sN2M3taYa9fzkR5FqEQMYZ+jAhNCm0vpS0MW/dS1xJG7uM5iiLCrpO6wj+G2kVmSLKTFmmODwZZ2&#10;hspb8WMV7Lw196s+zc4hLT4O9jub9ftMqcl4+FyBCDSEf/HL/aXj/CSd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DSSkwQAAAN0AAAAPAAAAAAAAAAAAAAAA&#10;AKECAABkcnMvZG93bnJldi54bWxQSwUGAAAAAAQABAD5AAAAjwMAAAAA&#10;" strokecolor="#25221e"/>
                    <v:line id="Line 404" o:spid="_x0000_s1197" style="position:absolute;visibility:visible;mso-wrap-style:square" from="2021,4888" to="204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BP8AAAADdAAAADwAAAGRycy9kb3ducmV2LnhtbERPzYrCMBC+L/gOYQRva9qKItUoIsjK&#10;3rb6AEMzNtVmUpusrW9vFha8zcf3O+vtYBvxoM7XjhWk0wQEcel0zZWC8+nwuQThA7LGxjEpeJKH&#10;7Wb0scZcu55/6FGESsQQ9jkqMCG0uZS+NGTRT11LHLmL6yyGCLtK6g77GG4bmSXJQlqsOTYYbGlv&#10;qLwVv1bB3ltzv+rT7BzSYv5lv7NZf8iUmoyH3QpEoCG8xf/uo47zk3QO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BgT/AAAAA3QAAAA8AAAAAAAAAAAAAAAAA&#10;oQIAAGRycy9kb3ducmV2LnhtbFBLBQYAAAAABAAEAPkAAACOAwAAAAA=&#10;" strokecolor="#25221e"/>
                    <v:line id="Line 405" o:spid="_x0000_s1198" style="position:absolute;visibility:visible;mso-wrap-style:square" from="2064,4888" to="208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fSMAAAADdAAAADwAAAGRycy9kb3ducmV2LnhtbERPzYrCMBC+L/gOYQRva9rKilSjiCAr&#10;e9vqAwzN2FSbSW2ytr69WRC8zcf3O6vNYBtxp87XjhWk0wQEcel0zZWC03H/uQDhA7LGxjEpeJCH&#10;zXr0scJcu55/6V6ESsQQ9jkqMCG0uZS+NGTRT11LHLmz6yyGCLtK6g77GG4bmSXJXFqsOTYYbGln&#10;qLwWf1bBzltzu+jj7BTS4uvb/mSzfp8pNRkP2yWIQEN4i1/ug47zk3QO/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TH0jAAAAA3QAAAA8AAAAAAAAAAAAAAAAA&#10;oQIAAGRycy9kb3ducmV2LnhtbFBLBQYAAAAABAAEAPkAAACOAwAAAAA=&#10;" strokecolor="#25221e"/>
                    <v:line id="Line 406" o:spid="_x0000_s1199" style="position:absolute;visibility:visible;mso-wrap-style:square" from="2108,4888" to="212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08EAAADdAAAADwAAAGRycy9kb3ducmV2LnhtbERPzYrCMBC+L/gOYQRva9qKq1SjLIK4&#10;7M3qAwzN2FSbSW2ytvv2G0HY23x8v7PeDrYRD+p87VhBOk1AEJdO11wpOJ/270sQPiBrbByTgl/y&#10;sN2M3taYa9fzkR5FqEQMYZ+jAhNCm0vpS0MW/dS1xJG7uM5iiLCrpO6wj+G2kVmSfEiLNccGgy3t&#10;DJW34scq2Hlr7ld9mp1DWswP9jub9ftMqcl4+FyBCDSEf/HL/aXj/CRd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7rTwQAAAN0AAAAPAAAAAAAAAAAAAAAA&#10;AKECAABkcnMvZG93bnJldi54bWxQSwUGAAAAAAQABAD5AAAAjwMAAAAA&#10;" strokecolor="#25221e"/>
                    <v:line id="Line 407" o:spid="_x0000_s1200" style="position:absolute;visibility:visible;mso-wrap-style:square" from="2151,4888" to="217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uocQAAADdAAAADwAAAGRycy9kb3ducmV2LnhtbESPQW/CMAyF75P4D5En7TbSFg2hjoAm&#10;JLSJ2wo/wGq8ptA4pclo9+/nAxI3W+/5vc/r7eQ7daMhtoEN5PMMFHEdbMuNgdNx/7oCFROyxS4w&#10;GfijCNvN7GmNpQ0jf9OtSo2SEI4lGnAp9aXWsXbkMc5DTyzaTxg8JlmHRtsBRwn3nS6ybKk9tiwN&#10;DnvaOaov1a83sIveXc/2uDilvHr79IdiMe4LY16ep493UImm9DDfr7+s4Ge54Mo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C6hxAAAAN0AAAAPAAAAAAAAAAAA&#10;AAAAAKECAABkcnMvZG93bnJldi54bWxQSwUGAAAAAAQABAD5AAAAkgMAAAAA&#10;" strokecolor="#25221e"/>
                    <v:line id="Line 408" o:spid="_x0000_s1201" style="position:absolute;visibility:visible;mso-wrap-style:square" from="2194,4888" to="221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yLOsEAAADdAAAADwAAAGRycy9kb3ducmV2LnhtbERPzYrCMBC+L/gOYQRva9qKi1ajLIK4&#10;7M3qAwzN2FSbSW2ytvv2G0HY23x8v7PeDrYRD+p87VhBOk1AEJdO11wpOJ/27wsQPiBrbByTgl/y&#10;sN2M3taYa9fzkR5FqEQMYZ+jAhNCm0vpS0MW/dS1xJG7uM5iiLCrpO6wj+G2kVmSfEiLNccGgy3t&#10;DJW34scq2Hlr7ld9mp1DWswP9jub9ftMqcl4+FyBCDSEf/HL/aXj/CRd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Is6wQAAAN0AAAAPAAAAAAAAAAAAAAAA&#10;AKECAABkcnMvZG93bnJldi54bWxQSwUGAAAAAAQABAD5AAAAjwMAAAAA&#10;" strokecolor="#25221e"/>
                    <v:line id="Line 409" o:spid="_x0000_s1202" style="position:absolute;visibility:visible;mso-wrap-style:square" from="2237,4888" to="225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oGsQAAADdAAAADwAAAGRycy9kb3ducmV2LnhtbESPQWvDMAyF74P9B6PBbquTlI6S1Q2j&#10;UDZ2a9ofIGItThvLWew16b+vDoPdJN7Te5821ex7daUxdoEN5IsMFHETbMetgdNx/7IGFROyxT4w&#10;GbhRhGr7+LDB0oaJD3StU6skhGOJBlxKQ6l1bBx5jIswEIv2HUaPSdax1XbEScJ9r4sse9UeO5YG&#10;hwPtHDWX+tcb2EXvfs72uDylvF59+K9iOe0LY56f5vc3UInm9G/+u/60gp8Vwi/fyAh6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ugaxAAAAN0AAAAPAAAAAAAAAAAA&#10;AAAAAKECAABkcnMvZG93bnJldi54bWxQSwUGAAAAAAQABAD5AAAAkgMAAAAA&#10;" strokecolor="#25221e"/>
                    <v:line id="Line 410" o:spid="_x0000_s1203" style="position:absolute;visibility:visible;mso-wrap-style:square" from="2280,4888" to="229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NgcAAAADdAAAADwAAAGRycy9kb3ducmV2LnhtbERPzYrCMBC+L/gOYYS9rWkrylKNIoIo&#10;3rb6AEMz21SbSW2i7b69WRC8zcf3O8v1YBvxoM7XjhWkkwQEcel0zZWC82n39Q3CB2SNjWNS8Ece&#10;1qvRxxJz7Xr+oUcRKhFD2OeowITQ5lL60pBFP3EtceR+XWcxRNhVUnfYx3DbyCxJ5tJizbHBYEtb&#10;Q+W1uFsFW2/N7aJP03NIi9neHrNpv8uU+hwPmwWIQEN4i1/ug47zkyyF/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WTYHAAAAA3QAAAA8AAAAAAAAAAAAAAAAA&#10;oQIAAGRycy9kb3ducmV2LnhtbFBLBQYAAAAABAAEAPkAAACOAwAAAAA=&#10;" strokecolor="#25221e"/>
                    <v:line id="Line 411" o:spid="_x0000_s1204" style="position:absolute;visibility:visible;mso-wrap-style:square" from="2323,4888" to="234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T9sIAAADdAAAADwAAAGRycy9kb3ducmV2LnhtbERPS2rDMBDdB3oHMYXuEjkKLcWNbEIg&#10;tGRXxwcYrKnlxho5lhK7t48Khe7m8b6zLWfXixuNofOsYb3KQBA33nTcaqhPh+UriBCRDfaeScMP&#10;BSiLh8UWc+Mn/qRbFVuRQjjkqMHGOORShsaSw7DyA3HivvzoMCY4ttKMOKVw10uVZS/SYcepweJA&#10;e0vNubo6Dfvg7OXbnDZ1XFfP7+6oNtNBaf30OO/eQESa47/4z/1h0vxMKfj9Jp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TT9sIAAADdAAAADwAAAAAAAAAAAAAA&#10;AAChAgAAZHJzL2Rvd25yZXYueG1sUEsFBgAAAAAEAAQA+QAAAJADAAAAAA==&#10;" strokecolor="#25221e"/>
                    <v:line id="Line 412" o:spid="_x0000_s1205" style="position:absolute;visibility:visible;mso-wrap-style:square" from="2367,4888" to="238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2bcAAAADdAAAADwAAAGRycy9kb3ducmV2LnhtbERPzYrCMBC+C/sOYRa8aWqLslSjiCDK&#10;3qw+wNDMNtVm0m2ytr79RhC8zcf3O6vNYBtxp87XjhXMpgkI4tLpmisFl/N+8gXCB2SNjWNS8CAP&#10;m/XHaIW5dj2f6F6ESsQQ9jkqMCG0uZS+NGTRT11LHLkf11kMEXaV1B32Mdw2Mk2ShbRYc2ww2NLO&#10;UHkr/qyCnbfm96rP2SXMivnBfqdZv0+VGn8O2yWIQEN4i1/uo47zkzSD5zfx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Idm3AAAAA3QAAAA8AAAAAAAAAAAAAAAAA&#10;oQIAAGRycy9kb3ducmV2LnhtbFBLBQYAAAAABAAEAPkAAACOAwAAAAA=&#10;" strokecolor="#25221e"/>
                    <v:line id="Line 413" o:spid="_x0000_s1206" style="position:absolute;visibility:visible;mso-wrap-style:square" from="2410,4888" to="242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GcEAAADdAAAADwAAAGRycy9kb3ducmV2LnhtbERP24rCMBB9F/Yfwgj7pqn1wlKNsgiy&#10;4pvVDxia2abaTLpN1ta/N4Lg2xzOdVab3tbiRq2vHCuYjBMQxIXTFZcKzqfd6AuED8gaa8ek4E4e&#10;NuuPwQoz7To+0i0PpYgh7DNUYEJoMil9YciiH7uGOHK/rrUYImxLqVvsYritZZokC2mx4thgsKGt&#10;oeKa/1sFW2/N30Wfpucwyec/9pBOu12q1Oew/16CCNSHt/jl3us4P0ln8Pwmn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Ye4ZwQAAAN0AAAAPAAAAAAAAAAAAAAAA&#10;AKECAABkcnMvZG93bnJldi54bWxQSwUGAAAAAAQABAD5AAAAjwMAAAAA&#10;" strokecolor="#25221e"/>
                    <v:line id="Line 414" o:spid="_x0000_s1207" style="position:absolute;visibility:visible;mso-wrap-style:square" from="2453,4888" to="247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1LgsAAAADdAAAADwAAAGRycy9kb3ducmV2LnhtbERPzYrCMBC+L/gOYQRva2rFRapRRJAV&#10;b9Y+wNCMTXebSW2ytr69EYS9zcf3O+vtYBtxp87XjhXMpgkI4tLpmisFxeXwuQThA7LGxjEpeJCH&#10;7Wb0scZMu57PdM9DJWII+wwVmBDaTEpfGrLop64ljtzVdRZDhF0ldYd9DLeNTJPkS1qsOTYYbGlv&#10;qPzN/6yCvbfm9qMv8yLM8sW3PaXz/pAqNRkPuxWIQEP4F7/dRx3nJ+kCXt/EE+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S4LAAAAA3QAAAA8AAAAAAAAAAAAAAAAA&#10;oQIAAGRycy9kb3ducmV2LnhtbFBLBQYAAAAABAAEAPkAAACOAwAAAAA=&#10;" strokecolor="#25221e"/>
                    <v:line id="Line 415" o:spid="_x0000_s1208" style="position:absolute;visibility:visible;mso-wrap-style:square" from="2496,4888" to="251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9cAAAADdAAAADwAAAGRycy9kb3ducmV2LnhtbERPzYrCMBC+L/gOYQRva2pFkWoUEUTZ&#10;m7UPMDRj091mUpto69ubhYW9zcf3O5vdYBvxpM7XjhXMpgkI4tLpmisFxfX4uQLhA7LGxjEpeJGH&#10;3Xb0scFMu54v9MxDJWII+wwVmBDaTEpfGrLop64ljtzNdRZDhF0ldYd9DLeNTJNkKS3WHBsMtnQw&#10;VP7kD6vg4K25f+vrvAizfHGyX+m8P6ZKTcbDfg0i0BD+xX/us47zk3QJv9/EE+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1fXAAAAA3QAAAA8AAAAAAAAAAAAAAAAA&#10;oQIAAGRycy9kb3ducmV2LnhtbFBLBQYAAAAABAAEAPkAAACOAwAAAAA=&#10;" strokecolor="#25221e"/>
                    <v:line id="Line 416" o:spid="_x0000_s1209" style="position:absolute;visibility:visible;mso-wrap-style:square" from="2539,4888" to="255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wbsAAAADdAAAADwAAAGRycy9kb3ducmV2LnhtbERPzYrCMBC+C/sOYYS9aWpFXapRFkFW&#10;vFl9gKGZbarNpNtkbX17Iwje5uP7ndWmt7W4Uesrxwom4wQEceF0xaWC82k3+gLhA7LG2jEpuJOH&#10;zfpjsMJMu46PdMtDKWII+wwVmBCaTEpfGLLox64hjtyvay2GCNtS6ha7GG5rmSbJXFqsODYYbGhr&#10;qLjm/1bB1lvzd9Gn6TlM8tmPPaTTbpcq9Tnsv5cgAvXhLX659zrOT9IF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zcG7AAAAA3QAAAA8AAAAAAAAAAAAAAAAA&#10;oQIAAGRycy9kb3ducmV2LnhtbFBLBQYAAAAABAAEAPkAAACOAwAAAAA=&#10;" strokecolor="#25221e"/>
                    <v:line id="Line 417" o:spid="_x0000_s1210" style="position:absolute;visibility:visible;mso-wrap-style:square" from="2582,4888" to="260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kHMQAAADdAAAADwAAAGRycy9kb3ducmV2LnhtbESPQWvDMAyF74P9B6PBbquTlI6S1Q2j&#10;UDZ2a9ofIGItThvLWew16b+vDoPdJN7Te5821ex7daUxdoEN5IsMFHETbMetgdNx/7IGFROyxT4w&#10;GbhRhGr7+LDB0oaJD3StU6skhGOJBlxKQ6l1bBx5jIswEIv2HUaPSdax1XbEScJ9r4sse9UeO5YG&#10;hwPtHDWX+tcb2EXvfs72uDylvF59+K9iOe0LY56f5vc3UInm9G/+u/60gp8VgivfyAh6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OQcxAAAAN0AAAAPAAAAAAAAAAAA&#10;AAAAAKECAABkcnMvZG93bnJldi54bWxQSwUGAAAAAAQABAD5AAAAkgMAAAAA&#10;" strokecolor="#25221e"/>
                    <v:line id="Line 418" o:spid="_x0000_s1211" style="position:absolute;visibility:visible;mso-wrap-style:square" from="2626,4888" to="264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BBh8AAAADdAAAADwAAAGRycy9kb3ducmV2LnhtbERPzYrCMBC+C/sOYYS9aWpFcatRFkFW&#10;vFl9gKGZbarNpNtkbX17Iwje5uP7ndWmt7W4Uesrxwom4wQEceF0xaWC82k3WoDwAVlj7ZgU3MnD&#10;Zv0xWGGmXcdHuuWhFDGEfYYKTAhNJqUvDFn0Y9cQR+7XtRZDhG0pdYtdDLe1TJNkLi1WHBsMNrQ1&#10;VFzzf6tg6635u+jT9Bwm+ezHHtJpt0uV+hz230sQgfrwFr/cex3nJ+kX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gQYfAAAAA3QAAAA8AAAAAAAAAAAAAAAAA&#10;oQIAAGRycy9kb3ducmV2LnhtbFBLBQYAAAAABAAEAPkAAACOAwAAAAA=&#10;" strokecolor="#25221e"/>
                    <v:line id="Line 419" o:spid="_x0000_s1212" style="position:absolute;visibility:visible;mso-wrap-style:square" from="2669,4888" to="268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x8QAAADdAAAADwAAAGRycy9kb3ducmV2LnhtbESPQW/CMAyF75P2HyIjcRsprTahQkAI&#10;CQ3ttsIPsBrTdGucrslo+ff4MGk3W+/5vc+b3eQ7daMhtoENLBcZKOI62JYbA5fz8WUFKiZki11g&#10;MnCnCLvt89MGSxtG/qRblRolIRxLNOBS6kutY+3IY1yEnli0axg8JlmHRtsBRwn3nc6z7E17bFka&#10;HPZ0cFR/V7/ewCF69/Nlz8UlLavXd/+RF+MxN2Y+m/ZrUImm9G/+uz5Zwc8K4ZdvZAS9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37HxAAAAN0AAAAPAAAAAAAAAAAA&#10;AAAAAKECAABkcnMvZG93bnJldi54bWxQSwUGAAAAAAQABAD5AAAAkgMAAAAA&#10;" strokecolor="#25221e"/>
                    <v:line id="Line 420" o:spid="_x0000_s1213" style="position:absolute;visibility:visible;mso-wrap-style:square" from="2712,4888" to="273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bXMEAAADdAAAADwAAAGRycy9kb3ducmV2LnhtbERP24rCMBB9X/Afwgi+remFXaQaRQTZ&#10;xbetfsDQjE21mdQm2vr3ZmFh3+ZwrrPajLYVD+p941hBOk9AEFdON1wrOB337wsQPiBrbB2Tgid5&#10;2KwnbysstBv4hx5lqEUMYV+gAhNCV0jpK0MW/dx1xJE7u95iiLCvpe5xiOG2lVmSfEqLDccGgx3t&#10;DFXX8m4V7Lw1t4s+5qeQlh9f9pDlwz5TajYdt0sQgcbwL/5zf+s4P8lT+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9tcwQAAAN0AAAAPAAAAAAAAAAAAAAAA&#10;AKECAABkcnMvZG93bnJldi54bWxQSwUGAAAAAAQABAD5AAAAjwMAAAAA&#10;" strokecolor="#25221e"/>
                    <v:line id="Line 421" o:spid="_x0000_s1214" style="position:absolute;visibility:visible;mso-wrap-style:square" from="2755,4888" to="277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FK8AAAADdAAAADwAAAGRycy9kb3ducmV2LnhtbERPzYrCMBC+C/sOYRa8aWqLslSjiCDK&#10;3qw+wNDMNtVm0m2ytr79RhC8zcf3O6vNYBtxp87XjhXMpgkI4tLpmisFl/N+8gXCB2SNjWNS8CAP&#10;m/XHaIW5dj2f6F6ESsQQ9jkqMCG0uZS+NGTRT11LHLkf11kMEXaV1B32Mdw2Mk2ShbRYc2ww2NLO&#10;UHkr/qyCnbfm96rP2SXMivnBfqdZv0+VGn8O2yWIQEN4i1/uo47zkyyF5zfx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dRSvAAAAA3QAAAA8AAAAAAAAAAAAAAAAA&#10;oQIAAGRycy9kb3ducmV2LnhtbFBLBQYAAAAABAAEAPkAAACOAwAAAAA=&#10;" strokecolor="#25221e"/>
                    <v:line id="Line 422" o:spid="_x0000_s1215" style="position:absolute;visibility:visible;mso-wrap-style:square" from="2798,4888" to="281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gsMAAAADdAAAADwAAAGRycy9kb3ducmV2LnhtbERPzYrCMBC+L/gOYYS9raktilSjiCC7&#10;eNvqAwzN2FSbSW2i7b69WRC8zcf3O6vNYBvxoM7XjhVMJwkI4tLpmisFp+P+awHCB2SNjWNS8Ece&#10;NuvRxwpz7Xr+pUcRKhFD2OeowITQ5lL60pBFP3EtceTOrrMYIuwqqTvsY7htZJokc2mx5thgsKWd&#10;ofJa3K2CnbfmdtHH7BSmxezbHtKs36dKfY6H7RJEoCG8xS/3j47zkyyD/2/iC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R4LDAAAAA3QAAAA8AAAAAAAAAAAAAAAAA&#10;oQIAAGRycy9kb3ducmV2LnhtbFBLBQYAAAAABAAEAPkAAACOAwAAAAA=&#10;" strokecolor="#25221e"/>
                    <v:line id="Line 423" o:spid="_x0000_s1216" style="position:absolute;visibility:visible;mso-wrap-style:square" from="2841,4888" to="286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h4xMEAAADdAAAADwAAAGRycy9kb3ducmV2LnhtbERPzYrCMBC+L/gOYQRva2rrilSjLIK4&#10;7M3qAwzN2FSbSW2ytvv2G0HY23x8v7PeDrYRD+p87VjBbJqAIC6drrlScD7t35cgfEDW2DgmBb/k&#10;YbsZva0x167nIz2KUIkYwj5HBSaENpfSl4Ys+qlriSN3cZ3FEGFXSd1hH8NtI9MkWUiLNccGgy3t&#10;DJW34scq2Hlr7ld9ys5hVnwc7Hea9ftUqcl4+FyBCDSEf/HL/aXj/CSb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HjEwQAAAN0AAAAPAAAAAAAAAAAAAAAA&#10;AKECAABkcnMvZG93bnJldi54bWxQSwUGAAAAAAQABAD5AAAAjwMAAAAA&#10;" strokecolor="#25221e"/>
                    <v:line id="Line 424" o:spid="_x0000_s1217" style="position:absolute;visibility:visible;mso-wrap-style:square" from="2884,4888" to="290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dX8AAAADdAAAADwAAAGRycy9kb3ducmV2LnhtbERPzYrCMBC+L/gOYQRva2qLi1SjiCDK&#10;3qw+wNCMTbWZ1Cba7ttvFoS9zcf3O6vNYBvxos7XjhXMpgkI4tLpmisFl/P+cwHCB2SNjWNS8EMe&#10;NuvRxwpz7Xo+0asIlYgh7HNUYEJocyl9aciin7qWOHJX11kMEXaV1B32Mdw2Mk2SL2mx5thgsKWd&#10;ofJePK2CnbfmcdPn7BJmxfxgv9Os36dKTcbDdgki0BD+xW/3Ucf5STaHv2/iC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03V/AAAAA3QAAAA8AAAAAAAAAAAAAAAAA&#10;oQIAAGRycy9kb3ducmV2LnhtbFBLBQYAAAAABAAEAPkAAACOAwAAAAA=&#10;" strokecolor="#25221e"/>
                    <v:line id="Line 425" o:spid="_x0000_s1218" style="position:absolute;visibility:visible;mso-wrap-style:square" from="2928,4888" to="294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DKMAAAADdAAAADwAAAGRycy9kb3ducmV2LnhtbERPzYrCMBC+C75DGMGbprYoUo0igqzs&#10;zeoDDM3YVJtJbbK2+/abhYW9zcf3O9v9YBvxps7XjhUs5gkI4tLpmisFt+tptgbhA7LGxjEp+CYP&#10;+914tMVcu54v9C5CJWII+xwVmBDaXEpfGrLo564ljtzddRZDhF0ldYd9DLeNTJNkJS3WHBsMtnQ0&#10;VD6LL6vg6K15PfQ1u4VFsfywn2nWn1KlppPhsAERaAj/4j/3Wcf5SbaC32/iCX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mQyjAAAAA3QAAAA8AAAAAAAAAAAAAAAAA&#10;oQIAAGRycy9kb3ducmV2LnhtbFBLBQYAAAAABAAEAPkAAACOAwAAAAA=&#10;" strokecolor="#25221e"/>
                    <v:line id="Line 426" o:spid="_x0000_s1219" style="position:absolute;visibility:visible;mso-wrap-style:square" from="2971,4888" to="299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ms8EAAADdAAAADwAAAGRycy9kb3ducmV2LnhtbERPzYrCMBC+L/gOYQRva2qLq1SjLIK4&#10;7M3qAwzN2FSbSW2ytvv2G0HY23x8v7PeDrYRD+p87VjBbJqAIC6drrlScD7t35cgfEDW2DgmBb/k&#10;YbsZva0x167nIz2KUIkYwj5HBSaENpfSl4Ys+qlriSN3cZ3FEGFXSd1hH8NtI9Mk+ZAWa44NBlva&#10;GSpvxY9VsPPW3K/6lJ3DrJgf7Hea9ftUqcl4+FyBCDSEf/HL/aXj/CRb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uazwQAAAN0AAAAPAAAAAAAAAAAAAAAA&#10;AKECAABkcnMvZG93bnJldi54bWxQSwUGAAAAAAQABAD5AAAAjwMAAAAA&#10;" strokecolor="#25221e"/>
                    <v:line id="Line 427" o:spid="_x0000_s1220" style="position:absolute;visibility:visible;mso-wrap-style:square" from="3014,4888" to="303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wcQAAADdAAAADwAAAGRycy9kb3ducmV2LnhtbESPQW/CMAyF75P2HyIjcRsprTahQkAI&#10;CQ3ttsIPsBrTdGucrslo+ff4MGk3W+/5vc+b3eQ7daMhtoENLBcZKOI62JYbA5fz8WUFKiZki11g&#10;MnCnCLvt89MGSxtG/qRblRolIRxLNOBS6kutY+3IY1yEnli0axg8JlmHRtsBRwn3nc6z7E17bFka&#10;HPZ0cFR/V7/ewCF69/Nlz8UlLavXd/+RF+MxN2Y+m/ZrUImm9G/+uz5Zwc8KwZVvZAS9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BxAAAAN0AAAAPAAAAAAAAAAAA&#10;AAAAAKECAABkcnMvZG93bnJldi54bWxQSwUGAAAAAAQABAD5AAAAkgMAAAAA&#10;" strokecolor="#25221e"/>
                    <v:line id="Line 428" o:spid="_x0000_s1221" style="position:absolute;visibility:visible;mso-wrap-style:square" from="3057,4888" to="307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XWsEAAADdAAAADwAAAGRycy9kb3ducmV2LnhtbERPzYrCMBC+L/gOYQRva2qLi1ajLIK4&#10;7M3qAwzN2FSbSW2ytvv2G0HY23x8v7PeDrYRD+p87VjBbJqAIC6drrlScD7t3xcgfEDW2DgmBb/k&#10;YbsZva0x167nIz2KUIkYwj5HBSaENpfSl4Ys+qlriSN3cZ3FEGFXSd1hH8NtI9Mk+ZAWa44NBlva&#10;GSpvxY9VsPPW3K/6lJ3DrJgf7Hea9ftUqcl4+FyBCDSEf/HL/aXj/CRb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uddawQAAAN0AAAAPAAAAAAAAAAAAAAAA&#10;AKECAABkcnMvZG93bnJldi54bWxQSwUGAAAAAAQABAD5AAAAjwMAAAAA&#10;" strokecolor="#25221e"/>
                    <v:line id="Line 429" o:spid="_x0000_s1222" style="position:absolute;visibility:visible;mso-wrap-style:square" from="3100,4888" to="311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NusUAAADdAAAADwAAAGRycy9kb3ducmV2LnhtbESPzW7CQAyE75X6DitX6q1sCD9CgQVV&#10;SKgVNwIPYGVNNm3Wm2a3JH37+oDEzdaMZz5vdqNv1Y362AQ2MJ1koIirYBuuDVzOh7cVqJiQLbaB&#10;ycAfRdhtn582WNgw8IluZaqVhHAs0IBLqSu0jpUjj3ESOmLRrqH3mGTta217HCTctzrPsqX22LA0&#10;OOxo76j6Ln+9gX307ufLnmeXNC0XH/6Yz4ZDbszry/i+BpVoTA/z/frTCn42F3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UNusUAAADdAAAADwAAAAAAAAAA&#10;AAAAAAChAgAAZHJzL2Rvd25yZXYueG1sUEsFBgAAAAAEAAQA+QAAAJMDAAAAAA==&#10;" strokecolor="#25221e"/>
                    <v:line id="Line 430" o:spid="_x0000_s1223" style="position:absolute;visibility:visible;mso-wrap-style:square" from="3143,4888" to="316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oIcEAAADdAAAADwAAAGRycy9kb3ducmV2LnhtbERPzYrCMBC+L/gOYQRva9rqilSjLIK4&#10;7M3qAwzN2FSbSW2ytvv2G0HY23x8v7PeDrYRD+p87VhBOk1AEJdO11wpOJ/270sQPiBrbByTgl/y&#10;sN2M3taYa9fzkR5FqEQMYZ+jAhNCm0vpS0MW/dS1xJG7uM5iiLCrpO6wj+G2kVmSLKTFmmODwZZ2&#10;hspb8WMV7Lw196s+zc4hLT4O9jub9ftMqcl4+FyBCDSEf/HL/aXj/GSe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yaghwQAAAN0AAAAPAAAAAAAAAAAAAAAA&#10;AKECAABkcnMvZG93bnJldi54bWxQSwUGAAAAAAQABAD5AAAAjwMAAAAA&#10;" strokecolor="#25221e"/>
                    <v:line id="Line 431" o:spid="_x0000_s1224" style="position:absolute;visibility:visible;mso-wrap-style:square" from="3187,4888" to="320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2VsEAAADdAAAADwAAAGRycy9kb3ducmV2LnhtbERP24rCMBB9F/Yfwgj7pqn1wlKNsgiy&#10;4pvVDxia2abaTLpN1ta/N4Lg2xzOdVab3tbiRq2vHCuYjBMQxIXTFZcKzqfd6AuED8gaa8ek4E4e&#10;NuuPwQoz7To+0i0PpYgh7DNUYEJoMil9YciiH7uGOHK/rrUYImxLqVvsYritZZokC2mx4thgsKGt&#10;oeKa/1sFW2/N30Wfpucwyec/9pBOu12q1Oew/16CCNSHt/jl3us4P5ml8Pwmn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zZWwQAAAN0AAAAPAAAAAAAAAAAAAAAA&#10;AKECAABkcnMvZG93bnJldi54bWxQSwUGAAAAAAQABAD5AAAAjwMAAAAA&#10;" strokecolor="#25221e"/>
                    <v:line id="Line 432" o:spid="_x0000_s1225" style="position:absolute;visibility:visible;mso-wrap-style:square" from="3230,4888" to="324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TzcEAAADdAAAADwAAAGRycy9kb3ducmV2LnhtbERPzYrCMBC+L/gOYQRva2rrilSjLIK4&#10;7M3qAwzN2FSbSW2ytvv2G0HY23x8v7PeDrYRD+p87VjBbJqAIC6drrlScD7t35cgfEDW2DgmBb/k&#10;YbsZva0x167nIz2KUIkYwj5HBSaENpfSl4Ys+qlriSN3cZ3FEGFXSd1hH8NtI9MkWUiLNccGgy3t&#10;DJW34scq2Hlr7ld9ys5hVnwc7Hea9ftUqcl4+FyBCDSEf/HL/aXj/GSe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5PNwQAAAN0AAAAPAAAAAAAAAAAAAAAA&#10;AKECAABkcnMvZG93bnJldi54bWxQSwUGAAAAAAQABAD5AAAAjwMAAAAA&#10;" strokecolor="#25221e"/>
                    <v:line id="Line 433" o:spid="_x0000_s1226" style="position:absolute;visibility:visible;mso-wrap-style:square" from="3273,4888" to="329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4LucIAAADdAAAADwAAAGRycy9kb3ducmV2LnhtbERPS2rDMBDdF3IHMYHsGvnXUtwoIRhC&#10;Q3d1coDBmlpurZFjqbFz+6hQ6G4e7zub3Wx7caXRd44VpOsEBHHjdMetgvPp8PgCwgdkjb1jUnAj&#10;D7vt4mGDpXYTf9C1Dq2IIexLVGBCGEopfWPIol+7gThyn260GCIcW6lHnGK47WWWJM/SYsexweBA&#10;laHmu/6xCipvzeVLn/JzSOunN/ue5dMhU2q1nPevIALN4V/85z7qOD8pCvj9Jp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4LucIAAADdAAAADwAAAAAAAAAAAAAA&#10;AAChAgAAZHJzL2Rvd25yZXYueG1sUEsFBgAAAAAEAAQA+QAAAJADAAAAAA==&#10;" strokecolor="#25221e"/>
                    <v:line id="Line 434" o:spid="_x0000_s1227" style="position:absolute;visibility:visible;mso-wrap-style:square" from="3316,4888" to="333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uIsIAAADdAAAADwAAAGRycy9kb3ducmV2LnhtbERPS2rDMBDdF3IHMYHsGvlTl+JGCcEQ&#10;GrqrkwMM1tRya40cS42d20eFQnfzeN/Z7GbbiyuNvnOsIF0nIIgbpztuFZxPh8cXED4ga+wdk4Ib&#10;edhtFw8bLLWb+IOudWhFDGFfogITwlBK6RtDFv3aDcSR+3SjxRDh2Eo94hTDbS+zJHmWFjuODQYH&#10;qgw13/WPVVB5ay5f+pSfQ1oXb/Y9y6dDptRqOe9fQQSaw7/4z33UcX7y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KuIsIAAADdAAAADwAAAAAAAAAAAAAA&#10;AAChAgAAZHJzL2Rvd25yZXYueG1sUEsFBgAAAAAEAAQA+QAAAJADAAAAAA==&#10;" strokecolor="#25221e"/>
                    <v:line id="Line 435" o:spid="_x0000_s1228" style="position:absolute;visibility:visible;mso-wrap-style:square" from="3359,4888" to="337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wVcIAAADdAAAADwAAAGRycy9kb3ducmV2LnhtbERPS2rDMBDdB3oHMYXuEtlOE4obxZRA&#10;aMkutg8wWFPLrTVyLTV2bx8VAtnN431nV8y2FxcafedYQbpKQBA3TnfcKqir4/IFhA/IGnvHpOCP&#10;PBT7h8UOc+0mPtOlDK2IIexzVGBCGHIpfWPIol+5gThyn260GCIcW6lHnGK47WWWJFtpsePYYHCg&#10;g6Hmu/y1Cg7emp8vXa3rkJabd3vK1tMxU+rpcX57BRFoDnfxzf2h4/zkeQ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wVcIAAADdAAAADwAAAAAAAAAAAAAA&#10;AAChAgAAZHJzL2Rvd25yZXYueG1sUEsFBgAAAAAEAAQA+QAAAJADAAAAAA==&#10;" strokecolor="#25221e"/>
                    <v:line id="Line 436" o:spid="_x0000_s1229" style="position:absolute;visibility:visible;mso-wrap-style:square" from="3402,4888" to="342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VzsIAAADdAAAADwAAAGRycy9kb3ducmV2LnhtbERPzWrCQBC+C32HZQq96cbYqkRXEUFa&#10;vDXxAYbsmI3NzqbZ1aRv3xUEb/Px/c56O9hG3KjztWMF00kCgrh0uuZKwak4jJcgfEDW2DgmBX/k&#10;Ybt5Ga0x067nb7rloRIxhH2GCkwIbSalLw1Z9BPXEkfu7DqLIcKukrrDPobbRqZJMpcWa44NBlva&#10;Gyp/8qtVsPfW/F50MTuFaf7xaY/prD+kSr29DrsViEBDeIof7i8d5yfvC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yVzsIAAADdAAAADwAAAAAAAAAAAAAA&#10;AAChAgAAZHJzL2Rvd25yZXYueG1sUEsFBgAAAAAEAAQA+QAAAJADAAAAAA==&#10;" strokecolor="#25221e"/>
                    <v:line id="Line 437" o:spid="_x0000_s1230" style="position:absolute;visibility:visible;mso-wrap-style:square" from="3446,4888" to="346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BvMUAAADdAAAADwAAAGRycy9kb3ducmV2LnhtbESPzW7CQAyE75X6DitX6q1sCD9CgQVV&#10;SKgVNwIPYGVNNm3Wm2a3JH37+oDEzdaMZz5vdqNv1Y362AQ2MJ1koIirYBuuDVzOh7cVqJiQLbaB&#10;ycAfRdhtn582WNgw8IluZaqVhHAs0IBLqSu0jpUjj3ESOmLRrqH3mGTta217HCTctzrPsqX22LA0&#10;OOxo76j6Ln+9gX307ufLnmeXNC0XH/6Yz4ZDbszry/i+BpVoTA/z/frTCn42F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MBvMUAAADdAAAADwAAAAAAAAAA&#10;AAAAAAChAgAAZHJzL2Rvd25yZXYueG1sUEsFBgAAAAAEAAQA+QAAAJMDAAAAAA==&#10;" strokecolor="#25221e"/>
                    <v:line id="Line 438" o:spid="_x0000_s1231" style="position:absolute;visibility:visible;mso-wrap-style:square" from="3489,4888" to="350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J8IAAADdAAAADwAAAGRycy9kb3ducmV2LnhtbERPzWrCQBC+C32HZQq96cbYikZXEUFa&#10;vDXxAYbsmI3NzqbZ1aRv3xUEb/Px/c56O9hG3KjztWMF00kCgrh0uuZKwak4jBcgfEDW2DgmBX/k&#10;Ybt5Ga0x067nb7rloRIxhH2GCkwIbSalLw1Z9BPXEkfu7DqLIcKukrrDPobbRqZJMpcWa44NBlva&#10;Gyp/8qtVsPfW/F50MTuFaf7xaY/prD+kSr29DrsViEBDeIof7i8d5yfvS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kJ8IAAADdAAAADwAAAAAAAAAAAAAA&#10;AAChAgAAZHJzL2Rvd25yZXYueG1sUEsFBgAAAAAEAAQA+QAAAJADAAAAAA==&#10;" strokecolor="#25221e"/>
                    <v:line id="Line 439" o:spid="_x0000_s1232" style="position:absolute;visibility:visible;mso-wrap-style:square" from="3532,4888" to="355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ybZ8QAAADdAAAADwAAAGRycy9kb3ducmV2LnhtbESPQW/CMAyF75P4D5GRdhspRaCpEBBC&#10;Qpu4rfADrMZrCo3TNRnt/j0+TOJm6z2/93mzG32r7tTHJrCB+SwDRVwF23Bt4HI+vr2DignZYhuY&#10;DPxRhN128rLBwoaBv+heplpJCMcCDbiUukLrWDnyGGehIxbtO/Qek6x9rW2Pg4T7VudZttIeG5YG&#10;hx0dHFW38tcbOETvfq72vLikebn88Kd8MRxzY16n434NKtGYnub/608r+NlS+OUbGUF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JtnxAAAAN0AAAAPAAAAAAAAAAAA&#10;AAAAAKECAABkcnMvZG93bnJldi54bWxQSwUGAAAAAAQABAD5AAAAkgMAAAAA&#10;" strokecolor="#25221e"/>
                    <v:line id="Line 440" o:spid="_x0000_s1233" style="position:absolute;visibility:visible;mso-wrap-style:square" from="3575,4888" to="359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MAAAADdAAAADwAAAGRycy9kb3ducmV2LnhtbERPzYrCMBC+L/gOYQRva9qKItUoIsjK&#10;3rb6AEMzNtVmUpusrW9vFha8zcf3O+vtYBvxoM7XjhWk0wQEcel0zZWC8+nwuQThA7LGxjEpeJKH&#10;7Wb0scZcu55/6FGESsQQ9jkqMCG0uZS+NGTRT11LHLmL6yyGCLtK6g77GG4bmSXJQlqsOTYYbGlv&#10;qLwVv1bB3ltzv+rT7BzSYv5lv7NZf8iUmoyH3QpEoCG8xf/uo47zk3kK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QPvzAAAAA3QAAAA8AAAAAAAAAAAAAAAAA&#10;oQIAAGRycy9kb3ducmV2LnhtbFBLBQYAAAAABAAEAPkAAACOAwAAAAA=&#10;" strokecolor="#25221e"/>
                    <v:line id="Line 441" o:spid="_x0000_s1234" style="position:absolute;visibility:visible;mso-wrap-style:square" from="3618,4888" to="364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gi8AAAADdAAAADwAAAGRycy9kb3ducmV2LnhtbERPzYrCMBC+L/gOYQRva2rFRapRRJAV&#10;b9Y+wNCMTXebSW2ytr69EYS9zcf3O+vtYBtxp87XjhXMpgkI4tLpmisFxeXwuQThA7LGxjEpeJCH&#10;7Wb0scZMu57PdM9DJWII+wwVmBDaTEpfGrLop64ljtzVdRZDhF0ldYd9DLeNTJPkS1qsOTYYbGlv&#10;qPzN/6yCvbfm9qMv8yLM8sW3PaXz/pAqNRkPuxWIQEP4F7/dRx3nJ4sUXt/EE+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CoIvAAAAA3QAAAA8AAAAAAAAAAAAAAAAA&#10;oQIAAGRycy9kb3ducmV2LnhtbFBLBQYAAAAABAAEAPkAAACOAwAAAAA=&#10;" strokecolor="#25221e"/>
                    <v:line id="Line 442" o:spid="_x0000_s1235" style="position:absolute;visibility:visible;mso-wrap-style:square" from="3661,4888" to="368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4FEMAAAADdAAAADwAAAGRycy9kb3ducmV2LnhtbERPzYrCMBC+L/gOYQRva2qLi1SjiCDK&#10;3qw+wNCMTbWZ1Cba7ttvFoS9zcf3O6vNYBvxos7XjhXMpgkI4tLpmisFl/P+cwHCB2SNjWNS8EMe&#10;NuvRxwpz7Xo+0asIlYgh7HNUYEJocyl9aciin7qWOHJX11kMEXaV1B32Mdw2Mk2SL2mx5thgsKWd&#10;ofJePK2CnbfmcdPn7BJmxfxgv9Os36dKTcbDdgki0BD+xW/3Ucf5yTyDv2/iC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OBRDAAAAA3QAAAA8AAAAAAAAAAAAAAAAA&#10;oQIAAGRycy9kb3ducmV2LnhtbFBLBQYAAAAABAAEAPkAAACOAwAAAAA=&#10;" strokecolor="#25221e"/>
                    <v:line id="Line 443" o:spid="_x0000_s1236" style="position:absolute;visibility:visible;mso-wrap-style:square" from="3704,4888" to="372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dZMIAAADdAAAADwAAAGRycy9kb3ducmV2LnhtbERPS2rDMBDdF3IHMYHsGvlTl+JGCcEQ&#10;GrqrkwMM1tRya40cS42d20eFQnfzeN/Z7GbbiyuNvnOsIF0nIIgbpztuFZxPh8cXED4ga+wdk4Ib&#10;edhtFw8bLLWb+IOudWhFDGFfogITwlBK6RtDFv3aDcSR+3SjxRDh2Eo94hTDbS+zJHmWFjuODQYH&#10;qgw13/WPVVB5ay5f+pSfQ1oXb/Y9y6dDptRqOe9fQQSaw7/4z33UcX5SPMH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edZMIAAADdAAAADwAAAAAAAAAAAAAA&#10;AAChAgAAZHJzL2Rvd25yZXYueG1sUEsFBgAAAAAEAAQA+QAAAJADAAAAAA==&#10;" strokecolor="#25221e"/>
                    <v:line id="Line 444" o:spid="_x0000_s1237" style="position:absolute;visibility:visible;mso-wrap-style:square" from="3748,4888" to="377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4/8AAAADdAAAADwAAAGRycy9kb3ducmV2LnhtbERPzYrCMBC+C75DGMGbpla6SDWKCLKy&#10;N6sPMDRjU20mtcna7ttvFoS9zcf3O5vdYBvxos7XjhUs5gkI4tLpmisF18txtgLhA7LGxjEp+CEP&#10;u+14tMFcu57P9CpCJWII+xwVmBDaXEpfGrLo564ljtzNdRZDhF0ldYd9DLeNTJPkQ1qsOTYYbOlg&#10;qHwU31bBwVvzvOvL8hoWRfZpv9Jlf0yVmk6G/RpEoCH8i9/uk47zkyyDv2/iC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rOP/AAAAA3QAAAA8AAAAAAAAAAAAAAAAA&#10;oQIAAGRycy9kb3ducmV2LnhtbFBLBQYAAAAABAAEAPkAAACOAwAAAAA=&#10;" strokecolor="#25221e"/>
                    <v:line id="Line 445" o:spid="_x0000_s1238" style="position:absolute;visibility:visible;mso-wrap-style:square" from="3791,4888" to="381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miMAAAADdAAAADwAAAGRycy9kb3ducmV2LnhtbERPzYrCMBC+C/sOYRa8aWpFka5RRBDF&#10;m7UPMDRj07WZdJusrW9vhIW9zcf3O+vtYBvxoM7XjhXMpgkI4tLpmisFxfUwWYHwAVlj45gUPMnD&#10;dvMxWmOmXc8XeuShEjGEfYYKTAhtJqUvDVn0U9cSR+7mOoshwq6SusM+httGpkmylBZrjg0GW9ob&#10;Ku/5r1Ww99b8fOvrvAizfHG053TeH1Klxp/D7gtEoCH8i//cJx3nJ4slvL+JJ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5pojAAAAA3QAAAA8AAAAAAAAAAAAAAAAA&#10;oQIAAGRycy9kb3ducmV2LnhtbFBLBQYAAAAABAAEAPkAAACOAwAAAAA=&#10;" strokecolor="#25221e"/>
                    <v:line id="Line 446" o:spid="_x0000_s1239" style="position:absolute;visibility:visible;mso-wrap-style:square" from="3834,4888" to="385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DE8IAAADdAAAADwAAAGRycy9kb3ducmV2LnhtbERPS2rDMBDdF3IHMYHsGvmD2+JGCcEQ&#10;GrqrkwMM1tRya40cS42d20eFQnfzeN/Z7GbbiyuNvnOsIF0nIIgbpztuFZxPh8cXED4ga+wdk4Ib&#10;edhtFw8bLLWb+IOudWhFDGFfogITwlBK6RtDFv3aDcSR+3SjxRDh2Eo94hTDbS+zJHmSFjuODQYH&#10;qgw13/WPVVB5ay5f+pSfQ1oXb/Y9y6dDptRqOe9fQQSaw7/4z33UcX5SPMP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UDE8IAAADdAAAADwAAAAAAAAAAAAAA&#10;AAChAgAAZHJzL2Rvd25yZXYueG1sUEsFBgAAAAAEAAQA+QAAAJADAAAAAA==&#10;" strokecolor="#25221e"/>
                    <v:line id="Line 447" o:spid="_x0000_s1240" style="position:absolute;visibility:visible;mso-wrap-style:square" from="3877,4888" to="390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YcQAAADdAAAADwAAAGRycy9kb3ducmV2LnhtbESPQW/CMAyF75P4D5GRdhspRaCpEBBC&#10;Qpu4rfADrMZrCo3TNRnt/j0+TOJm6z2/93mzG32r7tTHJrCB+SwDRVwF23Bt4HI+vr2DignZYhuY&#10;DPxRhN128rLBwoaBv+heplpJCMcCDbiUukLrWDnyGGehIxbtO/Qek6x9rW2Pg4T7VudZttIeG5YG&#10;hx0dHFW38tcbOETvfq72vLikebn88Kd8MRxzY16n434NKtGYnub/608r+NlScOUbGUF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pdhxAAAAN0AAAAPAAAAAAAAAAAA&#10;AAAAAKECAABkcnMvZG93bnJldi54bWxQSwUGAAAAAAQABAD5AAAAkgMAAAAA&#10;" strokecolor="#25221e"/>
                    <v:line id="Line 448" o:spid="_x0000_s1241" style="position:absolute;visibility:visible;mso-wrap-style:square" from="3920,4888" to="394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y+sIAAADdAAAADwAAAGRycy9kb3ducmV2LnhtbERPS2rDMBDdF3IHMYHsGvmDS+tGCcEQ&#10;GrqrkwMM1tRya40cS42d20eFQnfzeN/Z7GbbiyuNvnOsIF0nIIgbpztuFZxPh8dnED4ga+wdk4Ib&#10;edhtFw8bLLWb+IOudWhFDGFfogITwlBK6RtDFv3aDcSR+3SjxRDh2Eo94hTDbS+zJHmSFjuODQYH&#10;qgw13/WPVVB5ay5f+pSfQ1oXb/Y9y6dDptRqOe9fQQSaw7/4z33UcX5S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Yy+sIAAADdAAAADwAAAAAAAAAAAAAA&#10;AAChAgAAZHJzL2Rvd25yZXYueG1sUEsFBgAAAAAEAAQA+QAAAJADAAAAAA==&#10;" strokecolor="#25221e"/>
                    <v:line id="Line 449" o:spid="_x0000_s1242" style="position:absolute;visibility:visible;mso-wrap-style:square" from="3963,4888" to="398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R2sQAAADdAAAADwAAAGRycy9kb3ducmV2LnhtbESPQWvDMAyF74P9B6PBbquTlJWS1Q2l&#10;UDZ2a9ofIGI1zhrLWew12b+fDoXdJN7Te5821ex7daMxdoEN5IsMFHETbMetgfPp8LIGFROyxT4w&#10;GfilCNX28WGDpQ0TH+lWp1ZJCMcSDbiUhlLr2DjyGBdhIBbtEkaPSdax1XbEScJ9r4ssW2mPHUuD&#10;w4H2jppr/eMN7KN331/2tDynvH5995/FcjoUxjw/zbs3UInm9G++X39Ywc9Wwi/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FHaxAAAAN0AAAAPAAAAAAAAAAAA&#10;AAAAAKECAABkcnMvZG93bnJldi54bWxQSwUGAAAAAAQABAD5AAAAkgMAAAAA&#10;" strokecolor="#25221e"/>
                    <v:line id="Line 450" o:spid="_x0000_s1243" style="position:absolute;visibility:visible;mso-wrap-style:square" from="4007,4888" to="403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0QcAAAADdAAAADwAAAGRycy9kb3ducmV2LnhtbERPzYrCMBC+L/gOYQRva9rKilSjiCAr&#10;e9vqAwzN2FSbSW2ytr69WRC8zcf3O6vNYBtxp87XjhWk0wQEcel0zZWC03H/uQDhA7LGxjEpeJCH&#10;zXr0scJcu55/6V6ESsQQ9jkqMCG0uZS+NGTRT11LHLmz6yyGCLtK6g77GG4bmSXJXFqsOTYYbGln&#10;qLwWf1bBzltzu+jj7BTS4uvb/mSzfp8pNRkP2yWIQEN4i1/ug47zk3kK/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89EHAAAAA3QAAAA8AAAAAAAAAAAAAAAAA&#10;oQIAAGRycy9kb3ducmV2LnhtbFBLBQYAAAAABAAEAPkAAACOAwAAAAA=&#10;" strokecolor="#25221e"/>
                    <v:line id="Line 451" o:spid="_x0000_s1244" style="position:absolute;visibility:visible;mso-wrap-style:square" from="4050,4888" to="407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qNsAAAADdAAAADwAAAGRycy9kb3ducmV2LnhtbERPzYrCMBC+L/gOYQRva2pFkWoUEUTZ&#10;m7UPMDRj091mUpto69ubhYW9zcf3O5vdYBvxpM7XjhXMpgkI4tLpmisFxfX4uQLhA7LGxjEpeJGH&#10;3Xb0scFMu54v9MxDJWII+wwVmBDaTEpfGrLop64ljtzNdRZDhF0ldYd9DLeNTJNkKS3WHBsMtnQw&#10;VP7kD6vg4K25f+vrvAizfHGyX+m8P6ZKTcbDfg0i0BD+xX/us47zk2UKv9/EE+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uajbAAAAA3QAAAA8AAAAAAAAAAAAAAAAA&#10;oQIAAGRycy9kb3ducmV2LnhtbFBLBQYAAAAABAAEAPkAAACOAwAAAAA=&#10;" strokecolor="#25221e"/>
                    <v:line id="Line 452" o:spid="_x0000_s1245" style="position:absolute;visibility:visible;mso-wrap-style:square" from="4093,4888" to="411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rcAAAADdAAAADwAAAGRycy9kb3ducmV2LnhtbERPzYrCMBC+C75DGMGbprYoUo0igqzs&#10;zeoDDM3YVJtJbbK2+/abhYW9zcf3O9v9YBvxps7XjhUs5gkI4tLpmisFt+tptgbhA7LGxjEp+CYP&#10;+914tMVcu54v9C5CJWII+xwVmBDaXEpfGrLo564ljtzddRZDhF0ldYd9DLeNTJNkJS3WHBsMtnQ0&#10;VD6LL6vg6K15PfQ1u4VFsfywn2nWn1KlppPhsAERaAj/4j/3Wcf5ySqD32/iCX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iz63AAAAA3QAAAA8AAAAAAAAAAAAAAAAA&#10;oQIAAGRycy9kb3ducmV2LnhtbFBLBQYAAAAABAAEAPkAAACOAwAAAAA=&#10;" strokecolor="#25221e"/>
                    <v:line id="Line 453" o:spid="_x0000_s1246" style="position:absolute;visibility:visible;mso-wrap-style:square" from="4136,4888" to="416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X2cIAAADdAAAADwAAAGRycy9kb3ducmV2LnhtbERPS2rDMBDdB3oHMYXuEtlOE4obxZRA&#10;aMkutg8wWFPLrTVyLTV2bx8VAtnN431nV8y2FxcafedYQbpKQBA3TnfcKqir4/IFhA/IGnvHpOCP&#10;PBT7h8UOc+0mPtOlDK2IIexzVGBCGHIpfWPIol+5gThyn260GCIcW6lHnGK47WWWJFtpsePYYHCg&#10;g6Hmu/y1Cg7emp8vXa3rkJabd3vK1tMxU+rpcX57BRFoDnfxzf2h4/xk+wz/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X2cIAAADdAAAADwAAAAAAAAAAAAAA&#10;AAChAgAAZHJzL2Rvd25yZXYueG1sUEsFBgAAAAAEAAQA+QAAAJADAAAAAA==&#10;" strokecolor="#25221e"/>
                    <v:line id="Line 454" o:spid="_x0000_s1247" style="position:absolute;visibility:visible;mso-wrap-style:square" from="4179,4888" to="420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yQsAAAADdAAAADwAAAGRycy9kb3ducmV2LnhtbERPzYrCMBC+C/sOYRa8aWpFka5RRBDF&#10;m7UPMDRj07WZdJusrW9vhIW9zcf3O+vtYBvxoM7XjhXMpgkI4tLpmisFxfUwWYHwAVlj45gUPMnD&#10;dvMxWmOmXc8XeuShEjGEfYYKTAhtJqUvDVn0U9cSR+7mOoshwq6SusM+httGpkmylBZrjg0GW9ob&#10;Ku/5r1Ww99b8fOvrvAizfHG053TeH1Klxp/D7gtEoCH8i//cJx3nJ8sFvL+JJ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H8kLAAAAA3QAAAA8AAAAAAAAAAAAAAAAA&#10;oQIAAGRycy9kb3ducmV2LnhtbFBLBQYAAAAABAAEAPkAAACOAwAAAAA=&#10;" strokecolor="#25221e"/>
                    <v:line id="Line 455" o:spid="_x0000_s1248" style="position:absolute;visibility:visible;mso-wrap-style:square" from="4222,4888" to="424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sNcAAAADdAAAADwAAAGRycy9kb3ducmV2LnhtbERPzYrCMBC+L/gOYQRva2pli1SjiCAr&#10;e9vqAwzN2FSbSW2ytr69WRC8zcf3O6vNYBtxp87XjhXMpgkI4tLpmisFp+P+cwHCB2SNjWNS8CAP&#10;m/XoY4W5dj3/0r0IlYgh7HNUYEJocyl9aciin7qWOHJn11kMEXaV1B32Mdw2Mk2STFqsOTYYbGln&#10;qLwWf1bBzltzu+jj/BRmxde3/Unn/T5VajIetksQgYbwFr/cBx3nJ1kG/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VbDXAAAAA3QAAAA8AAAAAAAAAAAAAAAAA&#10;oQIAAGRycy9kb3ducmV2LnhtbFBLBQYAAAAABAAEAPkAAACOAwAAAAA=&#10;" strokecolor="#25221e"/>
                    <v:line id="Line 456" o:spid="_x0000_s1249" style="position:absolute;visibility:visible;mso-wrap-style:square" from="4265,4888" to="428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JrsIAAADdAAAADwAAAGRycy9kb3ducmV2LnhtbERPS2rDMBDdF3IHMYHsGvlD3eJGCcEQ&#10;GrqrkwMM1tRya40cS42d20eFQnfzeN/Z7GbbiyuNvnOsIF0nIIgbpztuFZxPh8cXED4ga+wdk4Ib&#10;edhtFw8bLLWb+IOudWhFDGFfogITwlBK6RtDFv3aDcSR+3SjxRDh2Eo94hTDbS+zJCmkxY5jg8GB&#10;KkPNd/1jFVTemsuXPuXnkNZPb/Y9y6dDptRqOe9fQQSaw7/4z33UcX5SPMP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nJrsIAAADdAAAADwAAAAAAAAAAAAAA&#10;AAChAgAAZHJzL2Rvd25yZXYueG1sUEsFBgAAAAAEAAQA+QAAAJADAAAAAA==&#10;" strokecolor="#25221e"/>
                    <v:line id="Line 457" o:spid="_x0000_s1250" style="position:absolute;visibility:visible;mso-wrap-style:square" from="4309,4888" to="433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Zd3MQAAADdAAAADwAAAGRycy9kb3ducmV2LnhtbESPQWvDMAyF74P9B6PBbquTlJWS1Q2l&#10;UDZ2a9ofIGI1zhrLWew12b+fDoXdJN7Te5821ex7daMxdoEN5IsMFHETbMetgfPp8LIGFROyxT4w&#10;GfilCNX28WGDpQ0TH+lWp1ZJCMcSDbiUhlLr2DjyGBdhIBbtEkaPSdax1XbEScJ9r4ssW2mPHUuD&#10;w4H2jppr/eMN7KN331/2tDynvH5995/FcjoUxjw/zbs3UInm9G++X39Ywc9Wgiv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l3cxAAAAN0AAAAPAAAAAAAAAAAA&#10;AAAAAKECAABkcnMvZG93bnJldi54bWxQSwUGAAAAAAQABAD5AAAAkgMAAAAA&#10;" strokecolor="#25221e"/>
                    <v:line id="Line 458" o:spid="_x0000_s1251" style="position:absolute;visibility:visible;mso-wrap-style:square" from="4352,4888" to="437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4R8IAAADdAAAADwAAAGRycy9kb3ducmV2LnhtbERPS2rDMBDdF3IHMYHsGvlDTetGCcEQ&#10;GrqrkwMM1tRya40cS42d20eFQnfzeN/Z7GbbiyuNvnOsIF0nIIgbpztuFZxPh8dnED4ga+wdk4Ib&#10;edhtFw8bLLWb+IOudWhFDGFfogITwlBK6RtDFv3aDcSR+3SjxRDh2Eo94hTDbS+zJCmkxY5jg8GB&#10;KkPNd/1jFVTemsuXPuXnkNZPb/Y9y6dDptRqOe9fQQSaw7/4z33UcX5S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r4R8IAAADdAAAADwAAAAAAAAAAAAAA&#10;AAChAgAAZHJzL2Rvd25yZXYueG1sUEsFBgAAAAAEAAQA+QAAAJADAAAAAA==&#10;" strokecolor="#25221e"/>
                    <v:line id="Line 459" o:spid="_x0000_s1252" style="position:absolute;visibility:visible;mso-wrap-style:square" from="4395,4888" to="441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HB8UAAADdAAAADwAAAGRycy9kb3ducmV2LnhtbESPzW7CQAyE75X6DitX6q1sCOJHgQVV&#10;SKgVNwIPYGVNNm3Wm2a3JH37+oDEzdaMZz5vdqNv1Y362AQ2MJ1koIirYBuuDVzOh7cVqJiQLbaB&#10;ycAfRdhtn582WNgw8IluZaqVhHAs0IBLqSu0jpUjj3ESOmLRrqH3mGTta217HCTctzrPsoX22LA0&#10;OOxo76j6Ln+9gX307ufLnmeXNC3nH/6Yz4ZDbszry/i+BpVoTA/z/frTCn62FH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nHB8UAAADdAAAADwAAAAAAAAAA&#10;AAAAAAChAgAAZHJzL2Rvd25yZXYueG1sUEsFBgAAAAAEAAQA+QAAAJMDAAAAAA==&#10;" strokecolor="#25221e"/>
                    <v:line id="Line 460" o:spid="_x0000_s1253" style="position:absolute;visibility:visible;mso-wrap-style:square" from="4438,4888" to="446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nMEAAADdAAAADwAAAGRycy9kb3ducmV2LnhtbERPzYrCMBC+L/gOYQRva9qKq1SjLIK4&#10;7M3qAwzN2FSbSW2ytvv2G0HY23x8v7PeDrYRD+p87VhBOk1AEJdO11wpOJ/270sQPiBrbByTgl/y&#10;sN2M3taYa9fzkR5FqEQMYZ+jAhNCm0vpS0MW/dS1xJG7uM5iiLCrpO6wj+G2kVmSfEiLNccGgy3t&#10;DJW34scq2Hlr7ld9mp1DWswP9jub9ftMqcl4+FyBCDSEf/HL/aXj/GSR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pWKcwQAAAN0AAAAPAAAAAAAAAAAAAAAA&#10;AKECAABkcnMvZG93bnJldi54bWxQSwUGAAAAAAQABAD5AAAAjwMAAAAA&#10;" strokecolor="#25221e"/>
                    <v:line id="Line 461" o:spid="_x0000_s1254" style="position:absolute;visibility:visible;mso-wrap-style:square" from="4481,4888" to="450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868AAAADdAAAADwAAAGRycy9kb3ducmV2LnhtbERPzYrCMBC+C/sOYYS9aWpFXapRFkFW&#10;vFl9gKGZbarNpNtkbX17Iwje5uP7ndWmt7W4Uesrxwom4wQEceF0xaWC82k3+gLhA7LG2jEpuJOH&#10;zfpjsMJMu46PdMtDKWII+wwVmBCaTEpfGLLox64hjtyvay2GCNtS6ha7GG5rmSbJXFqsODYYbGhr&#10;qLjm/1bB1lvzd9Gn6TlM8tmPPaTTbpcq9Tnsv5cgAvXhLX659zrOTxYp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3/OvAAAAA3QAAAA8AAAAAAAAAAAAAAAAA&#10;oQIAAGRycy9kb3ducmV2LnhtbFBLBQYAAAAABAAEAPkAAACOAwAAAAA=&#10;" strokecolor="#25221e"/>
                    <v:line id="Line 462" o:spid="_x0000_s1255" style="position:absolute;visibility:visible;mso-wrap-style:square" from="4524,4888" to="454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ZcMEAAADdAAAADwAAAGRycy9kb3ducmV2LnhtbERPzYrCMBC+L/gOYQRva2qLq1SjLIK4&#10;7M3qAwzN2FSbSW2ytvv2G0HY23x8v7PeDrYRD+p87VjBbJqAIC6drrlScD7t35cgfEDW2DgmBb/k&#10;YbsZva0x167nIz2KUIkYwj5HBSaENpfSl4Ys+qlriSN3cZ3FEGFXSd1hH8NtI9Mk+ZAWa44NBlva&#10;GSpvxY9VsPPW3K/6lJ3DrJgf7Hea9ftUqcl4+FyBCDSEf/HL/aXj/GSR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1lwwQAAAN0AAAAPAAAAAAAAAAAAAAAA&#10;AKECAABkcnMvZG93bnJldi54bWxQSwUGAAAAAAQABAD5AAAAjwMAAAAA&#10;" strokecolor="#25221e"/>
                    <v:line id="Line 463" o:spid="_x0000_s1256" style="position:absolute;visibility:visible;mso-wrap-style:square" from="4568,4888" to="459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BBMIAAADdAAAADwAAAGRycy9kb3ducmV2LnhtbERPzWrCQBC+C32HZQq96cbYqkRXEUFa&#10;vDXxAYbsmI3NzqbZ1aRv3xUEb/Px/c56O9hG3KjztWMF00kCgrh0uuZKwak4jJcgfEDW2DgmBX/k&#10;Ybt5Ga0x067nb7rloRIxhH2GCkwIbSalLw1Z9BPXEkfu7DqLIcKukrrDPobbRqZJMpcWa44NBlva&#10;Gyp/8qtVsPfW/F50MTuFaf7xaY/prD+kSr29DrsViEBDeIof7i8d5yeLd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LBBMIAAADdAAAADwAAAAAAAAAAAAAA&#10;AAChAgAAZHJzL2Rvd25yZXYueG1sUEsFBgAAAAAEAAQA+QAAAJADAAAAAA==&#10;" strokecolor="#25221e"/>
                    <v:line id="Line 464" o:spid="_x0000_s1257" style="position:absolute;visibility:visible;mso-wrap-style:square" from="4611,4888" to="463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kn8IAAADdAAAADwAAAGRycy9kb3ducmV2LnhtbERPS2rDMBDdF3IHMYHsGvmD2+JGCcEQ&#10;GrqrkwMM1tRya40cS42d20eFQnfzeN/Z7GbbiyuNvnOsIF0nIIgbpztuFZxPh8cXED4ga+wdk4Ib&#10;edhtFw8bLLWb+IOudWhFDGFfogITwlBK6RtDFv3aDcSR+3SjxRDh2Eo94hTDbS+zJHmSFjuODQYH&#10;qgw13/WPVVB5ay5f+pSfQ1oXb/Y9y6dDptRqOe9fQQSaw7/4z33UcX7yX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5kn8IAAADdAAAADwAAAAAAAAAAAAAA&#10;AAChAgAAZHJzL2Rvd25yZXYueG1sUEsFBgAAAAAEAAQA+QAAAJADAAAAAA==&#10;" strokecolor="#25221e"/>
                    <v:line id="Line 465" o:spid="_x0000_s1258" style="position:absolute;visibility:visible;mso-wrap-style:square" from="4654,4888" to="467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66MIAAADdAAAADwAAAGRycy9kb3ducmV2LnhtbERPS2rDMBDdF3IHMYHsGvlD3eJGCcEQ&#10;GrqrkwMM1tRya40cS42d20eFQnfzeN/Z7GbbiyuNvnOsIF0nIIgbpztuFZxPh8cXED4ga+wdk4Ib&#10;edhtFw8bLLWb+IOudWhFDGFfogITwlBK6RtDFv3aDcSR+3SjxRDh2Eo94hTDbS+zJCmkxY5jg8GB&#10;KkPNd/1jFVTemsuXPuXnkNZPb/Y9y6dDptRqOe9fQQSaw7/4z33UcX7yX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66MIAAADdAAAADwAAAAAAAAAAAAAA&#10;AAChAgAAZHJzL2Rvd25yZXYueG1sUEsFBgAAAAAEAAQA+QAAAJADAAAAAA==&#10;" strokecolor="#25221e"/>
                    <v:line id="Line 466" o:spid="_x0000_s1259" style="position:absolute;visibility:visible;mso-wrap-style:square" from="4697,4888" to="472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fc8IAAADdAAAADwAAAGRycy9kb3ducmV2LnhtbERPS2rDMBDdB3oHMYXuEtkOTYobxZRA&#10;aMkutg8wWFPLrTVyLTV2bx8VAtnN431nV8y2FxcafedYQbpKQBA3TnfcKqir4/IFhA/IGnvHpOCP&#10;PBT7h8UOc+0mPtOlDK2IIexzVGBCGHIpfWPIol+5gThyn260GCIcW6lHnGK47WWWJBtpsePYYHCg&#10;g6Hmu/y1Cg7emp8vXa3rkJbP7/aUradjptTT4/z2CiLQHO7im/tDx/nJdg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Bfc8IAAADdAAAADwAAAAAAAAAAAAAA&#10;AAChAgAAZHJzL2Rvd25yZXYueG1sUEsFBgAAAAAEAAQA+QAAAJADAAAAAA==&#10;" strokecolor="#25221e"/>
                    <v:line id="Line 467" o:spid="_x0000_s1260" style="position:absolute;visibility:visible;mso-wrap-style:square" from="4740,4888" to="476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AcUAAADdAAAADwAAAGRycy9kb3ducmV2LnhtbESPzW7CQAyE75X6DitX6q1sCOJHgQVV&#10;SKgVNwIPYGVNNm3Wm2a3JH37+oDEzdaMZz5vdqNv1Y362AQ2MJ1koIirYBuuDVzOh7cVqJiQLbaB&#10;ycAfRdhtn582WNgw8IluZaqVhHAs0IBLqSu0jpUjj3ESOmLRrqH3mGTta217HCTctzrPsoX22LA0&#10;OOxo76j6Ln+9gX307ufLnmeXNC3nH/6Yz4ZDbszry/i+BpVoTA/z/frTCn62FF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LAcUAAADdAAAADwAAAAAAAAAA&#10;AAAAAAChAgAAZHJzL2Rvd25yZXYueG1sUEsFBgAAAAAEAAQA+QAAAJMDAAAAAA==&#10;" strokecolor="#25221e"/>
                    <v:line id="Line 468" o:spid="_x0000_s1261" style="position:absolute;visibility:visible;mso-wrap-style:square" from="4783,4888" to="480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umsIAAADdAAAADwAAAGRycy9kb3ducmV2LnhtbERPzWrCQBC+C32HZQq96cZIq0ZXEUFa&#10;vDXxAYbsmI3NzqbZ1aRv3xUEb/Px/c56O9hG3KjztWMF00kCgrh0uuZKwak4jBcgfEDW2DgmBX/k&#10;Ybt5Ga0x067nb7rloRIxhH2GCkwIbSalLw1Z9BPXEkfu7DqLIcKukrrDPobbRqZJ8iEt1hwbDLa0&#10;N1T+5FerYO+t+b3oYnYK0/z90x7TWX9IlXp7HXYrEIGG8BQ/3F86zk/mS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umsIAAADdAAAADwAAAAAAAAAAAAAA&#10;AAChAgAAZHJzL2Rvd25yZXYueG1sUEsFBgAAAAAEAAQA+QAAAJADAAAAAA==&#10;" strokecolor="#25221e"/>
                    <v:line id="Line 469" o:spid="_x0000_s1262" style="position:absolute;visibility:visible;mso-wrap-style:square" from="4827,4888" to="485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3IMQAAADdAAAADwAAAGRycy9kb3ducmV2LnhtbESPQWvDMAyF74P9B6PBbqvTlI2S1Qmj&#10;UDp6W9ofIGItThvLWew22b+fDoXdJN7Te5821ex7daMxdoENLBcZKOIm2I5bA6fj7mUNKiZki31g&#10;MvBLEary8WGDhQ0Tf9GtTq2SEI4FGnApDYXWsXHkMS7CQCzadxg9JlnHVtsRJwn3vc6z7E177Fga&#10;HA60ddRc6qs3sI3e/ZztcXVKy/p17w/5atrlxjw/zR/voBLN6d98v/60gp+thV++kRF0+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LcgxAAAAN0AAAAPAAAAAAAAAAAA&#10;AAAAAKECAABkcnMvZG93bnJldi54bWxQSwUGAAAAAAQABAD5AAAAkgMAAAAA&#10;" strokecolor="#25221e"/>
                    <v:line id="Line 470" o:spid="_x0000_s1263" style="position:absolute;visibility:visible;mso-wrap-style:square" from="4870,4888" to="489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u8AAAADdAAAADwAAAGRycy9kb3ducmV2LnhtbERPzYrCMBC+L/gOYQRva9rKLlKNIoIo&#10;3rb6AEMzNtVmUpto69ubhYW9zcf3O8v1YBvxpM7XjhWk0wQEcel0zZWC82n3OQfhA7LGxjEpeJGH&#10;9Wr0scRcu55/6FmESsQQ9jkqMCG0uZS+NGTRT11LHLmL6yyGCLtK6g77GG4bmSXJt7RYc2ww2NLW&#10;UHkrHlbB1ltzv+rT7BzS4mtvj9ms32VKTcbDZgEi0BD+xX/ug47zk3kKv9/EE+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wErvAAAAA3QAAAA8AAAAAAAAAAAAAAAAA&#10;oQIAAGRycy9kb3ducmV2LnhtbFBLBQYAAAAABAAEAPkAAACOAwAAAAA=&#10;" strokecolor="#25221e"/>
                    <v:line id="Line 471" o:spid="_x0000_s1264" style="position:absolute;visibility:visible;mso-wrap-style:square" from="4913,4888" to="493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MzMAAAADdAAAADwAAAGRycy9kb3ducmV2LnhtbERPzYrCMBC+C75DGMGbplYU6RpFBNll&#10;b9Y+wNCMTddm0m2ytr79RhC8zcf3O9v9YBtxp87XjhUs5gkI4tLpmisFxeU024DwAVlj45gUPMjD&#10;fjcebTHTrucz3fNQiRjCPkMFJoQ2k9KXhiz6uWuJI3d1ncUQYVdJ3WEfw20j0yRZS4s1xwaDLR0N&#10;lbf8zyo4emt+f/RlWYRFvvq03+myP6VKTSfD4QNEoCG8xS/3l47zk00Kz2/iCX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ijMzAAAAA3QAAAA8AAAAAAAAAAAAAAAAA&#10;oQIAAGRycy9kb3ducmV2LnhtbFBLBQYAAAAABAAEAPkAAACOAwAAAAA=&#10;" strokecolor="#25221e"/>
                    <v:line id="Line 472" o:spid="_x0000_s1265" style="position:absolute;visibility:visible;mso-wrap-style:square" from="4956,4888" to="498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V8AAAADdAAAADwAAAGRycy9kb3ducmV2LnhtbERPzYrCMBC+L/gOYQRva2rLLlKNIoIo&#10;3rb6AEMzNtVmUpto69ubhYW9zcf3O8v1YBvxpM7XjhXMpgkI4tLpmisF59Pucw7CB2SNjWNS8CIP&#10;69XoY4m5dj3/0LMIlYgh7HNUYEJocyl9aciin7qWOHIX11kMEXaV1B32Mdw2Mk2Sb2mx5thgsKWt&#10;ofJWPKyCrbfmftWn7BxmxdfeHtOs36VKTcbDZgEi0BD+xX/ug47zk3kGv9/EE+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uKVfAAAAA3QAAAA8AAAAAAAAAAAAAAAAA&#10;oQIAAGRycy9kb3ducmV2LnhtbFBLBQYAAAAABAAEAPkAAACOAwAAAAA=&#10;" strokecolor="#25221e"/>
                    <v:line id="Line 473" o:spid="_x0000_s1266" style="position:absolute;visibility:visible;mso-wrap-style:square" from="4999,4888" to="502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exI8IAAADdAAAADwAAAGRycy9kb3ducmV2LnhtbERPS2rDMBDdB3oHMYXuEtlOU4IbxZRA&#10;aMkutg8wWFPLrTVyLTV2bx8VAtnN431nV8y2FxcafedYQbpKQBA3TnfcKqir43ILwgdkjb1jUvBH&#10;Hor9w2KHuXYTn+lShlbEEPY5KjAhDLmUvjFk0a/cQBy5TzdaDBGOrdQjTjHc9jJLkhdpsePYYHCg&#10;g6Hmu/y1Cg7emp8vXa3rkJabd3vK1tMxU+rpcX57BRFoDnfxzf2h4/xk+wz/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exI8IAAADdAAAADwAAAAAAAAAAAAAA&#10;AAChAgAAZHJzL2Rvd25yZXYueG1sUEsFBgAAAAAEAAQA+QAAAJADAAAAAA==&#10;" strokecolor="#25221e"/>
                    <v:line id="Line 474" o:spid="_x0000_s1267" style="position:absolute;visibility:visible;mso-wrap-style:square" from="5042,4888" to="506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UuMIAAADdAAAADwAAAGRycy9kb3ducmV2LnhtbERPzWrCQBC+F3yHZQRvzcaIJaSuIoFQ&#10;6a3RBxiy02za7GzMbk18e7dQ6G0+vt/ZHWbbixuNvnOsYJ2kIIgbpztuFVzO1XMOwgdkjb1jUnAn&#10;D4f94mmHhXYTf9CtDq2IIewLVGBCGAopfWPIok/cQBy5TzdaDBGOrdQjTjHc9jJL0xdpsePYYHCg&#10;0lDzXf9YBaW35vqlz5tLWNfbN/uebaYqU2q1nI+vIALN4V/85z7pOD/Nt/D7TTxB7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sUuMIAAADdAAAADwAAAAAAAAAAAAAA&#10;AAChAgAAZHJzL2Rvd25yZXYueG1sUEsFBgAAAAAEAAQA+QAAAJADAAAAAA==&#10;" strokecolor="#25221e"/>
                    <v:line id="Line 475" o:spid="_x0000_s1268" style="position:absolute;visibility:visible;mso-wrap-style:square" from="5085,4888" to="510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Kz8IAAADdAAAADwAAAGRycy9kb3ducmV2LnhtbERPzWrCQBC+F3yHZQRvzcZIJaSuIoFQ&#10;6a3RBxiy02za7GzMbk18e7dQ6G0+vt/ZHWbbixuNvnOsYJ2kIIgbpztuFVzO1XMOwgdkjb1jUnAn&#10;D4f94mmHhXYTf9CtDq2IIewLVGBCGAopfWPIok/cQBy5TzdaDBGOrdQjTjHc9jJL06202HFsMDhQ&#10;aaj5rn+sgtJbc/3S580lrOuXN/uebaYqU2q1nI+vIALN4V/85z7pOD/Nt/D7TTxB7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mKz8IAAADdAAAADwAAAAAAAAAAAAAA&#10;AAChAgAAZHJzL2Rvd25yZXYueG1sUEsFBgAAAAAEAAQA+QAAAJADAAAAAA==&#10;" strokecolor="#25221e"/>
                    <v:line id="Line 476" o:spid="_x0000_s1269" style="position:absolute;visibility:visible;mso-wrap-style:square" from="5129,4888" to="515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vVMIAAADdAAAADwAAAGRycy9kb3ducmV2LnhtbERPS2rDMBDdB3oHMYXuEtkOTYMbxZRA&#10;aMkutg8wWFPLrTVyLTV2bx8VAtnN431nV8y2FxcafedYQbpKQBA3TnfcKqir43ILwgdkjb1jUvBH&#10;Hor9w2KHuXYTn+lShlbEEPY5KjAhDLmUvjFk0a/cQBy5TzdaDBGOrdQjTjHc9jJLko202HFsMDjQ&#10;wVDzXf5aBQdvzc+XrtZ1SMvnd3vK1tMxU+rpcX57BRFoDnfxzf2h4/xk+wL/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UvVMIAAADdAAAADwAAAAAAAAAAAAAA&#10;AAChAgAAZHJzL2Rvd25yZXYueG1sUEsFBgAAAAAEAAQA+QAAAJADAAAAAA==&#10;" strokecolor="#25221e"/>
                    <v:line id="Line 477" o:spid="_x0000_s1270" style="position:absolute;visibility:visible;mso-wrap-style:square" from="5172,4888" to="519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7JsQAAADdAAAADwAAAGRycy9kb3ducmV2LnhtbESPQWvDMAyF74P9B6PBbqvTlI2S1Qmj&#10;UDp6W9ofIGItThvLWew22b+fDoXdJN7Te5821ex7daMxdoENLBcZKOIm2I5bA6fj7mUNKiZki31g&#10;MvBLEary8WGDhQ0Tf9GtTq2SEI4FGnApDYXWsXHkMS7CQCzadxg9JlnHVtsRJwn3vc6z7E177Fga&#10;HA60ddRc6qs3sI3e/ZztcXVKy/p17w/5atrlxjw/zR/voBLN6d98v/60gp+tBVe+kRF0+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rsmxAAAAN0AAAAPAAAAAAAAAAAA&#10;AAAAAKECAABkcnMvZG93bnJldi54bWxQSwUGAAAAAAQABAD5AAAAkgMAAAAA&#10;" strokecolor="#25221e"/>
                    <v:line id="Line 478" o:spid="_x0000_s1271" style="position:absolute;visibility:visible;mso-wrap-style:square" from="5215,4888" to="523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evcIAAADdAAAADwAAAGRycy9kb3ducmV2LnhtbERPS2rDMBDdB3oHMYXuEtkODakbxZRA&#10;aMkutg8wWFPLrTVyLTV2bx8VAtnN431nV8y2FxcafedYQbpKQBA3TnfcKqir43ILwgdkjb1jUvBH&#10;Hor9w2KHuXYTn+lShlbEEPY5KjAhDLmUvjFk0a/cQBy5TzdaDBGOrdQjTjHc9jJLko202HFsMDjQ&#10;wVDzXf5aBQdvzc+XrtZ1SMvnd3vK1tMxU+rpcX57BRFoDnfxzf2h4/xk+wL/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evcIAAADdAAAADwAAAAAAAAAAAAAA&#10;AAChAgAAZHJzL2Rvd25yZXYueG1sUEsFBgAAAAAEAAQA+QAAAJADAAAAAA==&#10;" strokecolor="#25221e"/>
                    <v:line id="Line 479" o:spid="_x0000_s1272" style="position:absolute;visibility:visible;mso-wrap-style:square" from="5258,4888" to="528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h/cQAAADdAAAADwAAAGRycy9kb3ducmV2LnhtbESPQW/CMAyF75P2HyJP2m2kFIGgENCE&#10;hDZxo/ADrMY03RqnazLa/fv5gMTN1nt+7/NmN/pW3aiPTWAD00kGirgKtuHawOV8eFuCignZYhuY&#10;DPxRhN32+WmDhQ0Dn+hWplpJCMcCDbiUukLrWDnyGCehIxbtGnqPSda+1rbHQcJ9q/MsW2iPDUuD&#10;w472jqrv8tcb2Efvfr7seXZJ03L+4Y/5bDjkxry+jO9rUInG9DDfrz+t4Gcr4ZdvZAS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SH9xAAAAN0AAAAPAAAAAAAAAAAA&#10;AAAAAKECAABkcnMvZG93bnJldi54bWxQSwUGAAAAAAQABAD5AAAAkgMAAAAA&#10;" strokecolor="#25221e"/>
                    <v:line id="Line 480" o:spid="_x0000_s1273" style="position:absolute;visibility:visible;mso-wrap-style:square" from="5301,4888" to="532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EZsEAAADdAAAADwAAAGRycy9kb3ducmV2LnhtbERPzYrCMBC+L/gOYQRva9qKi1ajLIK4&#10;7M3qAwzN2FSbSW2ytvv2G0HY23x8v7PeDrYRD+p87VhBOk1AEJdO11wpOJ/27wsQPiBrbByTgl/y&#10;sN2M3taYa9fzkR5FqEQMYZ+jAhNCm0vpS0MW/dS1xJG7uM5iiLCrpO6wj+G2kVmSfEiLNccGgy3t&#10;DJW34scq2Hlr7ld9mp1DWswP9jub9ftMqcl4+FyBCDSEf/HL/aXj/GSZ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YRmwQAAAN0AAAAPAAAAAAAAAAAAAAAA&#10;AKECAABkcnMvZG93bnJldi54bWxQSwUGAAAAAAQABAD5AAAAjwMAAAAA&#10;" strokecolor="#25221e"/>
                    <v:line id="Line 481" o:spid="_x0000_s1274" style="position:absolute;visibility:visible;mso-wrap-style:square" from="5344,4888" to="536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aEcAAAADdAAAADwAAAGRycy9kb3ducmV2LnhtbERPzYrCMBC+C/sOYYS9aWpFcatRFkFW&#10;vFl9gKGZbarNpNtkbX17Iwje5uP7ndWmt7W4Uesrxwom4wQEceF0xaWC82k3WoDwAVlj7ZgU3MnD&#10;Zv0xWGGmXcdHuuWhFDGEfYYKTAhNJqUvDFn0Y9cQR+7XtRZDhG0pdYtdDLe1TJNkLi1WHBsMNrQ1&#10;VFzzf6tg6635u+jT9Bwm+ezHHtJpt0uV+hz230sQgfrwFr/cex3nJ18p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7GhHAAAAA3QAAAA8AAAAAAAAAAAAAAAAA&#10;oQIAAGRycy9kb3ducmV2LnhtbFBLBQYAAAAABAAEAPkAAACOAwAAAAA=&#10;" strokecolor="#25221e"/>
                    <v:line id="Line 482" o:spid="_x0000_s1275" style="position:absolute;visibility:visible;mso-wrap-style:square" from="5388,4888" to="541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e/isEAAADdAAAADwAAAGRycy9kb3ducmV2LnhtbERPzYrCMBC+L/gOYQRva2qLi1ajLIK4&#10;7M3qAwzN2FSbSW2ytvv2G0HY23x8v7PeDrYRD+p87VjBbJqAIC6drrlScD7t3xcgfEDW2DgmBb/k&#10;YbsZva0x167nIz2KUIkYwj5HBSaENpfSl4Ys+qlriSN3cZ3FEGFXSd1hH8NtI9Mk+ZAWa44NBlva&#10;GSpvxY9VsPPW3K/6lJ3DrJgf7Hea9ftUqcl4+FyBCDSEf/HL/aXj/GSZ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7+KwQAAAN0AAAAPAAAAAAAAAAAAAAAA&#10;AKECAABkcnMvZG93bnJldi54bWxQSwUGAAAAAAQABAD5AAAAjwMAAAAA&#10;" strokecolor="#25221e"/>
                    <v:line id="Line 483" o:spid="_x0000_s1276" style="position:absolute;visibility:visible;mso-wrap-style:square" from="5431,4888" to="545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n/sIAAADdAAAADwAAAGRycy9kb3ducmV2LnhtbERPzWrCQBC+C32HZQq96cbYikZXEUFa&#10;vDXxAYbsmI3NzqbZ1aRv3xUEb/Px/c56O9hG3KjztWMF00kCgrh0uuZKwak4jBcgfEDW2DgmBX/k&#10;Ybt5Ga0x067nb7rloRIxhH2GCkwIbSalLw1Z9BPXEkfu7DqLIcKukrrDPobbRqZJMpcWa44NBlva&#10;Gyp/8qtVsPfW/F50MTuFaf7xaY/prD+kSr29DrsViEBDeIof7i8d5yfLd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4n/sIAAADdAAAADwAAAAAAAAAAAAAA&#10;AAChAgAAZHJzL2Rvd25yZXYueG1sUEsFBgAAAAAEAAQA+QAAAJADAAAAAA==&#10;" strokecolor="#25221e"/>
                    <v:line id="Line 484" o:spid="_x0000_s1277" style="position:absolute;visibility:visible;mso-wrap-style:square" from="5474,4888" to="549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CZcIAAADdAAAADwAAAGRycy9kb3ducmV2LnhtbERPS2rDMBDdF3IHMYHsGvmDS+tGCcEQ&#10;GrqrkwMM1tRya40cS42d20eFQnfzeN/Z7GbbiyuNvnOsIF0nIIgbpztuFZxPh8dnED4ga+wdk4Ib&#10;edhtFw8bLLWb+IOudWhFDGFfogITwlBK6RtDFv3aDcSR+3SjxRDh2Eo94hTDbS+zJHmSFjuODQYH&#10;qgw13/WPVVB5ay5f+pSfQ1oXb/Y9y6dDptRqOe9fQQSaw7/4z33UcX7yUs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KCZcIAAADdAAAADwAAAAAAAAAAAAAA&#10;AAChAgAAZHJzL2Rvd25yZXYueG1sUEsFBgAAAAAEAAQA+QAAAJADAAAAAA==&#10;" strokecolor="#25221e"/>
                    <v:line id="Line 485" o:spid="_x0000_s1278" style="position:absolute;visibility:visible;mso-wrap-style:square" from="5517,4888" to="554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cEsIAAADdAAAADwAAAGRycy9kb3ducmV2LnhtbERPS2rDMBDdF3IHMYHsGvlDTetGCcEQ&#10;GrqrkwMM1tRya40cS42d20eFQnfzeN/Z7GbbiyuNvnOsIF0nIIgbpztuFZxPh8dnED4ga+wdk4Ib&#10;edhtFw8bLLWb+IOudWhFDGFfogITwlBK6RtDFv3aDcSR+3SjxRDh2Eo94hTDbS+zJCmkxY5jg8GB&#10;KkPNd/1jFVTemsuXPuXnkNZPb/Y9y6dDptRqOe9fQQSaw7/4z33UcX7yUs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AcEsIAAADdAAAADwAAAAAAAAAAAAAA&#10;AAChAgAAZHJzL2Rvd25yZXYueG1sUEsFBgAAAAAEAAQA+QAAAJADAAAAAA==&#10;" strokecolor="#25221e"/>
                    <v:line id="Line 486" o:spid="_x0000_s1279" style="position:absolute;visibility:visible;mso-wrap-style:square" from="5560,4888" to="558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5icIAAADdAAAADwAAAGRycy9kb3ducmV2LnhtbERPzWrCQBC+C32HZQq96cZIq0ZXEUFa&#10;vDXxAYbsmI3NzqbZ1aRv3xUEb/Px/c56O9hG3KjztWMF00kCgrh0uuZKwak4jBcgfEDW2DgmBX/k&#10;Ybt5Ga0x067nb7rloRIxhH2GCkwIbSalLw1Z9BPXEkfu7DqLIcKukrrDPobbRqZJ8iEt1hwbDLa0&#10;N1T+5FerYO+t+b3oYnYK0/z90x7TWX9IlXp7HXYrEIGG8BQ/3F86zk+Wc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y5icIAAADdAAAADwAAAAAAAAAAAAAA&#10;AAChAgAAZHJzL2Rvd25yZXYueG1sUEsFBgAAAAAEAAQA+QAAAJADAAAAAA==&#10;" strokecolor="#25221e"/>
                    <v:line id="Line 487" o:spid="_x0000_s1280" style="position:absolute;visibility:visible;mso-wrap-style:square" from="5603,4888" to="562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Mt+8QAAADdAAAADwAAAGRycy9kb3ducmV2LnhtbESPQW/CMAyF75P2HyJP2m2kFIGgENCE&#10;hDZxo/ADrMY03RqnazLa/fv5gMTN1nt+7/NmN/pW3aiPTWAD00kGirgKtuHawOV8eFuCignZYhuY&#10;DPxRhN32+WmDhQ0Dn+hWplpJCMcCDbiUukLrWDnyGCehIxbtGnqPSda+1rbHQcJ9q/MsW2iPDUuD&#10;w472jqrv8tcb2Efvfr7seXZJ03L+4Y/5bDjkxry+jO9rUInG9DDfrz+t4GcrwZVvZAS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y37xAAAAN0AAAAPAAAAAAAAAAAA&#10;AAAAAKECAABkcnMvZG93bnJldi54bWxQSwUGAAAAAAQABAD5AAAAkgMAAAAA&#10;" strokecolor="#25221e"/>
                    <v:line id="Line 488" o:spid="_x0000_s1281" style="position:absolute;visibility:visible;mso-wrap-style:square" from="5647,4888" to="567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YMIAAADdAAAADwAAAGRycy9kb3ducmV2LnhtbERPS2rDMBDdB3oHMYXuEtkODY0bxZRA&#10;aMkutg8wWFPLrTVyLTV2bx8VAtnN431nV8y2FxcafedYQbpKQBA3TnfcKqir4/IFhA/IGnvHpOCP&#10;PBT7h8UOc+0mPtOlDK2IIexzVGBCGHIpfWPIol+5gThyn260GCIcW6lHnGK47WWWJBtpsePYYHCg&#10;g6Hmu/y1Cg7emp8vXa3rkJbP7/aUradjptTT4/z2CiLQHO7im/tDx/nJdg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IYMIAAADdAAAADwAAAAAAAAAAAAAA&#10;AAChAgAAZHJzL2Rvd25yZXYueG1sUEsFBgAAAAAEAAQA+QAAAJADAAAAAA==&#10;" strokecolor="#25221e"/>
                    <v:line id="Line 489" o:spid="_x0000_s1282" style="position:absolute;visibility:visible;mso-wrap-style:square" from="5690,4888" to="571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758QAAADdAAAADwAAAGRycy9kb3ducmV2LnhtbESPQW/CMAyF75P4D5En7TbSFg2hjoAm&#10;JLSJ2wo/wGq8ptA4pclo9+/nAxI3W+/5vc/r7eQ7daMhtoEN5PMMFHEdbMuNgdNx/7oCFROyxS4w&#10;GfijCNvN7GmNpQ0jf9OtSo2SEI4lGnAp9aXWsXbkMc5DTyzaTxg8JlmHRtsBRwn3nS6ybKk9tiwN&#10;DnvaOaov1a83sIveXc/2uDilvHr79IdiMe4LY16ep493UImm9DDfr7+s4OeZ8Ms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rvnxAAAAN0AAAAPAAAAAAAAAAAA&#10;AAAAAKECAABkcnMvZG93bnJldi54bWxQSwUGAAAAAAQABAD5AAAAkgMAAAAA&#10;" strokecolor="#25221e"/>
                    <v:line id="Line 490" o:spid="_x0000_s1283" style="position:absolute;visibility:visible;mso-wrap-style:square" from="5733,4888" to="575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IefMEAAADdAAAADwAAAGRycy9kb3ducmV2LnhtbERPS2rDMBDdF3IHMYHuavlDS3GjhBII&#10;CdnV9gEGa2q5tUaOpcTu7aNCobt5vO9sdosdxI0m3ztWkCUpCOLW6Z47BU19eHoF4QOyxsExKfgh&#10;D7vt6mGDpXYzf9CtCp2IIexLVGBCGEspfWvIok/cSBy5TzdZDBFOndQTzjHcDjJP0xdpsefYYHCk&#10;vaH2u7paBXtvzeVL10UTsur5aM95MR9ypR7Xy/sbiEBL+Bf/uU86zs/SDH6/iS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Qh58wQAAAN0AAAAPAAAAAAAAAAAAAAAA&#10;AKECAABkcnMvZG93bnJldi54bWxQSwUGAAAAAAQABAD5AAAAjwMAAAAA&#10;" strokecolor="#25221e"/>
                    <v:line id="Line 491" o:spid="_x0000_s1284" style="position:absolute;visibility:visible;mso-wrap-style:square" from="5776,4888" to="580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AC8AAAADdAAAADwAAAGRycy9kb3ducmV2LnhtbERPzYrCMBC+L/gOYYS9rWkrylKNIoIo&#10;3rb6AEMz21SbSW2i7b69WRC8zcf3O8v1YBvxoM7XjhWkkwQEcel0zZWC82n39Q3CB2SNjWNS8Ece&#10;1qvRxxJz7Xr+oUcRKhFD2OeowITQ5lL60pBFP3EtceR+XWcxRNhVUnfYx3DbyCxJ5tJizbHBYEtb&#10;Q+W1uFsFW2/N7aJP03NIi9neHrNpv8uU+hwPmwWIQEN4i1/ug47z0ySD/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QgAvAAAAA3QAAAA8AAAAAAAAAAAAAAAAA&#10;oQIAAGRycy9kb3ducmV2LnhtbFBLBQYAAAAABAAEAPkAAACOAwAAAAA=&#10;" strokecolor="#25221e"/>
                    <v:line id="Line 492" o:spid="_x0000_s1285" style="position:absolute;visibility:visible;mso-wrap-style:square" from="5819,4888" to="584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lkMEAAADdAAAADwAAAGRycy9kb3ducmV2LnhtbERP24rCMBB9X/Afwgi+remFXaQaRQTZ&#10;xbetfsDQjE21mdQm2vr3ZmFh3+ZwrrPajLYVD+p941hBOk9AEFdON1wrOB337wsQPiBrbB2Tgid5&#10;2KwnbysstBv4hx5lqEUMYV+gAhNCV0jpK0MW/dx1xJE7u95iiLCvpe5xiOG2lVmSfEqLDccGgx3t&#10;DFXX8m4V7Lw1t4s+5qeQlh9f9pDlwz5TajYdt0sQgcbwL/5zf+s4P01y+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3CWQwQAAAN0AAAAPAAAAAAAAAAAAAAAA&#10;AKECAABkcnMvZG93bnJldi54bWxQSwUGAAAAAAQABAD5AAAAjwMAAAAA&#10;" strokecolor="#25221e"/>
                    <v:line id="Line 493" o:spid="_x0000_s1286" style="position:absolute;visibility:visible;mso-wrap-style:square" from="5862,4888" to="588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95MEAAADdAAAADwAAAGRycy9kb3ducmV2LnhtbERPzYrCMBC+L/gOYQRva9rqilSjLIK4&#10;7M3qAwzN2FSbSW2ytvv2G0HY23x8v7PeDrYRD+p87VhBOk1AEJdO11wpOJ/270sQPiBrbByTgl/y&#10;sN2M3taYa9fzkR5FqEQMYZ+jAhNCm0vpS0MW/dS1xJG7uM5iiLCrpO6wj+G2kVmSLKTFmmODwZZ2&#10;hspb8WMV7Lw196s+zc4hLT4O9jub9ftMqcl4+FyBCDSEf/HL/aXj/DSZ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b3kwQAAAN0AAAAPAAAAAAAAAAAAAAAA&#10;AKECAABkcnMvZG93bnJldi54bWxQSwUGAAAAAAQABAD5AAAAjwMAAAAA&#10;" strokecolor="#25221e"/>
                    <v:line id="Line 494" o:spid="_x0000_s1287" style="position:absolute;visibility:visible;mso-wrap-style:square" from="5905,4888" to="592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Yf8AAAADdAAAADwAAAGRycy9kb3ducmV2LnhtbERPzYrCMBC+L/gOYQRva9qKItUoIsjK&#10;3rb6AEMzNtVmUpusrW9vFha8zcf3O+vtYBvxoM7XjhWk0wQEcel0zZWC8+nwuQThA7LGxjEpeJKH&#10;7Wb0scZcu55/6FGESsQQ9jkqMCG0uZS+NGTRT11LHLmL6yyGCLtK6g77GG4bmSXJQlqsOTYYbGlv&#10;qLwVv1bB3ltzv+rT7BzSYv5lv7NZf8iUmoyH3QpEoCG8xf/uo47z02QO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5GH/AAAAA3QAAAA8AAAAAAAAAAAAAAAAA&#10;oQIAAGRycy9kb3ducmV2LnhtbFBLBQYAAAAABAAEAPkAAACOAwAAAAA=&#10;" strokecolor="#25221e"/>
                    <v:line id="Line 495" o:spid="_x0000_s1288" style="position:absolute;visibility:visible;mso-wrap-style:square" from="5949,4888" to="597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GCMAAAADdAAAADwAAAGRycy9kb3ducmV2LnhtbERPzYrCMBC+L/gOYQRva9rKilSjiCAr&#10;e9vqAwzN2FSbSW2ytr69WRC8zcf3O6vNYBtxp87XjhWk0wQEcel0zZWC03H/uQDhA7LGxjEpeJCH&#10;zXr0scJcu55/6V6ESsQQ9jkqMCG0uZS+NGTRT11LHLmz6yyGCLtK6g77GG4bmSXJXFqsOTYYbGln&#10;qLwWf1bBzltzu+jj7BTS4uvb/mSzfp8pNRkP2yWIQEN4i1/ug47z02QO/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rhgjAAAAA3QAAAA8AAAAAAAAAAAAAAAAA&#10;oQIAAGRycy9kb3ducmV2LnhtbFBLBQYAAAAABAAEAPkAAACOAwAAAAA=&#10;" strokecolor="#25221e"/>
                    <v:line id="Line 496" o:spid="_x0000_s1289" style="position:absolute;visibility:visible;mso-wrap-style:square" from="5992,4888" to="601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k8EAAADdAAAADwAAAGRycy9kb3ducmV2LnhtbERPzYrCMBC+L/gOYQRva9qKq1SjLIK4&#10;7M3qAwzN2FSbSW2ytvv2G0HY23x8v7PeDrYRD+p87VhBOk1AEJdO11wpOJ/270sQPiBrbByTgl/y&#10;sN2M3taYa9fzkR5FqEQMYZ+jAhNCm0vpS0MW/dS1xJG7uM5iiLCrpO6wj+G2kVmSfEiLNccGgy3t&#10;DJW34scq2Hlr7ld9mp1DWswP9jub9ftMqcl4+FyBCDSEf/HL/aXj/DRZ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5yOTwQAAAN0AAAAPAAAAAAAAAAAAAAAA&#10;AKECAABkcnMvZG93bnJldi54bWxQSwUGAAAAAAQABAD5AAAAjwMAAAAA&#10;" strokecolor="#25221e"/>
                    <v:line id="Line 497" o:spid="_x0000_s1290" style="position:absolute;visibility:visible;mso-wrap-style:square" from="6035,4888" to="605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34cQAAADdAAAADwAAAGRycy9kb3ducmV2LnhtbESPQW/CMAyF75P4D5En7TbSFg2hjoAm&#10;JLSJ2wo/wGq8ptA4pclo9+/nAxI3W+/5vc/r7eQ7daMhtoEN5PMMFHEdbMuNgdNx/7oCFROyxS4w&#10;GfijCNvN7GmNpQ0jf9OtSo2SEI4lGnAp9aXWsXbkMc5DTyzaTxg8JlmHRtsBRwn3nS6ybKk9tiwN&#10;DnvaOaov1a83sIveXc/2uDilvHr79IdiMe4LY16ep493UImm9DDfr7+s4OeZ4Mo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LfhxAAAAN0AAAAPAAAAAAAAAAAA&#10;AAAAAKECAABkcnMvZG93bnJldi54bWxQSwUGAAAAAAQABAD5AAAAkgMAAAAA&#10;" strokecolor="#25221e"/>
                    <v:line id="Line 498" o:spid="_x0000_s1291" style="position:absolute;visibility:visible;mso-wrap-style:square" from="6078,4888" to="610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SesEAAADdAAAADwAAAGRycy9kb3ducmV2LnhtbERPzYrCMBC+L/gOYQRva9qKi1ajLIK4&#10;7M3qAwzN2FSbSW2ytvv2G0HY23x8v7PeDrYRD+p87VhBOk1AEJdO11wpOJ/27wsQPiBrbByTgl/y&#10;sN2M3taYa9fzkR5FqEQMYZ+jAhNCm0vpS0MW/dS1xJG7uM5iiLCrpO6wj+G2kVmSfEiLNccGgy3t&#10;DJW34scq2Hlr7ld9mp1DWswP9jub9ftMqcl4+FyBCDSEf/HL/aXj/DRZ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BJ6wQAAAN0AAAAPAAAAAAAAAAAAAAAA&#10;AKECAABkcnMvZG93bnJldi54bWxQSwUGAAAAAAQABAD5AAAAjwMAAAAA&#10;" strokecolor="#25221e"/>
                    <v:shape id="Freeform 499" o:spid="_x0000_s1292" style="position:absolute;left:6121;top:4868;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zs8UA&#10;AADdAAAADwAAAGRycy9kb3ducmV2LnhtbESPQU/DMAyF70j7D5GRuLG0O6CtLJtGpUmIG4VpO5rG&#10;a6M2TtWEtfx7fEDiZus9v/d5u599r240RhfYQL7MQBHXwTpuDHx+HB/XoGJCttgHJgM/FGG/W9xt&#10;sbBh4ne6ValREsKxQANtSkOhdaxb8hiXYSAW7RpGj0nWsdF2xEnCfa9XWfakPTqWhhYHKluqu+rb&#10;G3AvF1d2ZXU+dfyl11O+Ob75jTEP9/PhGVSiOf2b/65freDnufDLNzKC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DOzxQAAAN0AAAAPAAAAAAAAAAAAAAAAAJgCAABkcnMv&#10;ZG93bnJldi54bWxQSwUGAAAAAAQABAD1AAAAigMAAAAA&#10;" path="m,20r5,l5,e" filled="f" strokecolor="#25221e">
                      <v:path arrowok="t" o:connecttype="custom" o:connectlocs="0,20;5,20;5,20;5,0" o:connectangles="0,0,0,0"/>
                    </v:shape>
                    <v:line id="Line 500" o:spid="_x0000_s1293" style="position:absolute;flip:y;visibility:visible;mso-wrap-style:square" from="6126,4825" to="612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XMQAAADdAAAADwAAAGRycy9kb3ducmV2LnhtbERP0YrCMBB8F/yHsIIvx5kqKNozigoe&#10;h6Cg3su9Lc3aVptNaWJb/94IB87TLrMzszNftqYQNVUut6xgOIhAECdW55wq+D1vP6cgnEfWWFgm&#10;BQ9ysFx0O3OMtW34SPXJpyKYsItRQeZ9GUvpkowMuoEtiQN3sZVBH9YqlbrCJpibQo6iaCIN5hwS&#10;Mixpk1FyO92Ngvs36o/13+xat4dmH413rvS7qVL9Xrv6AuGp9e/jf/WPDu8HwKtNGEE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9cxAAAAN0AAAAPAAAAAAAAAAAA&#10;AAAAAKECAABkcnMvZG93bnJldi54bWxQSwUGAAAAAAQABAD5AAAAkgMAAAAA&#10;" strokecolor="#25221e"/>
                    <v:line id="Line 501" o:spid="_x0000_s1294" style="position:absolute;flip:y;visibility:visible;mso-wrap-style:square" from="6126,4782" to="6127,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K8UAAADdAAAADwAAAGRycy9kb3ducmV2LnhtbERPTWvCQBC9F/wPywhepG4itMQ0G7EF&#10;SxEqqL30NmTHJJqdDdk1Sf99tyD0No/3Odl6NI3oqXO1ZQXxIgJBXFhdc6ng67R9TEA4j6yxsUwK&#10;fsjBOp88ZJhqO/CB+qMvRQhhl6KCyvs2ldIVFRl0C9sSB+5sO4M+wK6UusMhhJtGLqPoWRqsOTRU&#10;2NJbRcX1eDMKbu+o56/fq0s/7ofP6GnnWr9LlJpNx80LCE+j/xff3R86zI/jJfx9E06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BK8UAAADdAAAADwAAAAAAAAAA&#10;AAAAAAChAgAAZHJzL2Rvd25yZXYueG1sUEsFBgAAAAAEAAQA+QAAAJMDAAAAAA==&#10;" strokecolor="#25221e"/>
                    <v:line id="Line 502" o:spid="_x0000_s1295" style="position:absolute;flip:y;visibility:visible;mso-wrap-style:square" from="6126,4739" to="6127,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ksMUAAADdAAAADwAAAGRycy9kb3ducmV2LnhtbERPS2vCQBC+F/wPywi9FN2kUtHUTaiC&#10;UgQFH5fehuw0SZudDdk1if++Wyj0Nh/fc1bZYGrRUesqywriaQSCOLe64kLB9bKdLEA4j6yxtkwK&#10;7uQgS0cPK0y07flE3dkXIoSwS1BB6X2TSOnykgy6qW2IA/dpW4M+wLaQusU+hJtaPkfRXBqsODSU&#10;2NCmpPz7fDMKbjvUT+uP5Vc3HPtD9LJ3jd8vlHocD2+vIDwN/l/8537XYX4cz+D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VksMUAAADdAAAADwAAAAAAAAAA&#10;AAAAAAChAgAAZHJzL2Rvd25yZXYueG1sUEsFBgAAAAAEAAQA+QAAAJMDAAAAAA==&#10;" strokecolor="#25221e"/>
                    <v:line id="Line 503" o:spid="_x0000_s1296" style="position:absolute;flip:y;visibility:visible;mso-wrap-style:square" from="6126,4696" to="6127,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8xMUAAADdAAAADwAAAGRycy9kb3ducmV2LnhtbERPS2vCQBC+F/wPywi9FN2kWNHUTaiC&#10;UgQFH5fehuw0SZudDdk1if++Wyj0Nh/fc1bZYGrRUesqywriaQSCOLe64kLB9bKdLEA4j6yxtkwK&#10;7uQgS0cPK0y07flE3dkXIoSwS1BB6X2TSOnykgy6qW2IA/dpW4M+wLaQusU+hJtaPkfRXBqsODSU&#10;2NCmpPz7fDMKbjvUT+uP5Vc3HPtD9LJ3jd8vlHocD2+vIDwN/l/8537XYX4cz+D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z8xMUAAADdAAAADwAAAAAAAAAA&#10;AAAAAAChAgAAZHJzL2Rvd25yZXYueG1sUEsFBgAAAAAEAAQA+QAAAJMDAAAAAA==&#10;" strokecolor="#25221e"/>
                    <v:line id="Line 504" o:spid="_x0000_s1297" style="position:absolute;flip:y;visibility:visible;mso-wrap-style:square" from="6126,4652" to="6127,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ZX8QAAADdAAAADwAAAGRycy9kb3ducmV2LnhtbERPTWvCQBC9F/wPywi9SN1EUDTNRmzB&#10;UgQFtZfehuyYRLOzIbsm6b/vFoTe5vE+J10PphYdta6yrCCeRiCIc6srLhR8nbcvSxDOI2usLZOC&#10;H3KwzkZPKSba9nyk7uQLEULYJaig9L5JpHR5SQbd1DbEgbvY1qAPsC2kbrEP4aaWsyhaSIMVh4YS&#10;G3ovKb+d7kbB/QP15O17de2GQ7+P5jvX+N1SqefxsHkF4Wnw/+KH+1OH+XE8h79vw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FlfxAAAAN0AAAAPAAAAAAAAAAAA&#10;AAAAAKECAABkcnMvZG93bnJldi54bWxQSwUGAAAAAAQABAD5AAAAkgMAAAAA&#10;" strokecolor="#25221e"/>
                    <v:line id="Line 505" o:spid="_x0000_s1298" style="position:absolute;flip:y;visibility:visible;mso-wrap-style:square" from="6126,4609" to="6127,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HKMQAAADdAAAADwAAAGRycy9kb3ducmV2LnhtbERPTWvCQBC9C/6HZYRepG4iVDTNRmzB&#10;UoQKai+9DdkxiWZnQ3ZN0n/fLQje5vE+J10PphYdta6yrCCeRSCIc6srLhR8n7bPSxDOI2usLZOC&#10;X3KwzsajFBNtez5Qd/SFCCHsElRQet8kUrq8JINuZhviwJ1ta9AH2BZSt9iHcFPLeRQtpMGKQ0OJ&#10;Db2XlF+PN6Pg9oF6+vazunTDvv+KXnau8bulUk+TYfMKwtPgH+K7+1OH+XG8gP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scoxAAAAN0AAAAPAAAAAAAAAAAA&#10;AAAAAKECAABkcnMvZG93bnJldi54bWxQSwUGAAAAAAQABAD5AAAAkgMAAAAA&#10;" strokecolor="#25221e"/>
                    <v:line id="Line 506" o:spid="_x0000_s1299" style="position:absolute;flip:y;visibility:visible;mso-wrap-style:square" from="6126,4566" to="6127,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5is8UAAADdAAAADwAAAGRycy9kb3ducmV2LnhtbERPS2vCQBC+F/wPywi9FN2kYNXUTaiC&#10;UgQFH5fehuw0SZudDdk1if++Wyj0Nh/fc1bZYGrRUesqywriaQSCOLe64kLB9bKdLEA4j6yxtkwK&#10;7uQgS0cPK0y07flE3dkXIoSwS1BB6X2TSOnykgy6qW2IA/dpW4M+wLaQusU+hJtaPkfRizRYcWgo&#10;saFNSfn3+WYU3Haon9Yfy69uOPaHaLZ3jd8vlHocD2+vIDwN/l/8537XYX4cz+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5is8UAAADdAAAADwAAAAAAAAAA&#10;AAAAAAChAgAAZHJzL2Rvd25yZXYueG1sUEsFBgAAAAAEAAQA+QAAAJMDAAAAAA==&#10;" strokecolor="#25221e"/>
                    <v:line id="Line 507" o:spid="_x0000_s1300" style="position:absolute;flip:y;visibility:visible;mso-wrap-style:square" from="6126,4523" to="6127,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2wccAAADdAAAADwAAAGRycy9kb3ducmV2LnhtbESPQWvCQBCF74X+h2UEL0U3KVg0dZW2&#10;UBHBQtVLb0N2mqRmZ0N2TeK/dw5CbzO8N+99s1wPrlYdtaHybCCdJqCIc28rLgycjp+TOagQkS3W&#10;nsnAlQKsV48PS8ys7/mbukMslIRwyNBAGWOTaR3ykhyGqW+IRfv1rcMoa1to22Iv4a7Wz0nyoh1W&#10;LA0lNvRRUn4+XJyBywbt0/vP4q8bvvp9MtuFJu7mxoxHw9srqEhD/Dffr7dW8NNU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fbBxwAAAN0AAAAPAAAAAAAA&#10;AAAAAAAAAKECAABkcnMvZG93bnJldi54bWxQSwUGAAAAAAQABAD5AAAAlQMAAAAA&#10;" strokecolor="#25221e"/>
                    <v:line id="Line 508" o:spid="_x0000_s1301" style="position:absolute;flip:y;visibility:visible;mso-wrap-style:square" from="6126,4480" to="6127,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1TWsMAAADdAAAADwAAAGRycy9kb3ducmV2LnhtbERPTWvCQBC9F/wPywheRDcRKpq6igqK&#10;CBaqvfQ2ZKdJNDsbsmuS/ntXEHqbx/ucxaozpWiodoVlBfE4AkGcWl1wpuD7shvNQDiPrLG0TAr+&#10;yMFq2XtbYKJty1/UnH0mQgi7BBXk3leJlC7NyaAb24o4cL+2NugDrDOpa2xDuCnlJIqm0mDBoSHH&#10;irY5pbfz3Si471EPNz/za9N9tqfo/egqf5wpNeh36w8Qnjr/L365DzrMj+M5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U1rDAAAA3QAAAA8AAAAAAAAAAAAA&#10;AAAAoQIAAGRycy9kb3ducmV2LnhtbFBLBQYAAAAABAAEAPkAAACRAwAAAAA=&#10;" strokecolor="#25221e"/>
                    <v:line id="Line 509" o:spid="_x0000_s1302" style="position:absolute;flip:y;visibility:visible;mso-wrap-style:square" from="6126,4437" to="6127,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wescAAADdAAAADwAAAGRycy9kb3ducmV2LnhtbESPQWvCQBCF7wX/wzKCl6IbBYtGV2kL&#10;FREq1HrxNmTHJJqdDdk1Sf9951DobYb35r1v1tveVaqlJpSeDUwnCSjizNuScwPn74/xAlSIyBYr&#10;z2TghwJsN4OnNabWd/xF7SnmSkI4pGigiLFOtQ5ZQQ7DxNfEol194zDK2uTaNthJuKv0LEletMOS&#10;paHAmt4Lyu6nhzPw2KF9frssb21/7D6T+SHU8bAwZjTsX1egIvXx3/x3vbeCP50J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2zB6xwAAAN0AAAAPAAAAAAAA&#10;AAAAAAAAAKECAABkcnMvZG93bnJldi54bWxQSwUGAAAAAAQABAD5AAAAlQMAAAAA&#10;" strokecolor="#25221e"/>
                    <v:line id="Line 510" o:spid="_x0000_s1303" style="position:absolute;flip:y;visibility:visible;mso-wrap-style:square" from="6126,4393" to="6127,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V4cUAAADdAAAADwAAAGRycy9kb3ducmV2LnhtbERPTWvCQBC9F/wPywhepG4itMQ0G7EF&#10;SxEqqL30NmTHJJqdDdk1Sf99tyD0No/3Odl6NI3oqXO1ZQXxIgJBXFhdc6ng67R9TEA4j6yxsUwK&#10;fsjBOp88ZJhqO/CB+qMvRQhhl6KCyvs2ldIVFRl0C9sSB+5sO4M+wK6UusMhhJtGLqPoWRqsOTRU&#10;2NJbRcX1eDMKbu+o56/fq0s/7ofP6GnnWr9LlJpNx80LCE+j/xff3R86zI+XMfx9E06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eV4cUAAADdAAAADwAAAAAAAAAA&#10;AAAAAAChAgAAZHJzL2Rvd25yZXYueG1sUEsFBgAAAAAEAAQA+QAAAJMDAAAAAA==&#10;" strokecolor="#25221e"/>
                    <v:line id="Line 511" o:spid="_x0000_s1304" style="position:absolute;flip:y;visibility:visible;mso-wrap-style:square" from="6126,4350" to="6127,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LlsMAAADdAAAADwAAAGRycy9kb3ducmV2LnhtbERPTWvCQBC9F/wPywheRDcGKhpdRQVL&#10;ESxUvXgbsmMSzc6G7Jqk/75bEHqbx/uc5bozpWiodoVlBZNxBII4tbrgTMHlvB/NQDiPrLG0TAp+&#10;yMF61XtbYqJty9/UnHwmQgi7BBXk3leJlC7NyaAb24o4cDdbG/QB1pnUNbYh3JQyjqKpNFhwaMix&#10;ol1O6eP0NAqeH6iH2+v83nRf7TF6P7jKH2ZKDfrdZgHCU+f/xS/3pw7zJ3EM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FC5bDAAAA3QAAAA8AAAAAAAAAAAAA&#10;AAAAoQIAAGRycy9kb3ducmV2LnhtbFBLBQYAAAAABAAEAPkAAACRAwAAAAA=&#10;" strokecolor="#25221e"/>
                    <v:line id="Line 512" o:spid="_x0000_s1305" style="position:absolute;flip:y;visibility:visible;mso-wrap-style:square" from="6126,4307" to="612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uDcUAAADdAAAADwAAAGRycy9kb3ducmV2LnhtbERPTWvCQBC9C/6HZQq9SN2oKGmajbQF&#10;pQgKtb30NmSnSWp2NmTXJP77riB4m8f7nHQ9mFp01LrKsoLZNAJBnFtdcaHg+2vzFINwHlljbZkU&#10;XMjBOhuPUky07fmTuqMvRAhhl6CC0vsmkdLlJRl0U9sQB+7XtgZ9gG0hdYt9CDe1nEfRShqsODSU&#10;2NB7SfnpeDYKzlvUk7ef579uOPT7aLlzjd/FSj0+DK8vIDwN/i6+uT90mD+bL+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muDcUAAADdAAAADwAAAAAAAAAA&#10;AAAAAAChAgAAZHJzL2Rvd25yZXYueG1sUEsFBgAAAAAEAAQA+QAAAJMDAAAAAA==&#10;" strokecolor="#25221e"/>
                    <v:line id="Line 513" o:spid="_x0000_s1306" style="position:absolute;flip:y;visibility:visible;mso-wrap-style:square" from="6126,4264" to="6127,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2ecUAAADdAAAADwAAAGRycy9kb3ducmV2LnhtbERPTWvCQBC9C/6HZQq9SN0oKmmajbQF&#10;pQgKtb30NmSnSWp2NmTXJP77riB4m8f7nHQ9mFp01LrKsoLZNAJBnFtdcaHg+2vzFINwHlljbZkU&#10;XMjBOhuPUky07fmTuqMvRAhhl6CC0vsmkdLlJRl0U9sQB+7XtgZ9gG0hdYt9CDe1nEfRShqsODSU&#10;2NB7SfnpeDYKzlvUk7ef579uOPT7aLlzjd/FSj0+DK8vIDwN/i6+uT90mD+bL+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A2ecUAAADdAAAADwAAAAAAAAAA&#10;AAAAAAChAgAAZHJzL2Rvd25yZXYueG1sUEsFBgAAAAAEAAQA+QAAAJMDAAAAAA==&#10;" strokecolor="#25221e"/>
                    <v:shape id="Freeform 514" o:spid="_x0000_s1307" style="position:absolute;left:6116;top:423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tXMUA&#10;AADdAAAADwAAAGRycy9kb3ducmV2LnhtbERPS2vCQBC+C/6HZYRepG4UIpK6ikiFgAepiuBtyE7z&#10;aHY2za4a++u7guBtPr7nzJedqcWVWldaVjAeRSCIM6tLzhUcD5v3GQjnkTXWlknBnRwsF/3eHBNt&#10;b/xF173PRQhhl6CCwvsmkdJlBRl0I9sQB+7btgZ9gG0udYu3EG5qOYmiqTRYcmgosKF1QdnP/mIU&#10;nNIqvsef2a5Mz9Ww2v1tf12zVept0K0+QHjq/Ev8dKc6zB9PYnh8E0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W1cxQAAAN0AAAAPAAAAAAAAAAAAAAAAAJgCAABkcnMv&#10;ZG93bnJldi54bWxQSwUGAAAAAAQABAD1AAAAigMAAAAA&#10;" path="m10,10l10,,,e" filled="f" strokecolor="#25221e">
                      <v:path arrowok="t" o:connecttype="custom" o:connectlocs="10,10;10,0;10,0;0,0" o:connectangles="0,0,0,0"/>
                    </v:shape>
                    <v:line id="Line 515" o:spid="_x0000_s1308" style="position:absolute;flip:x;visibility:visible;mso-wrap-style:square" from="6073,4235" to="609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NlcUAAADdAAAADwAAAGRycy9kb3ducmV2LnhtbERPS2vCQBC+F/wPywi9SN0kULGpq6hg&#10;KQGF2l56G7LTJG12NmQ3D/+9Kwi9zcf3nNVmNLXoqXWVZQXxPAJBnFtdcaHg6/PwtAThPLLG2jIp&#10;uJCDzXrysMJU24E/qD/7QoQQdikqKL1vUildXpJBN7cNceB+bGvQB9gWUrc4hHBTyySKFtJgxaGh&#10;xIb2JeV/584o6N5Qz3bfL7/9eBqO0XPmGp8tlXqcjttXEJ5G/y++u991mB8nC7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4NlcUAAADdAAAADwAAAAAAAAAA&#10;AAAAAAChAgAAZHJzL2Rvd25yZXYueG1sUEsFBgAAAAAEAAQA+QAAAJMDAAAAAA==&#10;" strokecolor="#25221e"/>
                    <v:line id="Line 516" o:spid="_x0000_s1309" style="position:absolute;flip:x;visibility:visible;mso-wrap-style:square" from="6030,4235" to="604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oDsUAAADdAAAADwAAAGRycy9kb3ducmV2LnhtbERPTWvCQBC9C/6HZQq9SN0oqGmajbQF&#10;pQgKtb30NmSnSWp2NmTXJP77riB4m8f7nHQ9mFp01LrKsoLZNAJBnFtdcaHg+2vzFINwHlljbZkU&#10;XMjBOhuPUky07fmTuqMvRAhhl6CC0vsmkdLlJRl0U9sQB+7XtgZ9gG0hdYt9CDe1nEfRUhqsODSU&#10;2NB7SfnpeDYKzlvUk7ef579uOPT7aLFzjd/FSj0+DK8vIDwN/i6+uT90mD+br+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KoDsUAAADdAAAADwAAAAAAAAAA&#10;AAAAAAChAgAAZHJzL2Rvd25yZXYueG1sUEsFBgAAAAAEAAQA+QAAAJMDAAAAAA==&#10;" strokecolor="#25221e"/>
                    <v:line id="Line 517" o:spid="_x0000_s1310" style="position:absolute;flip:x;visibility:visible;mso-wrap-style:square" from="5987,4235" to="600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8fMcAAADdAAAADwAAAGRycy9kb3ducmV2LnhtbESPQWvCQBCF7wX/wzKCl6IbBYtGV2kL&#10;FREq1HrxNmTHJJqdDdk1Sf9951DobYb35r1v1tveVaqlJpSeDUwnCSjizNuScwPn74/xAlSIyBYr&#10;z2TghwJsN4OnNabWd/xF7SnmSkI4pGigiLFOtQ5ZQQ7DxNfEol194zDK2uTaNthJuKv0LEletMOS&#10;paHAmt4Lyu6nhzPw2KF9frssb21/7D6T+SHU8bAwZjTsX1egIvXx3/x3vbeCP50J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Tx8xwAAAN0AAAAPAAAAAAAA&#10;AAAAAAAAAKECAABkcnMvZG93bnJldi54bWxQSwUGAAAAAAQABAD5AAAAlQMAAAAA&#10;" strokecolor="#25221e"/>
                    <v:line id="Line 518" o:spid="_x0000_s1311" style="position:absolute;flip:x;visibility:visible;mso-wrap-style:square" from="5944,4235" to="596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58UAAADdAAAADwAAAGRycy9kb3ducmV2LnhtbERPTWvCQBC9C/6HZQq9lLpRUGLqKiq0&#10;FEHB2EtvQ3aapM3Oht01if++Wyh4m8f7nNVmMI3oyPnasoLpJAFBXFhdc6ng4/L6nILwAVljY5kU&#10;3MjDZj0erTDTtuczdXkoRQxhn6GCKoQ2k9IXFRn0E9sSR+7LOoMhQldK7bCP4aaRsyRZSIM1x4YK&#10;W9pXVPzkV6Pg+ob6afe5/O6GU39M5gffhkOq1OPDsH0BEWgId/G/+13H+dPZEv6+iS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Z58UAAADdAAAADwAAAAAAAAAA&#10;AAAAAAChAgAAZHJzL2Rvd25yZXYueG1sUEsFBgAAAAAEAAQA+QAAAJMDAAAAAA==&#10;" strokecolor="#25221e"/>
                    <v:line id="Line 519" o:spid="_x0000_s1312" style="position:absolute;flip:x;visibility:visible;mso-wrap-style:square" from="5901,4235" to="592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mp8cAAADdAAAADwAAAGRycy9kb3ducmV2LnhtbESPQWvCQBCF74L/YRmhF6kbWyo2ukpb&#10;aCmCQtVLb0N2TKLZ2ZBdk/Tfdw6Ctxnem/e+Wa57V6mWmlB6NjCdJKCIM29Lzg0cD5+Pc1AhIlus&#10;PJOBPwqwXg0HS0yt7/iH2n3MlYRwSNFAEWOdah2yghyGia+JRTv5xmGUtcm1bbCTcFfppySZaYcl&#10;S0OBNX0UlF32V2fg+oV2/P77em77XbdNXjahjpu5MQ+j/m0BKlIf7+bb9bcV/Om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qanxwAAAN0AAAAPAAAAAAAA&#10;AAAAAAAAAKECAABkcnMvZG93bnJldi54bWxQSwUGAAAAAAQABAD5AAAAlQMAAAAA&#10;" strokecolor="#25221e"/>
                    <v:line id="Line 520" o:spid="_x0000_s1313" style="position:absolute;flip:x;visibility:visible;mso-wrap-style:square" from="5857,4235" to="587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4DPMUAAADdAAAADwAAAGRycy9kb3ducmV2LnhtbERPS2vCQBC+F/wPywi9FN2kUtHUTaiC&#10;UgQFH5fehuw0SZudDdk1if++Wyj0Nh/fc1bZYGrRUesqywriaQSCOLe64kLB9bKdLEA4j6yxtkwK&#10;7uQgS0cPK0y07flE3dkXIoSwS1BB6X2TSOnykgy6qW2IA/dpW4M+wLaQusU+hJtaPkfRXBqsODSU&#10;2NCmpPz7fDMKbjvUT+uP5Vc3HPtD9LJ3jd8vlHocD2+vIDwN/l/8537XYX48i+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4DPMUAAADdAAAADwAAAAAAAAAA&#10;AAAAAAChAgAAZHJzL2Rvd25yZXYueG1sUEsFBgAAAAAEAAQA+QAAAJMDAAAAAA==&#10;" strokecolor="#25221e"/>
                    <v:line id="Line 521" o:spid="_x0000_s1314" style="position:absolute;flip:x;visibility:visible;mso-wrap-style:square" from="5814,4235" to="583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dS8UAAADdAAAADwAAAGRycy9kb3ducmV2LnhtbERPTWvCQBC9C/6HZQq9SN2oKGmajbQF&#10;pQgKtb30NmSnSWp2NmTXJP77riB4m8f7nHQ9mFp01LrKsoLZNAJBnFtdcaHg+2vzFINwHlljbZkU&#10;XMjBOhuPUky07fmTuqMvRAhhl6CC0vsmkdLlJRl0U9sQB+7XtgZ9gG0hdYt9CDe1nEfRShqsODSU&#10;2NB7SfnpeDYKzlvUk7ef579uOPT7aLlzjd/FSj0+DK8vIDwN/i6+uT90mD9bzO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ydS8UAAADdAAAADwAAAAAAAAAA&#10;AAAAAAChAgAAZHJzL2Rvd25yZXYueG1sUEsFBgAAAAAEAAQA+QAAAJMDAAAAAA==&#10;" strokecolor="#25221e"/>
                    <v:line id="Line 522" o:spid="_x0000_s1315" style="position:absolute;flip:x;visibility:visible;mso-wrap-style:square" from="5771,4235" to="579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A40MQAAADdAAAADwAAAGRycy9kb3ducmV2LnhtbERPS2vCQBC+F/wPywi9FN2oKDG6Siu0&#10;FEHBx8XbkB2TaHY2ZNck/fddodDbfHzPWa47U4qGaldYVjAaRiCIU6sLzhScT5+DGITzyBpLy6Tg&#10;hxysV72XJSbatnyg5ugzEULYJagg975KpHRpTgbd0FbEgbva2qAPsM6krrEN4aaU4yiaSYMFh4Yc&#10;K9rklN6PD6Pg8YX67eMyvzXdvt1F062r/DZW6rXfvS9AeOr8v/jP/a3D/NFk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0DjQxAAAAN0AAAAPAAAAAAAAAAAA&#10;AAAAAKECAABkcnMvZG93bnJldi54bWxQSwUGAAAAAAQABAD5AAAAkgMAAAAA&#10;" strokecolor="#25221e"/>
                    <v:line id="Line 523" o:spid="_x0000_s1316" style="position:absolute;flip:x;visibility:visible;mso-wrap-style:square" from="5728,4235" to="574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gpMQAAADdAAAADwAAAGRycy9kb3ducmV2LnhtbERPS2vCQBC+F/wPywheSt1otdjoKlpo&#10;EUHBx6W3ITsm0exsyK5J/PeuUOhtPr7nzBatKURNlcstKxj0IxDEidU5pwpOx++3CQjnkTUWlknB&#10;nRws5p2XGcbaNryn+uBTEULYxagg876MpXRJRgZd35bEgTvbyqAPsEqlrrAJ4aaQwyj6kAZzDg0Z&#10;lvSVUXI93IyC2w/q19Xv56Vud802Gm9c6TcTpXrddjkF4an1/+I/91qH+YP3ET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aCkxAAAAN0AAAAPAAAAAAAAAAAA&#10;AAAAAKECAABkcnMvZG93bnJldi54bWxQSwUGAAAAAAQABAD5AAAAkgMAAAAA&#10;" strokecolor="#25221e"/>
                    <v:line id="Line 524" o:spid="_x0000_s1317" style="position:absolute;flip:x;visibility:visible;mso-wrap-style:square" from="5685,4235" to="570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FP8QAAADdAAAADwAAAGRycy9kb3ducmV2LnhtbERPS2vCQBC+F/wPywi9FN1oUTS6Siu0&#10;iKDg4+JtyI5JNDsbsmsS/70rFHqbj+8582VrClFT5XLLCgb9CARxYnXOqYLT8ac3AeE8ssbCMil4&#10;kIPlovM2x1jbhvdUH3wqQgi7GBVk3pexlC7JyKDr25I4cBdbGfQBVqnUFTYh3BRyGEVjaTDn0JBh&#10;SauMktvhbhTcf1F/fJ+n17rdNdtotHGl30yUeu+2XzMQnlr/L/5zr3WYP/gcwe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QU/xAAAAN0AAAAPAAAAAAAAAAAA&#10;AAAAAKECAABkcnMvZG93bnJldi54bWxQSwUGAAAAAAQABAD5AAAAkgMAAAAA&#10;" strokecolor="#25221e"/>
                    <v:line id="Line 525" o:spid="_x0000_s1318" style="position:absolute;flip:x;visibility:visible;mso-wrap-style:square" from="5642,4235" to="566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ebSMQAAADdAAAADwAAAGRycy9kb3ducmV2LnhtbERPS2vCQBC+F/wPywi9FN1oqWh0lVZo&#10;EUHBx8XbkB2TaHY2ZNck/ntXKHibj+85s0VrClFT5XLLCgb9CARxYnXOqYLj4bc3BuE8ssbCMim4&#10;k4PFvPM2w1jbhndU730qQgi7GBVk3pexlC7JyKDr25I4cGdbGfQBVqnUFTYh3BRyGEUjaTDn0JBh&#10;ScuMkuv+ZhTc/lB//Jwml7rdNpvoa+1Kvx4r9d5tv6cgPLX+Jf53r3SYP/gc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5tIxAAAAN0AAAAPAAAAAAAAAAAA&#10;AAAAAKECAABkcnMvZG93bnJldi54bWxQSwUGAAAAAAQABAD5AAAAkgMAAAAA&#10;" strokecolor="#25221e"/>
                    <v:line id="Line 526" o:spid="_x0000_s1319" style="position:absolute;flip:x;visibility:visible;mso-wrap-style:square" from="5599,4235" to="561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08QAAADdAAAADwAAAGRycy9kb3ducmV2LnhtbERPS2vCQBC+F/wPywheSt1o0droKlpo&#10;EUHBx6W3ITsm0exsyK5J/PeuUOhtPr7nzBatKURNlcstKxj0IxDEidU5pwpOx++3CQjnkTUWlknB&#10;nRws5p2XGcbaNryn+uBTEULYxagg876MpXRJRgZd35bEgTvbyqAPsEqlrrAJ4aaQwygaS4M5h4YM&#10;S/rKKLkebkbB7Qf16+r381K3u2YbjTau9JuJUr1uu5yC8NT6f/Gfe63D/MH7B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z7TxAAAAN0AAAAPAAAAAAAAAAAA&#10;AAAAAKECAABkcnMvZG93bnJldi54bWxQSwUGAAAAAAQABAD5AAAAkgMAAAAA&#10;" strokecolor="#25221e"/>
                    <v:line id="Line 527" o:spid="_x0000_s1320" style="position:absolute;flip:x;visibility:visible;mso-wrap-style:square" from="5555,4235" to="557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qoccAAADdAAAADwAAAGRycy9kb3ducmV2LnhtbESPQWvCQBCF74L/YRmhF6kbWyo2ukpb&#10;aCmCQtVLb0N2TKLZ2ZBdk/Tfdw6Ctxnem/e+Wa57V6mWmlB6NjCdJKCIM29Lzg0cD5+Pc1AhIlus&#10;PJOBPwqwXg0HS0yt7/iH2n3MlYRwSNFAEWOdah2yghyGia+JRTv5xmGUtcm1bbCTcFfppySZaYcl&#10;S0OBNX0UlF32V2fg+oV2/P77em77XbdNXjahjpu5MQ+j/m0BKlIf7+bb9bcV/Om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KqhxwAAAN0AAAAPAAAAAAAA&#10;AAAAAAAAAKECAABkcnMvZG93bnJldi54bWxQSwUGAAAAAAQABAD5AAAAlQMAAAAA&#10;" strokecolor="#25221e"/>
                    <v:line id="Line 528" o:spid="_x0000_s1321" style="position:absolute;flip:x;visibility:visible;mso-wrap-style:square" from="5512,4235" to="553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POsUAAADdAAAADwAAAGRycy9kb3ducmV2LnhtbERPS2vCQBC+F/wPywheitloqWjMKrbQ&#10;UgQFHxdvQ3ZMotnZkF2T9N93C4Xe5uN7TrruTSVaalxpWcEkikEQZ1aXnCs4nz7GcxDOI2usLJOC&#10;b3KwXg2eUky07fhA7dHnIoSwS1BB4X2dSOmyggy6yNbEgbvaxqAPsMmlbrAL4aaS0zieSYMlh4YC&#10;a3ovKLsfH0bB4xP189tlcWv7fbeLX7eu9tu5UqNhv1mC8NT7f/Gf+0uH+ZOX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gPOsUAAADdAAAADwAAAAAAAAAA&#10;AAAAAAChAgAAZHJzL2Rvd25yZXYueG1sUEsFBgAAAAAEAAQA+QAAAJMDAAAAAA==&#10;" strokecolor="#25221e"/>
                    <v:line id="Line 529" o:spid="_x0000_s1322" style="position:absolute;flip:x;visibility:visible;mso-wrap-style:square" from="5464,4235" to="548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V2scAAADdAAAADwAAAGRycy9kb3ducmV2LnhtbESPQWvCQBCF74L/YRmhF6kbSys2ukpb&#10;aCmCQtVLb0N2TKLZ2ZBdk/Tfdw6Ctxnem/e+Wa57V6mWmlB6NjCdJKCIM29Lzg0cD5+Pc1AhIlus&#10;PJOBPwqwXg0HS0yt7/iH2n3MlYRwSNFAEWOdah2yghyGia+JRTv5xmGUtcm1bbCTcFfppySZaYcl&#10;S0OBNX0UlF32V2fg+oV2/P77em77XbdNXjahjpu5MQ+j/m0BKlIf7+bb9bcV/Om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NXaxwAAAN0AAAAPAAAAAAAA&#10;AAAAAAAAAKECAABkcnMvZG93bnJldi54bWxQSwUGAAAAAAQABAD5AAAAlQMAAAAA&#10;" strokecolor="#25221e"/>
                    <v:line id="Line 530" o:spid="_x0000_s1323" style="position:absolute;flip:x;visibility:visible;mso-wrap-style:square" from="5421,4235" to="544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wQcUAAADdAAAADwAAAGRycy9kb3ducmV2LnhtbERPS2vCQBC+F/wPywi9FN2kWNHUTaiC&#10;UgQFH5fehuw0SZudDdk1if++Wyj0Nh/fc1bZYGrRUesqywriaQSCOLe64kLB9bKdLEA4j6yxtkwK&#10;7uQgS0cPK0y07flE3dkXIoSwS1BB6X2TSOnykgy6qW2IA/dpW4M+wLaQusU+hJtaPkfRXBqsODSU&#10;2NCmpPz7fDMKbjvUT+uP5Vc3HPtD9LJ3jd8vlHocD2+vIDwN/l/8537XYX48i+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wQcUAAADdAAAADwAAAAAAAAAA&#10;AAAAAAChAgAAZHJzL2Rvd25yZXYueG1sUEsFBgAAAAAEAAQA+QAAAJMDAAAAAA==&#10;" strokecolor="#25221e"/>
                    <v:line id="Line 531" o:spid="_x0000_s1324" style="position:absolute;flip:x;visibility:visible;mso-wrap-style:square" from="5378,4235" to="540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ruNsUAAADdAAAADwAAAGRycy9kb3ducmV2LnhtbERPTWvCQBC9C/6HZQq9SN0oKmmajbQF&#10;pQgKtb30NmSnSWp2NmTXJP77riB4m8f7nHQ9mFp01LrKsoLZNAJBnFtdcaHg+2vzFINwHlljbZkU&#10;XMjBOhuPUky07fmTuqMvRAhhl6CC0vsmkdLlJRl0U9sQB+7XtgZ9gG0hdYt9CDe1nEfRShqsODSU&#10;2NB7SfnpeDYKzlvUk7ef579uOPT7aLlzjd/FSj0+DK8vIDwN/i6+uT90mD9bzO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ruNsUAAADdAAAADwAAAAAAAAAA&#10;AAAAAAChAgAAZHJzL2Rvd25yZXYueG1sUEsFBgAAAAAEAAQA+QAAAJMDAAAAAA==&#10;" strokecolor="#25221e"/>
                    <v:line id="Line 532" o:spid="_x0000_s1325" style="position:absolute;flip:x;visibility:visible;mso-wrap-style:square" from="5335,4235" to="535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ZLrcQAAADdAAAADwAAAGRycy9kb3ducmV2LnhtbERPS2vCQBC+F/wPywheSt1otdjoKlpo&#10;EUHBx6W3ITsm0exsyK5J/PeuUOhtPr7nzBatKURNlcstKxj0IxDEidU5pwpOx++3CQjnkTUWlknB&#10;nRws5p2XGcbaNryn+uBTEULYxagg876MpXRJRgZd35bEgTvbyqAPsEqlrrAJ4aaQwyj6kAZzDg0Z&#10;lvSVUXI93IyC2w/q19Xv56Vud802Gm9c6TcTpXrddjkF4an1/+I/91qH+YPR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kutxAAAAN0AAAAPAAAAAAAAAAAA&#10;AAAAAKECAABkcnMvZG93bnJldi54bWxQSwUGAAAAAAQABAD5AAAAkgMAAAAA&#10;" strokecolor="#25221e"/>
                    <v:line id="Line 533" o:spid="_x0000_s1326" style="position:absolute;flip:x;visibility:visible;mso-wrap-style:square" from="5292,4235" to="531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2cQAAADdAAAADwAAAGRycy9kb3ducmV2LnhtbERPS2vCQBC+F/wPywi9FN0oKjG6Siu0&#10;FEHBx8XbkB2TaHY2ZNck/fddodDbfHzPWa47U4qGaldYVjAaRiCIU6sLzhScT5+DGITzyBpLy6Tg&#10;hxysV72XJSbatnyg5ugzEULYJagg975KpHRpTgbd0FbEgbva2qAPsM6krrEN4aaU4yiaSYMFh4Yc&#10;K9rklN6PD6Pg8YX67eMyvzXdvt1F062r/DZW6rXfvS9AeOr8v/jP/a3D/NFk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9PZxAAAAN0AAAAPAAAAAAAAAAAA&#10;AAAAAKECAABkcnMvZG93bnJldi54bWxQSwUGAAAAAAQABAD5AAAAkgMAAAAA&#10;" strokecolor="#25221e"/>
                    <v:line id="Line 534" o:spid="_x0000_s1327" style="position:absolute;flip:x;visibility:visible;mso-wrap-style:square" from="5249,4235" to="527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N2QsQAAADdAAAADwAAAGRycy9kb3ducmV2LnhtbERPS2vCQBC+F/wPywi9FN0oVTS6Siu0&#10;iKDg4+JtyI5JNDsbsmsS/70rFHqbj+8582VrClFT5XLLCgb9CARxYnXOqYLT8ac3AeE8ssbCMil4&#10;kIPlovM2x1jbhvdUH3wqQgi7GBVk3pexlC7JyKDr25I4cBdbGfQBVqnUFTYh3BRyGEVjaTDn0JBh&#10;SauMktvhbhTcf1F/fJ+n17rdNdtotHGl30yUeu+2XzMQnlr/L/5zr3WYP/gcwe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3ZCxAAAAN0AAAAPAAAAAAAAAAAA&#10;AAAAAKECAABkcnMvZG93bnJldi54bWxQSwUGAAAAAAQABAD5AAAAkgMAAAAA&#10;" strokecolor="#25221e"/>
                    <v:line id="Line 535" o:spid="_x0000_s1328" style="position:absolute;flip:x;visibility:visible;mso-wrap-style:square" from="5205,4235" to="522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oNcQAAADdAAAADwAAAGRycy9kb3ducmV2LnhtbERPS2vCQBC+F/wPywi9FN0orWh0lVZo&#10;EUHBx8XbkB2TaHY2ZNck/ntXKHibj+85s0VrClFT5XLLCgb9CARxYnXOqYLj4bc3BuE8ssbCMim4&#10;k4PFvPM2w1jbhndU730qQgi7GBVk3pexlC7JyKDr25I4cGdbGfQBVqnUFTYh3BRyGEUjaTDn0JBh&#10;ScuMkuv+ZhTc/lB//Jwml7rdNpvoa+1Kvx4r9d5tv6cgPLX+Jf53r3SYP/gc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eg1xAAAAN0AAAAPAAAAAAAAAAAA&#10;AAAAAKECAABkcnMvZG93bnJldi54bWxQSwUGAAAAAAQABAD5AAAAkgMAAAAA&#10;" strokecolor="#25221e"/>
                    <v:line id="Line 536" o:spid="_x0000_s1329" style="position:absolute;flip:x;visibility:visible;mso-wrap-style:square" from="5162,4235" to="518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rsQAAADdAAAADwAAAGRycy9kb3ducmV2LnhtbERPS2vCQBC+F/wPywheSt0o1droKlpo&#10;EUHBx6W3ITsm0exsyK5J/PeuUOhtPr7nzBatKURNlcstKxj0IxDEidU5pwpOx++3CQjnkTUWlknB&#10;nRws5p2XGcbaNryn+uBTEULYxagg876MpXRJRgZd35bEgTvbyqAPsEqlrrAJ4aaQwygaS4M5h4YM&#10;S/rKKLkebkbB7Qf16+r381K3u2YbjTau9JuJUr1uu5yC8NT6f/Gfe63D/MH7B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7U2uxAAAAN0AAAAPAAAAAAAAAAAA&#10;AAAAAKECAABkcnMvZG93bnJldi54bWxQSwUGAAAAAAQABAD5AAAAkgMAAAAA&#10;" strokecolor="#25221e"/>
                    <v:line id="Line 537" o:spid="_x0000_s1330" style="position:absolute;flip:x;visibility:visible;mso-wrap-style:square" from="5119,4235" to="514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Z3McAAADdAAAADwAAAGRycy9kb3ducmV2LnhtbESPQWvCQBCF74L/YRmhF6kbSys2ukpb&#10;aCmCQtVLb0N2TKLZ2ZBdk/Tfdw6Ctxnem/e+Wa57V6mWmlB6NjCdJKCIM29Lzg0cD5+Pc1AhIlus&#10;PJOBPwqwXg0HS0yt7/iH2n3MlYRwSNFAEWOdah2yghyGia+JRTv5xmGUtcm1bbCTcFfppySZaYcl&#10;S0OBNX0UlF32V2fg+oV2/P77em77XbdNXjahjpu5MQ+j/m0BKlIf7+bb9bcV/Om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ctncxwAAAN0AAAAPAAAAAAAA&#10;AAAAAAAAAKECAABkcnMvZG93bnJldi54bWxQSwUGAAAAAAQABAD5AAAAlQMAAAAA&#10;" strokecolor="#25221e"/>
                    <v:line id="Line 538" o:spid="_x0000_s1331" style="position:absolute;flip:x;visibility:visible;mso-wrap-style:square" from="5076,4235" to="510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58R8UAAADdAAAADwAAAGRycy9kb3ducmV2LnhtbERPS2vCQBC+F/wPywheitkorWjMKrbQ&#10;UgQFHxdvQ3ZMotnZkF2T9N93C4Xe5uN7TrruTSVaalxpWcEkikEQZ1aXnCs4nz7GcxDOI2usLJOC&#10;b3KwXg2eUky07fhA7dHnIoSwS1BB4X2dSOmyggy6yNbEgbvaxqAPsMmlbrAL4aaS0zieSYMlh4YC&#10;a3ovKLsfH0bB4xP189tlcWv7fbeLX7eu9tu5UqNhv1mC8NT7f/Gf+0uH+ZOX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58R8UAAADdAAAADwAAAAAAAAAA&#10;AAAAAAChAgAAZHJzL2Rvd25yZXYueG1sUEsFBgAAAAAEAAQA+QAAAJMDAAAAAA==&#10;" strokecolor="#25221e"/>
                    <v:line id="Line 539" o:spid="_x0000_s1332" style="position:absolute;flip:x;visibility:visible;mso-wrap-style:square" from="5033,4235" to="505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1DB8cAAADdAAAADwAAAGRycy9kb3ducmV2LnhtbESPQWvCQBCF74L/YRmhF6kbC4pNXaUt&#10;VERQqPXibchOk2h2NmTXJP33nYPgbYb35r1vluveVaqlJpSeDUwnCSjizNuScwOnn6/nBagQkS1W&#10;nsnAHwVYr4aDJabWd/xN7THmSkI4pGigiLFOtQ5ZQQ7DxNfEov36xmGUtcm1bbCTcFfplySZa4cl&#10;S0OBNX0WlF2PN2fgtkE7/ji/Xtr+0O2T2S7Ucbcw5mnUv7+BitTHh/l+vbWCP50Jv3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3UMHxwAAAN0AAAAPAAAAAAAA&#10;AAAAAAAAAKECAABkcnMvZG93bnJldi54bWxQSwUGAAAAAAQABAD5AAAAlQMAAAAA&#10;" strokecolor="#25221e"/>
                    <v:line id="Line 540" o:spid="_x0000_s1333" style="position:absolute;flip:x;visibility:visible;mso-wrap-style:square" from="4990,4235" to="501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mnMQAAADdAAAADwAAAGRycy9kb3ducmV2LnhtbERPTWvCQBC9F/wPywi9SN1EUDTNRmzB&#10;UgQFtZfehuyYRLOzIbsm6b/vFoTe5vE+J10PphYdta6yrCCeRiCIc6srLhR8nbcvSxDOI2usLZOC&#10;H3KwzkZPKSba9nyk7uQLEULYJaig9L5JpHR5SQbd1DbEgbvY1qAPsC2kbrEP4aaWsyhaSIMVh4YS&#10;G3ovKb+d7kbB/QP15O17de2GQ7+P5jvX+N1SqefxsHkF4Wnw/+KH+1OH+fE8hr9vw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eacxAAAAN0AAAAPAAAAAAAAAAAA&#10;AAAAAKECAABkcnMvZG93bnJldi54bWxQSwUGAAAAAAQABAD5AAAAkgMAAAAA&#10;" strokecolor="#25221e"/>
                    <v:line id="Line 541" o:spid="_x0000_s1334" style="position:absolute;flip:x;visibility:visible;mso-wrap-style:square" from="4946,4235" to="497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N468UAAADdAAAADwAAAGRycy9kb3ducmV2LnhtbERPS2vCQBC+C/6HZYReSt0kELGpq6hg&#10;KYJCbS+9DdlpkjY7G7KbR/+9KxS8zcf3nNVmNLXoqXWVZQXxPAJBnFtdcaHg8+PwtAThPLLG2jIp&#10;+CMHm/V0ssJM24Hfqb/4QoQQdhkqKL1vMildXpJBN7cNceC+bWvQB9gWUrc4hHBTyySKFtJgxaGh&#10;xIb2JeW/l84o6F5RP+6+nn/68TycovToGn9cKvUwG7cvIDyN/i7+d7/pMD9OE7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N468UAAADdAAAADwAAAAAAAAAA&#10;AAAAAAChAgAAZHJzL2Rvd25yZXYueG1sUEsFBgAAAAAEAAQA+QAAAJMDAAAAAA==&#10;" strokecolor="#25221e"/>
                    <v:line id="Line 542" o:spid="_x0000_s1335" style="position:absolute;flip:x;visibility:visible;mso-wrap-style:square" from="4903,4235" to="492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cMQAAADdAAAADwAAAGRycy9kb3ducmV2LnhtbERPS2vCQBC+F/wPywi9FN1oUTS6Siu0&#10;iKDg4+JtyI5JNDsbsmsS/70rFHqbj+8582VrClFT5XLLCgb9CARxYnXOqYLT8ac3AeE8ssbCMil4&#10;kIPlovM2x1jbhvdUH3wqQgi7GBVk3pexlC7JyKDr25I4cBdbGfQBVqnUFTYh3BRyGEVjaTDn0JBh&#10;SauMktvhbhTcf1F/fJ+n17rdNdtotHGl30yUeu+2XzMQnlr/L/5zr3WYPxh9wu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91wxAAAAN0AAAAPAAAAAAAAAAAA&#10;AAAAAKECAABkcnMvZG93bnJldi54bWxQSwUGAAAAAAQABAD5AAAAkgMAAAAA&#10;" strokecolor="#25221e"/>
                    <v:line id="Line 543" o:spid="_x0000_s1336" style="position:absolute;flip:x;visibility:visible;mso-wrap-style:square" from="4860,4235" to="488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FBMQAAADdAAAADwAAAGRycy9kb3ducmV2LnhtbERPS2vCQBC+F/wPywi9FN0oVTS6Siu0&#10;iKDg4+JtyI5JNDsbsmsS/70rFHqbj+8582VrClFT5XLLCgb9CARxYnXOqYLT8ac3AeE8ssbCMil4&#10;kIPlovM2x1jbhvdUH3wqQgi7GBVk3pexlC7JyKDr25I4cBdbGfQBVqnUFTYh3BRyGEVjaTDn0JBh&#10;SauMktvhbhTcf1F/fJ+n17rdNdtotHGl30yUeu+2XzMQnlr/L/5zr3WYPxh9wu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kUExAAAAN0AAAAPAAAAAAAAAAAA&#10;AAAAAKECAABkcnMvZG93bnJldi54bWxQSwUGAAAAAAQABAD5AAAAkgMAAAAA&#10;" strokecolor="#25221e"/>
                    <v:line id="Line 544" o:spid="_x0000_s1337" style="position:absolute;flip:x;visibility:visible;mso-wrap-style:square" from="4817,4235" to="484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rgn8QAAADdAAAADwAAAGRycy9kb3ducmV2LnhtbERPTWvCQBC9C/6HZYRepG4UIppmI7Zg&#10;KYKFai+9DdkxiWZnQ3ZN0n/fLQje5vE+J90MphYdta6yrGA+i0AQ51ZXXCj4Pu2eVyCcR9ZYWyYF&#10;v+Rgk41HKSba9vxF3dEXIoSwS1BB6X2TSOnykgy6mW2IA3e2rUEfYFtI3WIfwk0tF1G0lAYrDg0l&#10;NvRWUn493oyC2zvq6evP+tINn/0hiveu8fuVUk+TYfsCwtPgH+K7+0OH+fM4hv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uCfxAAAAN0AAAAPAAAAAAAAAAAA&#10;AAAAAKECAABkcnMvZG93bnJldi54bWxQSwUGAAAAAAQABAD5AAAAkgMAAAAA&#10;" strokecolor="#25221e"/>
                    <v:line id="Line 545" o:spid="_x0000_s1338" style="position:absolute;flip:x;visibility:visible;mso-wrap-style:square" from="4774,4235" to="479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6MUAAADdAAAADwAAAGRycy9kb3ducmV2LnhtbERPTWvCQBC9F/wPywi9SN1YiNjoKm2h&#10;IgGFWi/ehuyYpM3Oht01Sf99VxB6m8f7nNVmMI3oyPnasoLZNAFBXFhdc6ng9PXxtADhA7LGxjIp&#10;+CUPm/XoYYWZtj1/UncMpYgh7DNUUIXQZlL6oiKDfmpb4shdrDMYInSl1A77GG4a+Zwkc2mw5thQ&#10;YUvvFRU/x6tRcN2inrydX7674dDvkzT3bcgXSj2Oh9cliEBD+Bff3Tsd58/SOdy+i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h+6MUAAADdAAAADwAAAAAAAAAA&#10;AAAAAAChAgAAZHJzL2Rvd25yZXYueG1sUEsFBgAAAAAEAAQA+QAAAJMDAAAAAA==&#10;" strokecolor="#25221e"/>
                    <v:line id="Line 546" o:spid="_x0000_s1339" style="position:absolute;flip:x;visibility:visible;mso-wrap-style:square" from="4731,4235" to="475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bc8QAAADdAAAADwAAAGRycy9kb3ducmV2LnhtbERPS2vCQBC+F/wPywi9FN0oqDG6Siu0&#10;FEHBx8XbkB2TaHY2ZNck/fddodDbfHzPWa47U4qGaldYVjAaRiCIU6sLzhScT5+DGITzyBpLy6Tg&#10;hxysV72XJSbatnyg5ugzEULYJagg975KpHRpTgbd0FbEgbva2qAPsM6krrEN4aaU4yiaSoMFh4Yc&#10;K9rklN6PD6Pg8YX67eMyvzXdvt1Fk62r/DZW6rXfvS9AeOr8v/jP/a3D/NFkB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NtzxAAAAN0AAAAPAAAAAAAAAAAA&#10;AAAAAKECAABkcnMvZG93bnJldi54bWxQSwUGAAAAAAQABAD5AAAAkgMAAAAA&#10;" strokecolor="#25221e"/>
                    <v:line id="Line 547" o:spid="_x0000_s1340" style="position:absolute;flip:x;visibility:visible;mso-wrap-style:square" from="4687,4235" to="471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PAccAAADdAAAADwAAAGRycy9kb3ducmV2LnhtbESPQWvCQBCF74L/YRmhF6kbC4pNXaUt&#10;VERQqPXibchOk2h2NmTXJP33nYPgbYb35r1vluveVaqlJpSeDUwnCSjizNuScwOnn6/nBagQkS1W&#10;nsnAHwVYr4aDJabWd/xN7THmSkI4pGigiLFOtQ5ZQQ7DxNfEov36xmGUtcm1bbCTcFfplySZa4cl&#10;S0OBNX0WlF2PN2fgtkE7/ji/Xtr+0O2T2S7Ucbcw5mnUv7+BitTHh/l+vbWCP50J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q08BxwAAAN0AAAAPAAAAAAAA&#10;AAAAAAAAAKECAABkcnMvZG93bnJldi54bWxQSwUGAAAAAAQABAD5AAAAlQMAAAAA&#10;" strokecolor="#25221e"/>
                    <v:line id="Line 548" o:spid="_x0000_s1341" style="position:absolute;flip:x;visibility:visible;mso-wrap-style:square" from="4644,4235" to="466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msMAAADdAAAADwAAAGRycy9kb3ducmV2LnhtbERPTYvCMBC9L/gfwgheZE0VXLRrFBUU&#10;EVZQ97K3oRnbajMpTWzrvzeCsLd5vM+ZLVpTiJoql1tWMBxEIIgTq3NOFfyeN58TEM4jaywsk4IH&#10;OVjMOx8zjLVt+Ej1yacihLCLUUHmfRlL6ZKMDLqBLYkDd7GVQR9glUpdYRPCTSFHUfQlDeYcGjIs&#10;aZ1RcjvdjYL7FnV/9Te91u2h+YnGe1f6/USpXrddfoPw1Pp/8du902H+cDyF1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n6prDAAAA3QAAAA8AAAAAAAAAAAAA&#10;AAAAoQIAAGRycy9kb3ducmV2LnhtbFBLBQYAAAAABAAEAPkAAACRAwAAAAA=&#10;" strokecolor="#25221e"/>
                    <v:line id="Line 549" o:spid="_x0000_s1342" style="position:absolute;flip:x;visibility:visible;mso-wrap-style:square" from="4601,4235" to="462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JuscAAADdAAAADwAAAGRycy9kb3ducmV2LnhtbESPQWvCQBCF7wX/wzKCl6IbhYpGV2kF&#10;SxEq1HrxNmTHJJqdDdk1Sf9951DobYb35r1v1tveVaqlJpSeDUwnCSjizNuScwPn7/14ASpEZIuV&#10;ZzLwQwG2m8HTGlPrO/6i9hRzJSEcUjRQxFinWoesIIdh4mti0a6+cRhlbXJtG+wk3FV6liRz7bBk&#10;aSiwpl1B2f30cAYe72if3y7LW9sfu8/k5RDqeFgYMxr2rytQkfr4b/67/rCCP50L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sYm6xwAAAN0AAAAPAAAAAAAA&#10;AAAAAAAAAKECAABkcnMvZG93bnJldi54bWxQSwUGAAAAAAQABAD5AAAAlQMAAAAA&#10;" strokecolor="#25221e"/>
                    <v:line id="Line 550" o:spid="_x0000_s1343" style="position:absolute;flip:x;visibility:visible;mso-wrap-style:square" from="4558,4235" to="458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sIcQAAADdAAAADwAAAGRycy9kb3ducmV2LnhtbERPTWvCQBC9C/6HZYRepG4iVDTNRmzB&#10;UoQKai+9DdkxiWZnQ3ZN0n/fLQje5vE+J10PphYdta6yrCCeRSCIc6srLhR8n7bPSxDOI2usLZOC&#10;X3KwzsajFBNtez5Qd/SFCCHsElRQet8kUrq8JINuZhviwJ1ta9AH2BZSt9iHcFPLeRQtpMGKQ0OJ&#10;Db2XlF+PN6Pg9oF6+vazunTDvv+KXnau8bulUk+TYfMKwtPgH+K7+1OH+fEihv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whxAAAAN0AAAAPAAAAAAAAAAAA&#10;AAAAAKECAABkcnMvZG93bnJldi54bWxQSwUGAAAAAAQABAD5AAAAkgMAAAAA&#10;" strokecolor="#25221e"/>
                    <v:line id="Line 551" o:spid="_x0000_s1344" style="position:absolute;flip:x;visibility:visible;mso-wrap-style:square" from="4515,4235" to="453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VsUAAADdAAAADwAAAGRycy9kb3ducmV2LnhtbERPS2vCQBC+F/wPywi9SN0kULGpq6hg&#10;KQGF2l56G7LTJG12NmQ3D/+9Kwi9zcf3nNVmNLXoqXWVZQXxPAJBnFtdcaHg6/PwtAThPLLG2jIp&#10;uJCDzXrysMJU24E/qD/7QoQQdikqKL1vUildXpJBN7cNceB+bGvQB9gWUrc4hHBTyySKFtJgxaGh&#10;xIb2JeV/584o6N5Qz3bfL7/9eBqO0XPmGp8tlXqcjttXEJ5G/y++u991mB8vEr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yVsUAAADdAAAADwAAAAAAAAAA&#10;AAAAAAChAgAAZHJzL2Rvd25yZXYueG1sUEsFBgAAAAAEAAQA+QAAAJMDAAAAAA==&#10;" strokecolor="#25221e"/>
                    <v:line id="Line 552" o:spid="_x0000_s1345" style="position:absolute;flip:x;visibility:visible;mso-wrap-style:square" from="4472,4235" to="449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XzcQAAADdAAAADwAAAGRycy9kb3ducmV2LnhtbERPS2vCQBC+F/wPywi9FN1oqWh0lVZo&#10;EUHBx8XbkB2TaHY2ZNck/ntXKHibj+85s0VrClFT5XLLCgb9CARxYnXOqYLj4bc3BuE8ssbCMim4&#10;k4PFvPM2w1jbhndU730qQgi7GBVk3pexlC7JyKDr25I4cGdbGfQBVqnUFTYh3BRyGEUjaTDn0JBh&#10;ScuMkuv+ZhTc/lB//Jwml7rdNpvoa+1Kvx4r9d5tv6cgPLX+Jf53r3SYPxh9wv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xfNxAAAAN0AAAAPAAAAAAAAAAAA&#10;AAAAAKECAABkcnMvZG93bnJldi54bWxQSwUGAAAAAAQABAD5AAAAkgMAAAAA&#10;" strokecolor="#25221e"/>
                    <v:line id="Line 553" o:spid="_x0000_s1346" style="position:absolute;flip:x;visibility:visible;mso-wrap-style:square" from="4429,4235" to="445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PucQAAADdAAAADwAAAGRycy9kb3ducmV2LnhtbERPS2vCQBC+F/wPywi9FN0orWh0lVZo&#10;EUHBx8XbkB2TaHY2ZNck/ntXKHibj+85s0VrClFT5XLLCgb9CARxYnXOqYLj4bc3BuE8ssbCMim4&#10;k4PFvPM2w1jbhndU730qQgi7GBVk3pexlC7JyKDr25I4cGdbGfQBVqnUFTYh3BRyGEUjaTDn0JBh&#10;ScuMkuv+ZhTc/lB//Jwml7rdNpvoa+1Kvx4r9d5tv6cgPLX+Jf53r3SYPxh9wv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io+5xAAAAN0AAAAPAAAAAAAAAAAA&#10;AAAAAKECAABkcnMvZG93bnJldi54bWxQSwUGAAAAAAQABAD5AAAAkgMAAAAA&#10;" strokecolor="#25221e"/>
                    <v:line id="Line 554" o:spid="_x0000_s1347" style="position:absolute;flip:x;visibility:visible;mso-wrap-style:square" from="4385,4235" to="440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qIsUAAADdAAAADwAAAGRycy9kb3ducmV2LnhtbERPTWvCQBC9F/wPywi9SN1YiNjoKm2h&#10;IgGFWi/ehuyYpM3Oht01Sf99VxB6m8f7nNVmMI3oyPnasoLZNAFBXFhdc6ng9PXxtADhA7LGxjIp&#10;+CUPm/XoYYWZtj1/UncMpYgh7DNUUIXQZlL6oiKDfmpb4shdrDMYInSl1A77GG4a+Zwkc2mw5thQ&#10;YUvvFRU/x6tRcN2inrydX7674dDvkzT3bcgXSj2Oh9cliEBD+Bff3Tsd58/mKdy+i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YqIsUAAADdAAAADwAAAAAAAAAA&#10;AAAAAAChAgAAZHJzL2Rvd25yZXYueG1sUEsFBgAAAAAEAAQA+QAAAJMDAAAAAA==&#10;" strokecolor="#25221e"/>
                    <v:line id="Line 555" o:spid="_x0000_s1348" style="position:absolute;flip:x;visibility:visible;mso-wrap-style:square" from="4342,4235" to="436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0VcMAAADdAAAADwAAAGRycy9kb3ducmV2LnhtbERPTWvCQBC9F/wPywheim4UDBpdxRYU&#10;EVqoevE2ZMckmp0N2TWJ/94tFHqbx/uc5bozpWiodoVlBeNRBII4tbrgTMH5tB3OQDiPrLG0TAqe&#10;5GC96r0tMdG25R9qjj4TIYRdggpy76tESpfmZNCNbEUcuKutDfoA60zqGtsQbko5iaJYGiw4NORY&#10;0WdO6f34MAoeO9TvH5f5rem+269oenCVP8yUGvS7zQKEp87/i//cex3mj+MYfr8JJ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UtFXDAAAA3QAAAA8AAAAAAAAAAAAA&#10;AAAAoQIAAGRycy9kb3ducmV2LnhtbFBLBQYAAAAABAAEAPkAAACRAwAAAAA=&#10;" strokecolor="#25221e"/>
                    <v:line id="Line 556" o:spid="_x0000_s1349" style="position:absolute;flip:x;visibility:visible;mso-wrap-style:square" from="4299,4235" to="43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RzsQAAADdAAAADwAAAGRycy9kb3ducmV2LnhtbERPS2vCQBC+F/wPywi9FN0o1Ed0lVZo&#10;EUHBx8XbkB2TaHY2ZNck/ntXKPQ2H99z5svWFKKmyuWWFQz6EQjixOqcUwWn409vAsJ5ZI2FZVLw&#10;IAfLRedtjrG2De+pPvhUhBB2MSrIvC9jKV2SkUHXtyVx4C62MugDrFKpK2xCuCnkMIpG0mDOoSHD&#10;klYZJbfD3Si4/6L++D5Pr3W7a7bR58aVfjNR6r3bfs1AeGr9v/jPvdZh/mA0htc34QS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BHOxAAAAN0AAAAPAAAAAAAAAAAA&#10;AAAAAKECAABkcnMvZG93bnJldi54bWxQSwUGAAAAAAQABAD5AAAAkgMAAAAA&#10;" strokecolor="#25221e"/>
                    <v:line id="Line 557" o:spid="_x0000_s1350" style="position:absolute;flip:x;visibility:visible;mso-wrap-style:square" from="4256,4235" to="428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FvMcAAADdAAAADwAAAGRycy9kb3ducmV2LnhtbESPQWvCQBCF7wX/wzKCl6IbhYpGV2kF&#10;SxEq1HrxNmTHJJqdDdk1Sf9951DobYb35r1v1tveVaqlJpSeDUwnCSjizNuScwPn7/14ASpEZIuV&#10;ZzLwQwG2m8HTGlPrO/6i9hRzJSEcUjRQxFinWoesIIdh4mti0a6+cRhlbXJtG+wk3FV6liRz7bBk&#10;aSiwpl1B2f30cAYe72if3y7LW9sfu8/k5RDqeFgYMxr2rytQkfr4b/67/rCCP50L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4W8xwAAAN0AAAAPAAAAAAAA&#10;AAAAAAAAAKECAABkcnMvZG93bnJldi54bWxQSwUGAAAAAAQABAD5AAAAlQMAAAAA&#10;" strokecolor="#25221e"/>
                    <v:line id="Line 558" o:spid="_x0000_s1351" style="position:absolute;flip:x;visibility:visible;mso-wrap-style:square" from="4213,4235" to="423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gJ8MAAADdAAAADwAAAGRycy9kb3ducmV2LnhtbERPTYvCMBC9C/6HMIKXZU0VFO0axV1Q&#10;RFBQ97K3oRnbajMpTWzrvzfCgrd5vM+ZL1tTiJoql1tWMBxEIIgTq3NOFfye159TEM4jaywsk4IH&#10;OVguup05xto2fKT65FMRQtjFqCDzvoyldElGBt3AlsSBu9jKoA+wSqWusAnhppCjKJpIgzmHhgxL&#10;+skouZ3uRsF9g/rj+292rdtDs4/GO1f63VSpfq9dfYHw1Pq3+N+91WH+cDKD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LICfDAAAA3QAAAA8AAAAAAAAAAAAA&#10;AAAAoQIAAGRycy9kb3ducmV2LnhtbFBLBQYAAAAABAAEAPkAAACRAwAAAAA=&#10;" strokecolor="#25221e"/>
                    <v:line id="Line 559" o:spid="_x0000_s1352" style="position:absolute;flip:x;visibility:visible;mso-wrap-style:square" from="4170,4235" to="419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fZ8cAAADdAAAADwAAAGRycy9kb3ducmV2LnhtbESPQWvCQBCF74L/YRmhF6kbC602ukpb&#10;aCmCQtVLb0N2TKLZ2ZBdk/Tfdw6Ctxnem/e+Wa57V6mWmlB6NjCdJKCIM29Lzg0cD5+Pc1AhIlus&#10;PJOBPwqwXg0HS0yt7/iH2n3MlYRwSNFAEWOdah2yghyGia+JRTv5xmGUtcm1bbCTcFfppyR50Q5L&#10;loYCa/ooKLvsr87A9Qvt+P339dz2u26bPG9CHTdzYx5G/dsCVKQ+3s23628r+NO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aB9nxwAAAN0AAAAPAAAAAAAA&#10;AAAAAAAAAKECAABkcnMvZG93bnJldi54bWxQSwUGAAAAAAQABAD5AAAAlQMAAAAA&#10;" strokecolor="#25221e"/>
                    <v:line id="Line 560" o:spid="_x0000_s1353" style="position:absolute;flip:x;visibility:visible;mso-wrap-style:square" from="4126,4235" to="415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6/MUAAADdAAAADwAAAGRycy9kb3ducmV2LnhtbERPS2vCQBC+F/wPywi9FN2kYNXUTaiC&#10;UgQFH5fehuw0SZudDdk1if++Wyj0Nh/fc1bZYGrRUesqywriaQSCOLe64kLB9bKdLEA4j6yxtkwK&#10;7uQgS0cPK0y07flE3dkXIoSwS1BB6X2TSOnykgy6qW2IA/dpW4M+wLaQusU+hJtaPkfRizRYcWgo&#10;saFNSfn3+WYU3Haon9Yfy69uOPaHaLZ3jd8vlHocD2+vIDwN/l/8537XYX48j+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S6/MUAAADdAAAADwAAAAAAAAAA&#10;AAAAAAChAgAAZHJzL2Rvd25yZXYueG1sUEsFBgAAAAAEAAQA+QAAAJMDAAAAAA==&#10;" strokecolor="#25221e"/>
                    <v:line id="Line 561" o:spid="_x0000_s1354" style="position:absolute;flip:x;visibility:visible;mso-wrap-style:square" from="4083,4235" to="410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ki8UAAADdAAAADwAAAGRycy9kb3ducmV2LnhtbERPTWvCQBC9C/6HZQq9SN0oqGmajbQF&#10;pQgKtb30NmSnSWp2NmTXJP77riB4m8f7nHQ9mFp01LrKsoLZNAJBnFtdcaHg+2vzFINwHlljbZkU&#10;XMjBOhuPUky07fmTuqMvRAhhl6CC0vsmkdLlJRl0U9sQB+7XtgZ9gG0hdYt9CDe1nEfRUhqsODSU&#10;2NB7SfnpeDYKzlvUk7ef579uOPT7aLFzjd/FSj0+DK8vIDwN/i6+uT90mD9bze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Yki8UAAADdAAAADwAAAAAAAAAA&#10;AAAAAAChAgAAZHJzL2Rvd25yZXYueG1sUEsFBgAAAAAEAAQA+QAAAJMDAAAAAA==&#10;" strokecolor="#25221e"/>
                    <v:line id="Line 562" o:spid="_x0000_s1355" style="position:absolute;flip:x;visibility:visible;mso-wrap-style:square" from="4040,4235" to="406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qBEMQAAADdAAAADwAAAGRycy9kb3ducmV2LnhtbERPS2vCQBC+F/wPywheSt1o0droKlpo&#10;EUHBx6W3ITsm0exsyK5J/PeuUOhtPr7nzBatKURNlcstKxj0IxDEidU5pwpOx++3CQjnkTUWlknB&#10;nRws5p2XGcbaNryn+uBTEULYxagg876MpXRJRgZd35bEgTvbyqAPsEqlrrAJ4aaQwygaS4M5h4YM&#10;S/rKKLkebkbB7Qf16+r381K3u2YbjTau9JuJUr1uu5yC8NT6f/Gfe63D/MHH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oEQxAAAAN0AAAAPAAAAAAAAAAAA&#10;AAAAAKECAABkcnMvZG93bnJldi54bWxQSwUGAAAAAAQABAD5AAAAkgMAAAAA&#10;" strokecolor="#25221e"/>
                    <v:line id="Line 563" o:spid="_x0000_s1356" style="position:absolute;flip:x;visibility:visible;mso-wrap-style:square" from="3997,4235" to="402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ZZMQAAADdAAAADwAAAGRycy9kb3ducmV2LnhtbERPS2vCQBC+F/wPywheSt0o1droKlpo&#10;EUHBx6W3ITsm0exsyK5J/PeuUOhtPr7nzBatKURNlcstKxj0IxDEidU5pwpOx++3CQjnkTUWlknB&#10;nRws5p2XGcbaNryn+uBTEULYxagg876MpXRJRgZd35bEgTvbyqAPsEqlrrAJ4aaQwygaS4M5h4YM&#10;S/rKKLkebkbB7Qf16+r381K3u2YbjTau9JuJUr1uu5yC8NT6f/Gfe63D/MHH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xlkxAAAAN0AAAAPAAAAAAAAAAAA&#10;AAAAAKECAABkcnMvZG93bnJldi54bWxQSwUGAAAAAAQABAD5AAAAkgMAAAAA&#10;" strokecolor="#25221e"/>
                    <v:line id="Line 564" o:spid="_x0000_s1357" style="position:absolute;flip:x;visibility:visible;mso-wrap-style:square" from="3954,4235" to="397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8QAAADdAAAADwAAAGRycy9kb3ducmV2LnhtbERPS2vCQBC+F/wPywi9FN0oqDG6Siu0&#10;FEHBx8XbkB2TaHY2ZNck/fddodDbfHzPWa47U4qGaldYVjAaRiCIU6sLzhScT5+DGITzyBpLy6Tg&#10;hxysV72XJSbatnyg5ugzEULYJagg975KpHRpTgbd0FbEgbva2qAPsM6krrEN4aaU4yiaSoMFh4Yc&#10;K9rklN6PD6Pg8YX67eMyvzXdvt1Fk62r/DZW6rXfvS9AeOr8v/jP/a3D/NFs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7z/xAAAAN0AAAAPAAAAAAAAAAAA&#10;AAAAAKECAABkcnMvZG93bnJldi54bWxQSwUGAAAAAAQABAD5AAAAkgMAAAAA&#10;" strokecolor="#25221e"/>
                    <v:line id="Line 565" o:spid="_x0000_s1358" style="position:absolute;flip:x;visibility:visible;mso-wrap-style:square" from="3911,4235" to="393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iiMQAAADdAAAADwAAAGRycy9kb3ducmV2LnhtbERPS2vCQBC+F/wPywi9FN0o1Ed0lVZo&#10;EUHBx8XbkB2TaHY2ZNck/ntXKPQ2H99z5svWFKKmyuWWFQz6EQjixOqcUwWn409vAsJ5ZI2FZVLw&#10;IAfLRedtjrG2De+pPvhUhBB2MSrIvC9jKV2SkUHXtyVx4C62MugDrFKpK2xCuCnkMIpG0mDOoSHD&#10;klYZJbfD3Si4/6L++D5Pr3W7a7bR58aVfjNR6r3bfs1AeGr9v/jPvdZh/mA8gtc34QS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SKIxAAAAN0AAAAPAAAAAAAAAAAA&#10;AAAAAKECAABkcnMvZG93bnJldi54bWxQSwUGAAAAAAQABAD5AAAAkgMAAAAA&#10;" strokecolor="#25221e"/>
                    <v:line id="Line 566" o:spid="_x0000_s1359" style="position:absolute;flip:x;visibility:visible;mso-wrap-style:square" from="3867,4235" to="389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HE8QAAADdAAAADwAAAGRycy9kb3ducmV2LnhtbERPS2vCQBC+F/wPywi9FN0otGp0lVZo&#10;EUHBx8XbkB2TaHY2ZNck/ntXKHibj+85s0VrClFT5XLLCgb9CARxYnXOqYLj4bc3BuE8ssbCMim4&#10;k4PFvPM2w1jbhndU730qQgi7GBVk3pexlC7JyKDr25I4cGdbGfQBVqnUFTYh3BRyGEVf0mDOoSHD&#10;kpYZJdf9zSi4/aH++DlNLnW7bTbR59qVfj1W6r3bfk9BeGr9S/zvXukwfzAa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YcTxAAAAN0AAAAPAAAAAAAAAAAA&#10;AAAAAKECAABkcnMvZG93bnJldi54bWxQSwUGAAAAAAQABAD5AAAAkgMAAAAA&#10;" strokecolor="#25221e"/>
                    <v:line id="Line 567" o:spid="_x0000_s1360" style="position:absolute;flip:x;visibility:visible;mso-wrap-style:square" from="3824,4235" to="384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4TYccAAADdAAAADwAAAGRycy9kb3ducmV2LnhtbESPQWvCQBCF74L/YRmhF6kbC602ukpb&#10;aCmCQtVLb0N2TKLZ2ZBdk/Tfdw6Ctxnem/e+Wa57V6mWmlB6NjCdJKCIM29Lzg0cD5+Pc1AhIlus&#10;PJOBPwqwXg0HS0yt7/iH2n3MlYRwSNFAEWOdah2yghyGia+JRTv5xmGUtcm1bbCTcFfppyR50Q5L&#10;loYCa/ooKLvsr87A9Qvt+P339dz2u26bPG9CHTdzYx5G/dsCVKQ+3s23628r+NO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hNhxwAAAN0AAAAPAAAAAAAA&#10;AAAAAAAAAKECAABkcnMvZG93bnJldi54bWxQSwUGAAAAAAQABAD5AAAAlQMAAAAA&#10;" strokecolor="#25221e"/>
                    <v:line id="Line 568" o:spid="_x0000_s1361" style="position:absolute;flip:x;visibility:visible;mso-wrap-style:square" from="3781,4235" to="380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2+sUAAADdAAAADwAAAGRycy9kb3ducmV2LnhtbERPS2vCQBC+F/wPywheitkotGrMKrbQ&#10;UgQFHxdvQ3ZMotnZkF2T9N93C4Xe5uN7TrruTSVaalxpWcEkikEQZ1aXnCs4nz7GcxDOI2usLJOC&#10;b3KwXg2eUky07fhA7dHnIoSwS1BB4X2dSOmyggy6yNbEgbvaxqAPsMmlbrAL4aaS0zh+lQZLDg0F&#10;1vReUHY/PoyCxyfq57fL4tb2+24Xv2xd7bdzpUbDfrME4an3/+I/95cO8yez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K2+sUAAADdAAAADwAAAAAAAAAA&#10;AAAAAAChAgAAZHJzL2Rvd25yZXYueG1sUEsFBgAAAAAEAAQA+QAAAJMDAAAAAA==&#10;" strokecolor="#25221e"/>
                    <v:line id="Line 569" o:spid="_x0000_s1362" style="position:absolute;flip:x;visibility:visible;mso-wrap-style:square" from="3738,4235" to="376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1vQMcAAADdAAAADwAAAGRycy9kb3ducmV2LnhtbESPQWvCQBCF74X+h2UEL0U3FiwxdZW2&#10;UBHBQtVLb0N2mqRmZ0N2TeK/dw5CbzO8N+99s1wPrlYdtaHybGA2TUAR595WXBg4HT8nKagQkS3W&#10;nsnAlQKsV48PS8ys7/mbukMslIRwyNBAGWOTaR3ykhyGqW+IRfv1rcMoa1to22Iv4a7Wz0nyoh1W&#10;LA0lNvRRUn4+XJyBywbt0/vP4q8bvvp9Mt+FJu5SY8aj4e0VVKQh/pvv11sr+LNU+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W9AxwAAAN0AAAAPAAAAAAAA&#10;AAAAAAAAAKECAABkcnMvZG93bnJldi54bWxQSwUGAAAAAAQABAD5AAAAlQMAAAAA&#10;" strokecolor="#25221e"/>
                    <v:line id="Line 570" o:spid="_x0000_s1363" style="position:absolute;flip:x;visibility:visible;mso-wrap-style:square" from="3695,4235" to="371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28QAAADdAAAADwAAAGRycy9kb3ducmV2LnhtbERPS2vCQBC+F/wPywi9SN2kUElTV1HB&#10;UgQFHxdvQ3aaRLOzIbsm6b93BaG3+fieM533phItNa60rCAeRyCIM6tLzhWcjuu3BITzyBory6Tg&#10;jxzMZ4OXKabadryn9uBzEULYpaig8L5OpXRZQQbd2NbEgfu1jUEfYJNL3WAXwk0l36NoIg2WHBoK&#10;rGlVUHY93IyC2zfq0fL8eWn7XbeNPjau9ptEqddhv/gC4an3/+Kn+0eH+XESw+ObcIK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8crbxAAAAN0AAAAPAAAAAAAAAAAA&#10;AAAAAKECAABkcnMvZG93bnJldi54bWxQSwUGAAAAAAQABAD5AAAAkgMAAAAA&#10;" strokecolor="#25221e"/>
                    <v:line id="Line 571" o:spid="_x0000_s1364" style="position:absolute;flip:x;visibility:visible;mso-wrap-style:square" from="3652,4235" to="367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UrMMAAADdAAAADwAAAGRycy9kb3ducmV2LnhtbERPTWvCQBC9C/6HZQQvohsFS4yuYguW&#10;IrRQ9eJtyI5JNDsbsmsS/323IHibx/uc1aYzpWiodoVlBdNJBII4tbrgTMHpuBvHIJxH1lhaJgUP&#10;crBZ93srTLRt+Zeag89ECGGXoILc+yqR0qU5GXQTWxEH7mJrgz7AOpO6xjaEm1LOouhNGiw4NORY&#10;0UdO6e1wNwrun6hH7+fFtel+2u9ovneV38dKDQfddgnCU+df4qf7S4f503gG/9+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jVKzDAAAA3QAAAA8AAAAAAAAAAAAA&#10;AAAAoQIAAGRycy9kb3ducmV2LnhtbFBLBQYAAAAABAAEAPkAAACRAwAAAAA=&#10;" strokecolor="#25221e"/>
                    <v:line id="Line 572" o:spid="_x0000_s1365" style="position:absolute;flip:x;visibility:visible;mso-wrap-style:square" from="3609,4235" to="363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N8UAAADdAAAADwAAAGRycy9kb3ducmV2LnhtbERPS2vCQBC+F/wPywi9FN1YqcQ0G6mC&#10;UgQFH5fehuw0SZudDdk1if++Wyj0Nh/fc9LVYGrRUesqywpm0wgEcW51xYWC62U7iUE4j6yxtkwK&#10;7uRglY0eUky07flE3dkXIoSwS1BB6X2TSOnykgy6qW2IA/dpW4M+wLaQusU+hJtaPkfRQhqsODSU&#10;2NCmpPz7fDMKbjvUT+uP5Vc3HPtD9LJ3jd/HSj2Oh7dXEJ4G/y/+c7/rMH8Wz+H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N8UAAADdAAAADwAAAAAAAAAA&#10;AAAAAAChAgAAZHJzL2Rvd25yZXYueG1sUEsFBgAAAAAEAAQA+QAAAJMDAAAAAA==&#10;" strokecolor="#25221e"/>
                    <v:line id="Line 573" o:spid="_x0000_s1366" style="position:absolute;flip:x;visibility:visible;mso-wrap-style:square" from="3565,4235" to="358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ZpQ8UAAADdAAAADwAAAGRycy9kb3ducmV2LnhtbERPS2vCQBC+F/wPywi9FN1YrMQ0G6mC&#10;UgQFH5fehuw0SZudDdk1if++Wyj0Nh/fc9LVYGrRUesqywpm0wgEcW51xYWC62U7iUE4j6yxtkwK&#10;7uRglY0eUky07flE3dkXIoSwS1BB6X2TSOnykgy6qW2IA/dpW4M+wLaQusU+hJtaPkfRQhqsODSU&#10;2NCmpPz7fDMKbjvUT+uP5Vc3HPtD9LJ3jd/HSj2Oh7dXEJ4G/y/+c7/rMH8Wz+H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ZpQ8UAAADdAAAADwAAAAAAAAAA&#10;AAAAAAChAgAAZHJzL2Rvd25yZXYueG1sUEsFBgAAAAAEAAQA+QAAAJMDAAAAAA==&#10;" strokecolor="#25221e"/>
                    <v:line id="Line 574" o:spid="_x0000_s1367" style="position:absolute;flip:x;visibility:visible;mso-wrap-style:square" from="3522,4235" to="354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M2MQAAADdAAAADwAAAGRycy9kb3ducmV2LnhtbERPTWvCQBC9C/6HZYReRDcKlhhdxRYs&#10;RWih0Yu3ITsm0exsyK5J+u+7BcHbPN7nrLe9qURLjSstK5hNIxDEmdUl5wpOx/0kBuE8ssbKMin4&#10;JQfbzXCwxkTbjn+oTX0uQgi7BBUU3teJlC4ryKCb2po4cBfbGPQBNrnUDXYh3FRyHkWv0mDJoaHA&#10;mt4Lym7p3Si4f6Aev52X17b/7r6ixcHV/hAr9TLqdysQnnr/FD/cnzrMn8UL+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szYxAAAAN0AAAAPAAAAAAAAAAAA&#10;AAAAAKECAABkcnMvZG93bnJldi54bWxQSwUGAAAAAAQABAD5AAAAkgMAAAAA&#10;" strokecolor="#25221e"/>
                    <v:line id="Line 575" o:spid="_x0000_s1368" style="position:absolute;flip:x;visibility:visible;mso-wrap-style:square" from="3479,4235" to="350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Sr8QAAADdAAAADwAAAGRycy9kb3ducmV2LnhtbERPTWvCQBC9C/6HZYReim4UKjG6igqW&#10;IrTQ6MXbkB2TaHY2ZNck/ffdQsHbPN7nrDa9qURLjSstK5hOIhDEmdUl5wrOp8M4BuE8ssbKMin4&#10;IQeb9XCwwkTbjr+pTX0uQgi7BBUU3teJlC4ryKCb2Jo4cFfbGPQBNrnUDXYh3FRyFkVzabDk0FBg&#10;TfuCsnv6MAoe76hfd5fFre2/us/o7ehqf4yVehn12yUIT71/iv/dHzrMn8Zz+Psmn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FKvxAAAAN0AAAAPAAAAAAAAAAAA&#10;AAAAAKECAABkcnMvZG93bnJldi54bWxQSwUGAAAAAAQABAD5AAAAkgMAAAAA&#10;" strokecolor="#25221e"/>
                    <v:line id="Line 576" o:spid="_x0000_s1369" style="position:absolute;flip:x;visibility:visible;mso-wrap-style:square" from="3436,4235" to="346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3NMUAAADdAAAADwAAAGRycy9kb3ducmV2LnhtbERPS2vCQBC+F/wPywi9FN1YsMY0G6mC&#10;UgQFH5fehuw0SZudDdk1if++Wyj0Nh/fc9LVYGrRUesqywpm0wgEcW51xYWC62U7iUE4j6yxtkwK&#10;7uRglY0eUky07flE3dkXIoSwS1BB6X2TSOnykgy6qW2IA/dpW4M+wLaQusU+hJtaPkfRizRYcWgo&#10;saFNSfn3+WYU3Haon9Yfy69uOPaHaL53jd/HSj2Oh7dXEJ4G/y/+c7/rMH8WL+D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T3NMUAAADdAAAADwAAAAAAAAAA&#10;AAAAAAChAgAAZHJzL2Rvd25yZXYueG1sUEsFBgAAAAAEAAQA+QAAAJMDAAAAAA==&#10;" strokecolor="#25221e"/>
                    <v:line id="Line 577" o:spid="_x0000_s1370" style="position:absolute;flip:x;visibility:visible;mso-wrap-style:square" from="3393,4235" to="341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jRscAAADdAAAADwAAAGRycy9kb3ducmV2LnhtbESPQWvCQBCF74X+h2UEL0U3FiwxdZW2&#10;UBHBQtVLb0N2mqRmZ0N2TeK/dw5CbzO8N+99s1wPrlYdtaHybGA2TUAR595WXBg4HT8nKagQkS3W&#10;nsnAlQKsV48PS8ys7/mbukMslIRwyNBAGWOTaR3ykhyGqW+IRfv1rcMoa1to22Iv4a7Wz0nyoh1W&#10;LA0lNvRRUn4+XJyBywbt0/vP4q8bvvp9Mt+FJu5SY8aj4e0VVKQh/pvv11sr+LNU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y2NGxwAAAN0AAAAPAAAAAAAA&#10;AAAAAAAAAKECAABkcnMvZG93bnJldi54bWxQSwUGAAAAAAQABAD5AAAAlQMAAAAA&#10;" strokecolor="#25221e"/>
                    <v:line id="Line 578" o:spid="_x0000_s1371" style="position:absolute;flip:x;visibility:visible;mso-wrap-style:square" from="3350,4235" to="337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G3cMAAADdAAAADwAAAGRycy9kb3ducmV2LnhtbERPTWvCQBC9F/wPywheRDcKlZi6igqK&#10;CBaqvfQ2ZKdJNDsbsmuS/ntXEHqbx/ucxaozpWiodoVlBZNxBII4tbrgTMH3ZTeKQTiPrLG0TAr+&#10;yMFq2XtbYKJty1/UnH0mQgi7BBXk3leJlC7NyaAb24o4cL+2NugDrDOpa2xDuCnlNIpm0mDBoSHH&#10;irY5pbfz3Si471EPNz/za9N9tqfo/egqf4yVGvS79QcIT53/F7/cBx3mT+I5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Hxt3DAAAA3QAAAA8AAAAAAAAAAAAA&#10;AAAAoQIAAGRycy9kb3ducmV2LnhtbFBLBQYAAAAABAAEAPkAAACRAwAAAAA=&#10;" strokecolor="#25221e"/>
                    <v:line id="Line 579" o:spid="_x0000_s1372" style="position:absolute;flip:x;visibility:visible;mso-wrap-style:square" from="3306,4235" to="333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5nccAAADdAAAADwAAAGRycy9kb3ducmV2LnhtbESPQWvCQBCF74L/YRmhF6kbC5UYXUWF&#10;liJUqO3F25CdJqnZ2ZBdk/Tfdw4FbzO8N+99s94OrlYdtaHybGA+S0AR595WXBj4+nx5TEGFiGyx&#10;9kwGfinAdjMerTGzvucP6s6xUBLCIUMDZYxNpnXIS3IYZr4hFu3btw6jrG2hbYu9hLtaPyXJQjus&#10;WBpKbOhQUn4935yB2yva6f6y/OmGU/+ePB9DE4+pMQ+TYbcCFWmId/P/9ZsV/PlS+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ZPmdxwAAAN0AAAAPAAAAAAAA&#10;AAAAAAAAAKECAABkcnMvZG93bnJldi54bWxQSwUGAAAAAAQABAD5AAAAlQMAAAAA&#10;" strokecolor="#25221e"/>
                    <v:line id="Line 580" o:spid="_x0000_s1373" style="position:absolute;flip:x;visibility:visible;mso-wrap-style:square" from="3263,4235" to="328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cBsMAAADdAAAADwAAAGRycy9kb3ducmV2LnhtbERPTWvCQBC9F/wPywheRDcRKpq6igqK&#10;CBaqvfQ2ZKdJNDsbsmuS/ntXEHqbx/ucxaozpWiodoVlBfE4AkGcWl1wpuD7shvNQDiPrLG0TAr+&#10;yMFq2XtbYKJty1/UnH0mQgi7BBXk3leJlC7NyaAb24o4cL+2NugDrDOpa2xDuCnlJIqm0mDBoSHH&#10;irY5pbfz3Si471EPNz/za9N9tqfo/egqf5wpNeh36w8Qnjr/L365DzrMj+cx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oXAbDAAAA3QAAAA8AAAAAAAAAAAAA&#10;AAAAoQIAAGRycy9kb3ducmV2LnhtbFBLBQYAAAAABAAEAPkAAACRAwAAAAA=&#10;" strokecolor="#25221e"/>
                    <v:line id="Line 581" o:spid="_x0000_s1374" style="position:absolute;flip:x;visibility:visible;mso-wrap-style:square" from="3220,4235" to="324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CccUAAADdAAAADwAAAGRycy9kb3ducmV2LnhtbERPTWvCQBC9C/6HZQq9lLpRUGLqKiq0&#10;FEHB2EtvQ3aapM3Oht01if++Wyh4m8f7nNVmMI3oyPnasoLpJAFBXFhdc6ng4/L6nILwAVljY5kU&#10;3MjDZj0erTDTtuczdXkoRQxhn6GCKoQ2k9IXFRn0E9sSR+7LOoMhQldK7bCP4aaRsyRZSIM1x4YK&#10;W9pXVPzkV6Pg+ob6afe5/O6GU39M5gffhkOq1OPDsH0BEWgId/G/+13H+dPlDP6+iS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rCccUAAADdAAAADwAAAAAAAAAA&#10;AAAAAAChAgAAZHJzL2Rvd25yZXYueG1sUEsFBgAAAAAEAAQA+QAAAJMDAAAAAA==&#10;" strokecolor="#25221e"/>
                    <v:line id="Line 582" o:spid="_x0000_s1375" style="position:absolute;flip:x;visibility:visible;mso-wrap-style:square" from="3177,4235" to="320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6sUAAADdAAAADwAAAGRycy9kb3ducmV2LnhtbERPS2vCQBC+F/wPywheitloqWjMKrbQ&#10;UgQFHxdvQ3ZMotnZkF2T9N93C4Xe5uN7TrruTSVaalxpWcEkikEQZ1aXnCs4nz7GcxDOI2usLJOC&#10;b3KwXg2eUky07fhA7dHnIoSwS1BB4X2dSOmyggy6yNbEgbvaxqAPsMmlbrAL4aaS0zieSYMlh4YC&#10;a3ovKLsfH0bB4xP189tlcWv7fbeLX7eu9tu5UqNhv1mC8NT7f/Gf+0uH+ZPFC/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n6sUAAADdAAAADwAAAAAAAAAA&#10;AAAAAAChAgAAZHJzL2Rvd25yZXYueG1sUEsFBgAAAAAEAAQA+QAAAJMDAAAAAA==&#10;" strokecolor="#25221e"/>
                    <v:line id="Line 583" o:spid="_x0000_s1376" style="position:absolute;flip:x;visibility:visible;mso-wrap-style:square" from="3134,4235" to="315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sUAAADdAAAADwAAAGRycy9kb3ducmV2LnhtbERPS2vCQBC+F/wPywheitkorWjMKrbQ&#10;UgQFHxdvQ3ZMotnZkF2T9N93C4Xe5uN7TrruTSVaalxpWcEkikEQZ1aXnCs4nz7GcxDOI2usLJOC&#10;b3KwXg2eUky07fhA7dHnIoSwS1BB4X2dSOmyggy6yNbEgbvaxqAPsMmlbrAL4aaS0zieSYMlh4YC&#10;a3ovKLsfH0bB4xP189tlcWv7fbeLX7eu9tu5UqNhv1mC8NT7f/Gf+0uH+ZPFC/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nsUAAADdAAAADwAAAAAAAAAA&#10;AAAAAAChAgAAZHJzL2Rvd25yZXYueG1sUEsFBgAAAAAEAAQA+QAAAJMDAAAAAA==&#10;" strokecolor="#25221e"/>
                    <v:line id="Line 584" o:spid="_x0000_s1377" style="position:absolute;flip:x;visibility:visible;mso-wrap-style:square" from="3091,4235" to="311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aBcMAAADdAAAADwAAAGRycy9kb3ducmV2LnhtbERPTYvCMBC9L/gfwgheZE0VXLRrFBUU&#10;EVZQ97K3oRnbajMpTWzrvzeCsLd5vM+ZLVpTiJoql1tWMBxEIIgTq3NOFfyeN58TEM4jaywsk4IH&#10;OVjMOx8zjLVt+Ej1yacihLCLUUHmfRlL6ZKMDLqBLYkDd7GVQR9glUpdYRPCTSFHUfQlDeYcGjIs&#10;aZ1RcjvdjYL7FnV/9Te91u2h+YnGe1f6/USpXrddfoPw1Pp/8du902H+cDqG1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TWgXDAAAA3QAAAA8AAAAAAAAAAAAA&#10;AAAAoQIAAGRycy9kb3ducmV2LnhtbFBLBQYAAAAABAAEAPkAAACRAwAAAAA=&#10;" strokecolor="#25221e"/>
                    <v:line id="Line 585" o:spid="_x0000_s1378" style="position:absolute;flip:x;visibility:visible;mso-wrap-style:square" from="3048,4235" to="307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EcsMAAADdAAAADwAAAGRycy9kb3ducmV2LnhtbERPTYvCMBC9C/6HMIKXZU0VFO0axV1Q&#10;RFBQ97K3oRnbajMpTWzrvzfCgrd5vM+ZL1tTiJoql1tWMBxEIIgTq3NOFfye159TEM4jaywsk4IH&#10;OVguup05xto2fKT65FMRQtjFqCDzvoyldElGBt3AlsSBu9jKoA+wSqWusAnhppCjKJpIgzmHhgxL&#10;+skouZ3uRsF9g/rj+292rdtDs4/GO1f63VSpfq9dfYHw1Pq3+N+91WH+cDaB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BxHLDAAAA3QAAAA8AAAAAAAAAAAAA&#10;AAAAoQIAAGRycy9kb3ducmV2LnhtbFBLBQYAAAAABAAEAPkAAACRAwAAAAA=&#10;" strokecolor="#25221e"/>
                    <v:line id="Line 586" o:spid="_x0000_s1379" style="position:absolute;flip:x;visibility:visible;mso-wrap-style:square" from="3004,4235" to="302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h6cUAAADdAAAADwAAAGRycy9kb3ducmV2LnhtbERPS2vCQBC+F/wPywheitkotGrMKrbQ&#10;UgQFHxdvQ3ZMotnZkF2T9N93C4Xe5uN7TrruTSVaalxpWcEkikEQZ1aXnCs4nz7GcxDOI2usLJOC&#10;b3KwXg2eUky07fhA7dHnIoSwS1BB4X2dSOmyggy6yNbEgbvaxqAPsMmlbrAL4aaS0zh+lQZLDg0F&#10;1vReUHY/PoyCxyfq57fL4tb2+24Xv2xd7bdzpUbDfrME4an3/+I/95cO8yeLG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1h6cUAAADdAAAADwAAAAAAAAAA&#10;AAAAAAChAgAAZHJzL2Rvd25yZXYueG1sUEsFBgAAAAAEAAQA+QAAAJMDAAAAAA==&#10;" strokecolor="#25221e"/>
                    <v:line id="Line 587" o:spid="_x0000_s1380" style="position:absolute;flip:x;visibility:visible;mso-wrap-style:square" from="2961,4235" to="298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1m8cAAADdAAAADwAAAGRycy9kb3ducmV2LnhtbESPQWvCQBCF74L/YRmhF6kbC5UYXUWF&#10;liJUqO3F25CdJqnZ2ZBdk/Tfdw4FbzO8N+99s94OrlYdtaHybGA+S0AR595WXBj4+nx5TEGFiGyx&#10;9kwGfinAdjMerTGzvucP6s6xUBLCIUMDZYxNpnXIS3IYZr4hFu3btw6jrG2hbYu9hLtaPyXJQjus&#10;WBpKbOhQUn4935yB2yva6f6y/OmGU/+ePB9DE4+pMQ+TYbcCFWmId/P/9ZsV/PlSc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EvWbxwAAAN0AAAAPAAAAAAAA&#10;AAAAAAAAAKECAABkcnMvZG93bnJldi54bWxQSwUGAAAAAAQABAD5AAAAlQMAAAAA&#10;" strokecolor="#25221e"/>
                    <v:line id="Line 588" o:spid="_x0000_s1381" style="position:absolute;flip:x;visibility:visible;mso-wrap-style:square" from="2918,4235" to="294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QAMMAAADdAAAADwAAAGRycy9kb3ducmV2LnhtbERPTWvCQBC9F/wPywheRDcKFZO6igqK&#10;CBaqvfQ2ZKdJNDsbsmuS/ntXEHqbx/ucxaozpWiodoVlBZNxBII4tbrgTMH3ZTeag3AeWWNpmRT8&#10;kYPVsve2wETblr+oOftMhBB2CSrIva8SKV2ak0E3thVx4H5tbdAHWGdS19iGcFPKaRTNpMGCQ0OO&#10;FW1zSm/nu1Fw36Mebn7ia9N9tqfo/egqf5wrNeh36w8Qnjr/L365DzrMn8Qx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UADDAAAA3QAAAA8AAAAAAAAAAAAA&#10;AAAAoQIAAGRycy9kb3ducmV2LnhtbFBLBQYAAAAABAAEAPkAAACRAwAAAAA=&#10;" strokecolor="#25221e"/>
                  </v:group>
                  <v:line id="Line 589" o:spid="_x0000_s1382" style="position:absolute;flip:x;visibility:visible;mso-wrap-style:square" from="2875,4235" to="289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CTsUAAADdAAAADwAAAGRycy9kb3ducmV2LnhtbESPQWsCMRCF7wX/Qxiht5q1h2JXo8iC&#10;IoK0rh48DsmYXdxMlk3qrv31TaHQ2wzvvW/eLFaDa8SdulB7VjCdZCCItTc1WwXn0+ZlBiJEZION&#10;Z1LwoACr5ehpgbnxPR/pXkYrEoRDjgqqGNtcyqArchgmviVO2tV3DmNaOytNh32Cu0a+ZtmbdFhz&#10;ulBhS0VF+lZ+OQXF+6koD/vPo9cXu/3urZyV+kOp5/GwnoOINMR/8196Z1L9hITfb9II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BCTsUAAADdAAAADwAAAAAAAAAA&#10;AAAAAAChAgAAZHJzL2Rvd25yZXYueG1sUEsFBgAAAAAEAAQA+QAAAJMDAAAAAA==&#10;" strokecolor="#25221e" strokeweight="0"/>
                  <v:line id="Line 590" o:spid="_x0000_s1383" style="position:absolute;flip:x;visibility:visible;mso-wrap-style:square" from="2832,4235" to="285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zn1cQAAADdAAAADwAAAGRycy9kb3ducmV2LnhtbERPTWvCQBC9C/6HZYTedKOHoqmrSMBS&#10;CqU18dDjsDvdhGZnQ3ZrUn+9Wyh4m8f7nO1+dK24UB8azwqWiwwEsfamYavgXB3naxAhIhtsPZOC&#10;Xwqw300nW8yNH/hElzJakUI45KigjrHLpQy6Jodh4TvixH353mFMsLfS9DikcNfKVZY9SocNp4Ya&#10;Oypq0t/lj1NQbKqifHv9OHn9aZ+vg5XrUr8r9TAbD08gIo3xLv53v5g0f5Ut4e+bdIL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OfVxAAAAN0AAAAPAAAAAAAAAAAA&#10;AAAAAKECAABkcnMvZG93bnJldi54bWxQSwUGAAAAAAQABAD5AAAAkgMAAAAA&#10;" strokecolor="#25221e" strokeweight="0"/>
                  <v:line id="Line 591" o:spid="_x0000_s1384" style="position:absolute;flip:x;visibility:visible;mso-wrap-style:square" from="2789,4235" to="281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5osQAAADdAAAADwAAAGRycy9kb3ducmV2LnhtbERPTWvCQBC9F/wPywi91Y05FBtdRQIW&#10;EaQ19tDjsDtugtnZkN2a2F/fLRR6m8f7nNVmdK24UR8azwrmswwEsfamYavg47x7WoAIEdlg65kU&#10;3CnAZj15WGFh/MAnulXRihTCoUAFdYxdIWXQNTkMM98RJ+7ie4cxwd5K0+OQwl0r8yx7lg4bTg01&#10;dlTWpK/Vl1NQvpzL6nh4P3n9aV+/BysXlX5T6nE6bpcgIo3xX/zn3ps0P89y+P0mnS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mixAAAAN0AAAAPAAAAAAAAAAAA&#10;AAAAAKECAABkcnMvZG93bnJldi54bWxQSwUGAAAAAAQABAD5AAAAkgMAAAAA&#10;" strokecolor="#25221e" strokeweight="0"/>
                  <v:line id="Line 592" o:spid="_x0000_s1385" style="position:absolute;flip:x;visibility:visible;mso-wrap-style:square" from="2745,4235" to="276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cOcQAAADdAAAADwAAAGRycy9kb3ducmV2LnhtbERP32vCMBB+H/g/hBN8m6kK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tw5xAAAAN0AAAAPAAAAAAAAAAAA&#10;AAAAAKECAABkcnMvZG93bnJldi54bWxQSwUGAAAAAAQABAD5AAAAkgMAAAAA&#10;" strokecolor="#25221e" strokeweight="0"/>
                  <v:line id="Line 593" o:spid="_x0000_s1386" style="position:absolute;flip:x;visibility:visible;mso-wrap-style:square" from="2702,4235" to="272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tETcQAAADdAAAADwAAAGRycy9kb3ducmV2LnhtbERP32vCMBB+H/g/hBN8m6ki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0RNxAAAAN0AAAAPAAAAAAAAAAAA&#10;AAAAAKECAABkcnMvZG93bnJldi54bWxQSwUGAAAAAAQABAD5AAAAkgMAAAAA&#10;" strokecolor="#25221e" strokeweight="0"/>
                  <v:line id="Line 594" o:spid="_x0000_s1387" style="position:absolute;flip:x;visibility:visible;mso-wrap-style:square" from="2659,4235" to="268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h1sQAAADdAAAADwAAAGRycy9kb3ducmV2LnhtbERP32vCMBB+H/g/hBN8m6mC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HWxAAAAN0AAAAPAAAAAAAAAAAA&#10;AAAAAKECAABkcnMvZG93bnJldi54bWxQSwUGAAAAAAQABAD5AAAAkgMAAAAA&#10;" strokecolor="#25221e" strokeweight="0"/>
                  <v:line id="Line 595" o:spid="_x0000_s1388" style="position:absolute;flip:x;visibility:visible;mso-wrap-style:square" from="2616,4235" to="264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ocQAAADdAAAADwAAAGRycy9kb3ducmV2LnhtbERPTWsCMRC9C/0PYQq9abYeRFejlAVF&#10;CtK6evA4JNPs0s1k2UR37a9vCgVv83ifs9oMrhE36kLtWcHrJANBrL2p2So4n7bjOYgQkQ02nknB&#10;nQJs1k+jFebG93ykWxmtSCEcclRQxdjmUgZdkcMw8S1x4r585zAm2FlpOuxTuGvkNMtm0mHNqaHC&#10;loqK9Hd5dQqKxakoD++fR68vdvfTWzkv9YdSL8/D2xJEpCE+xP/uvUnzp9kM/r5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X+hxAAAAN0AAAAPAAAAAAAAAAAA&#10;AAAAAKECAABkcnMvZG93bnJldi54bWxQSwUGAAAAAAQABAD5AAAAkgMAAAAA&#10;" strokecolor="#25221e" strokeweight="0"/>
                  <v:line id="Line 596" o:spid="_x0000_s1389" style="position:absolute;flip:x;visibility:visible;mso-wrap-style:square" from="2573,4235" to="259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aOsQAAADdAAAADwAAAGRycy9kb3ducmV2LnhtbERPTWsCMRC9F/wPYQRvNasHq1ujyIJS&#10;hNK6euhxSKbZpZvJskndtb++KRS8zeN9zno7uEZcqQu1ZwWzaQaCWHtTs1VwOe8flyBCRDbYeCYF&#10;Nwqw3Ywe1pgb3/OJrmW0IoVwyFFBFWObSxl0RQ7D1LfEifv0ncOYYGel6bBP4a6R8yxbSIc1p4YK&#10;Wyoq0l/lt1NQrM5F+Xp8P3n9YQ8/vZXLUr8pNRkPu2cQkYZ4F/+7X0yaP8+e4O+bdIL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do6xAAAAN0AAAAPAAAAAAAAAAAA&#10;AAAAAKECAABkcnMvZG93bnJldi54bWxQSwUGAAAAAAQABAD5AAAAkgMAAAAA&#10;" strokecolor="#25221e" strokeweight="0"/>
                  <v:line id="Line 597" o:spid="_x0000_s1390" style="position:absolute;flip:x;visibility:visible;mso-wrap-style:square" from="2530,4235" to="255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ZOSMYAAADdAAAADwAAAGRycy9kb3ducmV2LnhtbESPQUvDQBCF74L/YRmhN7uxh1Jjt0UC&#10;ihREm/bgcdidbkKzsyG7Nqm/3jkI3mZ4b977Zr2dQqcuNKQ2soGHeQGK2EbXsjdwPLzcr0CljOyw&#10;i0wGrpRgu7m9WWPp4sh7utTZKwnhVKKBJue+1DrZhgKmeeyJRTvFIWCWdfDaDThKeOj0oiiWOmDL&#10;0tBgT1VD9lx/BwPV46Gq33ef+2i//OvP6PWqth/GzO6m5ydQmab8b/67fnOCvyg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WTkjGAAAA3QAAAA8AAAAAAAAA&#10;AAAAAAAAoQIAAGRycy9kb3ducmV2LnhtbFBLBQYAAAAABAAEAPkAAACUAwAAAAA=&#10;" strokecolor="#25221e" strokeweight="0"/>
                  <v:line id="Line 598" o:spid="_x0000_s1391" style="position:absolute;flip:x;visibility:visible;mso-wrap-style:square" from="2486,4235" to="251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rr08QAAADdAAAADwAAAGRycy9kb3ducmV2LnhtbERPTWvCQBC9C/0PyxR60009FI2uUgIt&#10;pVDUxIPHYXe6Cc3OhuzWpP31riB4m8f7nPV2dK04Ux8azwqeZxkIYu1Nw1bBsXqbLkCEiGyw9UwK&#10;/ijAdvMwWWNu/MAHOpfRihTCIUcFdYxdLmXQNTkMM98RJ+7b9w5jgr2VpschhbtWzrPsRTpsODXU&#10;2FFRk/4pf52CYlkV5dfn/uD1yb7/D1YuSr1T6ulxfF2BiDTGu/jm/jBp/jxbwvWbdIL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uvTxAAAAN0AAAAPAAAAAAAAAAAA&#10;AAAAAKECAABkcnMvZG93bnJldi54bWxQSwUGAAAAAAQABAD5AAAAkgMAAAAA&#10;" strokecolor="#25221e" strokeweight="0"/>
                  <v:line id="Line 599" o:spid="_x0000_s1392" style="position:absolute;flip:x;visibility:visible;mso-wrap-style:square" from="2443,4235" to="246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nUk8cAAADdAAAADwAAAGRycy9kb3ducmV2LnhtbESPQUvDQBCF74L/YRnBm920h1Jjt6UE&#10;WqQg2tSDx2F33IRmZ0N2baK/3jkI3mZ4b977Zr2dQqeuNKQ2soH5rABFbKNr2Rt4P+8fVqBSRnbY&#10;RSYD35Rgu7m9WWPp4sgnutbZKwnhVKKBJue+1DrZhgKmWeyJRfuMQ8As6+C1G3CU8NDpRVEsdcCW&#10;paHBnqqG7KX+Cgaqx3NVvxzfTtF++MPP6PWqtq/G3N9NuydQmab8b/67fnaCv5gL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dSTxwAAAN0AAAAPAAAAAAAA&#10;AAAAAAAAAKECAABkcnMvZG93bnJldi54bWxQSwUGAAAAAAQABAD5AAAAlQMAAAAA&#10;" strokecolor="#25221e" strokeweight="0"/>
                  <v:line id="Line 600" o:spid="_x0000_s1393" style="position:absolute;flip:x;visibility:visible;mso-wrap-style:square" from="2400,4235" to="242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xCMQAAADdAAAADwAAAGRycy9kb3ducmV2LnhtbERPTWvCQBC9F/wPywi91U08FBtdRQIW&#10;EUpr9OBx2B03wexsyG5N2l/fLRR6m8f7nNVmdK24Ux8azwryWQaCWHvTsFVwPu2eFiBCRDbYeiYF&#10;XxRgs548rLAwfuAj3atoRQrhUKCCOsaukDLomhyGme+IE3f1vcOYYG+l6XFI4a6V8yx7lg4bTg01&#10;dlTWpG/Vp1NQvpzK6u3wcfT6Yl+/BysXlX5X6nE6bpcgIo3xX/zn3ps0f57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XEIxAAAAN0AAAAPAAAAAAAAAAAA&#10;AAAAAKECAABkcnMvZG93bnJldi54bWxQSwUGAAAAAAQABAD5AAAAkgMAAAAA&#10;" strokecolor="#25221e" strokeweight="0"/>
                  <v:line id="Line 601" o:spid="_x0000_s1394" style="position:absolute;flip:x;visibility:visible;mso-wrap-style:square" from="2357,4235" to="238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vf8QAAADdAAAADwAAAGRycy9kb3ducmV2LnhtbERPTWvCQBC9F/wPywi91Y05FBtdRQIW&#10;EUpr9OBx2B03wexsyG5N2l/fLRR6m8f7nNVmdK24Ux8azwrmswwEsfamYavgfNo9LUCEiGyw9UwK&#10;vijAZj15WGFh/MBHulfRihTCoUAFdYxdIWXQNTkMM98RJ+7qe4cxwd5K0+OQwl0r8yx7lg4bTg01&#10;dlTWpG/Vp1NQvpzK6u3wcfT6Yl+/BysXlX5X6nE6bpcgIo3xX/zn3ps0P5/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9/xAAAAN0AAAAPAAAAAAAAAAAA&#10;AAAAAKECAABkcnMvZG93bnJldi54bWxQSwUGAAAAAAQABAD5AAAAkgMAAAAA&#10;" strokecolor="#25221e" strokeweight="0"/>
                  <v:line id="Line 602" o:spid="_x0000_s1395" style="position:absolute;flip:x;visibility:visible;mso-wrap-style:square" from="2314,4235" to="233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tK5MQAAADdAAAADwAAAGRycy9kb3ducmV2LnhtbERP32vCMBB+H/g/hBP2NlMdiK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0rkxAAAAN0AAAAPAAAAAAAAAAAA&#10;AAAAAKECAABkcnMvZG93bnJldi54bWxQSwUGAAAAAAQABAD5AAAAkgMAAAAA&#10;" strokecolor="#25221e" strokeweight="0"/>
                  <v:line id="Line 603" o:spid="_x0000_s1396" style="position:absolute;flip:x;visibility:visible;mso-wrap-style:square" from="2271,4235" to="229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LSkMQAAADdAAAADwAAAGRycy9kb3ducmV2LnhtbERP32vCMBB+H/g/hBP2NlNliK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tKQxAAAAN0AAAAPAAAAAAAAAAAA&#10;AAAAAKECAABkcnMvZG93bnJldi54bWxQSwUGAAAAAAQABAD5AAAAkgMAAAAA&#10;" strokecolor="#25221e" strokeweight="0"/>
                  <v:line id="Line 604" o:spid="_x0000_s1397" style="position:absolute;flip:x;visibility:visible;mso-wrap-style:square" from="2228,4235" to="225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53C8QAAADdAAAADwAAAGRycy9kb3ducmV2LnhtbERP32vCMBB+H/g/hBP2NlOFia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ncLxAAAAN0AAAAPAAAAAAAAAAAA&#10;AAAAAKECAABkcnMvZG93bnJldi54bWxQSwUGAAAAAAQABAD5AAAAkgMAAAAA&#10;" strokecolor="#25221e" strokeweight="0"/>
                  <v:line id="Line 605" o:spid="_x0000_s1398" style="position:absolute;flip:x;visibility:visible;mso-wrap-style:square" from="2184,4235" to="220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pfMQAAADdAAAADwAAAGRycy9kb3ducmV2LnhtbERPTWsCMRC9F/wPYQRvNasHsVujlAVF&#10;BLGuPfQ4JNPs0s1k2UR37a9vhEJv83ifs9oMrhE36kLtWcFsmoEg1t7UbBV8XLbPSxAhIhtsPJOC&#10;OwXYrEdPK8yN7/lMtzJakUI45KigirHNpQy6Iodh6lvixH35zmFMsLPSdNincNfIeZYtpMOaU0OF&#10;LRUV6e/y6hQUL5eiPB7ez15/2t1Pb+Wy1CelJuPh7RVEpCH+i//ce5Pmz2cLeHyTT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Ol8xAAAAN0AAAAPAAAAAAAAAAAA&#10;AAAAAKECAABkcnMvZG93bnJldi54bWxQSwUGAAAAAAQABAD5AAAAkgMAAAAA&#10;" strokecolor="#25221e" strokeweight="0"/>
                  <v:line id="Line 606" o:spid="_x0000_s1399" style="position:absolute;flip:x;visibility:visible;mso-wrap-style:square" from="2141,4235" to="216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BM58QAAADdAAAADwAAAGRycy9kb3ducmV2LnhtbERPTWsCMRC9F/wPYYTealYP1a5GkYWW&#10;UijW1YPHIRmzi5vJskndbX+9EQq9zeN9zmozuEZcqQu1ZwXTSQaCWHtTs1VwPLw+LUCEiGyw8UwK&#10;fijAZj16WGFufM97upbRihTCIUcFVYxtLmXQFTkME98SJ+7sO4cxwc5K02Gfwl0jZ1n2LB3WnBoq&#10;bKmoSF/Kb6egeDkU5efH197rk3377a1clHqn1ON42C5BRBriv/jP/W7S/Nl0Dvdv0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EznxAAAAN0AAAAPAAAAAAAAAAAA&#10;AAAAAKECAABkcnMvZG93bnJldi54bWxQSwUGAAAAAAQABAD5AAAAkgMAAAAA&#10;" strokecolor="#25221e" strokeweight="0"/>
                  <v:line id="Line 607" o:spid="_x0000_s1400" style="position:absolute;flip:x;visibility:visible;mso-wrap-style:square" from="2098,4235" to="212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lccAAADdAAAADwAAAGRycy9kb3ducmV2LnhtbESPQUvDQBCF74L/YRnBm920h1Jjt6UE&#10;WqQg2tSDx2F33IRmZ0N2baK/3jkI3mZ4b977Zr2dQqeuNKQ2soH5rABFbKNr2Rt4P+8fVqBSRnbY&#10;RSYD35Rgu7m9WWPp4sgnutbZKwnhVKKBJue+1DrZhgKmWeyJRfuMQ8As6+C1G3CU8NDpRVEsdcCW&#10;paHBnqqG7KX+Cgaqx3NVvxzfTtF++MPP6PWqtq/G3N9NuydQmab8b/67fnaCv5gL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j9iVxwAAAN0AAAAPAAAAAAAA&#10;AAAAAAAAAKECAABkcnMvZG93bnJldi54bWxQSwUGAAAAAAQABAD5AAAAlQMAAAAA&#10;" strokecolor="#25221e" strokeweight="0"/>
                  <v:line id="Line 608" o:spid="_x0000_s1401" style="position:absolute;flip:x;visibility:visible;mso-wrap-style:square" from="2055,4235" to="207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9DsQAAADdAAAADwAAAGRycy9kb3ducmV2LnhtbERPTWvCQBC9C/6HZQRvutFD0dRVSkAp&#10;BWlNeuhx2J1uQrOzIbs10V/fLRR6m8f7nN1hdK24Uh8azwpWywwEsfamYavgvTouNiBCRDbYeiYF&#10;Nwpw2E8nO8yNH/hC1zJakUI45KigjrHLpQy6Jodh6TvixH363mFMsLfS9DikcNfKdZY9SIcNp4Ya&#10;Oypq0l/lt1NQbKuiPL+8Xbz+sKf7YOWm1K9KzWfj0yOISGP8F/+5n02av15t4febdI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w30OxAAAAN0AAAAPAAAAAAAAAAAA&#10;AAAAAKECAABkcnMvZG93bnJldi54bWxQSwUGAAAAAAQABAD5AAAAkgMAAAAA&#10;" strokecolor="#25221e" strokeweight="0"/>
                  <v:line id="Line 609" o:spid="_x0000_s1402" style="position:absolute;flip:x;visibility:visible;mso-wrap-style:square" from="2012,4235" to="203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eLsYAAADdAAAADwAAAGRycy9kb3ducmV2LnhtbESPQUvDQBCF74L/YRnBm92Yg9S02yKB&#10;FhFEm/bQ47A7boLZ2ZBdm+ivdw6Ctxnem/e+WW/n0KsLjamLbOB+UYAittF17A2cjru7JaiUkR32&#10;kcnANyXYbq6v1li5OPGBLk32SkI4VWigzXmotE62pYBpEQdi0T7iGDDLOnrtRpwkPPS6LIoHHbBj&#10;aWhxoLol+9l8BQP147FuXl/eD9Ge/f5n8nrZ2Ddjbm/mpxWoTHP+N/9dPzvBL0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Hi7GAAAA3QAAAA8AAAAAAAAA&#10;AAAAAAAAoQIAAGRycy9kb3ducmV2LnhtbFBLBQYAAAAABAAEAPkAAACUAwAAAAA=&#10;" strokecolor="#25221e" strokeweight="0"/>
                  <v:line id="Line 610" o:spid="_x0000_s1403" style="position:absolute;flip:x;visibility:visible;mso-wrap-style:square" from="1969,4235" to="199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7tcQAAADdAAAADwAAAGRycy9kb3ducmV2LnhtbERPTWvCQBC9F/wPywi91Y05FBtdRQIW&#10;EUpr9OBx2B03wexsyG5N2l/fLRR6m8f7nNVmdK24Ux8azwrmswwEsfamYavgfNo9LUCEiGyw9UwK&#10;vijAZj15WGFh/MBHulfRihTCoUAFdYxdIWXQNTkMM98RJ+7qe4cxwd5K0+OQwl0r8yx7lg4bTg01&#10;dlTWpG/Vp1NQvpzK6u3wcfT6Yl+/BysXlX5X6nE6bpcgIo3xX/zn3ps0P8/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2bu1xAAAAN0AAAAPAAAAAAAAAAAA&#10;AAAAAKECAABkcnMvZG93bnJldi54bWxQSwUGAAAAAAQABAD5AAAAkgMAAAAA&#10;" strokecolor="#25221e" strokeweight="0"/>
                  <v:line id="Line 611" o:spid="_x0000_s1404" style="position:absolute;flip:x;visibility:visible;mso-wrap-style:square" from="1925,4235" to="194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lwsQAAADdAAAADwAAAGRycy9kb3ducmV2LnhtbERPTWvCQBC9C/6HZYTedGMORVNXKQFL&#10;KZTW6MHjsDvdhGZnQ3ZrUn+9Wyh4m8f7nM1udK24UB8azwqWiwwEsfamYavgdNzPVyBCRDbYeiYF&#10;vxRgt51ONlgYP/CBLlW0IoVwKFBBHWNXSBl0TQ7DwnfEifvyvcOYYG+l6XFI4a6VeZY9SocNp4Ya&#10;Oypr0t/Vj1NQro9l9f72efD6bF+ug5WrSn8o9TAbn59ARBrjXfzvfjVpfp7n8PdNOkF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yXCxAAAAN0AAAAPAAAAAAAAAAAA&#10;AAAAAKECAABkcnMvZG93bnJldi54bWxQSwUGAAAAAAQABAD5AAAAkgMAAAAA&#10;" strokecolor="#25221e" strokeweight="0"/>
                  <v:line id="Line 612" o:spid="_x0000_s1405" style="position:absolute;flip:x;visibility:visible;mso-wrap-style:square" from="1882,4235" to="190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AWcQAAADdAAAADwAAAGRycy9kb3ducmV2LnhtbERP30vDMBB+F/wfwgm+udQK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4BZxAAAAN0AAAAPAAAAAAAAAAAA&#10;AAAAAKECAABkcnMvZG93bnJldi54bWxQSwUGAAAAAAQABAD5AAAAkgMAAAAA&#10;" strokecolor="#25221e" strokeweight="0"/>
                  <v:line id="Line 613" o:spid="_x0000_s1406" style="position:absolute;flip:x;visibility:visible;mso-wrap-style:square" from="1839,4235" to="186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YLcQAAADdAAAADwAAAGRycy9kb3ducmV2LnhtbERP30vDMBB+F/wfwgm+udQi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hgtxAAAAN0AAAAPAAAAAAAAAAAA&#10;AAAAAKECAABkcnMvZG93bnJldi54bWxQSwUGAAAAAAQABAD5AAAAkgMAAAAA&#10;" strokecolor="#25221e" strokeweight="0"/>
                  <v:line id="Line 614" o:spid="_x0000_s1407" style="position:absolute;flip:x;visibility:visible;mso-wrap-style:square" from="1796,4235" to="182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9tsQAAADdAAAADwAAAGRycy9kb3ducmV2LnhtbERP30vDMBB+F/wfwgm+udSC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4r22xAAAAN0AAAAPAAAAAAAAAAAA&#10;AAAAAKECAABkcnMvZG93bnJldi54bWxQSwUGAAAAAAQABAD5AAAAkgMAAAAA&#10;" strokecolor="#25221e" strokeweight="0"/>
                  <v:line id="Line 615" o:spid="_x0000_s1408" style="position:absolute;flip:x;visibility:visible;mso-wrap-style:square" from="1753,4235" to="177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jwcQAAADdAAAADwAAAGRycy9kb3ducmV2LnhtbERPTWvCQBC9C/0PyxR60405iI2uIoGW&#10;UijV6MHjsDtugtnZkN2atL++WxB6m8f7nPV2dK24UR8azwrmswwEsfamYavgdHyZLkGEiGyw9UwK&#10;vinAdvMwWWNh/MAHulXRihTCoUAFdYxdIWXQNTkMM98RJ+7ie4cxwd5K0+OQwl0r8yxbSIcNp4Ya&#10;Oypr0tfqyykon49l9fG+P3h9tq8/g5XLSn8q9fQ47lYgIo3xX3x3v5k0P88X8PdNOkF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PBxAAAAN0AAAAPAAAAAAAAAAAA&#10;AAAAAKECAABkcnMvZG93bnJldi54bWxQSwUGAAAAAAQABAD5AAAAkgMAAAAA&#10;" strokecolor="#25221e" strokeweight="0"/>
                  <v:line id="Line 616" o:spid="_x0000_s1409" style="position:absolute;flip:x;visibility:visible;mso-wrap-style:square" from="1710,4235" to="173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GWsQAAADdAAAADwAAAGRycy9kb3ducmV2LnhtbERPTUvDQBC9C/6HZQRvdmMOtsZuiwQU&#10;EaRt4sHjsDvdhGZnQ3Ztor++Wyj0No/3Ocv15DpxpCG0nhU8zjIQxNqblq2C7/rtYQEiRGSDnWdS&#10;8EcB1qvbmyUWxo+8o2MVrUghHApU0MTYF1IG3ZDDMPM9ceL2fnAYExysNAOOKdx1Ms+yJ+mw5dTQ&#10;YE9lQ/pQ/ToF5XNdVl+f253XP/b9f7RyUemNUvd30+sLiEhTvIov7g+T5uf5HM7fpBP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IZaxAAAAN0AAAAPAAAAAAAAAAAA&#10;AAAAAKECAABkcnMvZG93bnJldi54bWxQSwUGAAAAAAQABAD5AAAAkgMAAAAA&#10;" strokecolor="#25221e" strokeweight="0"/>
                  <v:line id="Line 617" o:spid="_x0000_s1410" style="position:absolute;flip:x;visibility:visible;mso-wrap-style:square" from="1666,4235" to="169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MSKMYAAADdAAAADwAAAGRycy9kb3ducmV2LnhtbESPQUvDQBCF74L/YRnBm92Yg9S02yKB&#10;FhFEm/bQ47A7boLZ2ZBdm+ivdw6Ctxnem/e+WW/n0KsLjamLbOB+UYAittF17A2cjru7JaiUkR32&#10;kcnANyXYbq6v1li5OPGBLk32SkI4VWigzXmotE62pYBpEQdi0T7iGDDLOnrtRpwkPPS6LIoHHbBj&#10;aWhxoLol+9l8BQP147FuXl/eD9Ge/f5n8nrZ2Ddjbm/mpxWoTHP+N/9dPzvBL0v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jEijGAAAA3QAAAA8AAAAAAAAA&#10;AAAAAAAAoQIAAGRycy9kb3ducmV2LnhtbFBLBQYAAAAABAAEAPkAAACUAwAAAAA=&#10;" strokecolor="#25221e" strokeweight="0"/>
                  <v:line id="Line 618" o:spid="_x0000_s1411" style="position:absolute;flip:x;visibility:visible;mso-wrap-style:square" from="1623,4235" to="164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3s8QAAADdAAAADwAAAGRycy9kb3ducmV2LnhtbERPTWvCQBC9F/wPywi91U1zEI2uUgJK&#10;EUpr9OBx2B03wexsyG5N2l/fLRR6m8f7nPV2dK24Ux8azwqeZxkIYu1Nw1bB+bR7WoAIEdlg65kU&#10;fFGA7WbysMbC+IGPdK+iFSmEQ4EK6hi7Qsqga3IYZr4jTtzV9w5jgr2VpschhbtW5lk2lw4bTg01&#10;dlTWpG/Vp1NQLk9l9Xb4OHp9sfvvwcpFpd+VepyOLysQkcb4L/5zv5o0P8+X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7ezxAAAAN0AAAAPAAAAAAAAAAAA&#10;AAAAAKECAABkcnMvZG93bnJldi54bWxQSwUGAAAAAAQABAD5AAAAkgMAAAAA&#10;" strokecolor="#25221e" strokeweight="0"/>
                  <v:line id="Line 619" o:spid="_x0000_s1412" style="position:absolute;flip:x;visibility:visible;mso-wrap-style:square" from="1580,4235" to="160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I88cAAADdAAAADwAAAGRycy9kb3ducmV2LnhtbESPQUvDQBCF74L/YRnBm920gtTYbSmB&#10;FhFEm3rwOOxON6HZ2ZBdm+ivdw6Ctxnem/e+WW2m0KkLDamNbGA+K0AR2+ha9gY+jru7JaiUkR12&#10;kcnANyXYrK+vVli6OPKBLnX2SkI4lWigybkvtU62oYBpFnti0U5xCJhlHbx2A44SHjq9KIoHHbBl&#10;aWiwp6ohe66/goHq8VjVry/vh2g//f5n9HpZ2zdjbm+m7ROoTFP+N/9dPzvBX9wLv3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TIjzxwAAAN0AAAAPAAAAAAAA&#10;AAAAAAAAAKECAABkcnMvZG93bnJldi54bWxQSwUGAAAAAAQABAD5AAAAlQMAAAAA&#10;" strokecolor="#25221e" strokeweight="0"/>
                  <v:line id="Line 620" o:spid="_x0000_s1413" style="position:absolute;flip:x;visibility:visible;mso-wrap-style:square" from="1537,4235" to="156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taMQAAADdAAAADwAAAGRycy9kb3ducmV2LnhtbERP32vCMBB+H/g/hBP2NlMdiKtGkcLG&#10;GAxn9cHHIznTYnMpTWa7/fVGGOztPr6ft9oMrhFX6kLtWcF0koEg1t7UbBUcD69PCxAhIhtsPJOC&#10;HwqwWY8eVpgb3/OermW0IoVwyFFBFWObSxl0RQ7DxLfEiTv7zmFMsLPSdNincNfIWZbNpcOaU0OF&#10;LRUV6Uv57RQUL4ei/Pz42nt9sm+/vZWLUu+UehwP2yWISEP8F/+5302aP3uewv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C1oxAAAAN0AAAAPAAAAAAAAAAAA&#10;AAAAAKECAABkcnMvZG93bnJldi54bWxQSwUGAAAAAAQABAD5AAAAkgMAAAAA&#10;" strokecolor="#25221e" strokeweight="0"/>
                  <v:line id="Line 621" o:spid="_x0000_s1414" style="position:absolute;flip:x;visibility:visible;mso-wrap-style:square" from="1494,4235" to="151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zH8QAAADdAAAADwAAAGRycy9kb3ducmV2LnhtbERP30vDMBB+F/wfwgm+udQKY9ZlQwqK&#10;CLKt9cHHI7mlZc2lNHGt/vXLYLC3+/h+3nI9uU4caQitZwWPswwEsfamZavgu357WIAIEdlg55kU&#10;/FGA9er2ZomF8SPv6FhFK1IIhwIVNDH2hZRBN+QwzHxPnLi9HxzGBAcrzYBjCnedzLNsLh22nBoa&#10;7KlsSB+qX6egfK7L6utzu/P6x77/j1YuKr1R6v5uen0BEWmKV/HF/WHS/Pwph/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rMfxAAAAN0AAAAPAAAAAAAAAAAA&#10;AAAAAKECAABkcnMvZG93bnJldi54bWxQSwUGAAAAAAQABAD5AAAAkgMAAAAA&#10;" strokecolor="#25221e" strokeweight="0"/>
                  <v:line id="Line 622" o:spid="_x0000_s1415" style="position:absolute;flip:x;visibility:visible;mso-wrap-style:square" from="1451,4235" to="147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4WhMQAAADdAAAADwAAAGRycy9kb3ducmV2LnhtbERP32vCMBB+H+x/CCfsbaYqDO2MMgqT&#10;MZBp9cHHI7mlZc2lNNF2/vXLQPDtPr6ft1wPrhEX6kLtWcFknIEg1t7UbBUcD+/PcxAhIhtsPJOC&#10;XwqwXj0+LDE3vuc9XcpoRQrhkKOCKsY2lzLoihyGsW+JE/ftO4cxwc5K02Gfwl0jp1n2Ih3WnBoq&#10;bKmoSP+UZ6egWByKcvu523t9sptrb+W81F9KPY2Gt1cQkYZ4F9/cHybNn85m8P9NOk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haExAAAAN0AAAAPAAAAAAAAAAAA&#10;AAAAAKECAABkcnMvZG93bnJldi54bWxQSwUGAAAAAAQABAD5AAAAkgMAAAAA&#10;" strokecolor="#25221e" strokeweight="0"/>
                  <v:line id="Line 623" o:spid="_x0000_s1416" style="position:absolute;flip:x;visibility:visible;mso-wrap-style:square" from="1408,4235" to="143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eO8MQAAADdAAAADwAAAGRycy9kb3ducmV2LnhtbERP32vCMBB+H/g/hBvsbaZTGVqNIoXJ&#10;GMhm9cHHI7mlZc2lNJnt/OvNYLC3+/h+3mozuEZcqAu1ZwVP4wwEsfamZqvgdHx5nIMIEdlg45kU&#10;/FCAzXp0t8Lc+J4PdCmjFSmEQ44KqhjbXMqgK3IYxr4lTtyn7xzGBDsrTYd9CneNnGTZs3RYc2qo&#10;sKWiIv1VfjsFxeJYlPu3j4PXZ7u79lbOS/2u1MP9sF2CiDTEf/Gf+9Wk+ZPpDH6/SS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47wxAAAAN0AAAAPAAAAAAAAAAAA&#10;AAAAAKECAABkcnMvZG93bnJldi54bWxQSwUGAAAAAAQABAD5AAAAkgMAAAAA&#10;" strokecolor="#25221e" strokeweight="0"/>
                  <v:shape id="Freeform 624" o:spid="_x0000_s1417" style="position:absolute;left:1374;top:4235;width:14;height:5;visibility:visible;mso-wrap-style:square;v-text-anchor:top" coordsize="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nsQA&#10;AADdAAAADwAAAGRycy9kb3ducmV2LnhtbERPTWvCQBC9C/0PyxR6q5taDZK6SqkUPHhptJTehuyY&#10;hGZnw+6osb/eLRS8zeN9zmI1uE6dKMTWs4GncQaKuPK25drAfvf+OAcVBdli55kMXCjCank3WmBh&#10;/Zk/6FRKrVIIxwINNCJ9oXWsGnIYx74nTtzBB4eSYKi1DXhO4a7TkyzLtcOWU0ODPb01VP2UR2cA&#10;cyf6s/zaXr5/pxtZ5/MwO2yNebgfXl9ACQ1yE/+7NzbNnzzP4O+bdIJ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Z7EAAAA3QAAAA8AAAAAAAAAAAAAAAAAmAIAAGRycy9k&#10;b3ducmV2LnhtbFBLBQYAAAAABAAEAPUAAACJAwAAAAA=&#10;" path="m14,l,,,5e" filled="f" strokecolor="#25221e" strokeweight="0">
                    <v:path arrowok="t" o:connecttype="custom" o:connectlocs="14,0;0,0;0,0;0,5" o:connectangles="0,0,0,0"/>
                  </v:shape>
                  <v:line id="Line 625" o:spid="_x0000_s1418" style="position:absolute;visibility:visible;mso-wrap-style:square" from="1374,4264" to="1375,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B8JcQAAADdAAAADwAAAGRycy9kb3ducmV2LnhtbERPTWvCQBC9F/oflil4003TkkrqKiUg&#10;FDwZlV6H7DRJzc4m2a1J/PVdQehtHu9zVpvRNOJCvastK3heRCCIC6trLhUcD9v5EoTzyBoby6Rg&#10;Igeb9ePDClNtB97TJfelCCHsUlRQed+mUrqiIoNuYVviwH3b3qAPsC+l7nEI4aaRcRQl0mDNoaHC&#10;lrKKinP+axScr92p+6l3wxQtX7c4vXGcyS+lZk/jxzsIT6P/F9/dnzrMj18SuH0TT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HwlxAAAAN0AAAAPAAAAAAAAAAAA&#10;AAAAAKECAABkcnMvZG93bnJldi54bWxQSwUGAAAAAAQABAD5AAAAkgMAAAAA&#10;" strokecolor="#25221e" strokeweight="0"/>
                  <v:line id="Line 626" o:spid="_x0000_s1419" style="position:absolute;visibility:visible;mso-wrap-style:square" from="1374,4307" to="1375,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ZvsQAAADdAAAADwAAAGRycy9kb3ducmV2LnhtbERPS2vCQBC+F/wPywjemo2xVIlZRQSh&#10;0FPTFq9Ddkyi2dmY3ebRX98tFHqbj+852X40jeipc7VlBcsoBkFcWF1zqeDj/fS4AeE8ssbGMimY&#10;yMF+N3vIMNV24Dfqc1+KEMIuRQWV920qpSsqMugi2xIH7mI7gz7ArpS6wyGEm0YmcfwsDdYcGips&#10;6VhRccu/jILb9/3zfq1fhynePJ1wWnNylGelFvPxsAXhafT/4j/3iw7zk9Uafr8JJ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Nm+xAAAAN0AAAAPAAAAAAAAAAAA&#10;AAAAAKECAABkcnMvZG93bnJldi54bWxQSwUGAAAAAAQABAD5AAAAkgMAAAAA&#10;" strokecolor="#25221e" strokeweight="0"/>
                  <v:line id="Line 627" o:spid="_x0000_s1420" style="position:absolute;visibility:visible;mso-wrap-style:square" from="1374,4350" to="1375,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zMYAAADdAAAADwAAAGRycy9kb3ducmV2LnhtbESPT2vCQBDF7wW/wzJCb3XTVKykriKC&#10;UOip/qHXITtNUrOzMbuapJ/eOQjeZnhv3vvNYtW7Wl2pDZVnA6+TBBRx7m3FhYHDfvsyBxUissXa&#10;MxkYKMBqOXpaYGZ9x9903cVCSQiHDA2UMTaZ1iEvyWGY+IZYtF/fOoyytoW2LXYS7mqdJslMO6xY&#10;GkpsaFNSftpdnIHT//l4/qu+uiGZT7c4vHO60T/GPI/79QeoSH18mO/Xn1bw0zfBlW9k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jTczGAAAA3QAAAA8AAAAAAAAA&#10;AAAAAAAAoQIAAGRycy9kb3ducmV2LnhtbFBLBQYAAAAABAAEAPkAAACUAwAAAAA=&#10;" strokecolor="#25221e" strokeweight="0"/>
                  <v:line id="Line 628" o:spid="_x0000_s1421" style="position:absolute;visibility:visible;mso-wrap-style:square" from="1374,4393" to="13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V8MAAADdAAAADwAAAGRycy9kb3ducmV2LnhtbERPTWvCQBC9C/0PyxS86aZRrEZXKYIg&#10;eNK2eB2yY5KanY3ZrUn89a4geJvH+5zFqjWluFLtCssKPoYRCOLU6oIzBT/fm8EUhPPIGkvLpKAj&#10;B6vlW2+BibYN7+l68JkIIewSVJB7XyVSujQng25oK+LAnWxt0AdYZ1LX2IRwU8o4iibSYMGhIceK&#10;1jml58O/UXC+XX4vf8Wu6aLpeIPdJ8dreVSq/95+zUF4av1L/HRvdZgfj2bw+Cac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6FfDAAAA3QAAAA8AAAAAAAAAAAAA&#10;AAAAoQIAAGRycy9kb3ducmV2LnhtbFBLBQYAAAAABAAEAPkAAACRAwAAAAA=&#10;" strokecolor="#25221e" strokeweight="0"/>
                  <v:line id="Line 629" o:spid="_x0000_s1422" style="position:absolute;visibility:visible;mso-wrap-style:square" from="1374,4437" to="1375,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Myt8UAAADdAAAADwAAAGRycy9kb3ducmV2LnhtbESPQWvCQBCF7wX/wzKCt7oxSCupqxRB&#10;KPSkVrwO2WmSmp2N2dUk/nrnUPA2w3vz3jfLde9qdaM2VJ4NzKYJKOLc24oLAz+H7esCVIjIFmvP&#10;ZGCgAOvV6GWJmfUd7+i2j4WSEA4ZGihjbDKtQ16SwzD1DbFov751GGVtC21b7CTc1TpNkjftsGJp&#10;KLGhTUn5eX91Bs73y/HyV313Q7KYb3F453SjT8ZMxv3nB6hIfXya/6+/rOCnc+GXb2QEv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Myt8UAAADdAAAADwAAAAAAAAAA&#10;AAAAAAChAgAAZHJzL2Rvd25yZXYueG1sUEsFBgAAAAAEAAQA+QAAAJMDAAAAAA==&#10;" strokecolor="#25221e" strokeweight="0"/>
                  <v:line id="Line 630" o:spid="_x0000_s1423" style="position:absolute;visibility:visible;mso-wrap-style:square" from="1374,4480" to="1375,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LMIAAADdAAAADwAAAGRycy9kb3ducmV2LnhtbERPS4vCMBC+C/sfwix4s6lFVLpGEUFY&#10;8LQ+8Do0s221mdQma9v99UYQvM3H95zFqjOVuFPjSssKxlEMgjizuuRcwfGwHc1BOI+ssbJMCnpy&#10;sFp+DBaYatvyD933PhchhF2KCgrv61RKlxVk0EW2Jg7cr20M+gCbXOoG2xBuKpnE8VQaLDk0FFjT&#10;pqDsuv8zCq7/t9PtUu7aPp5PttjPONnIs1LDz279BcJT59/il/tbh/nJZAz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XLMIAAADdAAAADwAAAAAAAAAAAAAA&#10;AAChAgAAZHJzL2Rvd25yZXYueG1sUEsFBgAAAAAEAAQA+QAAAJADAAAAAA==&#10;" strokecolor="#25221e" strokeweight="0"/>
                  <v:line id="Line 631" o:spid="_x0000_s1424" style="position:absolute;visibility:visible;mso-wrap-style:square" from="1374,4523" to="1375,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JW8MAAADdAAAADwAAAGRycy9kb3ducmV2LnhtbERPS2vCQBC+C/0PyxR6M5uGoCHNKkUQ&#10;Cj3VKr0O2TGJZmdjdptHf71bKPQ2H99ziu1kWjFQ7xrLCp6jGARxaXXDlYLj536ZgXAeWWNrmRTM&#10;5GC7eVgUmGs78gcNB1+JEMIuRwW1910upStrMugi2xEH7mx7gz7AvpK6xzGEm1YmcbySBhsODTV2&#10;tKupvB6+jYLrz+10uzTv4xxn6R7nNSc7+aXU0+P0+gLC0+T/xX/uNx3mJ2kCv9+E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NCVvDAAAA3QAAAA8AAAAAAAAAAAAA&#10;AAAAoQIAAGRycy9kb3ducmV2LnhtbFBLBQYAAAAABAAEAPkAAACRAwAAAAA=&#10;" strokecolor="#25221e" strokeweight="0"/>
                  <v:line id="Line 632" o:spid="_x0000_s1425" style="position:absolute;visibility:visible;mso-wrap-style:square" from="1374,4566" to="1375,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swMIAAADdAAAADwAAAGRycy9kb3ducmV2LnhtbERPTYvCMBC9C/sfwix409QqrlSjLIIg&#10;eNJV9jo0Y1ttJrXJ2tZfb4QFb/N4n7NYtaYUd6pdYVnBaBiBIE6tLjhTcPzZDGYgnEfWWFomBR05&#10;WC0/egtMtG14T/eDz0QIYZeggtz7KpHSpTkZdENbEQfubGuDPsA6k7rGJoSbUsZRNJUGCw4NOVa0&#10;zim9Hv6Mguvjdrpdil3TRbPJBrsvjtfyV6n+Z/s9B+Gp9W/xv3urw/x4MobX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GswMIAAADdAAAADwAAAAAAAAAAAAAA&#10;AAChAgAAZHJzL2Rvd25yZXYueG1sUEsFBgAAAAAEAAQA+QAAAJADAAAAAA==&#10;" strokecolor="#25221e" strokeweight="0"/>
                  <v:line id="Line 633" o:spid="_x0000_s1426" style="position:absolute;visibility:visible;mso-wrap-style:square" from="1374,4609" to="1375,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g0tMIAAADdAAAADwAAAGRycy9kb3ducmV2LnhtbERPS4vCMBC+C/sfwix409RSVLpGEUFY&#10;8LQ+2OvQjG21mdQma9v99UYQvM3H95zFqjOVuFPjSssKJuMIBHFmdcm5guNhO5qDcB5ZY2WZFPTk&#10;YLX8GCww1bblH7rvfS5CCLsUFRTe16mULivIoBvbmjhwZ9sY9AE2udQNtiHcVDKOoqk0WHJoKLCm&#10;TUHZdf9nFFz/b6fbpdy1fTRPttjPON7IX6WGn936C4Snzr/FL/e3DvPjJIHnN+E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g0tMIAAADdAAAADwAAAAAAAAAAAAAA&#10;AAChAgAAZHJzL2Rvd25yZXYueG1sUEsFBgAAAAAEAAQA+QAAAJADAAAAAA==&#10;" strokecolor="#25221e" strokeweight="0"/>
                  <v:line id="Line 634" o:spid="_x0000_s1427" style="position:absolute;visibility:visible;mso-wrap-style:square" from="1374,4652" to="1375,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RL8IAAADdAAAADwAAAGRycy9kb3ducmV2LnhtbERPTYvCMBC9C/sfwix409SirlSjLIIg&#10;eFJ32evQjG21mdQma1t/vREEb/N4n7NYtaYUN6pdYVnBaBiBIE6tLjhT8HPcDGYgnEfWWFomBR05&#10;WC0/egtMtG14T7eDz0QIYZeggtz7KpHSpTkZdENbEQfuZGuDPsA6k7rGJoSbUsZRNJUGCw4NOVa0&#10;zim9HP6Ngsv9+ns9F7umi2bjDXZfHK/ln1L9z/Z7DsJT69/il3urw/x4PIHnN+E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SRL8IAAADdAAAADwAAAAAAAAAAAAAA&#10;AAChAgAAZHJzL2Rvd25yZXYueG1sUEsFBgAAAAAEAAQA+QAAAJADAAAAAA==&#10;" strokecolor="#25221e" strokeweight="0"/>
                  <v:line id="Line 635" o:spid="_x0000_s1428" style="position:absolute;visibility:visible;mso-wrap-style:square" from="1374,4696" to="1375,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YPWMMAAADdAAAADwAAAGRycy9kb3ducmV2LnhtbERPS2vCQBC+C/0PyxR6M5uGECV1lSII&#10;hZ6aKl6H7DRJzc7G7DYPf71bKPQ2H99zNrvJtGKg3jWWFTxHMQji0uqGKwXHz8NyDcJ5ZI2tZVIw&#10;k4Pd9mGxwVzbkT9oKHwlQgi7HBXU3ne5lK6syaCLbEccuC/bG/QB9pXUPY4h3LQyieNMGmw4NNTY&#10;0b6m8lL8GAWX2/V0/W7exzlepwecV5zs5Vmpp8fp9QWEp8n/i//cbzrMT9IMfr8JJ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2D1jDAAAA3QAAAA8AAAAAAAAAAAAA&#10;AAAAoQIAAGRycy9kb3ducmV2LnhtbFBLBQYAAAAABAAEAPkAAACRAwAAAAA=&#10;" strokecolor="#25221e" strokeweight="0"/>
                  <v:line id="Line 636" o:spid="_x0000_s1429" style="position:absolute;visibility:visible;mso-wrap-style:square" from="1374,4739" to="137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qw8MAAADdAAAADwAAAGRycy9kb3ducmV2LnhtbERPS2vCQBC+C/0PyxR6001DaCR1FREE&#10;wVOjpdchO02i2dmY3ebRX98tCN7m43vOajOaRvTUudqygtdFBIK4sLrmUsH5tJ8vQTiPrLGxTAom&#10;crBZP81WmGk78Af1uS9FCGGXoYLK+zaT0hUVGXQL2xIH7tt2Bn2AXSl1h0MIN42Mo+hNGqw5NFTY&#10;0q6i4pr/GAXX39vn7VIfhylaJnucUo538kupl+dx+w7C0+gf4rv7oMP8OEnh/5twgl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6qsPDAAAA3QAAAA8AAAAAAAAAAAAA&#10;AAAAoQIAAGRycy9kb3ducmV2LnhtbFBLBQYAAAAABAAEAPkAAACRAwAAAAA=&#10;" strokecolor="#25221e" strokeweight="0"/>
                  <v:line id="Line 637" o:spid="_x0000_s1430" style="position:absolute;visibility:visible;mso-wrap-style:square" from="1374,4782" to="137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scUAAADdAAAADwAAAGRycy9kb3ducmV2LnhtbESPQWvCQBCF7wX/wzKCt7oxSCupqxRB&#10;KPSkVrwO2WmSmp2N2dUk/nrnUPA2w3vz3jfLde9qdaM2VJ4NzKYJKOLc24oLAz+H7esCVIjIFmvP&#10;ZGCgAOvV6GWJmfUd7+i2j4WSEA4ZGihjbDKtQ16SwzD1DbFov751GGVtC21b7CTc1TpNkjftsGJp&#10;KLGhTUn5eX91Bs73y/HyV313Q7KYb3F453SjT8ZMxv3nB6hIfXya/6+/rOCnc8GVb2QEv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U+scUAAADdAAAADwAAAAAAAAAA&#10;AAAAAAChAgAAZHJzL2Rvd25yZXYueG1sUEsFBgAAAAAEAAQA+QAAAJMDAAAAAA==&#10;" strokecolor="#25221e" strokeweight="0"/>
                  <v:line id="Line 638" o:spid="_x0000_s1431" style="position:absolute;visibility:visible;mso-wrap-style:square" from="1374,4825" to="1375,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bKsIAAADdAAAADwAAAGRycy9kb3ducmV2LnhtbERPS4vCMBC+C/sfwix403SL+KhGWQRB&#10;8KTu4nVoxrZrM6lN1rb+eiMI3ubje85i1ZpS3Kh2hWUFX8MIBHFqdcGZgp/jZjAF4TyyxtIyKejI&#10;wWr50Vtgom3De7odfCZCCLsEFeTeV4mULs3JoBvaijhwZ1sb9AHWmdQ1NiHclDKOorE0WHBoyLGi&#10;dU7p5fBvFFzu19/rX7Frumg62mA34XgtT0r1P9vvOQhPrX+LX+6tDvPj0Qye34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mbKsIAAADdAAAADwAAAAAAAAAAAAAA&#10;AAChAgAAZHJzL2Rvd25yZXYueG1sUEsFBgAAAAAEAAQA+QAAAJADAAAAAA==&#10;" strokecolor="#25221e" strokeweight="0"/>
                  <v:line id="Line 639" o:spid="_x0000_s1432" style="position:absolute;visibility:visible;mso-wrap-style:square" from="1374,4868" to="1375,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qkasYAAADdAAAADwAAAGRycy9kb3ducmV2LnhtbESPT2vCQBDF7wW/wzJCb3XTUK2kriKC&#10;UOip/qHXITtNUrOzMbuapJ/eOQjeZnhv3vvNYtW7Wl2pDZVnA6+TBBRx7m3FhYHDfvsyBxUissXa&#10;MxkYKMBqOXpaYGZ9x9903cVCSQiHDA2UMTaZ1iEvyWGY+IZYtF/fOoyytoW2LXYS7mqdJslMO6xY&#10;GkpsaFNSftpdnIHT//l4/qu+uiGZv21xeOd0o3+MeR736w9Qkfr4MN+vP63gp1Phl29k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GrGAAAA3QAAAA8AAAAAAAAA&#10;AAAAAAAAoQIAAGRycy9kb3ducmV2LnhtbFBLBQYAAAAABAAEAPkAAACUAwAAAAA=&#10;" strokecolor="#25221e" strokeweight="0"/>
                  <v:rect id="Rectangle 640" o:spid="_x0000_s1433" style="position:absolute;left:1940;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edcUA&#10;AADdAAAADwAAAGRycy9kb3ducmV2LnhtbERP32vCMBB+F/Y/hBv4IpoacGhnlFEmGwwGOhF9uzW3&#10;pqy5lCaz3X+/DAZ7u4/v5623g2vElbpQe9Ywn2UgiEtvaq40HN920yWIEJENNp5JwzcF2G5uRmvM&#10;je95T9dDrEQK4ZCjBhtjm0sZSksOw8y3xIn78J3DmGBXSdNhn8JdI1WW3UmHNacGiy0VlsrPw5fT&#10;MCnU61ktn2xlh1Vx6R/f1WnxovX4dni4BxFpiP/iP/ezSfPVYg6/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B51xQAAAN0AAAAPAAAAAAAAAAAAAAAAAJgCAABkcnMv&#10;ZG93bnJldi54bWxQSwUGAAAAAAQABAD1AAAAigMAAAAA&#10;" filled="f" strokecolor="#1f1a17" strokeweight="1pt"/>
                  <v:rect id="Rectangle 641" o:spid="_x0000_s1434" style="position:absolute;left:1949;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fIsMA&#10;AADdAAAADwAAAGRycy9kb3ducmV2LnhtbERP22oCMRB9F/yHMELfNLuLSt0aRQuiFHzw8gHDZrrZ&#10;djNZk1S3f98UCn2bw7nOct3bVtzJh8axgnySgSCunG64VnC97MbPIEJE1tg6JgXfFGC9Gg6WWGr3&#10;4BPdz7EWKYRDiQpMjF0pZagMWQwT1xEn7t15izFBX0vt8ZHCbSuLLJtLiw2nBoMdvRqqPs9fVgFt&#10;96fFxyaYo/R5yI9v88V0f1PqadRvXkBE6uO/+M990Gl+MSv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lfIsMAAADdAAAADwAAAAAAAAAAAAAAAACYAgAAZHJzL2Rv&#10;d25yZXYueG1sUEsFBgAAAAAEAAQA9QAAAIgDAAAAAA==&#10;" filled="f" stroked="f">
                    <v:textbox inset="0,0,0,0">
                      <w:txbxContent>
                        <w:p w:rsidR="00FC5A65" w:rsidRDefault="00FC5A65" w:rsidP="00FC5A65">
                          <w:r>
                            <w:rPr>
                              <w:color w:val="1F1A17"/>
                            </w:rPr>
                            <w:t xml:space="preserve"> 2</w:t>
                          </w:r>
                        </w:p>
                      </w:txbxContent>
                    </v:textbox>
                  </v:rect>
                  <v:rect id="Rectangle 642" o:spid="_x0000_s1435" style="position:absolute;left:1475;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lmcYA&#10;AADdAAAADwAAAGRycy9kb3ducmV2LnhtbERP30vDMBB+F/wfwgl7kS01MtnqsjGKQ0EYuI0x387m&#10;bMqaS2niWv97Iwi+3cf38xarwTXiQl2oPWu4m2QgiEtvaq40HPab8QxEiMgGG8+k4ZsCrJbXVwvM&#10;je/5jS67WIkUwiFHDTbGNpcylJYcholviRP36TuHMcGukqbDPoW7Rqose5AOa04NFlsqLJXn3ZfT&#10;cFuo7UnNnm1lh3nx3j99qOP0VevRzbB+BBFpiP/iP/eLSfPV9B5+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4lmcYAAADdAAAADwAAAAAAAAAAAAAAAACYAgAAZHJz&#10;L2Rvd25yZXYueG1sUEsFBgAAAAAEAAQA9QAAAIsDAAAAAA==&#10;" filled="f" strokecolor="#1f1a17" strokeweight="1pt"/>
                  <v:rect id="Rectangle 643" o:spid="_x0000_s1436" style="position:absolute;left:1484;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izcIA&#10;AADdAAAADwAAAGRycy9kb3ducmV2LnhtbERPzWoCMRC+C75DGKE3za5Y0a1RbEEsgge1DzBspput&#10;m8maRN2+vSkUvM3H9zuLVWcbcSMfascK8lEGgrh0uuZKwddpM5yBCBFZY+OYFPxSgNWy31tgod2d&#10;D3Q7xkqkEA4FKjAxtoWUoTRkMYxcS5y4b+ctxgR9JbXHewq3jRxn2VRarDk1GGzpw1B5Pl6tAnrf&#10;HuY/62D20uch3++m88n2otTLoFu/gYjUxaf43/2p0/zx6wT+vk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GLNwgAAAN0AAAAPAAAAAAAAAAAAAAAAAJgCAABkcnMvZG93&#10;bnJldi54bWxQSwUGAAAAAAQABAD1AAAAhwMAAAAA&#10;" filled="f" stroked="f">
                    <v:textbox inset="0,0,0,0">
                      <w:txbxContent>
                        <w:p w:rsidR="00FC5A65" w:rsidRDefault="00FC5A65" w:rsidP="00FC5A65">
                          <w:r>
                            <w:rPr>
                              <w:color w:val="1F1A17"/>
                            </w:rPr>
                            <w:t xml:space="preserve"> 1</w:t>
                          </w:r>
                        </w:p>
                      </w:txbxContent>
                    </v:textbox>
                  </v:rect>
                  <v:rect id="Rectangle 644" o:spid="_x0000_s1437" style="position:absolute;left:2405;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YdsUA&#10;AADdAAAADwAAAGRycy9kb3ducmV2LnhtbERP30vDMBB+H/g/hBP2MrbUQGXrlg0pDgVBcMrY3s7m&#10;bIrNpTRxrf+9EQTf7uP7eZvd6FpxoT40njXcLDIQxJU3Ddca3l738yWIEJENtp5JwzcF2G2vJhss&#10;jB/4hS6HWIsUwqFADTbGrpAyVJYchoXviBP34XuHMcG+lqbHIYW7Vqosu5UOG04NFjsqLVWfhy+n&#10;YVaq55NaPtjajqvyPNy/q2P+pPX0erxbg4g0xn/xn/vRpPkqz+H3m3S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xh2xQAAAN0AAAAPAAAAAAAAAAAAAAAAAJgCAABkcnMv&#10;ZG93bnJldi54bWxQSwUGAAAAAAQABAD1AAAAigMAAAAA&#10;" filled="f" strokecolor="#1f1a17" strokeweight="1pt"/>
                  <v:rect id="Rectangle 645" o:spid="_x0000_s1438" style="position:absolute;left:2410;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ZIcMA&#10;AADdAAAADwAAAGRycy9kb3ducmV2LnhtbERP22oCMRB9L/gPYYS+1exKXXRrFBWKUvDBywcMm+lm&#10;281kTaJu/74pFHybw7nOfNnbVtzIh8axgnyUgSCunG64VnA+vb9MQYSIrLF1TAp+KMByMXiaY6nd&#10;nQ90O8ZapBAOJSowMXallKEyZDGMXEecuE/nLcYEfS21x3sKt60cZ1khLTacGgx2tDFUfR+vVgGt&#10;t4fZ1yqYvfR5yPcfxex1e1Hqediv3kBE6uND/O/e6TR/PCng75t0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ZIcMAAADdAAAADwAAAAAAAAAAAAAAAACYAgAAZHJzL2Rv&#10;d25yZXYueG1sUEsFBgAAAAAEAAQA9QAAAIgDAAAAAA==&#10;" filled="f" stroked="f">
                    <v:textbox inset="0,0,0,0">
                      <w:txbxContent>
                        <w:p w:rsidR="00FC5A65" w:rsidRDefault="00FC5A65" w:rsidP="00FC5A65">
                          <w:r>
                            <w:rPr>
                              <w:color w:val="1F1A17"/>
                            </w:rPr>
                            <w:t xml:space="preserve"> 3</w:t>
                          </w:r>
                        </w:p>
                      </w:txbxContent>
                    </v:textbox>
                  </v:rect>
                  <v:rect id="Rectangle 646" o:spid="_x0000_s1439" style="position:absolute;left:2865;top:4398;width:30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jmsYA&#10;AADdAAAADwAAAGRycy9kb3ducmV2LnhtbERP30vDMBB+F/wfwgl7kS01MN3qsjGKQ0EYuI0x387m&#10;bMqaS2niWv97Iwi+3cf38xarwTXiQl2oPWu4m2QgiEtvaq40HPab8QxEiMgGG8+k4ZsCrJbXVwvM&#10;je/5jS67WIkUwiFHDTbGNpcylJYcholviRP36TuHMcGukqbDPoW7Rqosu5cOa04NFlsqLJXn3ZfT&#10;cFuo7UnNnm1lh3nx3j99qOP0VevRzbB+BBFpiP/iP/eLSfPV9AF+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UjmsYAAADdAAAADwAAAAAAAAAAAAAAAACYAgAAZHJz&#10;L2Rvd25yZXYueG1sUEsFBgAAAAAEAAQA9QAAAIsDAAAAAA==&#10;" filled="f" strokecolor="#1f1a17" strokeweight="1pt"/>
                  <v:rect id="Rectangle 647" o:spid="_x0000_s1440" style="position:absolute;left:2875;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yMcA&#10;AADdAAAADwAAAGRycy9kb3ducmV2LnhtbESPzWoDMQyE74W+g1Ght8a7oQ3JJk5ICiWlkEN+HkCs&#10;lfW2a3lju8n27atDoTeJGc18WqwG36krxdQGNlCOClDEdbAtNwZOx7enKaiUkS12gcnADyVYLe/v&#10;FljZcOM9XQ+5URLCqUIDLue+0jrVjjymUeiJRTuH6DHLGhttI94k3Hd6XBQT7bFlaXDY06uj+uvw&#10;7Q3QZruffa6T2+lYpnL3MZk9by/GPD4M6zmoTEP+N/9dv1vBH78I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xaMjHAAAA3QAAAA8AAAAAAAAAAAAAAAAAmAIAAGRy&#10;cy9kb3ducmV2LnhtbFBLBQYAAAAABAAEAPUAAACMAwAAAAA=&#10;" filled="f" stroked="f">
                    <v:textbox inset="0,0,0,0">
                      <w:txbxContent>
                        <w:p w:rsidR="00FC5A65" w:rsidRDefault="00FC5A65" w:rsidP="00FC5A65">
                          <w:r>
                            <w:rPr>
                              <w:color w:val="1F1A17"/>
                            </w:rPr>
                            <w:t xml:space="preserve"> 4</w:t>
                          </w:r>
                        </w:p>
                      </w:txbxContent>
                    </v:textbox>
                  </v:rect>
                  <v:rect id="Rectangle 648" o:spid="_x0000_s1441" style="position:absolute;left:3330;top:4398;width:2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Sc8UA&#10;AADdAAAADwAAAGRycy9kb3ducmV2LnhtbERP32vCMBB+F/Y/hBv4Ipou4NBqlFEmGwwGOhF9uzW3&#10;pqy5lCaz3X+/DAZ7u4/v5623g2vElbpQe9ZwN8tAEJfe1FxpOL7tpgsQISIbbDyThm8KsN3cjNaY&#10;G9/znq6HWIkUwiFHDTbGNpcylJYchplviRP34TuHMcGukqbDPoW7Rqosu5cOa04NFlsqLJWfhy+n&#10;YVKo17NaPNnKDsvi0j++q9P8Revx7fCwAhFpiP/iP/ezSfPVfAm/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hJzxQAAAN0AAAAPAAAAAAAAAAAAAAAAAJgCAABkcnMv&#10;ZG93bnJldi54bWxQSwUGAAAAAAQABAD1AAAAigMAAAAA&#10;" filled="f" strokecolor="#1f1a17" strokeweight="1pt"/>
                  <v:rect id="Rectangle 649" o:spid="_x0000_s1442" style="position:absolute;left:3340;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uc8YA&#10;AADdAAAADwAAAGRycy9kb3ducmV2LnhtbESPQWvDMAyF74P+B6PCbquTMsKa1S3tYHQMemi3HyBi&#10;LU4by6nttdm/nw6D3STe03ufluvR9+pKMXWBDZSzAhRxE2zHrYHPj9eHJ1ApI1vsA5OBH0qwXk3u&#10;lljbcOMDXY+5VRLCqUYDLueh1jo1jjymWRiIRfsK0WOWNbbaRrxJuO/1vCgq7bFjaXA40Iuj5nz8&#10;9gZouzssTpvk9jqWqdy/V4vH3cWY++m4eQaVacz/5r/rNyv480r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uuc8YAAADdAAAADwAAAAAAAAAAAAAAAACYAgAAZHJz&#10;L2Rvd25yZXYueG1sUEsFBgAAAAAEAAQA9QAAAIsDAAAAAA==&#10;" filled="f" stroked="f">
                    <v:textbox inset="0,0,0,0">
                      <w:txbxContent>
                        <w:p w:rsidR="00FC5A65" w:rsidRDefault="00FC5A65" w:rsidP="00FC5A65">
                          <w:r>
                            <w:rPr>
                              <w:color w:val="1F1A17"/>
                            </w:rPr>
                            <w:t xml:space="preserve"> 5</w:t>
                          </w:r>
                        </w:p>
                      </w:txbxContent>
                    </v:textbox>
                  </v:rect>
                  <v:rect id="Rectangle 650" o:spid="_x0000_s1443" style="position:absolute;left:3796;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UyMUA&#10;AADdAAAADwAAAGRycy9kb3ducmV2LnhtbERP32vCMBB+F/Y/hBv4IpoamGhnlFEmGwwGOhF9uzW3&#10;pqy5lCaz3X+/DAZ7u4/v5623g2vElbpQe9Ywn2UgiEtvaq40HN920yWIEJENNp5JwzcF2G5uRmvM&#10;je95T9dDrEQK4ZCjBhtjm0sZSksOw8y3xIn78J3DmGBXSdNhn8JdI1WWLaTDmlODxZYKS+Xn4ctp&#10;mBTq9ayWT7ayw6q49I/v6nT3ovX4dni4BxFpiP/iP/ezSfPVYg6/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NTIxQAAAN0AAAAPAAAAAAAAAAAAAAAAAJgCAABkcnMv&#10;ZG93bnJldi54bWxQSwUGAAAAAAQABAD1AAAAigMAAAAA&#10;" filled="f" strokecolor="#1f1a17" strokeweight="1pt"/>
                  <v:rect id="Rectangle 651" o:spid="_x0000_s1444" style="position:absolute;left:3805;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Vn8MA&#10;AADdAAAADwAAAGRycy9kb3ducmV2LnhtbERP3WrCMBS+F/YO4Qx2p2nLKNoZxQ2GQ/BC3QMcmmNT&#10;15x0Sabd2xtB8O58fL9nvhxsJ87kQ+tYQT7JQBDXTrfcKPg+fI6nIEJE1tg5JgX/FGC5eBrNsdLu&#10;wjs672MjUgiHChWYGPtKylAbshgmridO3NF5izFB30jt8ZLCbSeLLCulxZZTg8GePgzVP/s/q4De&#10;17vZaRXMVvo85NtNOXtd/yr18jys3kBEGuJDfHd/6TS/KAu4fZN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WVn8MAAADdAAAADwAAAAAAAAAAAAAAAACYAgAAZHJzL2Rv&#10;d25yZXYueG1sUEsFBgAAAAAEAAQA9QAAAIgDAAAAAA==&#10;" filled="f" stroked="f">
                    <v:textbox inset="0,0,0,0">
                      <w:txbxContent>
                        <w:p w:rsidR="00FC5A65" w:rsidRDefault="00FC5A65" w:rsidP="00FC5A65">
                          <w:r>
                            <w:rPr>
                              <w:color w:val="1F1A17"/>
                            </w:rPr>
                            <w:t xml:space="preserve"> 6</w:t>
                          </w:r>
                        </w:p>
                      </w:txbxContent>
                    </v:textbox>
                  </v:rect>
                  <v:rect id="Rectangle 652" o:spid="_x0000_s1445" style="position:absolute;left:4261;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vJMYA&#10;AADdAAAADwAAAGRycy9kb3ducmV2LnhtbERP30vDMBB+F/wfwgl7kS014tjqsjGKQ0EYuI0x387m&#10;bMqaS2niWv97Iwi+3cf38xarwTXiQl2oPWu4m2QgiEtvaq40HPab8QxEiMgGG8+k4ZsCrJbXVwvM&#10;je/5jS67WIkUwiFHDTbGNpcylJYcholviRP36TuHMcGukqbDPoW7Rqosm0qHNacGiy0Vlsrz7stp&#10;uC3U9qRmz7ayw7x4758+1PHhVevRzbB+BBFpiP/iP/eLSfPV9B5+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LvJMYAAADdAAAADwAAAAAAAAAAAAAAAACYAgAAZHJz&#10;L2Rvd25yZXYueG1sUEsFBgAAAAAEAAQA9QAAAIsDAAAAAA==&#10;" filled="f" strokecolor="#1f1a17" strokeweight="1pt"/>
                  <v:rect id="Rectangle 653" o:spid="_x0000_s1446" style="position:absolute;left:4270;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ocMIA&#10;AADdAAAADwAAAGRycy9kb3ducmV2LnhtbERPzWoCMRC+C75DGKE3za7IUrdGUUEsBQ/aPsCwmW5W&#10;N5M1SXX79o0g9DYf3+8sVr1txY18aBwryCcZCOLK6YZrBV+fu/EriBCRNbaOScEvBVgth4MFltrd&#10;+Ui3U6xFCuFQogITY1dKGSpDFsPEdcSJ+3beYkzQ11J7vKdw28pplhXSYsOpwWBHW0PV5fRjFdBm&#10;f5yf18EcpM9Dfvgo5rP9VamXUb9+AxGpj//ip/tdp/nTYgaP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Khw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rect id="Rectangle 654" o:spid="_x0000_s1447" style="position:absolute;left:4726;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Sy8UA&#10;AADdAAAADwAAAGRycy9kb3ducmV2LnhtbERPW0vDMBR+F/wP4Qh7kS01sLHVZUOKoiAIuzC2t2Nz&#10;bIrNSWmytf57Iwh7Ox/f9SzXg2vEhbpQe9bwMMlAEJfe1Fxp2O9exnMQISIbbDyThh8KsF7d3iwx&#10;N77nDV22sRIphEOOGmyMbS5lKC05DBPfEifuy3cOY4JdJU2HfQp3jVRZNpMOa04NFlsqLJXf27PT&#10;cF+oj6Oav9rKDovi1D9/qsP0XevR3fD0CCLSEK/if/ebSfPVbAp/36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9LLxQAAAN0AAAAPAAAAAAAAAAAAAAAAAJgCAABkcnMv&#10;ZG93bnJldi54bWxQSwUGAAAAAAQABAD1AAAAigMAAAAA&#10;" filled="f" strokecolor="#1f1a17" strokeweight="1pt"/>
                  <v:rect id="Rectangle 655" o:spid="_x0000_s1448" style="position:absolute;left:4731;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TnMIA&#10;AADdAAAADwAAAGRycy9kb3ducmV2LnhtbERP22oCMRB9F/yHMAXfNLsii65G0UKxFHzw8gHDZrrZ&#10;djPZJqlu/74RBN/mcK6z2vS2FVfyoXGsIJ9kIIgrpxuuFVzOb+M5iBCRNbaOScEfBdish4MVltrd&#10;+EjXU6xFCuFQogITY1dKGSpDFsPEdcSJ+3TeYkzQ11J7vKVw28pplhXSYsOpwWBHr4aq79OvVUC7&#10;/XHxtQ3mIH0e8sNHsZjtf5QavfTbJYhIfXyKH+53neZPiwLu36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OcwgAAAN0AAAAPAAAAAAAAAAAAAAAAAJgCAABkcnMvZG93&#10;bnJldi54bWxQSwUGAAAAAAQABAD1AAAAhwMAAAAA&#10;" filled="f" stroked="f">
                    <v:textbox inset="0,0,0,0">
                      <w:txbxContent>
                        <w:p w:rsidR="00FC5A65" w:rsidRDefault="00FC5A65" w:rsidP="00FC5A65">
                          <w:r>
                            <w:rPr>
                              <w:color w:val="1F1A17"/>
                            </w:rPr>
                            <w:t xml:space="preserve"> 8</w:t>
                          </w:r>
                        </w:p>
                      </w:txbxContent>
                    </v:textbox>
                  </v:rect>
                  <v:rect id="Rectangle 656" o:spid="_x0000_s1449" style="position:absolute;left:5215;top:4398;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pJ8YA&#10;AADdAAAADwAAAGRycy9kb3ducmV2LnhtbERP30vDMBB+F/wfwgl7kS014NzqsjGKQ0EYuI0x387m&#10;bMqaS2niWv97Iwi+3cf38xarwTXiQl2oPWu4m2QgiEtvaq40HPab8QxEiMgGG8+k4ZsCrJbXVwvM&#10;je/5jS67WIkUwiFHDTbGNpcylJYcholviRP36TuHMcGukqbDPoW7Rqosm0qHNacGiy0Vlsrz7stp&#10;uC3U9qRmz7ayw7x4758+1PH+VevRzbB+BBFpiP/iP/eLSfPV9AF+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npJ8YAAADdAAAADwAAAAAAAAAAAAAAAACYAgAAZHJz&#10;L2Rvd25yZXYueG1sUEsFBgAAAAAEAAQA9QAAAIsDAAAAAA==&#10;" filled="f" strokecolor="#1f1a17" strokeweight="1pt"/>
                  <v:rect id="Rectangle 657" o:spid="_x0000_s1450" style="position:absolute;left:5225;top:4408;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idcYA&#10;AADdAAAADwAAAGRycy9kb3ducmV2LnhtbESPQWvDMAyF74P+B6PCbquTMsKa1S3tYHQMemi3HyBi&#10;LU4by6nttdm/nw6D3STe03ufluvR9+pKMXWBDZSzAhRxE2zHrYHPj9eHJ1ApI1vsA5OBH0qwXk3u&#10;lljbcOMDXY+5VRLCqUYDLueh1jo1jjymWRiIRfsK0WOWNbbaRrxJuO/1vCgq7bFjaXA40Iuj5nz8&#10;9gZouzssTpvk9jqWqdy/V4vH3cWY++m4eQaVacz/5r/rNyv480p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2idcYAAADdAAAADwAAAAAAAAAAAAAAAACYAgAAZHJz&#10;L2Rvd25yZXYueG1sUEsFBgAAAAAEAAQA9QAAAIsDAAAAAA==&#10;" filled="f" stroked="f">
                    <v:textbox inset="0,0,0,0">
                      <w:txbxContent>
                        <w:p w:rsidR="00FC5A65" w:rsidRDefault="00FC5A65" w:rsidP="00FC5A65">
                          <w:r>
                            <w:rPr>
                              <w:color w:val="1F1A17"/>
                            </w:rPr>
                            <w:t xml:space="preserve"> 9</w:t>
                          </w:r>
                        </w:p>
                      </w:txbxContent>
                    </v:textbox>
                  </v:rect>
                  <v:rect id="Rectangle 658" o:spid="_x0000_s1451" style="position:absolute;left:5685;top:4403;width:331;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YzsUA&#10;AADdAAAADwAAAGRycy9kb3ducmV2LnhtbERP32vCMBB+F/Y/hBv4IpouMNFqlFEmGwwGOhF9uzW3&#10;pqy5lCaz3X+/DAZ7u4/v5623g2vElbpQe9ZwN8tAEJfe1FxpOL7tpgsQISIbbDyThm8KsN3cjNaY&#10;G9/znq6HWIkUwiFHDTbGNpcylJYchplviRP34TuHMcGukqbDPoW7Rqosm0uHNacGiy0VlsrPw5fT&#10;MCnU61ktnmxlh2Vx6R/f1en+Revx7fCwAhFpiP/iP/ezSfPVfAm/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tjOxQAAAN0AAAAPAAAAAAAAAAAAAAAAAJgCAABkcnMv&#10;ZG93bnJldi54bWxQSwUGAAAAAAQABAD1AAAAigMAAAAA&#10;" filled="f" strokecolor="#1f1a17" strokeweight="1pt"/>
                  <v:rect id="Rectangle 659" o:spid="_x0000_s1452" style="position:absolute;left:5694;top:4417;width:60;height: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FC5A65" w:rsidRDefault="00FC5A65" w:rsidP="00FC5A65">
                          <w:r>
                            <w:rPr>
                              <w:color w:val="1F1A17"/>
                            </w:rPr>
                            <w:t xml:space="preserve"> </w:t>
                          </w:r>
                        </w:p>
                      </w:txbxContent>
                    </v:textbox>
                  </v:rect>
                  <v:rect id="Rectangle 660" o:spid="_x0000_s1453" style="position:absolute;left:5752;top:4451;width:241;height: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FC5A65" w:rsidRDefault="00FC5A65" w:rsidP="00FC5A65">
                          <w:r>
                            <w:rPr>
                              <w:color w:val="1F1A17"/>
                            </w:rPr>
                            <w:t>10</w:t>
                          </w:r>
                        </w:p>
                      </w:txbxContent>
                    </v:textbox>
                  </v:rect>
                  <v:rect id="Rectangle 661" o:spid="_x0000_s1454" style="position:absolute;left:1374;top:5247;width:47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Ht8IA&#10;AADdAAAADwAAAGRycy9kb3ducmV2LnhtbERPTWvCQBC9C/6HZYTezKY5tDZ1DcVSqAiFaHsfsmMS&#10;3J2N2W2M/vpuQfA2j/c5y2K0RgzU+9axgsckBUFcOd1yreB7/zFfgPABWaNxTAou5KFYTSdLzLU7&#10;c0nDLtQihrDPUUETQpdL6auGLPrEdcSRO7jeYoiwr6Xu8RzDrZFZmj5Jiy3HhgY7WjdUHXe/VsHJ&#10;1B1usDS8bbnyP1/v+FJelXqYjW+vIAKN4S6+uT91nJ89Z/D/TTx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e3wgAAAN0AAAAPAAAAAAAAAAAAAAAAAJgCAABkcnMvZG93&#10;bnJldi54bWxQSwUGAAAAAAQABAD1AAAAhwMAAAAA&#10;" filled="f" strokecolor="#1f1a17"/>
                  <v:rect id="Rectangle 662" o:spid="_x0000_s1455" style="position:absolute;left:1940;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cYA&#10;AADdAAAADwAAAGRycy9kb3ducmV2LnhtbERPW0vDMBR+F/wP4Qh7kS01opt12RhlojAQdmHo27E5&#10;NsXmpDTZWv+9EQTfzsd3PfPl4Bpxpi7UnjXcTDIQxKU3NVcaDvun8QxEiMgGG8+k4ZsCLBeXF3PM&#10;je95S+ddrEQK4ZCjBhtjm0sZSksOw8S3xIn79J3DmGBXSdNhn8JdI1WW3UuHNacGiy0Vlsqv3clp&#10;uC7U65uaPdvKDg/Fe7/+UMe7jdajq2H1CCLSEP/Ff+4Xk+ar6S38fpNO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5+cYAAADdAAAADwAAAAAAAAAAAAAAAACYAgAAZHJz&#10;L2Rvd25yZXYueG1sUEsFBgAAAAAEAAQA9QAAAIsDAAAAAA==&#10;" filled="f" strokecolor="#1f1a17" strokeweight="1pt"/>
                  <v:rect id="Rectangle 663" o:spid="_x0000_s1456" style="position:absolute;left:1949;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rcIA&#10;AADdAAAADwAAAGRycy9kb3ducmV2LnhtbERPzWoCMRC+C75DGKE3za6I1a1RbEEsgge1DzBspput&#10;m8maRN2+fSMUvM3H9zuLVWcbcSMfascK8lEGgrh0uuZKwddpM5yBCBFZY+OYFPxSgNWy31tgod2d&#10;D3Q7xkqkEA4FKjAxtoWUoTRkMYxcS5y4b+ctxgR9JbXHewq3jRxn2VRarDk1GGzpw1B5Pl6tAnrf&#10;HuY/62D20uch3++m88n2otTLoFu/gYjUxaf43/2p0/zx6wQ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T6twgAAAN0AAAAPAAAAAAAAAAAAAAAAAJgCAABkcnMvZG93&#10;bnJldi54bWxQSwUGAAAAAAQABAD1AAAAhwMAAAAA&#10;" filled="f" stroked="f">
                    <v:textbox inset="0,0,0,0">
                      <w:txbxContent>
                        <w:p w:rsidR="00FC5A65" w:rsidRDefault="00FC5A65" w:rsidP="00FC5A65">
                          <w:r>
                            <w:rPr>
                              <w:color w:val="1F1A17"/>
                            </w:rPr>
                            <w:t xml:space="preserve"> 2</w:t>
                          </w:r>
                        </w:p>
                      </w:txbxContent>
                    </v:textbox>
                  </v:rect>
                  <v:rect id="Rectangle 664" o:spid="_x0000_s1457" style="position:absolute;left:1475;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EFsYA&#10;AADdAAAADwAAAGRycy9kb3ducmV2LnhtbERP30vDMBB+F/wfwgl7kS01MN3qsjGKQ0EYuI0x387m&#10;bMqaS2niWv97Iwi+3cf38xarwTXiQl2oPWu4m2QgiEtvaq40HPab8QxEiMgGG8+k4ZsCrJbXVwvM&#10;je/5jS67WIkUwiFHDTbGNpcylJYcholviRP36TuHMcGukqbDPoW7Rqosu5cOa04NFlsqLJXn3ZfT&#10;cFuo7UnNnm1lh3nx3j99qOP0VevRzbB+BBFpiP/iP/eLSfPVwx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5EFsYAAADdAAAADwAAAAAAAAAAAAAAAACYAgAAZHJz&#10;L2Rvd25yZXYueG1sUEsFBgAAAAAEAAQA9QAAAIsDAAAAAA==&#10;" filled="f" strokecolor="#1f1a17" strokeweight="1pt"/>
                  <v:rect id="Rectangle 665" o:spid="_x0000_s1458" style="position:absolute;left:1484;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QcMA&#10;AADdAAAADwAAAGRycy9kb3ducmV2LnhtbERP22oCMRB9L/gPYYS+1exK2erWKCoUpeCDlw8YNtPN&#10;tpvJmkTd/r0pFHybw7nObNHbVlzJh8axgnyUgSCunG64VnA6frxMQISIrLF1TAp+KcBiPniaYand&#10;jfd0PcRapBAOJSowMXallKEyZDGMXEecuC/nLcYEfS21x1sKt60cZ1khLTacGgx2tDZU/RwuVgGt&#10;Nvvp9zKYnfR5yHefxfR1c1bqedgv30FE6uND/O/e6jR//FbA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FQcMAAADdAAAADwAAAAAAAAAAAAAAAACYAgAAZHJzL2Rv&#10;d25yZXYueG1sUEsFBgAAAAAEAAQA9QAAAIgDAAAAAA==&#10;" filled="f" stroked="f">
                    <v:textbox inset="0,0,0,0">
                      <w:txbxContent>
                        <w:p w:rsidR="00FC5A65" w:rsidRDefault="00FC5A65" w:rsidP="00FC5A65">
                          <w:r>
                            <w:rPr>
                              <w:color w:val="1F1A17"/>
                            </w:rPr>
                            <w:t xml:space="preserve"> 1</w:t>
                          </w:r>
                        </w:p>
                      </w:txbxContent>
                    </v:textbox>
                  </v:rect>
                  <v:rect id="Rectangle 666" o:spid="_x0000_s1459" style="position:absolute;left:2405;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YA&#10;AADdAAAADwAAAGRycy9kb3ducmV2LnhtbERP30vDMBB+F/wfwgl7kS01oNvqsjGKQ0EYuI0x387m&#10;bMqaS2niWv97Iwi+3cf38xarwTXiQl2oPWu4m2QgiEtvaq40HPab8QxEiMgGG8+k4ZsCrJbXVwvM&#10;je/5jS67WIkUwiFHDTbGNpcylJYcholviRP36TuHMcGukqbDPoW7Rqose5AOa04NFlsqLJXn3ZfT&#10;cFuo7UnNnm1lh3nx3j99qOP9q9ajm2H9CCLSEP/Ff+4Xk+ar6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B/+sYAAADdAAAADwAAAAAAAAAAAAAAAACYAgAAZHJz&#10;L2Rvd25yZXYueG1sUEsFBgAAAAAEAAQA9QAAAIsDAAAAAA==&#10;" filled="f" strokecolor="#1f1a17" strokeweight="1pt"/>
                  <v:rect id="Rectangle 667" o:spid="_x0000_s1460" style="position:absolute;left:2410;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0qM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ENKjHAAAA3QAAAA8AAAAAAAAAAAAAAAAAmAIAAGRy&#10;cy9kb3ducmV2LnhtbFBLBQYAAAAABAAEAPUAAACMAwAAAAA=&#10;" filled="f" stroked="f">
                    <v:textbox inset="0,0,0,0">
                      <w:txbxContent>
                        <w:p w:rsidR="00FC5A65" w:rsidRDefault="00FC5A65" w:rsidP="00FC5A65">
                          <w:r>
                            <w:rPr>
                              <w:color w:val="1F1A17"/>
                            </w:rPr>
                            <w:t xml:space="preserve"> 3</w:t>
                          </w:r>
                        </w:p>
                      </w:txbxContent>
                    </v:textbox>
                  </v:rect>
                  <v:rect id="Rectangle 668" o:spid="_x0000_s1461" style="position:absolute;left:2865;top:5410;width:30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OE8YA&#10;AADdAAAADwAAAGRycy9kb3ducmV2LnhtbERP30vDMBB+F/wfwgl7kS01oG512ZCyoSAM3MbY3s7m&#10;bIrNpTTZWv97Iwi+3cf38+bLwTXiQl2oPWu4m2QgiEtvaq407Hfr8RREiMgGG8+k4ZsCLBfXV3PM&#10;je/5nS7bWIkUwiFHDTbGNpcylJYcholviRP36TuHMcGukqbDPoW7Rqose5AOa04NFlsqLJVf27PT&#10;cFuozVFNX2xlh1lx6lcf6nD/pvXoZnh+AhFpiP/iP/erSfPV4wx+v0kn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NOE8YAAADdAAAADwAAAAAAAAAAAAAAAACYAgAAZHJz&#10;L2Rvd25yZXYueG1sUEsFBgAAAAAEAAQA9QAAAIsDAAAAAA==&#10;" filled="f" strokecolor="#1f1a17" strokeweight="1pt"/>
                  <v:rect id="Rectangle 669" o:spid="_x0000_s1462" style="position:absolute;left:2875;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IicYA&#10;AADdAAAADwAAAGRycy9kb3ducmV2LnhtbESP3WoCMRCF7wt9hzCF3tXsShFdjWILYil44c8DDJtx&#10;s3Yz2SZRt2/fuSj0boZz5pxvFqvBd+pGMbWBDZSjAhRxHWzLjYHTcfMyBZUyssUuMBn4oQSr5ePD&#10;Aisb7ryn2yE3SkI4VWjA5dxXWqfakcc0Cj2xaOcQPWZZY6NtxLuE+06Pi2KiPbYsDQ57endUfx2u&#10;3gC9bfezyzq5nY5lKnefk9nr9tuY56dhPQeVacj/5r/rDyv44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IicYAAADdAAAADwAAAAAAAAAAAAAAAACYAgAAZHJz&#10;L2Rvd25yZXYueG1sUEsFBgAAAAAEAAQA9QAAAIsDAAAAAA==&#10;" filled="f" stroked="f">
                    <v:textbox inset="0,0,0,0">
                      <w:txbxContent>
                        <w:p w:rsidR="00FC5A65" w:rsidRDefault="00FC5A65" w:rsidP="00FC5A65">
                          <w:r>
                            <w:rPr>
                              <w:color w:val="1F1A17"/>
                            </w:rPr>
                            <w:t xml:space="preserve"> 4</w:t>
                          </w:r>
                        </w:p>
                      </w:txbxContent>
                    </v:textbox>
                  </v:rect>
                  <v:rect id="Rectangle 670" o:spid="_x0000_s1463" style="position:absolute;left:3330;top:5410;width:2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yMsUA&#10;AADdAAAADwAAAGRycy9kb3ducmV2LnhtbERP30vDMBB+F/wfwgl7kS1dQOm6ZUPKhoIgOGVsb2dz&#10;NsXmUppsrf+9EQTf7uP7eavN6FpxoT40njXMZxkI4sqbhmsN72+7aQ4iRGSDrWfS8E0BNuvrqxUW&#10;xg/8Spd9rEUK4VCgBhtjV0gZKksOw8x3xIn79L3DmGBfS9PjkMJdK1WW3UuHDacGix2Vlqqv/dlp&#10;uC3Vy1Hlj7a246I8DdsPdbh71npyMz4sQUQa47/4z/1k0nyVz+H3m3SC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DIyxQAAAN0AAAAPAAAAAAAAAAAAAAAAAJgCAABkcnMv&#10;ZG93bnJldi54bWxQSwUGAAAAAAQABAD1AAAAigMAAAAA&#10;" filled="f" strokecolor="#1f1a17" strokeweight="1pt"/>
                  <v:rect id="Rectangle 671" o:spid="_x0000_s1464" style="position:absolute;left:3340;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zZcMA&#10;AADdAAAADwAAAGRycy9kb3ducmV2LnhtbERP22oCMRB9L/gPYYS+1ewuRXRrFBXEIvjg5QOGzXSz&#10;7WayJqlu/74RBN/mcK4zW/S2FVfyoXGsIB9lIIgrpxuuFZxPm7cJiBCRNbaOScEfBVjMBy8zLLW7&#10;8YGux1iLFMKhRAUmxq6UMlSGLIaR64gT9+W8xZigr6X2eEvhtpVFlo2lxYZTg8GO1oaqn+OvVUCr&#10;7WH6vQxmL30e8v1uPH3fXpR6HfbLDxCR+vgUP9yfOs0vJgXcv0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zZcMAAADdAAAADwAAAAAAAAAAAAAAAACYAgAAZHJzL2Rv&#10;d25yZXYueG1sUEsFBgAAAAAEAAQA9QAAAIgDAAAAAA==&#10;" filled="f" stroked="f">
                    <v:textbox inset="0,0,0,0">
                      <w:txbxContent>
                        <w:p w:rsidR="00FC5A65" w:rsidRDefault="00FC5A65" w:rsidP="00FC5A65">
                          <w:r>
                            <w:rPr>
                              <w:color w:val="1F1A17"/>
                            </w:rPr>
                            <w:t xml:space="preserve"> 5</w:t>
                          </w:r>
                        </w:p>
                      </w:txbxContent>
                    </v:textbox>
                  </v:rect>
                  <v:rect id="Rectangle 672" o:spid="_x0000_s1465" style="position:absolute;left:3796;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J3sUA&#10;AADdAAAADwAAAGRycy9kb3ducmV2LnhtbERP30vDMBB+F/wfwgl7EZeaoXR12ZCyMWEgOGXo29mc&#10;TbG5lCZb63+/CIJv9/H9vMVqdK04UR8azxpupxkI4sqbhmsNb6+bmxxEiMgGW8+k4YcCrJaXFwss&#10;jB/4hU77WIsUwqFADTbGrpAyVJYchqnviBP35XuHMcG+lqbHIYW7Vqosu5cOG04NFjsqLVXf+6PT&#10;cF2q53eVb21tx3n5Maw/1eFup/Xkanx8ABFpjP/iP/eTSfNVPoPfb9IJ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nexQAAAN0AAAAPAAAAAAAAAAAAAAAAAJgCAABkcnMv&#10;ZG93bnJldi54bWxQSwUGAAAAAAQABAD1AAAAigMAAAAA&#10;" filled="f" strokecolor="#1f1a17" strokeweight="1pt"/>
                  <v:rect id="Rectangle 673" o:spid="_x0000_s1466" style="position:absolute;left:3805;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OisIA&#10;AADdAAAADwAAAGRycy9kb3ducmV2LnhtbERPzWoCMRC+F3yHMIK3ml0R0a1RtFAUwYPaBxg242Z1&#10;M9kmqW7fvhEEb/Px/c582dlG3MiH2rGCfJiBIC6drrlS8H36ep+CCBFZY+OYFPxRgOWi9zbHQrs7&#10;H+h2jJVIIRwKVGBibAspQ2nIYhi6ljhxZ+ctxgR9JbXHewq3jRxl2URarDk1GGzp01B5Pf5aBbTe&#10;HGaXVTB76fOQ73eT2Xjzo9Sg360+QETq4kv8dG91mj+ajuHxTTp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E6KwgAAAN0AAAAPAAAAAAAAAAAAAAAAAJgCAABkcnMvZG93&#10;bnJldi54bWxQSwUGAAAAAAQABAD1AAAAhwMAAAAA&#10;" filled="f" stroked="f">
                    <v:textbox inset="0,0,0,0">
                      <w:txbxContent>
                        <w:p w:rsidR="00FC5A65" w:rsidRDefault="00FC5A65" w:rsidP="00FC5A65">
                          <w:r>
                            <w:rPr>
                              <w:color w:val="1F1A17"/>
                            </w:rPr>
                            <w:t xml:space="preserve"> 6</w:t>
                          </w:r>
                        </w:p>
                      </w:txbxContent>
                    </v:textbox>
                  </v:rect>
                  <v:rect id="Rectangle 674" o:spid="_x0000_s1467" style="position:absolute;left:4261;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0McUA&#10;AADdAAAADwAAAGRycy9kb3ducmV2LnhtbERP30vDMBB+H/g/hBP2MrbUwKTrlg0pDgVBcMrY3s7m&#10;bIrNpTRxrf+9EQTf7uP7eZvd6FpxoT40njXcLDIQxJU3Ddca3l738xxEiMgGW8+k4ZsC7LZXkw0W&#10;xg/8QpdDrEUK4VCgBhtjV0gZKksOw8J3xIn78L3DmGBfS9PjkMJdK1WW3UqHDacGix2VlqrPw5fT&#10;MCvV80nlD7a246o8D/fv6rh80np6Pd6tQUQa47/4z/1o0nyVL+H3m3S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zQxxQAAAN0AAAAPAAAAAAAAAAAAAAAAAJgCAABkcnMv&#10;ZG93bnJldi54bWxQSwUGAAAAAAQABAD1AAAAigMAAAAA&#10;" filled="f" strokecolor="#1f1a17" strokeweight="1pt"/>
                  <v:rect id="Rectangle 675" o:spid="_x0000_s1468" style="position:absolute;left:4270;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1ZsMA&#10;AADdAAAADwAAAGRycy9kb3ducmV2LnhtbERP22oCMRB9L/gPYQTfanalLLo1ihaKUvDBywcMm+lm&#10;dTNZk1S3f98UBN/mcK4zX/a2FTfyoXGsIB9nIIgrpxuuFZyOn69TECEia2wdk4JfCrBcDF7mWGp3&#10;5z3dDrEWKYRDiQpMjF0pZagMWQxj1xEn7tt5izFBX0vt8Z7CbSsnWVZIiw2nBoMdfRiqLocfq4DW&#10;m/3svApmJ30e8t1XMXvbXJUaDfvVO4hIfXyKH+6tTvMn0wL+v0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1ZsMAAADdAAAADwAAAAAAAAAAAAAAAACYAgAAZHJzL2Rv&#10;d25yZXYueG1sUEsFBgAAAAAEAAQA9QAAAIgDAAAAAA==&#10;" filled="f" stroked="f">
                    <v:textbox inset="0,0,0,0">
                      <w:txbxContent>
                        <w:p w:rsidR="00FC5A65" w:rsidRDefault="00FC5A65" w:rsidP="00FC5A65">
                          <w:r>
                            <w:rPr>
                              <w:color w:val="1F1A17"/>
                            </w:rPr>
                            <w:t xml:space="preserve"> 7</w:t>
                          </w:r>
                        </w:p>
                      </w:txbxContent>
                    </v:textbox>
                  </v:rect>
                  <v:rect id="Rectangle 676" o:spid="_x0000_s1469" style="position:absolute;left:4726;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P3cUA&#10;AADdAAAADwAAAGRycy9kb3ducmV2LnhtbERP30vDMBB+F/wfwgl7EZcamHZ12ZCyMWEgOGXo29mc&#10;TbG5lCZb63+/CIJv9/H9vMVqdK04UR8azxpupxkI4sqbhmsNb6+bmxxEiMgGW8+k4YcCrJaXFwss&#10;jB/4hU77WIsUwqFADTbGrpAyVJYchqnviBP35XuHMcG+lqbHIYW7Vqosu5MOG04NFjsqLVXf+6PT&#10;cF2q53eVb21tx3n5Maw/1WG203pyNT4+gIg0xn/xn/vJpPkqv4ffb9IJ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Q/dxQAAAN0AAAAPAAAAAAAAAAAAAAAAAJgCAABkcnMv&#10;ZG93bnJldi54bWxQSwUGAAAAAAQABAD1AAAAigMAAAAA&#10;" filled="f" strokecolor="#1f1a17" strokeweight="1pt"/>
                  <v:rect id="Rectangle 677" o:spid="_x0000_s1470" style="position:absolute;left:4731;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Ej8YA&#10;AADdAAAADwAAAGRycy9kb3ducmV2LnhtbESP3WoCMRCF7wt9hzCF3tXsShFdjWILYil44c8DDJtx&#10;s3Yz2SZRt2/fuSj0boZz5pxvFqvBd+pGMbWBDZSjAhRxHWzLjYHTcfMyBZUyssUuMBn4oQSr5ePD&#10;Aisb7ryn2yE3SkI4VWjA5dxXWqfakcc0Cj2xaOcQPWZZY6NtxLuE+06Pi2KiPbYsDQ57endUfx2u&#10;3gC9bfezyzq5nY5lKnefk9nr9tuY56dhPQeVacj/5r/rDyv446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FEj8YAAADdAAAADwAAAAAAAAAAAAAAAACYAgAAZHJz&#10;L2Rvd25yZXYueG1sUEsFBgAAAAAEAAQA9QAAAIsDAAAAAA==&#10;" filled="f" stroked="f">
                    <v:textbox inset="0,0,0,0">
                      <w:txbxContent>
                        <w:p w:rsidR="00FC5A65" w:rsidRDefault="00FC5A65" w:rsidP="00FC5A65">
                          <w:r>
                            <w:rPr>
                              <w:color w:val="1F1A17"/>
                            </w:rPr>
                            <w:t xml:space="preserve"> 8</w:t>
                          </w:r>
                        </w:p>
                      </w:txbxContent>
                    </v:textbox>
                  </v:rect>
                  <v:rect id="Rectangle 678" o:spid="_x0000_s1471" style="position:absolute;left:5215;top:5410;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NMUA&#10;AADdAAAADwAAAGRycy9kb3ducmV2LnhtbERP30vDMBB+F/wfwg18kS01MOnqsiFFURgIThnb29nc&#10;mmJzKU1cu/9+EQTf7uP7ecv16Fpxoj40njXczTIQxJU3DdcaPj+epzmIEJENtp5Jw5kCrFfXV0ss&#10;jB/4nU7bWIsUwqFADTbGrpAyVJYchpnviBN39L3DmGBfS9PjkMJdK1WW3UuHDacGix2Vlqrv7Y/T&#10;cFuqt73KX2xtx0V5GJ6+1G6+0fpmMj4+gIg0xn/xn/vVpPkqX8DvN+kE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j40xQAAAN0AAAAPAAAAAAAAAAAAAAAAAJgCAABkcnMv&#10;ZG93bnJldi54bWxQSwUGAAAAAAQABAD1AAAAigMAAAAA&#10;" filled="f" strokecolor="#1f1a17" strokeweight="1pt"/>
                  <v:rect id="Rectangle 679" o:spid="_x0000_s1472" style="position:absolute;left:5225;top:5419;width:180;height: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VMYA&#10;AADdAAAADwAAAGRycy9kb3ducmV2LnhtbESPQWvDMAyF74P+B6PCbquTMsqS1S3tYHQMemi3HyBi&#10;LU4by6nttdm/nw6D3STe03ufluvR9+pKMXWBDZSzAhRxE2zHrYHPj9eHJ1ApI1vsA5OBH0qwXk3u&#10;lljbcOMDXY+5VRLCqUYDLueh1jo1jjymWRiIRfsK0WOWNbbaRrxJuO/1vCgW2mPH0uBwoBdHzfn4&#10;7Q3QdneoTpvk9jqWqdy/L6rH3cWY++m4eQaVacz/5r/rNyv480r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VMYAAADdAAAADwAAAAAAAAAAAAAAAACYAgAAZHJz&#10;L2Rvd25yZXYueG1sUEsFBgAAAAAEAAQA9QAAAIsDAAAAAA==&#10;" filled="f" stroked="f">
                    <v:textbox inset="0,0,0,0">
                      <w:txbxContent>
                        <w:p w:rsidR="00FC5A65" w:rsidRDefault="00FC5A65" w:rsidP="00FC5A65">
                          <w:r>
                            <w:rPr>
                              <w:color w:val="1F1A17"/>
                            </w:rPr>
                            <w:t xml:space="preserve"> 9</w:t>
                          </w:r>
                        </w:p>
                      </w:txbxContent>
                    </v:textbox>
                  </v:rect>
                  <v:rect id="Rectangle 680" o:spid="_x0000_s1473" style="position:absolute;left:5685;top:5415;width:331;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k78UA&#10;AADdAAAADwAAAGRycy9kb3ducmV2LnhtbERP32vCMBB+H+x/CDfYy9DUgKLVKKNsbDAY6ET07dbc&#10;mrLmUprM1v9+GQh7u4/v5602g2vEmbpQe9YwGWcgiEtvaq407D+eR3MQISIbbDyThgsF2Kxvb1aY&#10;G9/zls67WIkUwiFHDTbGNpcylJYchrFviRP35TuHMcGukqbDPoW7Rqosm0mHNacGiy0Vlsrv3Y/T&#10;8FCo96Oav9jKDovi1D99qsP0Tev7u+FxCSLSEP/FV/erSfPVYgJ/36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aTvxQAAAN0AAAAPAAAAAAAAAAAAAAAAAJgCAABkcnMv&#10;ZG93bnJldi54bWxQSwUGAAAAAAQABAD1AAAAigMAAAAA&#10;" filled="f" strokecolor="#1f1a17" strokeweight="1pt"/>
                  <v:rect id="Rectangle 681" o:spid="_x0000_s1474" style="position:absolute;left:5694;top:5429;width:60;height: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luMMA&#10;AADdAAAADwAAAGRycy9kb3ducmV2LnhtbERP3WrCMBS+H+wdwhnsbqYtQ9bOKE4YysAL6x7g0Byb&#10;uuakJpnWt18EYXfn4/s9s8Voe3EmHzrHCvJJBoK4cbrjVsH3/vPlDUSIyBp7x6TgSgEW88eHGVba&#10;XXhH5zq2IoVwqFCBiXGopAyNIYth4gbixB2ctxgT9K3UHi8p3PayyLKptNhxajA40MpQ81P/WgX0&#10;sd6Vx2UwW+nzkG+/puXr+qTU89O4fAcRaYz/4rt7o9P8oizg9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luMMAAADdAAAADwAAAAAAAAAAAAAAAACYAgAAZHJzL2Rv&#10;d25yZXYueG1sUEsFBgAAAAAEAAQA9QAAAIgDAAAAAA==&#10;" filled="f" stroked="f">
                    <v:textbox inset="0,0,0,0">
                      <w:txbxContent>
                        <w:p w:rsidR="00FC5A65" w:rsidRDefault="00FC5A65" w:rsidP="00FC5A65">
                          <w:r>
                            <w:rPr>
                              <w:color w:val="1F1A17"/>
                            </w:rPr>
                            <w:t xml:space="preserve"> </w:t>
                          </w:r>
                        </w:p>
                      </w:txbxContent>
                    </v:textbox>
                  </v:rect>
                  <v:rect id="Rectangle 682" o:spid="_x0000_s1475" style="position:absolute;left:5752;top:5464;width:241;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AI8MA&#10;AADdAAAADwAAAGRycy9kb3ducmV2LnhtbERPzWoCMRC+C75DGKE3za4V6W6NokJRCh60fYBhM92s&#10;biZrEnX79k2h0Nt8fL+zWPW2FXfyoXGsIJ9kIIgrpxuuFXx+vI1fQISIrLF1TAq+KcBqORwssNTu&#10;wUe6n2ItUgiHEhWYGLtSylAZshgmriNO3JfzFmOCvpba4yOF21ZOs2wuLTacGgx2tDVUXU43q4A2&#10;u2NxXgdzkD4P+eF9Xsx2V6WeRv36FUSkPv6L/9x7neZPi2f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AI8MAAADdAAAADwAAAAAAAAAAAAAAAACYAgAAZHJzL2Rv&#10;d25yZXYueG1sUEsFBgAAAAAEAAQA9QAAAIgDAAAAAA==&#10;" filled="f" stroked="f">
                    <v:textbox inset="0,0,0,0">
                      <w:txbxContent>
                        <w:p w:rsidR="00FC5A65" w:rsidRDefault="00FC5A65" w:rsidP="00FC5A65">
                          <w:r>
                            <w:rPr>
                              <w:color w:val="1F1A17"/>
                            </w:rPr>
                            <w:t>10</w:t>
                          </w:r>
                        </w:p>
                      </w:txbxContent>
                    </v:textbox>
                  </v:rect>
                  <v:line id="Line 683" o:spid="_x0000_s1476" style="position:absolute;visibility:visible;mso-wrap-style:square" from="1628,4720" to="1629,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8OtMQAAADdAAAADwAAAGRycy9kb3ducmV2LnhtbERPTWvCQBC9F/wPywi91Y1BapNmIyJI&#10;e2u1XryN2WkSzM4u2a2J/fXdguBtHu9zitVoOnGh3reWFcxnCQjiyuqWawWHr+3TCwgfkDV2lknB&#10;lTysyslDgbm2A+/osg+1iCHsc1TQhOByKX3VkEE/s444ct+2Nxgi7GupexxiuOlkmiTP0mDLsaFB&#10;R5uGqvP+xyjw7qq75S79aN+GzbFafB5/T5lT6nE6rl9BBBrDXXxzv+s4P80W8P9NPEG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60xAAAAN0AAAAPAAAAAAAAAAAA&#10;AAAAAKECAABkcnMvZG93bnJldi54bWxQSwUGAAAAAAQABAD5AAAAkgMAAAAA&#10;" strokecolor="#25221e">
                    <v:stroke endarrow="block" endarrowwidth="narrow"/>
                  </v:line>
                  <v:line id="Line 684" o:spid="_x0000_s1477" style="position:absolute;visibility:visible;mso-wrap-style:square" from="2093,4720" to="209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rL8MAAADdAAAADwAAAGRycy9kb3ducmV2LnhtbERPS2vCQBC+C/6HZQRvujHYqqmriCDt&#10;zfq4eJtmp0lodnbJrib217uFgrf5+J6zXHemFjdqfGVZwWScgCDOra64UHA+7UZzED4ga6wtk4I7&#10;eViv+r0lZtq2fKDbMRQihrDPUEEZgsuk9HlJBv3YOuLIfdvGYIiwKaRusI3hppZpkrxKgxXHhhId&#10;bUvKf45Xo8C7u65nh3RfvbfbSz79vPx+LZxSw0G3eQMRqAtP8b/7Q8f56eIF/r6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zqy/DAAAA3QAAAA8AAAAAAAAAAAAA&#10;AAAAoQIAAGRycy9kb3ducmV2LnhtbFBLBQYAAAAABAAEAPkAAACRAwAAAAA=&#10;" strokecolor="#25221e">
                    <v:stroke endarrow="block" endarrowwidth="narrow"/>
                  </v:line>
                  <v:line id="Line 685" o:spid="_x0000_s1478" style="position:absolute;visibility:visible;mso-wrap-style:square" from="2563,4720" to="2564,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1WMQAAADdAAAADwAAAGRycy9kb3ducmV2LnhtbERPTWvCQBC9F/wPywi91Y2haJNmIyJI&#10;e2u1XryN2WkSzM4u2a2J/fXdguBtHu9zitVoOnGh3reWFcxnCQjiyuqWawWHr+3TCwgfkDV2lknB&#10;lTysyslDgbm2A+/osg+1iCHsc1TQhOByKX3VkEE/s444ct+2Nxgi7GupexxiuOlkmiQLabDl2NCg&#10;o01D1Xn/YxR4d9Xdcpd+tG/D5lg9fx5/T5lT6nE6rl9BBBrDXXxzv+s4P80W8P9NPEG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TVYxAAAAN0AAAAPAAAAAAAAAAAA&#10;AAAAAKECAABkcnMvZG93bnJldi54bWxQSwUGAAAAAAQABAD5AAAAkgMAAAAA&#10;" strokecolor="#25221e">
                    <v:stroke endarrow="block" endarrowwidth="narrow"/>
                  </v:line>
                  <v:line id="Line 686" o:spid="_x0000_s1479" style="position:absolute;visibility:visible;mso-wrap-style:square" from="3019,4720" to="3020,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Qw8MAAADdAAAADwAAAGRycy9kb3ducmV2LnhtbERPS4vCMBC+C/sfwix403SLrFqNsgiL&#10;3tbHXrzNNmNbtpmEJtrqrzeC4G0+vufMl52pxYUaX1lW8DFMQBDnVldcKPg9fA8mIHxA1lhbJgVX&#10;8rBcvPXmmGnb8o4u+1CIGMI+QwVlCC6T0uclGfRD64gjd7KNwRBhU0jdYBvDTS3TJPmUBiuODSU6&#10;WpWU/+/PRoF3V12Pd+lPtW5Xx3y0Pd7+pk6p/nv3NQMRqAsv8dO90XF+Oh3D45t4gl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tkMPDAAAA3QAAAA8AAAAAAAAAAAAA&#10;AAAAoQIAAGRycy9kb3ducmV2LnhtbFBLBQYAAAAABAAEAPkAAACRAwAAAAA=&#10;" strokecolor="#25221e">
                    <v:stroke endarrow="block" endarrowwidth="narrow"/>
                  </v:line>
                  <v:line id="Line 687" o:spid="_x0000_s1480" style="position:absolute;visibility:visible;mso-wrap-style:square" from="3479,4720" to="3480,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EscYAAADdAAAADwAAAGRycy9kb3ducmV2LnhtbESPQW/CMAyF70j7D5En7QbpqglGR0AT&#10;EtpuG7ALN68xbUXjRE2gZb8eHyZxs/We3/u8WA2uVRfqYuPZwPMkA0VcettwZeBnvxm/gooJ2WLr&#10;mQxcKcJq+TBaYGF9z1u67FKlJIRjgQbqlEKhdSxrchgnPhCLdvSdwyRrV2nbYS/hrtV5lk21w4al&#10;ocZA65rK0+7sDMRwte1sm381H/36UL58H/5+58GYp8fh/Q1UoiHdzf/Xn1bw87ngyjcygl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BLHGAAAA3QAAAA8AAAAAAAAA&#10;AAAAAAAAoQIAAGRycy9kb3ducmV2LnhtbFBLBQYAAAAABAAEAPkAAACUAwAAAAA=&#10;" strokecolor="#25221e">
                    <v:stroke endarrow="block" endarrowwidth="narrow"/>
                  </v:line>
                  <v:line id="Line 688" o:spid="_x0000_s1481" style="position:absolute;visibility:visible;mso-wrap-style:square" from="3954,4720" to="3955,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6hKsQAAADdAAAADwAAAGRycy9kb3ducmV2LnhtbERPS2vCQBC+F/oflil4q5uGYpuYjRSh&#10;1JuP9uJtzI5JMDu7ZLcm+utdodDbfHzPKRaj6cSZet9aVvAyTUAQV1a3XCv4+f58fgfhA7LGzjIp&#10;uJCHRfn4UGCu7cBbOu9CLWII+xwVNCG4XEpfNWTQT60jjtzR9gZDhH0tdY9DDDedTJNkJg22HBsa&#10;dLRsqDrtfo0C7y66e9um6/ZrWO6r183+esicUpOn8WMOItAY/sV/7pWO89Msg/s38QR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EqxAAAAN0AAAAPAAAAAAAAAAAA&#10;AAAAAKECAABkcnMvZG93bnJldi54bWxQSwUGAAAAAAQABAD5AAAAkgMAAAAA&#10;" strokecolor="#25221e">
                    <v:stroke endarrow="block" endarrowwidth="narrow"/>
                  </v:line>
                  <v:line id="Line 689" o:spid="_x0000_s1482" style="position:absolute;visibility:visible;mso-wrap-style:square" from="4414,4720" to="4415,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SrcYAAADdAAAADwAAAGRycy9kb3ducmV2LnhtbESPQW/CMAyF75P2HyJP2m2kMDRGISCE&#10;NI3bBuzCzTSmrWicqAm07NfPh0ncbL3n9z7Pl71r1JXaWHs2MBxkoIgLb2suDfzsP17eQcWEbLHx&#10;TAZuFGG5eHyYY259x1u67lKpJIRjjgaqlEKudSwqchgHPhCLdvKtwyRrW2rbYifhrtGjLHvTDmuW&#10;hgoDrSsqzruLMxDDzTaT7eir/uzWh2L8ffg9ToMxz0/9agYqUZ/u5v/rjRX810z45RsZ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kq3GAAAA3QAAAA8AAAAAAAAA&#10;AAAAAAAAoQIAAGRycy9kb3ducmV2LnhtbFBLBQYAAAAABAAEAPkAAACUAwAAAAA=&#10;" strokecolor="#25221e">
                    <v:stroke endarrow="block" endarrowwidth="narrow"/>
                  </v:line>
                  <v:line id="Line 690" o:spid="_x0000_s1483" style="position:absolute;visibility:visible;mso-wrap-style:square" from="4874,4720" to="4875,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3NsMAAADdAAAADwAAAGRycy9kb3ducmV2LnhtbERPS4vCMBC+C/sfwgh701R3WbUaZRFE&#10;b+vr4m1sxrbYTEITbd1fvxEWvM3H95zZojWVuFPtS8sKBv0EBHFmdcm5guNh1RuD8AFZY2WZFDzI&#10;w2L+1plhqm3DO7rvQy5iCPsUFRQhuFRKnxVk0PetI47cxdYGQ4R1LnWNTQw3lRwmyZc0WHJsKNDR&#10;sqDsur8ZBd49dDXaDX/KdbM8ZZ/b0+954pR677bfUxCB2vAS/7s3Os7/SAbw/Ca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jNzbDAAAA3QAAAA8AAAAAAAAAAAAA&#10;AAAAoQIAAGRycy9kb3ducmV2LnhtbFBLBQYAAAAABAAEAPkAAACRAwAAAAA=&#10;" strokecolor="#25221e">
                    <v:stroke endarrow="block" endarrowwidth="narrow"/>
                  </v:line>
                  <v:line id="Line 691" o:spid="_x0000_s1484" style="position:absolute;visibility:visible;mso-wrap-style:square" from="5364,4720" to="5365,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pQcQAAADdAAAADwAAAGRycy9kb3ducmV2LnhtbERPTWvCQBC9F/oflil4q5tGsRrdhCKU&#10;9la1vXgbs2MSzM4u2a2J/vquIPQ2j/c5q2IwrThT5xvLCl7GCQji0uqGKwU/3+/PcxA+IGtsLZOC&#10;C3ko8seHFWba9ryl8y5UIoawz1BBHYLLpPRlTQb92DriyB1tZzBE2FVSd9jHcNPKNElm0mDDsaFG&#10;R+uaytPu1yjw7qLb12361Xz063053eyvh4VTavQ0vC1BBBrCv/ju/tRx/iRJ4fZNPE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alBxAAAAN0AAAAPAAAAAAAAAAAA&#10;AAAAAKECAABkcnMvZG93bnJldi54bWxQSwUGAAAAAAQABAD5AAAAkgMAAAAA&#10;" strokecolor="#25221e">
                    <v:stroke endarrow="block" endarrowwidth="narrow"/>
                  </v:line>
                  <v:line id="Line 692" o:spid="_x0000_s1485" style="position:absolute;visibility:visible;mso-wrap-style:square" from="5853,4720" to="5854,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2sMAAADdAAAADwAAAGRycy9kb3ducmV2LnhtbERPTWvCQBC9C/6HZYTedFMVramriFDa&#10;WzX24m3MTpPQ7OySXU3013cFwds83ucs152pxYUaX1lW8DpKQBDnVldcKPg5fAzfQPiArLG2TAqu&#10;5GG96veWmGrb8p4uWShEDGGfooIyBJdK6fOSDPqRdcSR+7WNwRBhU0jdYBvDTS3HSTKTBiuODSU6&#10;2paU/2Vno8C7q67n+/F39dluj/l0d7ydFk6pl0G3eQcRqAtP8cP9peP8STKB+zfx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9DNrDAAAA3QAAAA8AAAAAAAAAAAAA&#10;AAAAoQIAAGRycy9kb3ducmV2LnhtbFBLBQYAAAAABAAEAPkAAACRAwAAAAA=&#10;" strokecolor="#25221e">
                    <v:stroke endarrow="block" endarrowwidth="narrow"/>
                  </v:line>
                  <v:rect id="Rectangle 693" o:spid="_x0000_s1486" style="position:absolute;left:1676;top:5410;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pqsMA&#10;AADdAAAADwAAAGRycy9kb3ducmV2LnhtbERPTWsCMRC9C/6HMIIXqUltkWVrlKUiKF5aa+/TzXR3&#10;6WYSN1G3/94UCt7m8T5nseptKy7UhcaxhsepAkFcOtNwpeH4sXnIQISIbLB1TBp+KcBqORwsMDfu&#10;yu90OcRKpBAOOWqoY/S5lKGsyWKYOk+cuG/XWYwJdpU0HV5TuG3lTKm5tNhwaqjR02tN5c/hbDXs&#10;/fZUrP3bV5Gpz1l/3CFnk7nW41FfvICI1Me7+N+9NWn+k3q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pqsMAAADdAAAADwAAAAAAAAAAAAAAAACYAgAAZHJzL2Rv&#10;d25yZXYueG1sUEsFBgAAAAAEAAQA9QAAAIgDAAAAAA==&#10;" fillcolor="#161719" stroked="f"/>
                  <v:rect id="Rectangle 694" o:spid="_x0000_s1487" style="position:absolute;left:1676;top:5410;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jI8EA&#10;AADdAAAADwAAAGRycy9kb3ducmV2LnhtbERP32vCMBB+H/g/hBN8m6mKw1WjiCIog0G77f1ozraY&#10;XGoTtfrXL4OBb/fx/bzFqrNGXKn1tWMFo2ECgrhwuuZSwffX7nUGwgdkjcYxKbiTh9Wy97LAVLsb&#10;Z3TNQyliCPsUFVQhNKmUvqjIoh+6hjhyR9daDBG2pdQt3mK4NXKcJG/SYs2xocKGNhUVp/xiFZxN&#10;2eABM8MfNRf+53OL79lDqUG/W89BBOrCU/zv3us4f5JM4e+be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LIyPBAAAA3QAAAA8AAAAAAAAAAAAAAAAAmAIAAGRycy9kb3du&#10;cmV2LnhtbFBLBQYAAAAABAAEAPUAAACGAwAAAAA=&#10;" filled="f" strokecolor="#1f1a17"/>
                  <v:rect id="Rectangle 695" o:spid="_x0000_s1488" style="position:absolute;left:2141;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RsMA&#10;AADdAAAADwAAAGRycy9kb3ducmV2LnhtbERP32vCMBB+H/g/hBP2MmYyB6VUo5QNwbEXp+79bM62&#10;2FyyJmr33y/CwLf7+H7efDnYTlyoD61jDS8TBYK4cqblWsN+t3rOQYSIbLBzTBp+KcByMXqYY2Hc&#10;lb/oso21SCEcCtTQxOgLKUPVkMUwcZ44cUfXW4wJ9rU0PV5TuO3kVKlMWmw5NTTo6a2h6rQ9Ww2f&#10;fv1TvvvNoczV93TYfyDnT5nWj+OhnIGINMS7+N+9Nmn+q8rg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SRsMAAADdAAAADwAAAAAAAAAAAAAAAACYAgAAZHJzL2Rv&#10;d25yZXYueG1sUEsFBgAAAAAEAAQA9QAAAIgDAAAAAA==&#10;" fillcolor="#161719" stroked="f"/>
                  <v:rect id="Rectangle 696" o:spid="_x0000_s1489" style="position:absolute;left:2141;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Yz8EA&#10;AADdAAAADwAAAGRycy9kb3ducmV2LnhtbERP32vCMBB+H/g/hBN8m6kKzlWjiCIog0G77f1ozraY&#10;XGoTtfrXL4OBb/fx/bzFqrNGXKn1tWMFo2ECgrhwuuZSwffX7nUGwgdkjcYxKbiTh9Wy97LAVLsb&#10;Z3TNQyliCPsUFVQhNKmUvqjIoh+6hjhyR9daDBG2pdQt3mK4NXKcJFNpsebYUGFDm4qKU36xCs6m&#10;bPCAmeGPmgv/87nF9+yh1KDfrecgAnXhKf5373WcP0ne4O+be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VGM/BAAAA3QAAAA8AAAAAAAAAAAAAAAAAmAIAAGRycy9kb3du&#10;cmV2LnhtbFBLBQYAAAAABAAEAPUAAACGAwAAAAA=&#10;" filled="f" strokecolor="#1f1a17"/>
                  <v:rect id="Rectangle 697" o:spid="_x0000_s1490" style="position:absolute;left:3067;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r8YA&#10;AADdAAAADwAAAGRycy9kb3ducmV2LnhtbESPQUsDMRCF70L/Q5iCF7GJFcqyNi1LRah40bbex810&#10;d+lmkm5iu/575yB4m+G9ee+b5Xr0vbrQkLrAFh5mBhRxHVzHjYXD/uW+AJUyssM+MFn4oQTr1eRm&#10;iaULV/6gyy43SkI4lWihzTmWWqe6JY9pFiKxaMcweMyyDo12A14l3Pd6bsxCe+xYGlqMtGmpPu2+&#10;vYW3uD1Xz/H9qyrM53w8vCIXdwtrb6dj9QQq05j/zX/XWyf4j0Z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jr8YAAADdAAAADwAAAAAAAAAAAAAAAACYAgAAZHJz&#10;L2Rvd25yZXYueG1sUEsFBgAAAAAEAAQA9QAAAIsDAAAAAA==&#10;" fillcolor="#161719" stroked="f"/>
                  <v:rect id="Rectangle 698" o:spid="_x0000_s1491" style="position:absolute;left:3067;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pJsIA&#10;AADdAAAADwAAAGRycy9kb3ducmV2LnhtbERP32vCMBB+F/Y/hBv4ZtMpiK1GkQ1hMhi0296P5myL&#10;yaVrMlv315uBsLf7+H7eZjdaIy7U+9axgqckBUFcOd1yreDz4zBbgfABWaNxTAqu5GG3fZhsMNdu&#10;4IIuZahFDGGfo4ImhC6X0lcNWfSJ64gjd3K9xRBhX0vd4xDDrZHzNF1Kiy3HhgY7em6oOpc/VsG3&#10;qTs8YmH4reXKf72/YFb8KjV9HPdrEIHG8C++u191nL9IM/j7Jp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ikmwgAAAN0AAAAPAAAAAAAAAAAAAAAAAJgCAABkcnMvZG93&#10;bnJldi54bWxQSwUGAAAAAAQABAD1AAAAhwMAAAAA&#10;" filled="f" strokecolor="#1f1a17"/>
                  <v:rect id="Rectangle 699" o:spid="_x0000_s1492" style="position:absolute;left:3997;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5dMYA&#10;AADdAAAADwAAAGRycy9kb3ducmV2LnhtbESPQWvCQBCF74X+h2UKvZS6UUFCdJVQESxeWmvv0+yY&#10;hGZn1+yq8d87h0JvM7w3732zWA2uUxfqY+vZwHiUgSKuvG25NnD42rzmoGJCtth5JgM3irBaPj4s&#10;sLD+yp902adaSQjHAg00KYVC61g15DCOfCAW7eh7h0nWvta2x6uEu05PsmymHbYsDQ0Gemuo+t2f&#10;nYFd2J7Kdfj4KfPsezIc3pHzl5kxz09DOQeVaEj/5r/rrRX86Vj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A5dMYAAADdAAAADwAAAAAAAAAAAAAAAACYAgAAZHJz&#10;L2Rvd25yZXYueG1sUEsFBgAAAAAEAAQA9QAAAIsDAAAAAA==&#10;" fillcolor="#161719" stroked="f"/>
                  <v:rect id="Rectangle 700" o:spid="_x0000_s1493" style="position:absolute;left:3997;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cEA&#10;AADdAAAADwAAAGRycy9kb3ducmV2LnhtbERP22rCQBB9L/gPywh9azaxUDS6ilgEi1CIl/chOybB&#10;3dk0u2rq13cLgm9zONeZLXprxJU63zhWkCUpCOLS6YYrBYf9+m0MwgdkjcYxKfglD4v54GWGuXY3&#10;Lui6C5WIIexzVFCH0OZS+rImiz5xLXHkTq6zGCLsKqk7vMVwa+QoTT+kxYZjQ40trWoqz7uLVfBj&#10;qha/sDC8bbj0x+9PnBR3pV6H/XIKIlAfnuKHe6Pj/Pcsg/9v4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ps/3BAAAA3QAAAA8AAAAAAAAAAAAAAAAAmAIAAGRycy9kb3du&#10;cmV2LnhtbFBLBQYAAAAABAAEAPUAAACGAwAAAAA=&#10;" filled="f" strokecolor="#1f1a17"/>
                  <v:rect id="Rectangle 701" o:spid="_x0000_s1494" style="position:absolute;left:5412;top:5415;width:95;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mMMA&#10;AADdAAAADwAAAGRycy9kb3ducmV2LnhtbERPS2vCQBC+F/wPywi9FN0YQUJ0lWARLL20Pu5jdkyC&#10;2dltdtX037uFgrf5+J6zWPWmFTfqfGNZwWScgCAurW64UnDYb0YZCB+QNbaWScEveVgtBy8LzLW9&#10;8zfddqESMYR9jgrqEFwupS9rMujH1hFH7mw7gyHCrpK6w3sMN61Mk2QmDTYcG2p0tK6pvOyuRsGn&#10;2/4U7+7rVGTJMe0PH8jZ20yp12FfzEEE6sNT/O/e6jh/Oknh7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CmMMAAADdAAAADwAAAAAAAAAAAAAAAACYAgAAZHJzL2Rv&#10;d25yZXYueG1sUEsFBgAAAAAEAAQA9QAAAIgDAAAAAA==&#10;" fillcolor="#161719" stroked="f"/>
                  <v:rect id="Rectangle 702" o:spid="_x0000_s1495" style="position:absolute;left:5412;top:5415;width:95;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IEcIA&#10;AADdAAAADwAAAGRycy9kb3ducmV2LnhtbERP22rCQBB9L/Qflin0rdmoIDVmFakILYVCvLwP2TEJ&#10;7s6m2TVJ+/VuoeDbHM518vVojeip841jBZMkBUFcOt1wpeB42L28gvABWaNxTAp+yMN69fiQY6bd&#10;wAX1+1CJGMI+QwV1CG0mpS9rsugT1xJH7uw6iyHCrpK6wyGGWyOnaTqXFhuODTW29FZTedlfrYJv&#10;U7X4gYXhz4ZLf/ra4qL4Ver5adwsQQQaw138737Xcf5sMoO/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4gRwgAAAN0AAAAPAAAAAAAAAAAAAAAAAJgCAABkcnMvZG93&#10;bnJldi54bWxQSwUGAAAAAAQABAD1AAAAhwMAAAAA&#10;" filled="f" strokecolor="#1f1a17"/>
                  <v:rect id="Rectangle 703" o:spid="_x0000_s1496" style="position:absolute;left:5920;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d8MA&#10;AADdAAAADwAAAGRycy9kb3ducmV2LnhtbERPS2vCQBC+C/0PyxS8SN34QELqKqFFULyotfdpdpqE&#10;Zme32VXjv3cFwdt8fM+ZLzvTiDO1vrasYDRMQBAXVtdcKjh+rd5SED4ga2wsk4IreVguXnpzzLS9&#10;8J7Oh1CKGMI+QwVVCC6T0hcVGfRD64gj92tbgyHCtpS6xUsMN40cJ8lMGqw5NlTo6KOi4u9wMgq2&#10;bv2ff7rdT54m3+PuuEFOBzOl+q9d/g4iUBee4od7reP8yWgK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s/d8MAAADdAAAADwAAAAAAAAAAAAAAAACYAgAAZHJzL2Rv&#10;d25yZXYueG1sUEsFBgAAAAAEAAQA9QAAAIgDAAAAAA==&#10;" fillcolor="#161719" stroked="f"/>
                  <v:rect id="Rectangle 704" o:spid="_x0000_s1497" style="position:absolute;left:5920;top:5415;width:9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1/sIA&#10;AADdAAAADwAAAGRycy9kb3ducmV2LnhtbERP22rCQBB9L/gPywh9q5tULBrdiFSElkIhXt6H7JgE&#10;d2djdtXUr+8WCr7N4VxnseytEVfqfONYQTpKQBCXTjdcKdjvNi9TED4gazSOScEPeVjmg6cFZtrd&#10;uKDrNlQihrDPUEEdQptJ6cuaLPqRa4kjd3SdxRBhV0nd4S2GWyNfk+RNWmw4NtTY0ntN5Wl7sQrO&#10;pmrxEwvDXw2X/vC9xllxV+p52K/mIAL14SH+d3/oOH+cTuDvm3iC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rX+wgAAAN0AAAAPAAAAAAAAAAAAAAAAAJgCAABkcnMvZG93&#10;bnJldi54bWxQSwUGAAAAAAQABAD1AAAAhwMAAAAA&#10;" filled="f" strokecolor="#1f1a17"/>
                  <v:rect id="Rectangle 705" o:spid="_x0000_s1498" style="position:absolute;left:2275;top:6262;width:2969;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ricAA&#10;AADdAAAADwAAAGRycy9kb3ducmV2LnhtbERPTYvCMBC9C/6HMII3TXVBtBplURZWBKG6ex+asS2b&#10;TGqT1eqvN4LgbR7vcxar1hpxocZXjhWMhgkI4tzpigsFP8evwRSED8gajWNScCMPq2W3s8BUuytn&#10;dDmEQsQQ9ikqKEOoUyl9XpJFP3Q1ceROrrEYImwKqRu8xnBr5DhJJtJixbGhxJrWJeV/h3+r4GyK&#10;GreYGd5VnPvf/QZn2V2pfq/9nIMI1Ia3+OX+1nH+x2gCz2/iC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AricAAAADdAAAADwAAAAAAAAAAAAAAAACYAgAAZHJzL2Rvd25y&#10;ZXYueG1sUEsFBgAAAAAEAAQA9QAAAIUDAAAAAA==&#10;" filled="f" strokecolor="#1f1a17"/>
                  <v:rect id="Rectangle 706" o:spid="_x0000_s1499" style="position:absolute;left:2405;top:6406;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x8YA&#10;AADdAAAADwAAAGRycy9kb3ducmV2LnhtbERP32vCMBB+H/g/hBvsZWhqx6arRhnFsYEgTEXc29nc&#10;mmJzKU203X+/DAZ7u4/v582Xva3FlVpfOVYwHiUgiAunKy4V7HevwykIH5A11o5JwTd5WC4GN3PM&#10;tOv4g67bUIoYwj5DBSaEJpPSF4Ys+pFriCP35VqLIcK2lLrFLobbWqZJ8iQtVhwbDDaUGyrO24tV&#10;cJ+nm2M6fTOl6Z/zz251Sg+Pa6XubvuXGYhAffgX/7nfdZz/MJ7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Vx8YAAADdAAAADwAAAAAAAAAAAAAAAACYAgAAZHJz&#10;L2Rvd25yZXYueG1sUEsFBgAAAAAEAAQA9QAAAIsDAAAAAA==&#10;" filled="f" strokecolor="#1f1a17" strokeweight="1pt"/>
                  <v:rect id="Rectangle 707" o:spid="_x0000_s1500" style="position:absolute;left:2410;top:6411;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elcYA&#10;AADdAAAADwAAAGRycy9kb3ducmV2LnhtbESPQU/DMAyF70j8h8hI3FjagSbWLZs2JDSEtEPHfoDV&#10;eE1H45QkbOXf4wMSN1vv+b3Py/Xoe3WhmLrABspJAYq4Cbbj1sDx4/XhGVTKyBb7wGTghxKsV7c3&#10;S6xsuHJNl0NulYRwqtCAy3motE6NI49pEgZi0U4hesyyxlbbiFcJ972eFsVMe+xYGhwO9OKo+Tx8&#10;ewO03dXz8ya5vY5lKvfvs/nT7suY+7txswCVacz/5r/rNyv4j6X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elcYAAADdAAAADwAAAAAAAAAAAAAAAACYAgAAZHJz&#10;L2Rvd25yZXYueG1sUEsFBgAAAAAEAAQA9QAAAIsDAAAAAA==&#10;" filled="f" stroked="f">
                    <v:textbox inset="0,0,0,0">
                      <w:txbxContent>
                        <w:p w:rsidR="00FC5A65" w:rsidRDefault="00FC5A65" w:rsidP="00FC5A65">
                          <w:r>
                            <w:rPr>
                              <w:color w:val="1F1A17"/>
                            </w:rPr>
                            <w:t xml:space="preserve"> 3</w:t>
                          </w:r>
                        </w:p>
                      </w:txbxContent>
                    </v:textbox>
                  </v:rect>
                  <v:line id="Line 708" o:spid="_x0000_s1501" style="position:absolute;visibility:visible;mso-wrap-style:square" from="2554,5703" to="2555,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t7cQAAADdAAAADwAAAGRycy9kb3ducmV2LnhtbERPS2vCQBC+F/wPyxR6qxttsSZmFRGK&#10;3qyPi7cxOyah2dkluzWxv94tCL3Nx/ecfNGbRlyp9bVlBaNhAoK4sLrmUsHx8Pk6BeEDssbGMim4&#10;kYfFfPCUY6Ztxzu67kMpYgj7DBVUIbhMSl9UZNAPrSOO3MW2BkOEbSl1i10MN40cJ8lEGqw5NlTo&#10;aFVR8b3/MQq8u+nmYzfe1utudSrev06/59Qp9fLcL2cgAvXhX/xwb3Sc/zZK4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K3txAAAAN0AAAAPAAAAAAAAAAAA&#10;AAAAAKECAABkcnMvZG93bnJldi54bWxQSwUGAAAAAAQABAD5AAAAkgMAAAAA&#10;" strokecolor="#25221e">
                    <v:stroke endarrow="block" endarrowwidth="narrow"/>
                  </v:line>
                  <v:rect id="Rectangle 709" o:spid="_x0000_s1502" style="position:absolute;left:3340;top:6416;width:30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HDsgA&#10;AADdAAAADwAAAGRycy9kb3ducmV2LnhtbESPQUvDQBCF70L/wzIFL2I3rig1dlskKApCwSpib9Ps&#10;mA1mZ0N2beK/dw6Ctxnem/e+WW2m0KkjDamNbOFiUYAirqNrubHw9vpwvgSVMrLDLjJZ+KEEm/Xs&#10;ZIWliyO/0HGXGyUhnEq04HPuS61T7SlgWsSeWLTPOATMsg6NdgOOEh46bYriWgdsWRo89lR5qr92&#10;38HCWWW2H2b56Bs/3VT78f5g3q+erT2dT3e3oDJN+d/8d/3kBP/SCL98Iy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8cOyAAAAN0AAAAPAAAAAAAAAAAAAAAAAJgCAABk&#10;cnMvZG93bnJldi54bWxQSwUGAAAAAAQABAD1AAAAjQMAAAAA&#10;" filled="f" strokecolor="#1f1a17" strokeweight="1pt"/>
                  <v:rect id="Rectangle 710" o:spid="_x0000_s1503" style="position:absolute;left:3350;top:6420;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9tcIA&#10;AADdAAAADwAAAGRycy9kb3ducmV2LnhtbERPzWoCMRC+C75DGMGbZteK1NUoWihKwYO2DzBsxs22&#10;m8mapLq+fSMIvc3H9zvLdWcbcSUfascK8nEGgrh0uuZKwdfn++gVRIjIGhvHpOBOAdarfm+JhXY3&#10;PtL1FCuRQjgUqMDE2BZShtKQxTB2LXHizs5bjAn6SmqPtxRuGznJspm0WHNqMNjSm6Hy5/RrFdB2&#10;d5x/b4I5SJ+H/PAxm093F6WGg26zABGpi//ip3uv0/yXSQ6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L21wgAAAN0AAAAPAAAAAAAAAAAAAAAAAJgCAABkcnMvZG93&#10;bnJldi54bWxQSwUGAAAAAAQABAD1AAAAhwMAAAAA&#10;" filled="f" stroked="f">
                    <v:textbox inset="0,0,0,0">
                      <w:txbxContent>
                        <w:p w:rsidR="00FC5A65" w:rsidRDefault="00FC5A65" w:rsidP="00FC5A65">
                          <w:r>
                            <w:rPr>
                              <w:color w:val="1F1A17"/>
                            </w:rPr>
                            <w:t xml:space="preserve"> 5</w:t>
                          </w:r>
                        </w:p>
                      </w:txbxContent>
                    </v:textbox>
                  </v:rect>
                  <v:line id="Line 711" o:spid="_x0000_s1504" style="position:absolute;visibility:visible;mso-wrap-style:square" from="3484,5703" to="3485,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1IcMAAADdAAAADwAAAGRycy9kb3ducmV2LnhtbERPS2vCQBC+C/6HZYTedGNaqqauIoLo&#10;zfq4eJtmp0lodnbJrib217uFgrf5+J4zX3amFjdqfGVZwXiUgCDOra64UHA+bYZTED4ga6wtk4I7&#10;eVgu+r05Ztq2fKDbMRQihrDPUEEZgsuk9HlJBv3IOuLIfdvGYIiwKaRusI3hppZpkrxLgxXHhhId&#10;rUvKf45Xo8C7u64nh3Rfbdv1JX/7vPx+zZxSL4Nu9QEiUBee4n/3Tsf5r2kKf9/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9SHDAAAA3QAAAA8AAAAAAAAAAAAA&#10;AAAAoQIAAGRycy9kb3ducmV2LnhtbFBLBQYAAAAABAAEAPkAAACRAwAAAAA=&#10;" strokecolor="#25221e">
                    <v:stroke endarrow="block" endarrowwidth="narrow"/>
                  </v:line>
                  <v:rect id="Rectangle 712" o:spid="_x0000_s1505" style="position:absolute;left:4261;top:6425;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ZecYA&#10;AADdAAAADwAAAGRycy9kb3ducmV2LnhtbERP30vDMBB+F/wfwgl7kS01Q9nqsjGKQ0EYuI0x387m&#10;bMqaS2niWv97Iwi+3cf38xarwTXiQl2oPWu4m2QgiEtvaq40HPab8QxEiMgGG8+k4ZsCrJbXVwvM&#10;je/5jS67WIkUwiFHDTbGNpcylJYcholviRP36TuHMcGukqbDPoW7Rqose5AOa04NFlsqLJXn3ZfT&#10;cFuo7UnNnm1lh3nx3j99qOP9q9ajm2H9CCLSEP/Ff+4Xk+ZP1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lZecYAAADdAAAADwAAAAAAAAAAAAAAAACYAgAAZHJz&#10;L2Rvd25yZXYueG1sUEsFBgAAAAAEAAQA9QAAAIsDAAAAAA==&#10;" filled="f" strokecolor="#1f1a17" strokeweight="1pt"/>
                  <v:rect id="Rectangle 713" o:spid="_x0000_s1506" style="position:absolute;left:4270;top:6430;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eLcIA&#10;AADdAAAADwAAAGRycy9kb3ducmV2LnhtbERPzWoCMRC+F3yHMIK3ml0V0a1RbEEsBQ9qH2DYTDdb&#10;N5M1ibp9+0YQvM3H9zuLVWcbcSUfascK8mEGgrh0uuZKwfdx8zoDESKyxsYxKfijAKtl72WBhXY3&#10;3tP1ECuRQjgUqMDE2BZShtKQxTB0LXHifpy3GBP0ldQebyncNnKUZVNpsebUYLClD0Pl6XCxCuh9&#10;u5//roPZSZ+HfPc1nU+2Z6UG/W79BiJSF5/ih/tTp/nj0QT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x4t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line id="Line 714" o:spid="_x0000_s1507" style="position:absolute;visibility:visible;mso-wrap-style:square" from="4409,5699" to="4410,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tVcQAAADdAAAADwAAAGRycy9kb3ducmV2LnhtbERPS2vCQBC+C/6HZYTedNPUVo2uUoRS&#10;b/V18TZmxyQ0O7tktyb6691Cobf5+J6zWHWmFldqfGVZwfMoAUGcW11xoeB4+BhOQfiArLG2TApu&#10;5GG17PcWmGnb8o6u+1CIGMI+QwVlCC6T0uclGfQj64gjd7GNwRBhU0jdYBvDTS3TJHmTBiuODSU6&#10;WpeUf+9/jALvbrqe7NKv6rNdn/Lx9nQ/z5xST4PufQ4iUBf+xX/ujY7zX9JX+P0mn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7W1VxAAAAN0AAAAPAAAAAAAAAAAA&#10;AAAAAKECAABkcnMvZG93bnJldi54bWxQSwUGAAAAAAQABAD5AAAAkgMAAAAA&#10;" strokecolor="#25221e">
                    <v:stroke endarrow="block" endarrowwidth="narrow"/>
                  </v:line>
                  <v:rect id="Rectangle 715" o:spid="_x0000_s1508" style="position:absolute;left:4735;top:6425;width:2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64cYA&#10;AADdAAAADwAAAGRycy9kb3ducmV2LnhtbERP30vDMBB+F/wfwgl7kS014tjqsjGKQ0EYuI0x387m&#10;bMqaS2niWv97Iwi+3cf38xarwTXiQl2oPWu4m2QgiEtvaq40HPab8QxEiMgGG8+k4ZsCrJbXVwvM&#10;je/5jS67WIkUwiFHDTbGNpcylJYcholviRP36TuHMcGukqbDPoW7Rqosm0qHNacGiy0Vlsrz7stp&#10;uC3U9qRmz7ayw7x4758+1PHhVevRzbB+BBFpiP/iP/eLSfPv1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764cYAAADdAAAADwAAAAAAAAAAAAAAAACYAgAAZHJz&#10;L2Rvd25yZXYueG1sUEsFBgAAAAAEAAQA9QAAAIsDAAAAAA==&#10;" filled="f" strokecolor="#1f1a17" strokeweight="1pt"/>
                  <v:rect id="Rectangle 716" o:spid="_x0000_s1509" style="position:absolute;left:4745;top:6430;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AWsMA&#10;AADdAAAADwAAAGRycy9kb3ducmV2LnhtbERPzWoCMRC+F3yHMEJvNbtatG6NokJRCh7UPsCwmW5W&#10;N5M1SXX79o1Q8DYf3+/MFp1txJV8qB0ryAcZCOLS6ZorBV/Hj5c3ECEia2wck4JfCrCY955mWGh3&#10;4z1dD7ESKYRDgQpMjG0hZSgNWQwD1xIn7tt5izFBX0nt8ZbCbSOHWTaWFmtODQZbWhsqz4cfq4BW&#10;m/30tAxmJ30e8t3nePq6uSj13O+W7yAidfEh/ndvdZo/Gk7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mAWsMAAADdAAAADwAAAAAAAAAAAAAAAACYAgAAZHJzL2Rv&#10;d25yZXYueG1sUEsFBgAAAAAEAAQA9QAAAIgDAAAAAA==&#10;" filled="f" stroked="f">
                    <v:textbox inset="0,0,0,0">
                      <w:txbxContent>
                        <w:p w:rsidR="00FC5A65" w:rsidRDefault="00FC5A65" w:rsidP="00FC5A65">
                          <w:r>
                            <w:rPr>
                              <w:color w:val="1F1A17"/>
                            </w:rPr>
                            <w:t xml:space="preserve"> 8</w:t>
                          </w:r>
                        </w:p>
                      </w:txbxContent>
                    </v:textbox>
                  </v:rect>
                  <v:line id="Line 717" o:spid="_x0000_s1510" style="position:absolute;visibility:visible;mso-wrap-style:square" from="4884,5699" to="4885,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Cy8cAAADdAAAADwAAAGRycy9kb3ducmV2LnhtbESPT2/CMAzF75P2HSJP2m2k66YBhYAQ&#10;0rTdNv5cuJnGtNUaJ2oCLfv082ESN1vv+b2f58vBtepCXWw8G3geZaCIS28brgzsd+9PE1AxIVts&#10;PZOBK0VYLu7v5lhY3/OGLttUKQnhWKCBOqVQaB3LmhzGkQ/Eop185zDJ2lXadthLuGt1nmVv2mHD&#10;0lBjoHVN5c/27AzEcLXteJN/NR/9+lC+fh9+j9NgzOPDsJqBSjSkm/n/+tMK/ksuu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7MLLxwAAAN0AAAAPAAAAAAAA&#10;AAAAAAAAAKECAABkcnMvZG93bnJldi54bWxQSwUGAAAAAAQABAD5AAAAlQMAAAAA&#10;" strokecolor="#25221e">
                    <v:stroke endarrow="block" endarrowwidth="narrow"/>
                  </v:line>
                  <v:rect id="Rectangle 718" o:spid="_x0000_s1511" style="position:absolute;left:2275;top:7184;width:296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z3MMA&#10;AADdAAAADwAAAGRycy9kb3ducmV2LnhtbERPS2sCMRC+C/6HMII3TarQ6moUWSwoXnz00tuwGXeX&#10;JpNlk67bf98UhN7m43vOets7KzpqQ+1Zw8tUgSAuvKm51PBxe58sQISIbNB6Jg0/FGC7GQ7WmBn/&#10;4At111iKFMIhQw1VjE0mZSgqchimviFO3N23DmOCbSlNi48U7qycKfUqHdacGipsKK+o+Lp+Ow3d&#10;W64OUpX2dDybpS3y43l/+dR6POp3KxCR+vgvfroPJs2fz5b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1z3MMAAADdAAAADwAAAAAAAAAAAAAAAACYAgAAZHJzL2Rv&#10;d25yZXYueG1sUEsFBgAAAAAEAAQA9QAAAIgDAAAAAA==&#10;" filled="f" strokecolor="#1f1a17" strokeweight=".25pt"/>
                  <v:rect id="Rectangle 719" o:spid="_x0000_s1512" style="position:absolute;left:2405;top:7328;width:29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R08gA&#10;AADdAAAADwAAAGRycy9kb3ducmV2LnhtbESPQUvDQBCF7wX/wzKFXsRuTFFq7LZIaFEQBKuI3sbs&#10;NBvMzobston/3jkIvc3w3rz3zWoz+ladqI9NYAPX8wwUcRVsw7WB97fd1RJUTMgW28Bk4JcibNYX&#10;kxUWNgz8Sqd9qpWEcCzQgEupK7SOlSOPcR46YtEOofeYZO1rbXscJNy3Os+yW+2xYWlw2FHpqPrZ&#10;H72ByzJ/+cyXj6524135NWy/84+bZ2Nm0/HhHlSiMZ3N/9dPVvAXC+GXb2QEv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lHTyAAAAN0AAAAPAAAAAAAAAAAAAAAAAJgCAABk&#10;cnMvZG93bnJldi54bWxQSwUGAAAAAAQABAD1AAAAjQMAAAAA&#10;" filled="f" strokecolor="#1f1a17" strokeweight="1pt"/>
                  <v:rect id="Rectangle 720" o:spid="_x0000_s1513" style="position:absolute;left:2410;top:7332;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raMMA&#10;AADdAAAADwAAAGRycy9kb3ducmV2LnhtbERP22oCMRB9L/gPYYS+1exWkboaRQuiFHzw8gHDZtys&#10;biZrEnX7902h0Lc5nOvMFp1txIN8qB0ryAcZCOLS6ZorBafj+u0DRIjIGhvHpOCbAizmvZcZFto9&#10;eU+PQ6xECuFQoAITY1tIGUpDFsPAtcSJOztvMSboK6k9PlO4beR7lo2lxZpTg8GWPg2V18PdKqDV&#10;Zj+5LIPZSZ+HfPc1now2N6Ve+91yCiJSF//Ff+6tTvOHwxx+v0kn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raMMAAADdAAAADwAAAAAAAAAAAAAAAACYAgAAZHJzL2Rv&#10;d25yZXYueG1sUEsFBgAAAAAEAAQA9QAAAIgDAAAAAA==&#10;" filled="f" stroked="f">
                    <v:textbox inset="0,0,0,0">
                      <w:txbxContent>
                        <w:p w:rsidR="00FC5A65" w:rsidRDefault="00FC5A65" w:rsidP="00FC5A65">
                          <w:r>
                            <w:rPr>
                              <w:color w:val="1F1A17"/>
                            </w:rPr>
                            <w:t xml:space="preserve"> 3</w:t>
                          </w:r>
                        </w:p>
                      </w:txbxContent>
                    </v:textbox>
                  </v:rect>
                  <v:line id="Line 721" o:spid="_x0000_s1514" style="position:absolute;visibility:visible;mso-wrap-style:square" from="2554,6709" to="2555,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j/MQAAADdAAAADwAAAGRycy9kb3ducmV2LnhtbERPS2vCQBC+F/wPywje6qZRapu6CUUQ&#10;vdVHL96m2WkSmp1dslsT/fVdoeBtPr7nLIvBtOJMnW8sK3iaJiCIS6sbrhR8HtePLyB8QNbYWiYF&#10;F/JQ5KOHJWba9ryn8yFUIoawz1BBHYLLpPRlTQb91DriyH3bzmCIsKuk7rCP4aaVaZI8S4MNx4Ya&#10;Ha1qKn8Ov0aBdxfdLvbpR7PpV6dyvjtdv16dUpPx8P4GItAQ7uJ/91bH+bNZCrdv4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WP8xAAAAN0AAAAPAAAAAAAAAAAA&#10;AAAAAKECAABkcnMvZG93bnJldi54bWxQSwUGAAAAAAQABAD5AAAAkgMAAAAA&#10;" strokecolor="#25221e">
                    <v:stroke endarrow="block" endarrowwidth="narrow"/>
                  </v:line>
                  <v:rect id="Rectangle 722" o:spid="_x0000_s1515" style="position:absolute;left:2602;top:7328;width:9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7Y8MA&#10;AADdAAAADwAAAGRycy9kb3ducmV2LnhtbERPS2vCQBC+F/wPywheim5qQEJ0lWApKL20Pu5jdkyC&#10;2dltdtX477uFgrf5+J6zWPWmFTfqfGNZwdskAUFcWt1wpeCw/xhnIHxA1thaJgUP8rBaDl4WmGt7&#10;52+67UIlYgj7HBXUIbhcSl/WZNBPrCOO3Nl2BkOEXSV1h/cYblo5TZKZNNhwbKjR0bqm8rK7GgWf&#10;bvNTvLuvU5Elx2l/2CJnrzOlRsO+mIMI1Ien+N+90XF+mqb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f7Y8MAAADdAAAADwAAAAAAAAAAAAAAAACYAgAAZHJzL2Rv&#10;d25yZXYueG1sUEsFBgAAAAAEAAQA9QAAAIgDAAAAAA==&#10;" fillcolor="#161719" stroked="f"/>
                  <v:rect id="Rectangle 723" o:spid="_x0000_s1516" style="position:absolute;left:2602;top:7328;width:9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Kn8MA&#10;AADdAAAADwAAAGRycy9kb3ducmV2LnhtbERPS2sCMRC+F/wPYQreatJaWl2NIouC0ouvi7dhM91d&#10;mkyWTbqu/74RhN7m43vOfNk7KzpqQ+1Zw+tIgSAuvKm51HA+bV4mIEJENmg9k4YbBVguBk9zzIy/&#10;8oG6YyxFCuGQoYYqxiaTMhQVOQwj3xAn7tu3DmOCbSlNi9cU7qx8U+pDOqw5NVTYUF5R8XP8dRq6&#10;z1xtpSrt125vprbId/v14aL18LlfzUBE6uO/+OHemjR/PH6H+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Kn8MAAADdAAAADwAAAAAAAAAAAAAAAACYAgAAZHJzL2Rv&#10;d25yZXYueG1sUEsFBgAAAAAEAAQA9QAAAIgDAAAAAA==&#10;" filled="f" strokecolor="#1f1a17" strokeweight=".25pt"/>
                  <v:rect id="Rectangle 724" o:spid="_x0000_s1517" style="position:absolute;left:4956;top:7347;width:91;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GjMMA&#10;AADdAAAADwAAAGRycy9kb3ducmV2LnhtbERPS2vCQBC+F/wPywi9FN2oVEJ0lWApKL3U133Mjkkw&#10;O7tmtxr/fbdQ8DYf33Pmy8404katry0rGA0TEMSF1TWXCg77z0EKwgdkjY1lUvAgD8tF72WOmbZ3&#10;3tJtF0oRQ9hnqKAKwWVS+qIig35oHXHkzrY1GCJsS6lbvMdw08hxkkylwZpjQ4WOVhUVl92PUfDl&#10;1tf8w32f8jQ5jrvDBjl9myr12u/yGYhAXXiK/91rHedPJu/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LGjMMAAADdAAAADwAAAAAAAAAAAAAAAACYAgAAZHJzL2Rv&#10;d25yZXYueG1sUEsFBgAAAAAEAAQA9QAAAIgDAAAAAA==&#10;" fillcolor="#161719" stroked="f"/>
                  <v:rect id="Rectangle 725" o:spid="_x0000_s1518" style="position:absolute;left:4956;top:7347;width:91;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xc8MA&#10;AADdAAAADwAAAGRycy9kb3ducmV2LnhtbERPS2sCMRC+F/wPYQRvNVHB6tYoslhQevF16W3YTHeX&#10;JpNlk67rvzdCobf5+J6z2vTOio7aUHvWMBkrEMSFNzWXGq6Xj9cFiBCRDVrPpOFOATbrwcsKM+Nv&#10;fKLuHEuRQjhkqKGKscmkDEVFDsPYN8SJ+/atw5hgW0rT4i2FOyunSs2lw5pTQ4UN5RUVP+dfp6F7&#10;y9VeqtJ+Ho5maYv8cNydvrQeDfvtO4hIffwX/7n3Js2fzebw/Ca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xc8MAAADdAAAADwAAAAAAAAAAAAAAAACYAgAAZHJzL2Rv&#10;d25yZXYueG1sUEsFBgAAAAAEAAQA9QAAAIgDAAAAAA==&#10;" filled="f" strokecolor="#1f1a17" strokeweight=".25pt"/>
                  <v:rect id="Rectangle 726" o:spid="_x0000_s1519" style="position:absolute;left:4755;top:7347;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Jp8YA&#10;AADdAAAADwAAAGRycy9kb3ducmV2LnhtbERP32vCMBB+H/g/hBN8kZmuss1Vo4yibDAYTGVsb2dz&#10;NsXmUppou/9+GQh7u4/v5y1Wva3FhVpfOVZwN0lAEBdOV1wq2O82tzMQPiBrrB2Tgh/ysFoObhaY&#10;adfxB122oRQxhH2GCkwITSalLwxZ9BPXEEfu6FqLIcK2lLrFLobbWqZJ8iAtVhwbDDaUGypO27NV&#10;MM7T96909mJK0z/l3936kH7evyk1GvbPcxCB+vAvvrpfdZw/nT7C3zfxB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vJp8YAAADdAAAADwAAAAAAAAAAAAAAAACYAgAAZHJz&#10;L2Rvd25yZXYueG1sUEsFBgAAAAAEAAQA9QAAAIsDAAAAAA==&#10;" filled="f" strokecolor="#1f1a17" strokeweight="1pt"/>
                  <v:rect id="Rectangle 727" o:spid="_x0000_s1520" style="position:absolute;left:4764;top:7352;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9cYA&#10;AADdAAAADwAAAGRycy9kb3ducmV2LnhtbESPQW/CMAyF75P2HyJP2m2kHQhBISCYNIEmcYDtB1iN&#10;abo1Tkky6P79fJi0m633/N7n5XrwnbpSTG1gA+WoAEVcB9tyY+Dj/fVpBiplZItdYDLwQwnWq/u7&#10;JVY23PhI11NulIRwqtCAy7mvtE61I49pFHpi0c4hesyyxkbbiDcJ951+Loqp9tiyNDjs6cVR/XX6&#10;9gZouzvOPzfJHXQsU3l4m84nu4sxjw/DZgEq05D/zX/Xeyv447H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9cYAAADdAAAADwAAAAAAAAAAAAAAAACYAgAAZHJz&#10;L2Rvd25yZXYueG1sUEsFBgAAAAAEAAQA9QAAAIsDAAAAAA==&#10;" filled="f" stroked="f">
                    <v:textbox inset="0,0,0,0">
                      <w:txbxContent>
                        <w:p w:rsidR="00FC5A65" w:rsidRDefault="00FC5A65" w:rsidP="00FC5A65">
                          <w:r>
                            <w:rPr>
                              <w:color w:val="1F1A17"/>
                            </w:rPr>
                            <w:t xml:space="preserve"> 8</w:t>
                          </w:r>
                        </w:p>
                      </w:txbxContent>
                    </v:textbox>
                  </v:rect>
                  <v:line id="Line 728" o:spid="_x0000_s1521" style="position:absolute;visibility:visible;mso-wrap-style:square" from="4889,6723" to="48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xjcQAAADdAAAADwAAAGRycy9kb3ducmV2LnhtbERPS2vCQBC+F/wPywi91Y0PqqauIkJp&#10;b9boxduYnSbB7OySXU3017uFgrf5+J6zWHWmFldqfGVZwXCQgCDOra64UHDYf77NQPiArLG2TApu&#10;5GG17L0sMNW25R1ds1CIGMI+RQVlCC6V0uclGfQD64gj92sbgyHCppC6wTaGm1qOkuRdGqw4NpTo&#10;aFNSfs4uRoF3N11Pd6Nt9dVujvnk53g/zZ1Sr/1u/QEiUBee4n/3t47zx+M5/H0TT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fGNxAAAAN0AAAAPAAAAAAAAAAAA&#10;AAAAAKECAABkcnMvZG93bnJldi54bWxQSwUGAAAAAAQABAD5AAAAkgMAAAAA&#10;" strokecolor="#25221e">
                    <v:stroke endarrow="block" endarrowwidth="narrow"/>
                  </v:line>
                  <v:rect id="Rectangle 729" o:spid="_x0000_s1522" style="position:absolute;left:4261;top:7347;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irsgA&#10;AADdAAAADwAAAGRycy9kb3ducmV2LnhtbESPQUvDQBCF70L/wzIFL2I3Ris17bZIUBQEoVVEb9Ps&#10;NBuanQ3ZtYn/3jkI3mZ4b977ZrUZfatO1McmsIGrWQaKuAq24drA+9vj5QJUTMgW28Bk4IcibNaT&#10;sxUWNgy8pdMu1UpCOBZowKXUFVrHypHHOAsdsWiH0HtMsva1tj0OEu5bnWfZrfbYsDQ47Kh0VB13&#10;397ARZm/fuaLJ1e78a78Gh72+cf8xZjz6Xi/BJVoTP/mv+tnK/jXN8Iv38gIe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pCKuyAAAAN0AAAAPAAAAAAAAAAAAAAAAAJgCAABk&#10;cnMvZG93bnJldi54bWxQSwUGAAAAAAQABAD1AAAAjQMAAAAA&#10;" filled="f" strokecolor="#1f1a17" strokeweight="1pt"/>
                  <v:rect id="Rectangle 730" o:spid="_x0000_s1523" style="position:absolute;left:4270;top:7356;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YFcIA&#10;AADdAAAADwAAAGRycy9kb3ducmV2LnhtbERPzWoCMRC+C75DGMGbZreK1NUoWihKwYO2DzBsxs22&#10;m8mapLq+fSMIvc3H9zvLdWcbcSUfascK8nEGgrh0uuZKwdfn++gVRIjIGhvHpOBOAdarfm+JhXY3&#10;PtL1FCuRQjgUqMDE2BZShtKQxTB2LXHizs5bjAn6SmqPtxRuG/mSZTNpsebUYLClN0Plz+nXKqDt&#10;7jj/3gRzkD4P+eFjNp/uLkoNB91mASJSF//FT/dep/mTaQ6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1gV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line id="Line 731" o:spid="_x0000_s1524" style="position:absolute;visibility:visible;mso-wrap-style:square" from="4409,6728" to="4410,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sQgcMAAADdAAAADwAAAGRycy9kb3ducmV2LnhtbERPTWvCQBC9F/oflin0VjdGsRpdRQSp&#10;t1brxduYHZNgdnbJrib667sFwds83ufMFp2pxZUaX1lW0O8lIIhzqysuFOx/1x9jED4ga6wtk4Ib&#10;eVjMX19mmGnb8pauu1CIGMI+QwVlCC6T0uclGfQ964gjd7KNwRBhU0jdYBvDTS3TJBlJgxXHhhId&#10;rUrKz7uLUeDdTdef2/S7+mpXh3z4c7gfJ06p97duOQURqAtP8cO90XH+YJjC/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bEIHDAAAA3QAAAA8AAAAAAAAAAAAA&#10;AAAAoQIAAGRycy9kb3ducmV2LnhtbFBLBQYAAAAABAAEAPkAAACRAwAAAAA=&#10;" strokecolor="#25221e">
                    <v:stroke endarrow="block" endarrowwidth="narrow"/>
                  </v:line>
                  <v:rect id="Rectangle 732" o:spid="_x0000_s1525" style="position:absolute;left:4179;top:7966;width:46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hlsMA&#10;AADdAAAADwAAAGRycy9kb3ducmV2LnhtbERPS2sCMRC+F/wPYQreatJaWl2NIouC0ouvi7dhM91d&#10;mkyWTbqu/74RhN7m43vOfNk7KzpqQ+1Zw+tIgSAuvKm51HA+bV4mIEJENmg9k4YbBVguBk9zzIy/&#10;8oG6YyxFCuGQoYYqxiaTMhQVOQwj3xAn7tu3DmOCbSlNi9cU7qx8U+pDOqw5NVTYUF5R8XP8dRq6&#10;z1xtpSrt125vprbId/v14aL18LlfzUBE6uO/+OHemjR//D6G+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hlsMAAADdAAAADwAAAAAAAAAAAAAAAACYAgAAZHJzL2Rv&#10;d25yZXYueG1sUEsFBgAAAAAEAAQA9QAAAIgDAAAAAA==&#10;" filled="f" strokecolor="#1f1a17" strokeweight=".25pt"/>
                  <v:rect id="Rectangle 733" o:spid="_x0000_s1526" style="position:absolute;left:4261;top:8043;width:29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krcYA&#10;AADdAAAADwAAAGRycy9kb3ducmV2LnhtbERP32vCMBB+H/g/hBN8GTNd54arRhlFcTAYTGVsb2dz&#10;NsXmUppo63+/DAZ7u4/v582Xva3FhVpfOVZwP05AEBdOV1wq2O/Wd1MQPiBrrB2Tgit5WC4GN3PM&#10;tOv4gy7bUIoYwj5DBSaEJpPSF4Ys+rFriCN3dK3FEGFbSt1iF8NtLdMkeZIWK44NBhvKDRWn7dkq&#10;uM3T9690ujGl6Z/z7251SD8f35QaDfuXGYhAffgX/7lfdZz/MJn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krcYAAADdAAAADwAAAAAAAAAAAAAAAACYAgAAZHJz&#10;L2Rvd25yZXYueG1sUEsFBgAAAAAEAAQA9QAAAIsDAAAAAA==&#10;" filled="f" strokecolor="#1f1a17" strokeweight="1pt"/>
                  <v:rect id="Rectangle 734" o:spid="_x0000_s1527" style="position:absolute;left:4270;top:8052;width:180;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eFsMA&#10;AADdAAAADwAAAGRycy9kb3ducmV2LnhtbERPzWoCMRC+F3yHMIK3mt1qpW6NYgtiKXhY7QMMm+lm&#10;281km0Rd394UBG/z8f3OYtXbVpzIh8axgnycgSCunG64VvB12Dy+gAgRWWPrmBRcKMBqOXhYYKHd&#10;mUs67WMtUgiHAhWYGLtCylAZshjGriNO3LfzFmOCvpba4zmF21Y+ZdlMWmw4NRjs6N1Q9bs/WgX0&#10;ti3nP+tgdtLnId99zubT7Z9So2G/fgURqY938c39odP8yfQZ/r9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heFsMAAADdAAAADwAAAAAAAAAAAAAAAACYAgAAZHJzL2Rv&#10;d25yZXYueG1sUEsFBgAAAAAEAAQA9QAAAIgDAAAAAA==&#10;" filled="f" stroked="f">
                    <v:textbox inset="0,0,0,0">
                      <w:txbxContent>
                        <w:p w:rsidR="00FC5A65" w:rsidRDefault="00FC5A65" w:rsidP="00FC5A65">
                          <w:r>
                            <w:rPr>
                              <w:color w:val="1F1A17"/>
                            </w:rPr>
                            <w:t xml:space="preserve"> 7</w:t>
                          </w:r>
                        </w:p>
                      </w:txbxContent>
                    </v:textbox>
                  </v:rect>
                  <v:rect id="Rectangle 735" o:spid="_x0000_s1528" style="position:absolute;left:3575;top:8422;width:1654;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pkcQA&#10;AADdAAAADwAAAGRycy9kb3ducmV2LnhtbERPTWvCQBC9C/0PyxR6041RVKKrtEJREKFVEY9jdkxC&#10;s7Mhu43x37uC4G0e73Nmi9aUoqHaFZYV9HsRCOLU6oIzBYf9d3cCwnlkjaVlUnAjB4v5W2eGibZX&#10;/qVm5zMRQtglqCD3vkqkdGlOBl3PVsSBu9jaoA+wzqSu8RrCTSnjKBpJgwWHhhwrWuaU/u3+jYLo&#10;eGmW4/Px63T6cdt+SvFgs4qV+nhvP6cgPLX+JX661zrMHwxH8Pg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6ZHEAAAA3QAAAA8AAAAAAAAAAAAAAAAAmAIAAGRycy9k&#10;b3ducmV2LnhtbFBLBQYAAAAABAAEAPUAAACJAwAAAAA=&#10;" fillcolor="#1f1a17" stroked="f"/>
                  <v:rect id="Rectangle 736" o:spid="_x0000_s1529" style="position:absolute;left:3575;top:8422;width:1654;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nlcMA&#10;AADdAAAADwAAAGRycy9kb3ducmV2LnhtbERPTWsCMRC9F/wPYQRvNVFL1dUosrSg9KLWi7dhM+4u&#10;JpNlk67bf98UCr3N433Oets7KzpqQ+1Zw2SsQBAX3tRcarh8vj8vQISIbNB6Jg3fFGC7GTytMTP+&#10;wSfqzrEUKYRDhhqqGJtMylBU5DCMfUOcuJtvHcYE21KaFh8p3Fk5VepVOqw5NVTYUF5RcT9/OQ3d&#10;PFd7qUr7cTiapS3yw/HtdNV6NOx3KxCR+vgv/nPvTZo/e5nD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GnlcMAAADdAAAADwAAAAAAAAAAAAAAAACYAgAAZHJzL2Rv&#10;d25yZXYueG1sUEsFBgAAAAAEAAQA9QAAAIgDAAAAAA==&#10;" filled="f" strokecolor="#1f1a17" strokeweight=".25pt"/>
                  <v:line id="Line 737" o:spid="_x0000_s1530" style="position:absolute;visibility:visible;mso-wrap-style:square" from="4409,7664" to="4410,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na8cAAADdAAAADwAAAGRycy9kb3ducmV2LnhtbESPT2/CMAzF70j7DpGRdoMUhtjWEdCE&#10;NMGNP9uFm9d4bbXGiZqMFj49PiDtZus9v/fzYtW7Rp2pjbVnA5NxBoq48Lbm0sDX58foBVRMyBYb&#10;z2TgQhFWy4fBAnPrOz7Q+ZhKJSEcczRQpRRyrWNRkcM49oFYtB/fOkyytqW2LXYS7ho9zbK5dliz&#10;NFQYaF1R8Xv8cwZiuNjm+TDd1ZtufSpm+9P1+zUY8zjs399AJerTv/l+vbWC/zQTXPlGRt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ydrxwAAAN0AAAAPAAAAAAAA&#10;AAAAAAAAAKECAABkcnMvZG93bnJldi54bWxQSwUGAAAAAAQABAD5AAAAlQMAAAAA&#10;" strokecolor="#25221e">
                    <v:stroke endarrow="block" endarrowwidth="narrow"/>
                  </v:line>
                </v:group>
              </v:group>
            </w:pict>
          </mc:Fallback>
        </mc:AlternateConten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Pr>
          <w:rFonts w:ascii="Times New Roman" w:hAnsi="Times New Roman"/>
          <w:i/>
          <w:iCs/>
          <w:sz w:val="22"/>
        </w:rPr>
        <w:t>Slika 3.3 - MODEL 1-definisanje novog proizvoda pri postojećem stanju opreme - bez novih ulaganj</w:t>
      </w:r>
      <w:r w:rsidRPr="00F633A0">
        <w:rPr>
          <w:rFonts w:ascii="Times New Roman" w:hAnsi="Times New Roman"/>
          <w:i/>
          <w:iCs/>
          <w:sz w:val="22"/>
        </w:rPr>
        <w:t>a u opr</w:t>
      </w:r>
      <w:r>
        <w:rPr>
          <w:rFonts w:ascii="Times New Roman" w:hAnsi="Times New Roman"/>
          <w:i/>
          <w:iCs/>
          <w:sz w:val="22"/>
        </w:rPr>
        <w:t>emu, prostor i dr.(šrafirano polje označ</w:t>
      </w:r>
      <w:r w:rsidRPr="00F633A0">
        <w:rPr>
          <w:rFonts w:ascii="Times New Roman" w:hAnsi="Times New Roman"/>
          <w:i/>
          <w:iCs/>
          <w:sz w:val="22"/>
        </w:rPr>
        <w:t>ava eliminaciju</w:t>
      </w:r>
      <w:r>
        <w:rPr>
          <w:rFonts w:ascii="Times New Roman" w:hAnsi="Times New Roman"/>
          <w:i/>
          <w:iCs/>
          <w:sz w:val="22"/>
        </w:rPr>
        <w:t xml:space="preserve"> potencijalnog proizvoda bez dalj</w:t>
      </w:r>
      <w:r w:rsidRPr="00F633A0">
        <w:rPr>
          <w:rFonts w:ascii="Times New Roman" w:hAnsi="Times New Roman"/>
          <w:i/>
          <w:iCs/>
          <w:sz w:val="22"/>
        </w:rPr>
        <w:t>ih analiza)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3.1.3.</w:t>
      </w:r>
      <w:r w:rsidRPr="00F633A0">
        <w:rPr>
          <w:rFonts w:ascii="Times New Roman" w:hAnsi="Times New Roman"/>
          <w:b/>
          <w:bCs/>
        </w:rPr>
        <w:tab/>
        <w:t>Vrednosni elementi modela</w:t>
      </w:r>
    </w:p>
    <w:p w:rsidR="00FC5A65" w:rsidRPr="00F633A0" w:rsidRDefault="00FC5A65" w:rsidP="00FC5A65">
      <w:pPr>
        <w:pStyle w:val="BodyText2"/>
        <w:jc w:val="both"/>
        <w:rPr>
          <w:rFonts w:ascii="Times New Roman" w:hAnsi="Times New Roman"/>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U cilju vrednovanja i upoređivanja različ</w:t>
      </w:r>
      <w:r w:rsidRPr="00F633A0">
        <w:rPr>
          <w:rFonts w:ascii="Times New Roman" w:hAnsi="Times New Roman"/>
          <w:sz w:val="22"/>
        </w:rPr>
        <w:t xml:space="preserve">itih, </w:t>
      </w:r>
      <w:r>
        <w:rPr>
          <w:rFonts w:ascii="Times New Roman" w:hAnsi="Times New Roman"/>
          <w:sz w:val="22"/>
        </w:rPr>
        <w:t>potencijalno novih proizvoda u njihovim konačnim dometima, ustanovlj</w:t>
      </w:r>
      <w:r w:rsidRPr="00F633A0">
        <w:rPr>
          <w:rFonts w:ascii="Times New Roman" w:hAnsi="Times New Roman"/>
          <w:sz w:val="22"/>
        </w:rPr>
        <w:t>ena je vrednosna lista koja s</w:t>
      </w:r>
      <w:r>
        <w:rPr>
          <w:rFonts w:ascii="Times New Roman" w:hAnsi="Times New Roman"/>
          <w:sz w:val="22"/>
        </w:rPr>
        <w:t>ve uticajne elemente modela ocenj</w:t>
      </w:r>
      <w:r w:rsidRPr="00F633A0">
        <w:rPr>
          <w:rFonts w:ascii="Times New Roman" w:hAnsi="Times New Roman"/>
          <w:sz w:val="22"/>
        </w:rPr>
        <w:t xml:space="preserve">uje (daje im neku relativnu vrednost), odnosno </w:t>
      </w:r>
      <w:r>
        <w:rPr>
          <w:rFonts w:ascii="Times New Roman" w:hAnsi="Times New Roman"/>
          <w:sz w:val="22"/>
        </w:rPr>
        <w:t>gradira ih po vrednosti (po značaju uticaja na izbor i mogućnost uvođenja u proizvodnj</w:t>
      </w:r>
      <w:r w:rsidRPr="00F633A0">
        <w:rPr>
          <w:rFonts w:ascii="Times New Roman" w:hAnsi="Times New Roman"/>
          <w:sz w:val="22"/>
        </w:rPr>
        <w:t>u novog proizvoda).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To su </w:t>
      </w:r>
      <w:r>
        <w:rPr>
          <w:rFonts w:ascii="Times New Roman" w:hAnsi="Times New Roman"/>
          <w:sz w:val="22"/>
        </w:rPr>
        <w:t>elementi od kojih zavisi da li ć</w:t>
      </w:r>
      <w:r w:rsidRPr="00F633A0">
        <w:rPr>
          <w:rFonts w:ascii="Times New Roman" w:hAnsi="Times New Roman"/>
          <w:sz w:val="22"/>
        </w:rPr>
        <w:t>e neko od razmatranih - analiziranih potencijalno novih proi</w:t>
      </w:r>
      <w:r>
        <w:rPr>
          <w:rFonts w:ascii="Times New Roman" w:hAnsi="Times New Roman"/>
          <w:sz w:val="22"/>
        </w:rPr>
        <w:t>zvoda to i biti, odnosno zadovoljiti postavlj</w:t>
      </w:r>
      <w:r w:rsidRPr="00F633A0">
        <w:rPr>
          <w:rFonts w:ascii="Times New Roman" w:hAnsi="Times New Roman"/>
          <w:sz w:val="22"/>
        </w:rPr>
        <w:t>ene kr</w:t>
      </w:r>
      <w:r>
        <w:rPr>
          <w:rFonts w:ascii="Times New Roman" w:hAnsi="Times New Roman"/>
          <w:sz w:val="22"/>
        </w:rPr>
        <w:t>iterijume sa aspekta zahteva tržišta; sa aspekta tehničko tehnoloških moguć</w:t>
      </w:r>
      <w:r w:rsidRPr="00F633A0">
        <w:rPr>
          <w:rFonts w:ascii="Times New Roman" w:hAnsi="Times New Roman"/>
          <w:sz w:val="22"/>
        </w:rPr>
        <w:t>nosti proizv</w:t>
      </w:r>
      <w:r>
        <w:rPr>
          <w:rFonts w:ascii="Times New Roman" w:hAnsi="Times New Roman"/>
          <w:sz w:val="22"/>
        </w:rPr>
        <w:t>odne opreme; sa aspekta raspolož</w:t>
      </w:r>
      <w:r w:rsidRPr="00F633A0">
        <w:rPr>
          <w:rFonts w:ascii="Times New Roman" w:hAnsi="Times New Roman"/>
          <w:sz w:val="22"/>
        </w:rPr>
        <w:t>ivih</w:t>
      </w:r>
      <w:r>
        <w:rPr>
          <w:rFonts w:ascii="Times New Roman" w:hAnsi="Times New Roman"/>
          <w:sz w:val="22"/>
        </w:rPr>
        <w:t xml:space="preserve"> sirovinskih resursa i dr. U cilju obezbeđenja već</w:t>
      </w:r>
      <w:r w:rsidRPr="00F633A0">
        <w:rPr>
          <w:rFonts w:ascii="Times New Roman" w:hAnsi="Times New Roman"/>
          <w:sz w:val="22"/>
        </w:rPr>
        <w:t>i</w:t>
      </w:r>
      <w:r>
        <w:rPr>
          <w:rFonts w:ascii="Times New Roman" w:hAnsi="Times New Roman"/>
          <w:sz w:val="22"/>
        </w:rPr>
        <w:t>h vrednosnih raspona kod predlož</w:t>
      </w:r>
      <w:r w:rsidRPr="00F633A0">
        <w:rPr>
          <w:rFonts w:ascii="Times New Roman" w:hAnsi="Times New Roman"/>
          <w:sz w:val="22"/>
        </w:rPr>
        <w:t>ene vrednosne lis</w:t>
      </w:r>
      <w:r>
        <w:rPr>
          <w:rFonts w:ascii="Times New Roman" w:hAnsi="Times New Roman"/>
          <w:sz w:val="22"/>
        </w:rPr>
        <w:t>te - elementi se boduju vrednošć</w:t>
      </w:r>
      <w:r w:rsidRPr="00F633A0">
        <w:rPr>
          <w:rFonts w:ascii="Times New Roman" w:hAnsi="Times New Roman"/>
          <w:sz w:val="22"/>
        </w:rPr>
        <w:t xml:space="preserve">u </w:t>
      </w:r>
      <w:r w:rsidRPr="00F633A0">
        <w:rPr>
          <w:rFonts w:ascii="Times New Roman" w:hAnsi="Times New Roman"/>
          <w:i/>
          <w:iCs/>
          <w:sz w:val="22"/>
        </w:rPr>
        <w:t>100</w:t>
      </w:r>
      <w:r w:rsidRPr="00F633A0">
        <w:rPr>
          <w:rFonts w:ascii="Times New Roman" w:hAnsi="Times New Roman"/>
          <w:sz w:val="22"/>
        </w:rPr>
        <w:t xml:space="preserve">, </w:t>
      </w:r>
      <w:r w:rsidRPr="00F633A0">
        <w:rPr>
          <w:rFonts w:ascii="Times New Roman" w:hAnsi="Times New Roman"/>
          <w:i/>
          <w:iCs/>
          <w:sz w:val="22"/>
        </w:rPr>
        <w:t>10</w:t>
      </w:r>
      <w:r w:rsidRPr="00F633A0">
        <w:rPr>
          <w:rFonts w:ascii="Times New Roman" w:hAnsi="Times New Roman"/>
          <w:sz w:val="22"/>
        </w:rPr>
        <w:t xml:space="preserve"> ili </w:t>
      </w:r>
      <w:r w:rsidRPr="00F633A0">
        <w:rPr>
          <w:rFonts w:ascii="Times New Roman" w:hAnsi="Times New Roman"/>
          <w:i/>
          <w:iCs/>
          <w:sz w:val="22"/>
        </w:rPr>
        <w:t>1</w:t>
      </w:r>
      <w:r w:rsidRPr="00F633A0">
        <w:rPr>
          <w:rFonts w:ascii="Times New Roman" w:hAnsi="Times New Roman"/>
          <w:sz w:val="22"/>
        </w:rPr>
        <w:t>.</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Manji rasponi bi doveli, po predlož</w:t>
      </w:r>
      <w:r w:rsidRPr="00F633A0">
        <w:rPr>
          <w:rFonts w:ascii="Times New Roman" w:hAnsi="Times New Roman"/>
          <w:sz w:val="22"/>
        </w:rPr>
        <w:t>eno</w:t>
      </w:r>
      <w:r>
        <w:rPr>
          <w:rFonts w:ascii="Times New Roman" w:hAnsi="Times New Roman"/>
          <w:sz w:val="22"/>
        </w:rPr>
        <w:t>j metodi koja se bazira na velič</w:t>
      </w:r>
      <w:r w:rsidRPr="00F633A0">
        <w:rPr>
          <w:rFonts w:ascii="Times New Roman" w:hAnsi="Times New Roman"/>
          <w:sz w:val="22"/>
        </w:rPr>
        <w:t>ini zbira vrednosti svih</w:t>
      </w:r>
      <w:r>
        <w:rPr>
          <w:rFonts w:ascii="Times New Roman" w:hAnsi="Times New Roman"/>
          <w:sz w:val="22"/>
        </w:rPr>
        <w:t xml:space="preserve"> uticajnih elemenata, do nedovoljnog razgraničenj</w:t>
      </w:r>
      <w:r w:rsidRPr="00F633A0">
        <w:rPr>
          <w:rFonts w:ascii="Times New Roman" w:hAnsi="Times New Roman"/>
          <w:sz w:val="22"/>
        </w:rPr>
        <w:t>a vrednosti odabranog novo</w:t>
      </w:r>
      <w:r>
        <w:rPr>
          <w:rFonts w:ascii="Times New Roman" w:hAnsi="Times New Roman"/>
          <w:sz w:val="22"/>
        </w:rPr>
        <w:t>g proizvoda (zbir bi bio približ</w:t>
      </w:r>
      <w:r w:rsidRPr="00F633A0">
        <w:rPr>
          <w:rFonts w:ascii="Times New Roman" w:hAnsi="Times New Roman"/>
          <w:sz w:val="22"/>
        </w:rPr>
        <w:t xml:space="preserve">no jednak i kod proizvoda koji bi bio pun pogodak u </w:t>
      </w:r>
      <w:r>
        <w:rPr>
          <w:rFonts w:ascii="Times New Roman" w:hAnsi="Times New Roman"/>
          <w:sz w:val="22"/>
        </w:rPr>
        <w:t>razvoju i kod proizvoda koji mož</w:t>
      </w:r>
      <w:r w:rsidRPr="00F633A0">
        <w:rPr>
          <w:rFonts w:ascii="Times New Roman" w:hAnsi="Times New Roman"/>
          <w:sz w:val="22"/>
        </w:rPr>
        <w:t>da ne bi imao dobru perspek</w:t>
      </w:r>
      <w:r>
        <w:rPr>
          <w:rFonts w:ascii="Times New Roman" w:hAnsi="Times New Roman"/>
          <w:sz w:val="22"/>
        </w:rPr>
        <w:t>tivu plasmana - zbog niza uslovlj</w:t>
      </w:r>
      <w:r w:rsidRPr="00F633A0">
        <w:rPr>
          <w:rFonts w:ascii="Times New Roman" w:hAnsi="Times New Roman"/>
          <w:sz w:val="22"/>
        </w:rPr>
        <w:t>enosti ili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U datoj  vrednosnoj listi posebno se vrednuju elementi koji se</w:t>
      </w:r>
      <w:r>
        <w:rPr>
          <w:rFonts w:ascii="Times New Roman" w:hAnsi="Times New Roman"/>
          <w:sz w:val="22"/>
        </w:rPr>
        <w:t xml:space="preserve"> ostvaruju u sopstvenom preduzeć</w:t>
      </w:r>
      <w:r w:rsidRPr="00F633A0">
        <w:rPr>
          <w:rFonts w:ascii="Times New Roman" w:hAnsi="Times New Roman"/>
          <w:sz w:val="22"/>
        </w:rPr>
        <w:t>u (</w:t>
      </w:r>
      <w:r w:rsidRPr="00F633A0">
        <w:rPr>
          <w:rFonts w:ascii="Times New Roman" w:hAnsi="Times New Roman"/>
          <w:i/>
          <w:iCs/>
          <w:sz w:val="22"/>
        </w:rPr>
        <w:t>100</w:t>
      </w:r>
      <w:r w:rsidRPr="00F633A0">
        <w:rPr>
          <w:rFonts w:ascii="Times New Roman" w:hAnsi="Times New Roman"/>
          <w:sz w:val="22"/>
        </w:rPr>
        <w:t xml:space="preserve"> ili </w:t>
      </w:r>
      <w:r w:rsidRPr="00F633A0">
        <w:rPr>
          <w:rFonts w:ascii="Times New Roman" w:hAnsi="Times New Roman"/>
          <w:i/>
          <w:iCs/>
          <w:sz w:val="22"/>
        </w:rPr>
        <w:t>10</w:t>
      </w:r>
      <w:r w:rsidRPr="00F633A0">
        <w:rPr>
          <w:rFonts w:ascii="Times New Roman" w:hAnsi="Times New Roman"/>
          <w:sz w:val="22"/>
        </w:rPr>
        <w:t>) ili u kooperaciji sa drugim (jedna desetina vrednosti osnovnih bodova :</w:t>
      </w:r>
      <w:r w:rsidRPr="00F633A0">
        <w:rPr>
          <w:rFonts w:ascii="Times New Roman" w:hAnsi="Times New Roman"/>
          <w:i/>
          <w:iCs/>
          <w:sz w:val="22"/>
        </w:rPr>
        <w:t>100/10</w:t>
      </w:r>
      <w:r w:rsidRPr="00F633A0">
        <w:rPr>
          <w:rFonts w:ascii="Times New Roman" w:hAnsi="Times New Roman"/>
          <w:sz w:val="22"/>
        </w:rPr>
        <w:t xml:space="preserve"> i </w:t>
      </w:r>
      <w:r w:rsidRPr="00F633A0">
        <w:rPr>
          <w:rFonts w:ascii="Times New Roman" w:hAnsi="Times New Roman"/>
          <w:i/>
          <w:iCs/>
          <w:sz w:val="22"/>
        </w:rPr>
        <w:t>10/10=1</w:t>
      </w:r>
      <w:r w:rsidRPr="00F633A0">
        <w:rPr>
          <w:rFonts w:ascii="Times New Roman" w:hAnsi="Times New Roman"/>
          <w:sz w:val="22"/>
        </w:rPr>
        <w:t xml:space="preserve">). </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U tabeli </w:t>
      </w:r>
      <w:r w:rsidRPr="00F633A0">
        <w:rPr>
          <w:rFonts w:ascii="Times New Roman" w:hAnsi="Times New Roman"/>
          <w:i/>
          <w:sz w:val="22"/>
        </w:rPr>
        <w:t>T-3.1</w:t>
      </w:r>
      <w:r w:rsidRPr="00F633A0">
        <w:rPr>
          <w:rFonts w:ascii="Times New Roman" w:hAnsi="Times New Roman"/>
          <w:sz w:val="22"/>
        </w:rPr>
        <w:t>, dat je pre</w:t>
      </w:r>
      <w:r>
        <w:rPr>
          <w:rFonts w:ascii="Times New Roman" w:hAnsi="Times New Roman"/>
          <w:sz w:val="22"/>
        </w:rPr>
        <w:t>dlog vrednosne liste koja se može menjati (proš</w:t>
      </w:r>
      <w:r w:rsidRPr="00F633A0">
        <w:rPr>
          <w:rFonts w:ascii="Times New Roman" w:hAnsi="Times New Roman"/>
          <w:sz w:val="22"/>
        </w:rPr>
        <w:t>irivati) zavisno od konkurentno</w:t>
      </w:r>
      <w:r>
        <w:rPr>
          <w:rFonts w:ascii="Times New Roman" w:hAnsi="Times New Roman"/>
          <w:sz w:val="22"/>
        </w:rPr>
        <w:t>g sluč</w:t>
      </w:r>
      <w:r w:rsidRPr="00F633A0">
        <w:rPr>
          <w:rFonts w:ascii="Times New Roman" w:hAnsi="Times New Roman"/>
          <w:sz w:val="22"/>
        </w:rPr>
        <w:t xml:space="preserve">aja - </w:t>
      </w:r>
      <w:r>
        <w:rPr>
          <w:rFonts w:ascii="Times New Roman" w:hAnsi="Times New Roman"/>
          <w:sz w:val="22"/>
        </w:rPr>
        <w:t>ali te promene ne mogu biti znač</w:t>
      </w:r>
      <w:r w:rsidRPr="00F633A0">
        <w:rPr>
          <w:rFonts w:ascii="Times New Roman" w:hAnsi="Times New Roman"/>
          <w:sz w:val="22"/>
        </w:rPr>
        <w:t>ajnije jer bi ugrozile osnovnu funkcionalnost  datog modela.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spacing w:after="120"/>
        <w:rPr>
          <w:rFonts w:ascii="Times New Roman" w:hAnsi="Times New Roman"/>
          <w:i/>
          <w:iCs/>
        </w:rPr>
      </w:pPr>
      <w:r w:rsidRPr="00F633A0">
        <w:rPr>
          <w:rFonts w:ascii="Times New Roman" w:hAnsi="Times New Roman"/>
          <w:i/>
          <w:iCs/>
          <w:sz w:val="22"/>
        </w:rPr>
        <w:t>T-3.1 - Vrednosna lista elemenata uticajnih na izbor novog proizvoda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381"/>
        <w:gridCol w:w="2126"/>
      </w:tblGrid>
      <w:tr w:rsidR="00FC5A65" w:rsidRPr="00F633A0" w:rsidTr="009B70F5">
        <w:tc>
          <w:tcPr>
            <w:tcW w:w="2439" w:type="dxa"/>
            <w:tcBorders>
              <w:bottom w:val="single" w:sz="12" w:space="0" w:color="auto"/>
              <w:right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Uticajni elementi</w:t>
            </w:r>
          </w:p>
        </w:tc>
        <w:tc>
          <w:tcPr>
            <w:tcW w:w="2381" w:type="dxa"/>
            <w:tcBorders>
              <w:left w:val="single" w:sz="12" w:space="0" w:color="auto"/>
              <w:bottom w:val="single" w:sz="12" w:space="0" w:color="auto"/>
              <w:right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Osnovna vrednost</w:t>
            </w:r>
          </w:p>
        </w:tc>
        <w:tc>
          <w:tcPr>
            <w:tcW w:w="2126" w:type="dxa"/>
            <w:tcBorders>
              <w:left w:val="single" w:sz="12" w:space="0" w:color="auto"/>
              <w:bottom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Kooperacija</w:t>
            </w:r>
          </w:p>
        </w:tc>
      </w:tr>
      <w:tr w:rsidR="00FC5A65" w:rsidRPr="00F633A0" w:rsidTr="009B70F5">
        <w:tc>
          <w:tcPr>
            <w:tcW w:w="6946" w:type="dxa"/>
            <w:gridSpan w:val="3"/>
            <w:tcBorders>
              <w:top w:val="single" w:sz="12" w:space="0" w:color="auto"/>
              <w:bottom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Pr>
                <w:rFonts w:ascii="Times New Roman" w:hAnsi="Times New Roman"/>
                <w:b/>
                <w:bCs/>
                <w:sz w:val="22"/>
                <w:szCs w:val="22"/>
              </w:rPr>
              <w:t>Potencijal proizvođač</w:t>
            </w:r>
            <w:r w:rsidRPr="00F633A0">
              <w:rPr>
                <w:rFonts w:ascii="Times New Roman" w:hAnsi="Times New Roman"/>
                <w:b/>
                <w:bCs/>
                <w:sz w:val="22"/>
                <w:szCs w:val="22"/>
              </w:rPr>
              <w:t>a</w:t>
            </w:r>
          </w:p>
        </w:tc>
      </w:tr>
      <w:tr w:rsidR="00FC5A65" w:rsidRPr="00F633A0" w:rsidTr="009B70F5">
        <w:tc>
          <w:tcPr>
            <w:tcW w:w="2439" w:type="dxa"/>
            <w:tcBorders>
              <w:top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Potrebna oprema</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Radni parametri</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Kvalitet</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Produktivnost</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Proizvodni prostor</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Infra struktura</w:t>
            </w:r>
          </w:p>
        </w:tc>
        <w:tc>
          <w:tcPr>
            <w:tcW w:w="2381" w:type="dxa"/>
            <w:tcBorders>
              <w:top w:val="single" w:sz="12" w:space="0" w:color="auto"/>
              <w:left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c>
          <w:tcPr>
            <w:tcW w:w="2126" w:type="dxa"/>
            <w:tcBorders>
              <w:top w:val="single" w:sz="12" w:space="0" w:color="auto"/>
              <w:left w:val="single" w:sz="12" w:space="0" w:color="auto"/>
              <w:bottom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Kadrovski potencijal</w:t>
            </w:r>
          </w:p>
        </w:tc>
      </w:tr>
      <w:tr w:rsidR="00FC5A65" w:rsidRPr="00F633A0" w:rsidTr="009B70F5">
        <w:tc>
          <w:tcPr>
            <w:tcW w:w="2439" w:type="dxa"/>
            <w:tcBorders>
              <w:top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Kreativni kadar</w:t>
            </w:r>
          </w:p>
          <w:p w:rsidR="00FC5A65" w:rsidRPr="00F633A0" w:rsidRDefault="00FC5A65" w:rsidP="009B70F5">
            <w:pPr>
              <w:pStyle w:val="BodyText2"/>
              <w:jc w:val="center"/>
              <w:rPr>
                <w:rFonts w:ascii="Times New Roman" w:hAnsi="Times New Roman"/>
                <w:sz w:val="22"/>
                <w:szCs w:val="22"/>
              </w:rPr>
            </w:pPr>
            <w:r>
              <w:rPr>
                <w:rFonts w:ascii="Times New Roman" w:hAnsi="Times New Roman"/>
                <w:sz w:val="22"/>
                <w:szCs w:val="22"/>
              </w:rPr>
              <w:t>Struč</w:t>
            </w:r>
            <w:r w:rsidRPr="00F633A0">
              <w:rPr>
                <w:rFonts w:ascii="Times New Roman" w:hAnsi="Times New Roman"/>
                <w:sz w:val="22"/>
                <w:szCs w:val="22"/>
              </w:rPr>
              <w:t>ni kadar</w:t>
            </w:r>
          </w:p>
        </w:tc>
        <w:tc>
          <w:tcPr>
            <w:tcW w:w="2381" w:type="dxa"/>
            <w:tcBorders>
              <w:top w:val="single" w:sz="12" w:space="0" w:color="auto"/>
              <w:left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tc>
        <w:tc>
          <w:tcPr>
            <w:tcW w:w="2126" w:type="dxa"/>
            <w:tcBorders>
              <w:top w:val="single" w:sz="12" w:space="0" w:color="auto"/>
              <w:left w:val="single" w:sz="12" w:space="0" w:color="auto"/>
              <w:bottom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Resursi</w:t>
            </w:r>
          </w:p>
        </w:tc>
      </w:tr>
      <w:tr w:rsidR="00FC5A65" w:rsidRPr="00F633A0" w:rsidTr="009B70F5">
        <w:tc>
          <w:tcPr>
            <w:tcW w:w="2439" w:type="dxa"/>
            <w:tcBorders>
              <w:top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iCs/>
                <w:sz w:val="22"/>
                <w:szCs w:val="22"/>
              </w:rPr>
            </w:pPr>
            <w:r w:rsidRPr="00F633A0">
              <w:rPr>
                <w:rFonts w:ascii="Times New Roman" w:hAnsi="Times New Roman"/>
                <w:iCs/>
                <w:sz w:val="22"/>
                <w:szCs w:val="22"/>
              </w:rPr>
              <w:t>Sirovine</w:t>
            </w:r>
          </w:p>
          <w:p w:rsidR="00FC5A65" w:rsidRPr="00F633A0" w:rsidRDefault="00FC5A65" w:rsidP="009B70F5">
            <w:pPr>
              <w:pStyle w:val="BodyText2"/>
              <w:jc w:val="center"/>
              <w:rPr>
                <w:rFonts w:ascii="Times New Roman" w:hAnsi="Times New Roman"/>
                <w:iCs/>
                <w:sz w:val="22"/>
                <w:szCs w:val="22"/>
              </w:rPr>
            </w:pPr>
            <w:r w:rsidRPr="00F633A0">
              <w:rPr>
                <w:rFonts w:ascii="Times New Roman" w:hAnsi="Times New Roman"/>
                <w:iCs/>
                <w:sz w:val="22"/>
                <w:szCs w:val="22"/>
              </w:rPr>
              <w:t>Energija</w:t>
            </w:r>
          </w:p>
        </w:tc>
        <w:tc>
          <w:tcPr>
            <w:tcW w:w="2381" w:type="dxa"/>
            <w:tcBorders>
              <w:top w:val="single" w:sz="12" w:space="0" w:color="auto"/>
              <w:left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100/10</w:t>
            </w:r>
            <w:r w:rsidRPr="00F633A0">
              <w:rPr>
                <w:rFonts w:ascii="Times New Roman" w:hAnsi="Times New Roman"/>
                <w:sz w:val="22"/>
                <w:szCs w:val="22"/>
              </w:rPr>
              <w:sym w:font="Symbol" w:char="F02A"/>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c>
          <w:tcPr>
            <w:tcW w:w="2126" w:type="dxa"/>
            <w:tcBorders>
              <w:top w:val="single" w:sz="12" w:space="0" w:color="auto"/>
              <w:left w:val="single" w:sz="12" w:space="0" w:color="auto"/>
              <w:bottom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10/1</w:t>
            </w:r>
            <w:r w:rsidRPr="00F633A0">
              <w:rPr>
                <w:rFonts w:ascii="Times New Roman" w:hAnsi="Times New Roman"/>
                <w:sz w:val="22"/>
                <w:szCs w:val="22"/>
              </w:rPr>
              <w:sym w:font="Symbol" w:char="F02A"/>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Pr>
                <w:rFonts w:ascii="Times New Roman" w:hAnsi="Times New Roman"/>
                <w:b/>
                <w:bCs/>
                <w:sz w:val="22"/>
                <w:szCs w:val="22"/>
              </w:rPr>
              <w:t>Tržiš</w:t>
            </w:r>
            <w:r w:rsidRPr="00F633A0">
              <w:rPr>
                <w:rFonts w:ascii="Times New Roman" w:hAnsi="Times New Roman"/>
                <w:b/>
                <w:bCs/>
                <w:sz w:val="22"/>
                <w:szCs w:val="22"/>
              </w:rPr>
              <w:t>te</w:t>
            </w:r>
          </w:p>
        </w:tc>
      </w:tr>
      <w:tr w:rsidR="00FC5A65" w:rsidRPr="00F633A0" w:rsidTr="009B70F5">
        <w:tc>
          <w:tcPr>
            <w:tcW w:w="2439" w:type="dxa"/>
            <w:tcBorders>
              <w:top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Pr>
                <w:rFonts w:ascii="Times New Roman" w:hAnsi="Times New Roman"/>
                <w:sz w:val="22"/>
                <w:szCs w:val="22"/>
              </w:rPr>
              <w:t>Uže i š</w:t>
            </w:r>
            <w:r w:rsidRPr="00F633A0">
              <w:rPr>
                <w:rFonts w:ascii="Times New Roman" w:hAnsi="Times New Roman"/>
                <w:sz w:val="22"/>
                <w:szCs w:val="22"/>
              </w:rPr>
              <w:t>ire okru</w:t>
            </w:r>
            <w:r>
              <w:rPr>
                <w:rFonts w:ascii="Times New Roman" w:hAnsi="Times New Roman"/>
                <w:sz w:val="22"/>
                <w:szCs w:val="22"/>
              </w:rPr>
              <w:t>ženj</w:t>
            </w:r>
            <w:r w:rsidRPr="00F633A0">
              <w:rPr>
                <w:rFonts w:ascii="Times New Roman" w:hAnsi="Times New Roman"/>
                <w:sz w:val="22"/>
                <w:szCs w:val="22"/>
              </w:rPr>
              <w:t>e</w:t>
            </w:r>
          </w:p>
        </w:tc>
        <w:tc>
          <w:tcPr>
            <w:tcW w:w="2381" w:type="dxa"/>
            <w:tcBorders>
              <w:top w:val="single" w:sz="12" w:space="0" w:color="auto"/>
              <w:left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tc>
        <w:tc>
          <w:tcPr>
            <w:tcW w:w="2126" w:type="dxa"/>
            <w:tcBorders>
              <w:top w:val="single" w:sz="12" w:space="0" w:color="auto"/>
              <w:left w:val="single" w:sz="12" w:space="0" w:color="auto"/>
            </w:tcBorders>
          </w:tcPr>
          <w:p w:rsidR="00FC5A65" w:rsidRPr="00F633A0" w:rsidRDefault="00FC5A65" w:rsidP="009B70F5">
            <w:pPr>
              <w:pStyle w:val="BodyText2"/>
              <w:jc w:val="center"/>
              <w:rPr>
                <w:rFonts w:ascii="Times New Roman" w:hAnsi="Times New Roman"/>
                <w:i/>
                <w:iCs/>
                <w:sz w:val="22"/>
                <w:szCs w:val="22"/>
              </w:rPr>
            </w:pPr>
          </w:p>
        </w:tc>
      </w:tr>
    </w:tbl>
    <w:p w:rsidR="00FC5A65" w:rsidRPr="00F633A0" w:rsidRDefault="00FC5A65" w:rsidP="00FC5A65">
      <w:pPr>
        <w:pStyle w:val="BodyText2"/>
        <w:jc w:val="center"/>
        <w:rPr>
          <w:rFonts w:ascii="Times New Roman" w:hAnsi="Times New Roman"/>
          <w:i/>
          <w:iCs/>
          <w:sz w:val="20"/>
        </w:rPr>
      </w:pPr>
    </w:p>
    <w:p w:rsidR="00FC5A65" w:rsidRPr="00F633A0" w:rsidRDefault="00FC5A65" w:rsidP="00FC5A65">
      <w:pPr>
        <w:pStyle w:val="BodyText2"/>
        <w:spacing w:after="60"/>
        <w:jc w:val="both"/>
        <w:rPr>
          <w:rFonts w:ascii="Times New Roman" w:hAnsi="Times New Roman"/>
          <w:i/>
          <w:iCs/>
          <w:sz w:val="22"/>
          <w:szCs w:val="22"/>
        </w:rPr>
      </w:pPr>
      <w:r>
        <w:rPr>
          <w:rFonts w:ascii="Times New Roman" w:hAnsi="Times New Roman"/>
          <w:i/>
          <w:iCs/>
          <w:sz w:val="22"/>
          <w:szCs w:val="22"/>
        </w:rPr>
        <w:t>*) Kod maloserijske i pojedinačne proizvodnj</w:t>
      </w:r>
      <w:r w:rsidRPr="00F633A0">
        <w:rPr>
          <w:rFonts w:ascii="Times New Roman" w:hAnsi="Times New Roman"/>
          <w:i/>
          <w:iCs/>
          <w:sz w:val="22"/>
          <w:szCs w:val="22"/>
        </w:rPr>
        <w:t>e: 10 a kod ve</w:t>
      </w:r>
      <w:r>
        <w:rPr>
          <w:rFonts w:ascii="Times New Roman" w:hAnsi="Times New Roman"/>
          <w:i/>
          <w:iCs/>
          <w:sz w:val="22"/>
          <w:szCs w:val="22"/>
        </w:rPr>
        <w:t>likoserijske i masovne proizvodnj</w:t>
      </w:r>
      <w:r w:rsidRPr="00F633A0">
        <w:rPr>
          <w:rFonts w:ascii="Times New Roman" w:hAnsi="Times New Roman"/>
          <w:i/>
          <w:iCs/>
          <w:sz w:val="22"/>
          <w:szCs w:val="22"/>
        </w:rPr>
        <w:t>e: 100</w:t>
      </w:r>
    </w:p>
    <w:p w:rsidR="00FC5A65" w:rsidRPr="00F633A0" w:rsidRDefault="00FC5A65" w:rsidP="00FC5A65">
      <w:pPr>
        <w:pStyle w:val="BodyText2"/>
        <w:jc w:val="both"/>
        <w:rPr>
          <w:rFonts w:ascii="Times New Roman" w:hAnsi="Times New Roman"/>
          <w:i/>
          <w:iCs/>
          <w:sz w:val="22"/>
          <w:szCs w:val="22"/>
        </w:rPr>
      </w:pPr>
      <w:r w:rsidRPr="00F633A0">
        <w:rPr>
          <w:rFonts w:ascii="Times New Roman" w:hAnsi="Times New Roman"/>
          <w:bCs/>
          <w:i/>
          <w:iCs/>
          <w:sz w:val="22"/>
          <w:szCs w:val="22"/>
        </w:rPr>
        <w:t>NAPOMENA:</w:t>
      </w:r>
      <w:r w:rsidRPr="00F633A0">
        <w:rPr>
          <w:rFonts w:ascii="Times New Roman" w:hAnsi="Times New Roman"/>
          <w:b/>
          <w:bCs/>
          <w:i/>
          <w:iCs/>
          <w:sz w:val="22"/>
          <w:szCs w:val="22"/>
        </w:rPr>
        <w:t xml:space="preserve"> </w:t>
      </w:r>
      <w:r>
        <w:rPr>
          <w:rFonts w:ascii="Times New Roman" w:hAnsi="Times New Roman"/>
          <w:i/>
          <w:iCs/>
          <w:sz w:val="22"/>
          <w:szCs w:val="22"/>
        </w:rPr>
        <w:t>Uvek mora da postoji zahtev tržiš</w:t>
      </w:r>
      <w:r w:rsidRPr="00F633A0">
        <w:rPr>
          <w:rFonts w:ascii="Times New Roman" w:hAnsi="Times New Roman"/>
          <w:i/>
          <w:iCs/>
          <w:sz w:val="22"/>
          <w:szCs w:val="22"/>
        </w:rPr>
        <w:t>ta (sada ili u perspektiv</w:t>
      </w:r>
      <w:r>
        <w:rPr>
          <w:rFonts w:ascii="Times New Roman" w:hAnsi="Times New Roman"/>
          <w:i/>
          <w:iCs/>
          <w:sz w:val="22"/>
          <w:szCs w:val="22"/>
        </w:rPr>
        <w:t>i). Gradacije vrednosti su moguć</w:t>
      </w:r>
      <w:r w:rsidRPr="00F633A0">
        <w:rPr>
          <w:rFonts w:ascii="Times New Roman" w:hAnsi="Times New Roman"/>
          <w:i/>
          <w:iCs/>
          <w:sz w:val="22"/>
          <w:szCs w:val="22"/>
        </w:rPr>
        <w:t>e kod:</w:t>
      </w:r>
    </w:p>
    <w:p w:rsidR="00FC5A65" w:rsidRPr="00F633A0" w:rsidRDefault="00FC5A65" w:rsidP="00FC5A65">
      <w:pPr>
        <w:pStyle w:val="BodyText2"/>
        <w:rPr>
          <w:rFonts w:ascii="Times New Roman" w:hAnsi="Times New Roman"/>
          <w:i/>
          <w:iCs/>
          <w:sz w:val="22"/>
          <w:szCs w:val="22"/>
        </w:rPr>
      </w:pPr>
      <w:r>
        <w:rPr>
          <w:rFonts w:ascii="Times New Roman" w:hAnsi="Times New Roman"/>
          <w:i/>
          <w:iCs/>
          <w:sz w:val="22"/>
          <w:szCs w:val="22"/>
        </w:rPr>
        <w:t>a) tržišta užeg okruženj</w:t>
      </w:r>
      <w:r w:rsidRPr="00F633A0">
        <w:rPr>
          <w:rFonts w:ascii="Times New Roman" w:hAnsi="Times New Roman"/>
          <w:i/>
          <w:iCs/>
          <w:sz w:val="22"/>
          <w:szCs w:val="22"/>
        </w:rPr>
        <w:t xml:space="preserve">a </w:t>
      </w:r>
    </w:p>
    <w:p w:rsidR="00FC5A65" w:rsidRPr="00F633A0" w:rsidRDefault="00FC5A65" w:rsidP="00FC5A65">
      <w:pPr>
        <w:pStyle w:val="BodyText2"/>
        <w:rPr>
          <w:rFonts w:ascii="Times New Roman" w:hAnsi="Times New Roman"/>
          <w:i/>
          <w:iCs/>
          <w:sz w:val="22"/>
          <w:szCs w:val="22"/>
        </w:rPr>
      </w:pPr>
      <w:r>
        <w:rPr>
          <w:rFonts w:ascii="Times New Roman" w:hAnsi="Times New Roman"/>
          <w:i/>
          <w:iCs/>
          <w:sz w:val="22"/>
          <w:szCs w:val="22"/>
        </w:rPr>
        <w:t>b) tržišta š</w:t>
      </w:r>
      <w:r w:rsidRPr="00F633A0">
        <w:rPr>
          <w:rFonts w:ascii="Times New Roman" w:hAnsi="Times New Roman"/>
          <w:i/>
          <w:iCs/>
          <w:sz w:val="22"/>
          <w:szCs w:val="22"/>
        </w:rPr>
        <w:t>ire</w:t>
      </w:r>
      <w:r>
        <w:rPr>
          <w:rFonts w:ascii="Times New Roman" w:hAnsi="Times New Roman"/>
          <w:i/>
          <w:iCs/>
          <w:sz w:val="22"/>
          <w:szCs w:val="22"/>
        </w:rPr>
        <w:t>g okruženj</w:t>
      </w:r>
      <w:r w:rsidRPr="00F633A0">
        <w:rPr>
          <w:rFonts w:ascii="Times New Roman" w:hAnsi="Times New Roman"/>
          <w:i/>
          <w:iCs/>
          <w:sz w:val="22"/>
          <w:szCs w:val="22"/>
        </w:rPr>
        <w:t xml:space="preserve">a i posebno za </w:t>
      </w:r>
    </w:p>
    <w:p w:rsidR="00FC5A65" w:rsidRPr="00F633A0" w:rsidRDefault="00FC5A65" w:rsidP="00FC5A65">
      <w:pPr>
        <w:pStyle w:val="BodyText2"/>
        <w:rPr>
          <w:rFonts w:ascii="Times New Roman" w:hAnsi="Times New Roman"/>
          <w:i/>
          <w:iCs/>
          <w:sz w:val="22"/>
          <w:szCs w:val="22"/>
        </w:rPr>
      </w:pPr>
      <w:r w:rsidRPr="00F633A0">
        <w:rPr>
          <w:rFonts w:ascii="Times New Roman" w:hAnsi="Times New Roman"/>
          <w:i/>
          <w:iCs/>
          <w:sz w:val="22"/>
          <w:szCs w:val="22"/>
        </w:rPr>
        <w:t>v) su</w:t>
      </w:r>
      <w:r>
        <w:rPr>
          <w:rFonts w:ascii="Times New Roman" w:hAnsi="Times New Roman"/>
          <w:i/>
          <w:iCs/>
          <w:sz w:val="22"/>
          <w:szCs w:val="22"/>
        </w:rPr>
        <w:t>pstitucije uvoza (ili za obezbeđ</w:t>
      </w:r>
      <w:r w:rsidRPr="00F633A0">
        <w:rPr>
          <w:rFonts w:ascii="Times New Roman" w:hAnsi="Times New Roman"/>
          <w:i/>
          <w:iCs/>
          <w:sz w:val="22"/>
          <w:szCs w:val="22"/>
        </w:rPr>
        <w:t>en izvoz)</w:t>
      </w: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jc w:val="both"/>
        <w:rPr>
          <w:rFonts w:ascii="Times New Roman" w:hAnsi="Times New Roman"/>
        </w:rPr>
      </w:pPr>
      <w:r w:rsidRPr="00F633A0">
        <w:rPr>
          <w:rFonts w:ascii="Times New Roman" w:hAnsi="Times New Roman"/>
          <w:sz w:val="22"/>
        </w:rPr>
        <w:t>Pre</w:t>
      </w:r>
      <w:r>
        <w:rPr>
          <w:rFonts w:ascii="Times New Roman" w:hAnsi="Times New Roman"/>
          <w:sz w:val="22"/>
        </w:rPr>
        <w:t>ma datoj tabeli maksimalno moguć</w:t>
      </w:r>
      <w:r w:rsidRPr="00F633A0">
        <w:rPr>
          <w:rFonts w:ascii="Times New Roman" w:hAnsi="Times New Roman"/>
          <w:sz w:val="22"/>
        </w:rPr>
        <w:t xml:space="preserve"> broj bodova (zbir bodova) je </w:t>
      </w:r>
      <w:r w:rsidRPr="00F633A0">
        <w:rPr>
          <w:rFonts w:ascii="Times New Roman" w:hAnsi="Times New Roman"/>
          <w:i/>
          <w:iCs/>
          <w:sz w:val="22"/>
        </w:rPr>
        <w:t>740</w:t>
      </w:r>
      <w:r w:rsidRPr="00F633A0">
        <w:rPr>
          <w:rFonts w:ascii="Times New Roman" w:hAnsi="Times New Roman"/>
          <w:sz w:val="22"/>
        </w:rPr>
        <w:t xml:space="preserve"> (</w:t>
      </w:r>
      <w:r w:rsidRPr="00F633A0">
        <w:rPr>
          <w:rFonts w:ascii="Times New Roman" w:hAnsi="Times New Roman"/>
          <w:i/>
          <w:iCs/>
          <w:sz w:val="22"/>
        </w:rPr>
        <w:t>650</w:t>
      </w:r>
      <w:r w:rsidRPr="00F633A0">
        <w:rPr>
          <w:rFonts w:ascii="Times New Roman" w:hAnsi="Times New Roman"/>
          <w:sz w:val="22"/>
        </w:rPr>
        <w:t xml:space="preserve">), a minimalni broj je </w:t>
      </w:r>
      <w:r w:rsidRPr="00F633A0">
        <w:rPr>
          <w:rFonts w:ascii="Times New Roman" w:hAnsi="Times New Roman"/>
          <w:i/>
          <w:iCs/>
          <w:sz w:val="22"/>
        </w:rPr>
        <w:t>164</w:t>
      </w:r>
      <w:r w:rsidRPr="00F633A0">
        <w:rPr>
          <w:rFonts w:ascii="Times New Roman" w:hAnsi="Times New Roman"/>
          <w:sz w:val="22"/>
        </w:rPr>
        <w:t xml:space="preserve"> (</w:t>
      </w:r>
      <w:r w:rsidRPr="00F633A0">
        <w:rPr>
          <w:rFonts w:ascii="Times New Roman" w:hAnsi="Times New Roman"/>
          <w:i/>
          <w:iCs/>
          <w:sz w:val="22"/>
        </w:rPr>
        <w:t>155</w:t>
      </w:r>
      <w:r>
        <w:rPr>
          <w:rFonts w:ascii="Times New Roman" w:hAnsi="Times New Roman"/>
          <w:sz w:val="22"/>
        </w:rPr>
        <w:t>). Veći zbir bodova daje veću garanciju uspeš</w:t>
      </w:r>
      <w:r w:rsidRPr="00F633A0">
        <w:rPr>
          <w:rFonts w:ascii="Times New Roman" w:hAnsi="Times New Roman"/>
          <w:sz w:val="22"/>
        </w:rPr>
        <w:t xml:space="preserve">nosti plasmana novog proizvoda na </w:t>
      </w:r>
      <w:r>
        <w:rPr>
          <w:rFonts w:ascii="Times New Roman" w:hAnsi="Times New Roman"/>
          <w:sz w:val="22"/>
        </w:rPr>
        <w:t>tržištu - i obrnuto.  Pri tome najveća cifra predstavlja gornju, a najniža cifra - donju granicu područja koji mož</w:t>
      </w:r>
      <w:r w:rsidRPr="00F633A0">
        <w:rPr>
          <w:rFonts w:ascii="Times New Roman" w:hAnsi="Times New Roman"/>
          <w:sz w:val="22"/>
        </w:rPr>
        <w:t>e obezbediti plasman novog proizvoda (ovde se mora imati u vid</w:t>
      </w:r>
      <w:r>
        <w:rPr>
          <w:rFonts w:ascii="Times New Roman" w:hAnsi="Times New Roman"/>
          <w:sz w:val="22"/>
        </w:rPr>
        <w:t>u pretpostavka da postoji potražnja takvog proizvoda na tržiš</w:t>
      </w:r>
      <w:r w:rsidRPr="00F633A0">
        <w:rPr>
          <w:rFonts w:ascii="Times New Roman" w:hAnsi="Times New Roman"/>
          <w:sz w:val="22"/>
        </w:rPr>
        <w:t>tu). Ukoliko je preduze</w:t>
      </w:r>
      <w:r>
        <w:rPr>
          <w:rFonts w:ascii="Times New Roman" w:hAnsi="Times New Roman"/>
          <w:sz w:val="22"/>
        </w:rPr>
        <w:t>ć</w:t>
      </w:r>
      <w:r w:rsidRPr="00F633A0">
        <w:rPr>
          <w:rFonts w:ascii="Times New Roman" w:hAnsi="Times New Roman"/>
          <w:sz w:val="22"/>
        </w:rPr>
        <w:t>e u koje</w:t>
      </w:r>
      <w:r>
        <w:rPr>
          <w:rFonts w:ascii="Times New Roman" w:hAnsi="Times New Roman"/>
          <w:sz w:val="22"/>
        </w:rPr>
        <w:t>m se razmatra razvoj ili osvajanj</w:t>
      </w:r>
      <w:r w:rsidRPr="00F633A0">
        <w:rPr>
          <w:rFonts w:ascii="Times New Roman" w:hAnsi="Times New Roman"/>
          <w:sz w:val="22"/>
        </w:rPr>
        <w:t>e novog proizvoda baziralo taj proces na preveliko</w:t>
      </w:r>
      <w:r>
        <w:rPr>
          <w:rFonts w:ascii="Times New Roman" w:hAnsi="Times New Roman"/>
          <w:sz w:val="22"/>
        </w:rPr>
        <w:t>j kooperaciji sa drugim proizvođačima (pri čemu se u matič</w:t>
      </w:r>
      <w:r w:rsidRPr="00F633A0">
        <w:rPr>
          <w:rFonts w:ascii="Times New Roman" w:hAnsi="Times New Roman"/>
          <w:sz w:val="22"/>
        </w:rPr>
        <w:t>nom</w:t>
      </w:r>
      <w:r>
        <w:rPr>
          <w:rFonts w:ascii="Times New Roman" w:hAnsi="Times New Roman"/>
          <w:sz w:val="22"/>
        </w:rPr>
        <w:t xml:space="preserve">  preduzeću vrš</w:t>
      </w:r>
      <w:r w:rsidRPr="00F633A0">
        <w:rPr>
          <w:rFonts w:ascii="Times New Roman" w:hAnsi="Times New Roman"/>
          <w:sz w:val="22"/>
        </w:rPr>
        <w:t>i samo mali br</w:t>
      </w:r>
      <w:r>
        <w:rPr>
          <w:rFonts w:ascii="Times New Roman" w:hAnsi="Times New Roman"/>
          <w:sz w:val="22"/>
        </w:rPr>
        <w:t>oj proizvodnih zahvata i sklapanje proizvoda) tada uspešnost proizvodnj</w:t>
      </w:r>
      <w:r w:rsidRPr="00F633A0">
        <w:rPr>
          <w:rFonts w:ascii="Times New Roman" w:hAnsi="Times New Roman"/>
          <w:sz w:val="22"/>
        </w:rPr>
        <w:t>e i tak</w:t>
      </w:r>
      <w:r>
        <w:rPr>
          <w:rFonts w:ascii="Times New Roman" w:hAnsi="Times New Roman"/>
          <w:sz w:val="22"/>
        </w:rPr>
        <w:t>vog razvoja može biti lako ugrož</w:t>
      </w:r>
      <w:r w:rsidRPr="00F633A0">
        <w:rPr>
          <w:rFonts w:ascii="Times New Roman" w:hAnsi="Times New Roman"/>
          <w:sz w:val="22"/>
        </w:rPr>
        <w:t>ena.</w:t>
      </w:r>
    </w:p>
    <w:p w:rsidR="00FC5A65" w:rsidRDefault="00FC5A65" w:rsidP="00FC5A65">
      <w:pPr>
        <w:pStyle w:val="BodyText2"/>
        <w:jc w:val="both"/>
        <w:rPr>
          <w:rFonts w:ascii="Times New Roman" w:hAnsi="Times New Roman"/>
          <w:b/>
          <w:bCs/>
        </w:rPr>
      </w:pPr>
    </w:p>
    <w:p w:rsidR="00F3665D" w:rsidRPr="00F633A0" w:rsidRDefault="00F3665D" w:rsidP="00FC5A65">
      <w:pPr>
        <w:pStyle w:val="BodyText2"/>
        <w:jc w:val="both"/>
        <w:rPr>
          <w:rFonts w:ascii="Times New Roman" w:hAnsi="Times New Roman"/>
          <w:b/>
          <w:bCs/>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3.1.4.</w:t>
      </w:r>
      <w:r w:rsidRPr="00F633A0">
        <w:rPr>
          <w:rFonts w:ascii="Times New Roman" w:hAnsi="Times New Roman"/>
          <w:b/>
          <w:bCs/>
        </w:rPr>
        <w:tab/>
        <w:t>Dijagram efikasnosti razvoja</w:t>
      </w:r>
    </w:p>
    <w:p w:rsidR="00FC5A65" w:rsidRPr="00F633A0" w:rsidRDefault="00FC5A65" w:rsidP="00FC5A65">
      <w:pPr>
        <w:pStyle w:val="BodyText2"/>
        <w:jc w:val="both"/>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Kada je u pitanju  roba široke potrošnje gde je tržište uglavnom obezbeženo, kako u lokalnom okruženju, tako i u širem okruženju, visoka uspešnost plasmana je obezbeđ</w:t>
      </w:r>
      <w:r w:rsidRPr="00F633A0">
        <w:rPr>
          <w:rFonts w:ascii="Times New Roman" w:hAnsi="Times New Roman"/>
          <w:sz w:val="22"/>
        </w:rPr>
        <w:t>ena i pri niskim v</w:t>
      </w:r>
      <w:r>
        <w:rPr>
          <w:rFonts w:ascii="Times New Roman" w:hAnsi="Times New Roman"/>
          <w:sz w:val="22"/>
        </w:rPr>
        <w:t>rednostima bodova. Međutim, kada  je u pitanju pojedinačna proizvodnja vrhunskih tehnologija, viša uspešnost plasmana se mož</w:t>
      </w:r>
      <w:r w:rsidRPr="00F633A0">
        <w:rPr>
          <w:rFonts w:ascii="Times New Roman" w:hAnsi="Times New Roman"/>
          <w:sz w:val="22"/>
        </w:rPr>
        <w:t>e obezb</w:t>
      </w:r>
      <w:r>
        <w:rPr>
          <w:rFonts w:ascii="Times New Roman" w:hAnsi="Times New Roman"/>
          <w:sz w:val="22"/>
        </w:rPr>
        <w:t>editi samo monopolom i to na tržištu koje prevazilazi državne granice (svetsko tržište), a zbirna vrednost bodovanj</w:t>
      </w:r>
      <w:r w:rsidRPr="00F633A0">
        <w:rPr>
          <w:rFonts w:ascii="Times New Roman" w:hAnsi="Times New Roman"/>
          <w:sz w:val="22"/>
        </w:rPr>
        <w:t>a uticajnih e</w:t>
      </w:r>
      <w:r>
        <w:rPr>
          <w:rFonts w:ascii="Times New Roman" w:hAnsi="Times New Roman"/>
          <w:sz w:val="22"/>
        </w:rPr>
        <w:t>lemenata mora vrednosno prevazići onu koju imaju proizvodi široke potrošnj</w:t>
      </w:r>
      <w:r w:rsidRPr="00F633A0">
        <w:rPr>
          <w:rFonts w:ascii="Times New Roman" w:hAnsi="Times New Roman"/>
          <w:sz w:val="22"/>
        </w:rPr>
        <w:t>e. Efikasnost raz</w:t>
      </w:r>
      <w:r>
        <w:rPr>
          <w:rFonts w:ascii="Times New Roman" w:hAnsi="Times New Roman"/>
          <w:sz w:val="22"/>
        </w:rPr>
        <w:t>voja se pre dostiže u domenu robe široke potrošnj</w:t>
      </w:r>
      <w:r w:rsidRPr="00F633A0">
        <w:rPr>
          <w:rFonts w:ascii="Times New Roman" w:hAnsi="Times New Roman"/>
          <w:sz w:val="22"/>
        </w:rPr>
        <w:t>e i obrnuto (slika 3.4).</w:t>
      </w:r>
    </w:p>
    <w:p w:rsidR="00FC5A65" w:rsidRPr="00F633A0" w:rsidRDefault="00FC5A65" w:rsidP="00FC5A65">
      <w:pPr>
        <w:pStyle w:val="BodyText2"/>
        <w:jc w:val="both"/>
        <w:rPr>
          <w:rFonts w:ascii="Times New Roman" w:hAnsi="Times New Roman"/>
          <w:sz w:val="22"/>
        </w:rPr>
      </w:pPr>
    </w:p>
    <w:p w:rsidR="00FC5A65" w:rsidRPr="00F633A0" w:rsidRDefault="00EE0B86" w:rsidP="00FC5A65">
      <w:pPr>
        <w:pStyle w:val="BodyText2"/>
        <w:jc w:val="both"/>
        <w:rPr>
          <w:rFonts w:ascii="Times New Roman" w:hAnsi="Times New Roman"/>
          <w:sz w:val="22"/>
          <w:lang w:val="en-GB"/>
        </w:rPr>
      </w:pPr>
      <w:r>
        <w:rPr>
          <w:rFonts w:ascii="Times New Roman" w:hAnsi="Times New Roman"/>
          <w:noProof/>
        </w:rPr>
        <w:lastRenderedPageBreak/>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26035</wp:posOffset>
                </wp:positionV>
                <wp:extent cx="4692015" cy="2987675"/>
                <wp:effectExtent l="0" t="6985" r="13335" b="0"/>
                <wp:wrapNone/>
                <wp:docPr id="973"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015" cy="2987675"/>
                          <a:chOff x="1438" y="4452"/>
                          <a:chExt cx="7389" cy="4354"/>
                        </a:xfrm>
                      </wpg:grpSpPr>
                      <pic:pic xmlns:pic="http://schemas.openxmlformats.org/drawingml/2006/picture">
                        <pic:nvPicPr>
                          <pic:cNvPr id="974" name="Picture 739" descr="Slika%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27" y="4514"/>
                            <a:ext cx="5184" cy="3720"/>
                          </a:xfrm>
                          <a:prstGeom prst="rect">
                            <a:avLst/>
                          </a:prstGeom>
                          <a:noFill/>
                          <a:extLst>
                            <a:ext uri="{909E8E84-426E-40DD-AFC4-6F175D3DCCD1}">
                              <a14:hiddenFill xmlns:a14="http://schemas.microsoft.com/office/drawing/2010/main">
                                <a:solidFill>
                                  <a:srgbClr val="FFFFFF"/>
                                </a:solidFill>
                              </a14:hiddenFill>
                            </a:ext>
                          </a:extLst>
                        </pic:spPr>
                      </pic:pic>
                      <wps:wsp>
                        <wps:cNvPr id="975" name="Text Box 740"/>
                        <wps:cNvSpPr txBox="1">
                          <a:spLocks noChangeArrowheads="1"/>
                        </wps:cNvSpPr>
                        <wps:spPr bwMode="auto">
                          <a:xfrm>
                            <a:off x="1438" y="5025"/>
                            <a:ext cx="515" cy="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22"/>
                                  <w:szCs w:val="22"/>
                                </w:rPr>
                              </w:pPr>
                              <w:r>
                                <w:rPr>
                                  <w:rFonts w:ascii="Times Cirilica" w:hAnsi="Times Cirilica"/>
                                  <w:sz w:val="22"/>
                                  <w:szCs w:val="22"/>
                                </w:rPr>
                                <w:t>Efikasnost razvoja</w:t>
                              </w:r>
                            </w:p>
                          </w:txbxContent>
                        </wps:txbx>
                        <wps:bodyPr rot="0" vert="vert270" wrap="square" lIns="91440" tIns="45720" rIns="91440" bIns="45720" anchor="t" anchorCtr="0" upright="1">
                          <a:noAutofit/>
                        </wps:bodyPr>
                      </wps:wsp>
                      <wps:wsp>
                        <wps:cNvPr id="976" name="Text Box 741"/>
                        <wps:cNvSpPr txBox="1">
                          <a:spLocks noChangeArrowheads="1"/>
                        </wps:cNvSpPr>
                        <wps:spPr bwMode="auto">
                          <a:xfrm>
                            <a:off x="7045" y="5329"/>
                            <a:ext cx="1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 xml:space="preserve">1. klasa </w:t>
                              </w:r>
                              <w:r w:rsidRPr="002D7662">
                                <w:rPr>
                                  <w:rFonts w:ascii="Times New Roman" w:hAnsi="Times New Roman"/>
                                  <w:sz w:val="20"/>
                                </w:rPr>
                                <w:t>- svetsko tržište</w:t>
                              </w:r>
                            </w:p>
                          </w:txbxContent>
                        </wps:txbx>
                        <wps:bodyPr rot="0" vert="horz" wrap="square" lIns="91440" tIns="45720" rIns="91440" bIns="45720" anchor="t" anchorCtr="0" upright="1">
                          <a:noAutofit/>
                        </wps:bodyPr>
                      </wps:wsp>
                      <wps:wsp>
                        <wps:cNvPr id="977" name="Text Box 742"/>
                        <wps:cNvSpPr txBox="1">
                          <a:spLocks noChangeArrowheads="1"/>
                        </wps:cNvSpPr>
                        <wps:spPr bwMode="auto">
                          <a:xfrm>
                            <a:off x="1845" y="7379"/>
                            <a:ext cx="46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100</w:t>
                              </w:r>
                            </w:p>
                          </w:txbxContent>
                        </wps:txbx>
                        <wps:bodyPr rot="0" vert="horz" wrap="square" lIns="0" tIns="0" rIns="0" bIns="0" anchor="t" anchorCtr="0" upright="1">
                          <a:noAutofit/>
                        </wps:bodyPr>
                      </wps:wsp>
                      <wps:wsp>
                        <wps:cNvPr id="978" name="Text Box 743"/>
                        <wps:cNvSpPr txBox="1">
                          <a:spLocks noChangeArrowheads="1"/>
                        </wps:cNvSpPr>
                        <wps:spPr bwMode="auto">
                          <a:xfrm>
                            <a:off x="1852" y="6926"/>
                            <a:ext cx="46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200</w:t>
                              </w:r>
                            </w:p>
                          </w:txbxContent>
                        </wps:txbx>
                        <wps:bodyPr rot="0" vert="horz" wrap="square" lIns="0" tIns="0" rIns="0" bIns="0" anchor="t" anchorCtr="0" upright="1">
                          <a:noAutofit/>
                        </wps:bodyPr>
                      </wps:wsp>
                      <wps:wsp>
                        <wps:cNvPr id="979" name="Text Box 744"/>
                        <wps:cNvSpPr txBox="1">
                          <a:spLocks noChangeArrowheads="1"/>
                        </wps:cNvSpPr>
                        <wps:spPr bwMode="auto">
                          <a:xfrm>
                            <a:off x="1857" y="6535"/>
                            <a:ext cx="46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300</w:t>
                              </w:r>
                            </w:p>
                          </w:txbxContent>
                        </wps:txbx>
                        <wps:bodyPr rot="0" vert="horz" wrap="square" lIns="0" tIns="0" rIns="0" bIns="0" anchor="t" anchorCtr="0" upright="1">
                          <a:noAutofit/>
                        </wps:bodyPr>
                      </wps:wsp>
                      <wps:wsp>
                        <wps:cNvPr id="980" name="Text Box 745"/>
                        <wps:cNvSpPr txBox="1">
                          <a:spLocks noChangeArrowheads="1"/>
                        </wps:cNvSpPr>
                        <wps:spPr bwMode="auto">
                          <a:xfrm>
                            <a:off x="1855" y="6115"/>
                            <a:ext cx="46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400</w:t>
                              </w:r>
                            </w:p>
                          </w:txbxContent>
                        </wps:txbx>
                        <wps:bodyPr rot="0" vert="horz" wrap="square" lIns="0" tIns="0" rIns="0" bIns="0" anchor="t" anchorCtr="0" upright="1">
                          <a:noAutofit/>
                        </wps:bodyPr>
                      </wps:wsp>
                      <wps:wsp>
                        <wps:cNvPr id="981" name="Text Box 746"/>
                        <wps:cNvSpPr txBox="1">
                          <a:spLocks noChangeArrowheads="1"/>
                        </wps:cNvSpPr>
                        <wps:spPr bwMode="auto">
                          <a:xfrm>
                            <a:off x="1871" y="5694"/>
                            <a:ext cx="46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500</w:t>
                              </w:r>
                            </w:p>
                          </w:txbxContent>
                        </wps:txbx>
                        <wps:bodyPr rot="0" vert="horz" wrap="square" lIns="0" tIns="0" rIns="0" bIns="0" anchor="t" anchorCtr="0" upright="1">
                          <a:noAutofit/>
                        </wps:bodyPr>
                      </wps:wsp>
                      <wps:wsp>
                        <wps:cNvPr id="982" name="Text Box 747"/>
                        <wps:cNvSpPr txBox="1">
                          <a:spLocks noChangeArrowheads="1"/>
                        </wps:cNvSpPr>
                        <wps:spPr bwMode="auto">
                          <a:xfrm>
                            <a:off x="1857" y="5276"/>
                            <a:ext cx="46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pPr>
                              <w:r>
                                <w:t>600</w:t>
                              </w:r>
                            </w:p>
                          </w:txbxContent>
                        </wps:txbx>
                        <wps:bodyPr rot="0" vert="horz" wrap="square" lIns="0" tIns="0" rIns="0" bIns="0" anchor="t" anchorCtr="0" upright="1">
                          <a:noAutofit/>
                        </wps:bodyPr>
                      </wps:wsp>
                      <wps:wsp>
                        <wps:cNvPr id="983" name="Text Box 748"/>
                        <wps:cNvSpPr txBox="1">
                          <a:spLocks noChangeArrowheads="1"/>
                        </wps:cNvSpPr>
                        <wps:spPr bwMode="auto">
                          <a:xfrm>
                            <a:off x="7061" y="5949"/>
                            <a:ext cx="17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2. klasa</w:t>
                              </w:r>
                              <w:r>
                                <w:rPr>
                                  <w:rFonts w:ascii="Times New Roman" w:hAnsi="Times New Roman"/>
                                  <w:sz w:val="20"/>
                                </w:rPr>
                                <w:t xml:space="preserve"> - šire tržiš</w:t>
                              </w:r>
                              <w:r w:rsidRPr="002D7662">
                                <w:rPr>
                                  <w:rFonts w:ascii="Times New Roman" w:hAnsi="Times New Roman"/>
                                  <w:sz w:val="20"/>
                                </w:rPr>
                                <w:t>te</w:t>
                              </w:r>
                            </w:p>
                          </w:txbxContent>
                        </wps:txbx>
                        <wps:bodyPr rot="0" vert="horz" wrap="square" lIns="91440" tIns="45720" rIns="91440" bIns="45720" anchor="t" anchorCtr="0" upright="1">
                          <a:noAutofit/>
                        </wps:bodyPr>
                      </wps:wsp>
                      <wps:wsp>
                        <wps:cNvPr id="984" name="Text Box 749"/>
                        <wps:cNvSpPr txBox="1">
                          <a:spLocks noChangeArrowheads="1"/>
                        </wps:cNvSpPr>
                        <wps:spPr bwMode="auto">
                          <a:xfrm>
                            <a:off x="7062" y="6347"/>
                            <a:ext cx="1752"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pStyle w:val="BodyText2"/>
                                <w:rPr>
                                  <w:sz w:val="20"/>
                                </w:rPr>
                              </w:pPr>
                              <w:r w:rsidRPr="002D7662">
                                <w:rPr>
                                  <w:rFonts w:ascii="Times New Roman" w:hAnsi="Times New Roman"/>
                                  <w:b/>
                                  <w:bCs/>
                                  <w:sz w:val="20"/>
                                </w:rPr>
                                <w:t>3. klasa</w:t>
                              </w:r>
                              <w:r w:rsidRPr="002D7662">
                                <w:rPr>
                                  <w:rFonts w:ascii="Times New Roman" w:hAnsi="Times New Roman"/>
                                  <w:sz w:val="20"/>
                                </w:rPr>
                                <w:t xml:space="preserve"> - lokalno                                  </w:t>
                              </w:r>
                              <w:r>
                                <w:rPr>
                                  <w:rFonts w:ascii="Times New Roman" w:hAnsi="Times New Roman"/>
                                  <w:sz w:val="20"/>
                                </w:rPr>
                                <w:t xml:space="preserve">                           tržiš</w:t>
                              </w:r>
                              <w:r w:rsidRPr="002D7662">
                                <w:rPr>
                                  <w:rFonts w:ascii="Times New Roman" w:hAnsi="Times New Roman"/>
                                  <w:sz w:val="20"/>
                                </w:rPr>
                                <w:t>te</w:t>
                              </w:r>
                            </w:p>
                          </w:txbxContent>
                        </wps:txbx>
                        <wps:bodyPr rot="0" vert="horz" wrap="square" lIns="91440" tIns="45720" rIns="91440" bIns="45720" anchor="t" anchorCtr="0" upright="1">
                          <a:noAutofit/>
                        </wps:bodyPr>
                      </wps:wsp>
                      <wps:wsp>
                        <wps:cNvPr id="985" name="Text Box 750"/>
                        <wps:cNvSpPr txBox="1">
                          <a:spLocks noChangeArrowheads="1"/>
                        </wps:cNvSpPr>
                        <wps:spPr bwMode="auto">
                          <a:xfrm>
                            <a:off x="2304" y="7896"/>
                            <a:ext cx="1792"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2D7662" w:rsidRDefault="00FC5A65" w:rsidP="00FC5A65">
                              <w:pPr>
                                <w:jc w:val="center"/>
                                <w:rPr>
                                  <w:sz w:val="18"/>
                                  <w:szCs w:val="18"/>
                                </w:rPr>
                              </w:pPr>
                              <w:r w:rsidRPr="002D7662">
                                <w:rPr>
                                  <w:sz w:val="18"/>
                                  <w:szCs w:val="18"/>
                                </w:rPr>
                                <w:t>Roba široke potrošnje - masovna proizvodnja</w:t>
                              </w:r>
                            </w:p>
                          </w:txbxContent>
                        </wps:txbx>
                        <wps:bodyPr rot="0" vert="horz" wrap="square" lIns="91440" tIns="45720" rIns="91440" bIns="45720" anchor="t" anchorCtr="0" upright="1">
                          <a:noAutofit/>
                        </wps:bodyPr>
                      </wps:wsp>
                      <wps:wsp>
                        <wps:cNvPr id="986" name="Text Box 751"/>
                        <wps:cNvSpPr txBox="1">
                          <a:spLocks noChangeArrowheads="1"/>
                        </wps:cNvSpPr>
                        <wps:spPr bwMode="auto">
                          <a:xfrm>
                            <a:off x="4118" y="8054"/>
                            <a:ext cx="1582"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2D7662" w:rsidRDefault="00FC5A65" w:rsidP="00FC5A65">
                              <w:pPr>
                                <w:jc w:val="center"/>
                              </w:pPr>
                              <w:r>
                                <w:t>Roba serijske proizvodnj</w:t>
                              </w:r>
                              <w:r w:rsidRPr="002D7662">
                                <w:t>e</w:t>
                              </w:r>
                            </w:p>
                          </w:txbxContent>
                        </wps:txbx>
                        <wps:bodyPr rot="0" vert="horz" wrap="square" lIns="91440" tIns="45720" rIns="91440" bIns="45720" anchor="t" anchorCtr="0" upright="1">
                          <a:noAutofit/>
                        </wps:bodyPr>
                      </wps:wsp>
                      <wps:wsp>
                        <wps:cNvPr id="987" name="Text Box 752"/>
                        <wps:cNvSpPr txBox="1">
                          <a:spLocks noChangeArrowheads="1"/>
                        </wps:cNvSpPr>
                        <wps:spPr bwMode="auto">
                          <a:xfrm>
                            <a:off x="5706" y="7896"/>
                            <a:ext cx="1402"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2D7662" w:rsidRDefault="00FC5A65" w:rsidP="00FC5A65">
                              <w:pPr>
                                <w:jc w:val="center"/>
                                <w:rPr>
                                  <w:sz w:val="16"/>
                                  <w:szCs w:val="16"/>
                                </w:rPr>
                              </w:pPr>
                              <w:r w:rsidRPr="002D7662">
                                <w:rPr>
                                  <w:sz w:val="16"/>
                                  <w:szCs w:val="16"/>
                                </w:rPr>
                                <w:t>Pojedinačna proizvodnja vrhunske tehnologije</w:t>
                              </w:r>
                            </w:p>
                          </w:txbxContent>
                        </wps:txbx>
                        <wps:bodyPr rot="0" vert="horz" wrap="square" lIns="91440" tIns="45720" rIns="91440" bIns="45720" anchor="t" anchorCtr="0" upright="1">
                          <a:noAutofit/>
                        </wps:bodyPr>
                      </wps:wsp>
                      <wps:wsp>
                        <wps:cNvPr id="988" name="Rectangle 753"/>
                        <wps:cNvSpPr>
                          <a:spLocks noChangeArrowheads="1"/>
                        </wps:cNvSpPr>
                        <wps:spPr bwMode="auto">
                          <a:xfrm>
                            <a:off x="1452" y="4452"/>
                            <a:ext cx="7375" cy="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8" o:spid="_x0000_s1531" style="position:absolute;left:0;text-align:left;margin-left:0;margin-top:2.05pt;width:369.45pt;height:235.25pt;z-index:251671552;mso-position-horizontal:center" coordorigin="1438,4452" coordsize="7389,4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">
                <v:shape id="Picture 739" o:spid="_x0000_s1532" type="#_x0000_t75" alt="Slika%203" style="position:absolute;left:2327;top:4514;width:5184;height:3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QbYLEAAAA3AAAAA8AAABkcnMvZG93bnJldi54bWxEj81qwzAQhO+FvIPYQG+NnFDaxoliTEKh&#10;vTXOz3mxNpYTa2Us2XHfvioUehxm5htmnY22EQN1vnasYD5LQBCXTtdcKTge3p/eQPiArLFxTAq+&#10;yUO2mTysMdXuznsailCJCGGfogITQptK6UtDFv3MtcTRu7jOYoiyq6Tu8B7htpGLJHmRFmuOCwZb&#10;2hoqb0VvFfDJt8U13ze7T+yXemfOh6/zQqnH6ZivQAQaw3/4r/2hFSxfn+H3TDwC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QbYLEAAAA3AAAAA8AAAAAAAAAAAAAAAAA&#10;nwIAAGRycy9kb3ducmV2LnhtbFBLBQYAAAAABAAEAPcAAACQAwAAAAA=&#10;">
                  <v:imagedata r:id="rId12" o:title="Slika%203"/>
                </v:shape>
                <v:shape id="Text Box 740" o:spid="_x0000_s1533" type="#_x0000_t202" style="position:absolute;left:1438;top:5025;width:51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25cQA&#10;AADcAAAADwAAAGRycy9kb3ducmV2LnhtbESPQWvCQBSE74X+h+UJvelGi1ajq1ihIAiCNnh+ZJ/Z&#10;aPZtyK4x7a/vCkKPw8x8wyxWna1ES40vHSsYDhIQxLnTJRcKsu+v/hSED8gaK8ek4Ic8rJavLwtM&#10;tbvzgdpjKESEsE9RgQmhTqX0uSGLfuBq4uidXWMxRNkUUjd4j3BbyVGSTKTFkuOCwZo2hvLr8WYV&#10;tMlvlr+jk7v9ZZJd12b02e5PSr31uvUcRKAu/Ief7a1WMPsYw+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duXEAAAA3AAAAA8AAAAAAAAAAAAAAAAAmAIAAGRycy9k&#10;b3ducmV2LnhtbFBLBQYAAAAABAAEAPUAAACJAwAAAAA=&#10;" stroked="f">
                  <v:textbox style="layout-flow:vertical;mso-layout-flow-alt:bottom-to-top">
                    <w:txbxContent>
                      <w:p w:rsidR="00FC5A65" w:rsidRDefault="00FC5A65" w:rsidP="00FC5A65">
                        <w:pPr>
                          <w:jc w:val="center"/>
                          <w:rPr>
                            <w:rFonts w:ascii="Times Cirilica" w:hAnsi="Times Cirilica"/>
                            <w:sz w:val="22"/>
                            <w:szCs w:val="22"/>
                          </w:rPr>
                        </w:pPr>
                        <w:r>
                          <w:rPr>
                            <w:rFonts w:ascii="Times Cirilica" w:hAnsi="Times Cirilica"/>
                            <w:sz w:val="22"/>
                            <w:szCs w:val="22"/>
                          </w:rPr>
                          <w:t>Efikasnost razvoja</w:t>
                        </w:r>
                      </w:p>
                    </w:txbxContent>
                  </v:textbox>
                </v:shape>
                <v:shape id="Text Box 741" o:spid="_x0000_s1534" type="#_x0000_t202" style="position:absolute;left:7045;top:5329;width:177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 xml:space="preserve">1. klasa </w:t>
                        </w:r>
                        <w:r w:rsidRPr="002D7662">
                          <w:rPr>
                            <w:rFonts w:ascii="Times New Roman" w:hAnsi="Times New Roman"/>
                            <w:sz w:val="20"/>
                          </w:rPr>
                          <w:t>- svetsko tržište</w:t>
                        </w:r>
                      </w:p>
                    </w:txbxContent>
                  </v:textbox>
                </v:shape>
                <v:shape id="Text Box 742" o:spid="_x0000_s1535" type="#_x0000_t202" style="position:absolute;left:1845;top:7379;width:46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1cUA&#10;AADcAAAADwAAAGRycy9kb3ducmV2LnhtbESPT4vCMBTE74LfITxhb5rqwT/VKLK4sCAs1nrY49vm&#10;2Qabl26T1frtN4LgcZiZ3zCrTWdrcaXWG8cKxqMEBHHhtOFSwSn/GM5B+ICssXZMCu7kYbPu91aY&#10;anfjjK7HUIoIYZ+igiqEJpXSFxVZ9CPXEEfv7FqLIcq2lLrFW4TbWk6SZCotGo4LFTb0XlFxOf5Z&#10;Bdtvznbm9+vnkJ0zk+eLhPfTi1Jvg267BBGoC6/ws/2pFSxm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PVxQAAANwAAAAPAAAAAAAAAAAAAAAAAJgCAABkcnMv&#10;ZG93bnJldi54bWxQSwUGAAAAAAQABAD1AAAAigMAAAAA&#10;" filled="f" stroked="f">
                  <v:textbox inset="0,0,0,0">
                    <w:txbxContent>
                      <w:p w:rsidR="00FC5A65" w:rsidRDefault="00FC5A65" w:rsidP="00FC5A65">
                        <w:pPr>
                          <w:jc w:val="center"/>
                        </w:pPr>
                        <w:r>
                          <w:t>100</w:t>
                        </w:r>
                      </w:p>
                    </w:txbxContent>
                  </v:textbox>
                </v:shape>
                <v:shape id="Text Box 743" o:spid="_x0000_s1536" type="#_x0000_t202" style="position:absolute;left:1852;top:6926;width:46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3p8MA&#10;AADcAAAADwAAAGRycy9kb3ducmV2LnhtbERPz2vCMBS+D/wfwhN2m6keulmNpcgEYTBWu8OOz+bZ&#10;hjYvXRO1+++Xw2DHj+/3Np9sL240euNYwXKRgCCunTbcKPisDk8vIHxA1tg7JgU/5CHfzR62mGl3&#10;55Jup9CIGMI+QwVtCEMmpa9bsugXbiCO3MWNFkOEYyP1iPcYbnu5SpJUWjQcG1ocaN9S3Z2uVkHx&#10;xeWr+X4/f5SX0lTVOuG3tFPqcT4VGxCBpvAv/nMftYL1c1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3p8MAAADcAAAADwAAAAAAAAAAAAAAAACYAgAAZHJzL2Rv&#10;d25yZXYueG1sUEsFBgAAAAAEAAQA9QAAAIgDAAAAAA==&#10;" filled="f" stroked="f">
                  <v:textbox inset="0,0,0,0">
                    <w:txbxContent>
                      <w:p w:rsidR="00FC5A65" w:rsidRDefault="00FC5A65" w:rsidP="00FC5A65">
                        <w:pPr>
                          <w:jc w:val="center"/>
                        </w:pPr>
                        <w:r>
                          <w:t>200</w:t>
                        </w:r>
                      </w:p>
                    </w:txbxContent>
                  </v:textbox>
                </v:shape>
                <v:shape id="Text Box 744" o:spid="_x0000_s1537" type="#_x0000_t202" style="position:absolute;left:1857;top:6535;width:46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PMUA&#10;AADcAAAADwAAAGRycy9kb3ducmV2LnhtbESPQWvCQBSE7wX/w/IEb3VjD9pEVxFpQRBKYzx4fGaf&#10;yWL2bZpdNf33bqHgcZiZb5jFqreNuFHnjWMFk3ECgrh02nCl4FB8vr6D8AFZY+OYFPySh9Vy8LLA&#10;TLs753Tbh0pECPsMFdQhtJmUvqzJoh+7ljh6Z9dZDFF2ldQd3iPcNvItSabSouG4UGNLm5rKy/5q&#10;FayPnH+Yn6/Td37OTVGkCe+mF6VGw349BxGoD8/wf3urFaSz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8xQAAANwAAAAPAAAAAAAAAAAAAAAAAJgCAABkcnMv&#10;ZG93bnJldi54bWxQSwUGAAAAAAQABAD1AAAAigMAAAAA&#10;" filled="f" stroked="f">
                  <v:textbox inset="0,0,0,0">
                    <w:txbxContent>
                      <w:p w:rsidR="00FC5A65" w:rsidRDefault="00FC5A65" w:rsidP="00FC5A65">
                        <w:pPr>
                          <w:jc w:val="center"/>
                        </w:pPr>
                        <w:r>
                          <w:t>300</w:t>
                        </w:r>
                      </w:p>
                    </w:txbxContent>
                  </v:textbox>
                </v:shape>
                <v:shape id="Text Box 745" o:spid="_x0000_s1538" type="#_x0000_t202" style="position:absolute;left:1855;top:6115;width:46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hsEA&#10;AADcAAAADwAAAGRycy9kb3ducmV2LnhtbERPTYvCMBC9C/sfwix4s6keRLtGEVlhQRBrPXicbcY2&#10;2Ey6TVbrvzcHwePjfS9WvW3EjTpvHCsYJykI4tJpw5WCU7EdzUD4gKyxcUwKHuRhtfwYLDDT7s45&#10;3Y6hEjGEfYYK6hDaTEpf1mTRJ64ljtzFdRZDhF0ldYf3GG4bOUnTqbRoODbU2NKmpvJ6/LcK1mfO&#10;v83f/veQX3JTFPOUd9OrUsPPfv0FIlAf3uKX+0crmM/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C4bBAAAA3AAAAA8AAAAAAAAAAAAAAAAAmAIAAGRycy9kb3du&#10;cmV2LnhtbFBLBQYAAAAABAAEAPUAAACGAwAAAAA=&#10;" filled="f" stroked="f">
                  <v:textbox inset="0,0,0,0">
                    <w:txbxContent>
                      <w:p w:rsidR="00FC5A65" w:rsidRDefault="00FC5A65" w:rsidP="00FC5A65">
                        <w:pPr>
                          <w:jc w:val="center"/>
                        </w:pPr>
                        <w:r>
                          <w:t>400</w:t>
                        </w:r>
                      </w:p>
                    </w:txbxContent>
                  </v:textbox>
                </v:shape>
                <v:shape id="Text Box 746" o:spid="_x0000_s1539" type="#_x0000_t202" style="position:absolute;left:1871;top:5694;width:46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HcUA&#10;AADcAAAADwAAAGRycy9kb3ducmV2LnhtbESPQWvCQBSE7wX/w/IKvdWNHoJG1yDFgiCUxvTQ4zP7&#10;TJZk36bZNab/vlso9DjMzDfMNp9sJ0YavHGsYDFPQBBXThuuFXyUr88rED4ga+wck4Jv8pDvZg9b&#10;zLS7c0HjOdQiQthnqKAJoc+k9FVDFv3c9cTRu7rBYohyqKUe8B7htpPLJEmlRcNxocGeXhqq2vPN&#10;Kth/cnEwX2+X9+JamLJcJ3xKW6WeHqf9BkSgKfyH/9pHrWC9WsD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64dxQAAANwAAAAPAAAAAAAAAAAAAAAAAJgCAABkcnMv&#10;ZG93bnJldi54bWxQSwUGAAAAAAQABAD1AAAAigMAAAAA&#10;" filled="f" stroked="f">
                  <v:textbox inset="0,0,0,0">
                    <w:txbxContent>
                      <w:p w:rsidR="00FC5A65" w:rsidRDefault="00FC5A65" w:rsidP="00FC5A65">
                        <w:pPr>
                          <w:jc w:val="center"/>
                        </w:pPr>
                        <w:r>
                          <w:t>500</w:t>
                        </w:r>
                      </w:p>
                    </w:txbxContent>
                  </v:textbox>
                </v:shape>
                <v:shape id="Text Box 747" o:spid="_x0000_s1540" type="#_x0000_t202" style="position:absolute;left:1857;top:5276;width:46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wasUA&#10;AADcAAAADwAAAGRycy9kb3ducmV2LnhtbESPQWvCQBSE74X+h+UVvNWNHiSmrkGkglCQxvTQ42v2&#10;mSzJvk2zW5P++25B8DjMzDfMJp9sJ640eONYwWKegCCunDZcK/goD88pCB+QNXaOScEveci3jw8b&#10;zLQbuaDrOdQiQthnqKAJoc+k9FVDFv3c9cTRu7jBYohyqKUecIxw28llkqykRcNxocGe9g1V7fnH&#10;Kth9cvFqvk9f78WlMGW5Tvht1So1e5p2LyACTeEevrWPWsE6XcL/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TBqxQAAANwAAAAPAAAAAAAAAAAAAAAAAJgCAABkcnMv&#10;ZG93bnJldi54bWxQSwUGAAAAAAQABAD1AAAAigMAAAAA&#10;" filled="f" stroked="f">
                  <v:textbox inset="0,0,0,0">
                    <w:txbxContent>
                      <w:p w:rsidR="00FC5A65" w:rsidRDefault="00FC5A65" w:rsidP="00FC5A65">
                        <w:pPr>
                          <w:jc w:val="center"/>
                        </w:pPr>
                        <w:r>
                          <w:t>600</w:t>
                        </w:r>
                      </w:p>
                    </w:txbxContent>
                  </v:textbox>
                </v:shape>
                <v:shape id="Text Box 748" o:spid="_x0000_s1541" type="#_x0000_t202" style="position:absolute;left:7061;top:5949;width:175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2. klasa</w:t>
                        </w:r>
                        <w:r>
                          <w:rPr>
                            <w:rFonts w:ascii="Times New Roman" w:hAnsi="Times New Roman"/>
                            <w:sz w:val="20"/>
                          </w:rPr>
                          <w:t xml:space="preserve"> - šire tržiš</w:t>
                        </w:r>
                        <w:r w:rsidRPr="002D7662">
                          <w:rPr>
                            <w:rFonts w:ascii="Times New Roman" w:hAnsi="Times New Roman"/>
                            <w:sz w:val="20"/>
                          </w:rPr>
                          <w:t>te</w:t>
                        </w:r>
                      </w:p>
                    </w:txbxContent>
                  </v:textbox>
                </v:shape>
                <v:shape id="Text Box 749" o:spid="_x0000_s1542" type="#_x0000_t202" style="position:absolute;left:7062;top:6347;width:1752;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FC5A65" w:rsidRDefault="00FC5A65" w:rsidP="00FC5A65">
                        <w:pPr>
                          <w:pStyle w:val="BodyText2"/>
                          <w:rPr>
                            <w:sz w:val="20"/>
                          </w:rPr>
                        </w:pPr>
                        <w:r w:rsidRPr="002D7662">
                          <w:rPr>
                            <w:rFonts w:ascii="Times New Roman" w:hAnsi="Times New Roman"/>
                            <w:b/>
                            <w:bCs/>
                            <w:sz w:val="20"/>
                          </w:rPr>
                          <w:t>3. klasa</w:t>
                        </w:r>
                        <w:r w:rsidRPr="002D7662">
                          <w:rPr>
                            <w:rFonts w:ascii="Times New Roman" w:hAnsi="Times New Roman"/>
                            <w:sz w:val="20"/>
                          </w:rPr>
                          <w:t xml:space="preserve"> - lokalno                                  </w:t>
                        </w:r>
                        <w:r>
                          <w:rPr>
                            <w:rFonts w:ascii="Times New Roman" w:hAnsi="Times New Roman"/>
                            <w:sz w:val="20"/>
                          </w:rPr>
                          <w:t xml:space="preserve">                           tržiš</w:t>
                        </w:r>
                        <w:r w:rsidRPr="002D7662">
                          <w:rPr>
                            <w:rFonts w:ascii="Times New Roman" w:hAnsi="Times New Roman"/>
                            <w:sz w:val="20"/>
                          </w:rPr>
                          <w:t>te</w:t>
                        </w:r>
                      </w:p>
                    </w:txbxContent>
                  </v:textbox>
                </v:shape>
                <v:shape id="Text Box 750" o:spid="_x0000_s1543" type="#_x0000_t202" style="position:absolute;left:2304;top:7896;width:179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EcQA&#10;AADcAAAADwAAAGRycy9kb3ducmV2LnhtbESPQWvCQBSE7wX/w/KE3ppdi5YYXYNUhJ5aalXw9sg+&#10;k2D2bciuSfrvu4VCj8PMfMOs89E2oqfO1441zBIFgrhwpuZSw/Fr/5SC8AHZYOOYNHyTh3wzeVhj&#10;ZtzAn9QfQikihH2GGqoQ2kxKX1Rk0SeuJY7e1XUWQ5RdKU2HQ4TbRj4r9SIt1hwXKmzptaLidrhb&#10;Daf36+U8Vx/lzi7awY1Ksl1KrR+n43YFItAY/sN/7TejYZk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5hHEAAAA3AAAAA8AAAAAAAAAAAAAAAAAmAIAAGRycy9k&#10;b3ducmV2LnhtbFBLBQYAAAAABAAEAPUAAACJAwAAAAA=&#10;" filled="f" stroked="f">
                  <v:textbox>
                    <w:txbxContent>
                      <w:p w:rsidR="00FC5A65" w:rsidRPr="002D7662" w:rsidRDefault="00FC5A65" w:rsidP="00FC5A65">
                        <w:pPr>
                          <w:jc w:val="center"/>
                          <w:rPr>
                            <w:sz w:val="18"/>
                            <w:szCs w:val="18"/>
                          </w:rPr>
                        </w:pPr>
                        <w:r w:rsidRPr="002D7662">
                          <w:rPr>
                            <w:sz w:val="18"/>
                            <w:szCs w:val="18"/>
                          </w:rPr>
                          <w:t>Roba široke potrošnje - masovna proizvodnja</w:t>
                        </w:r>
                      </w:p>
                    </w:txbxContent>
                  </v:textbox>
                </v:shape>
                <v:shape id="Text Box 751" o:spid="_x0000_s1544" type="#_x0000_t202" style="position:absolute;left:4118;top:8054;width:1582;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4ZsMA&#10;AADcAAAADwAAAGRycy9kb3ducmV2LnhtbESPT4vCMBTE74LfITxhb5q4qGg1iqwIe1pZ/4G3R/Ns&#10;i81LaaLtfnsjLHgcZuY3zGLV2lI8qPaFYw3DgQJBnDpTcKbheNj2pyB8QDZYOiYNf+Rhtex2FpgY&#10;1/AvPfYhExHCPkENeQhVIqVPc7LoB64ijt7V1RZDlHUmTY1NhNtSfio1kRYLjgs5VvSVU3rb362G&#10;08/1ch6pXbax46pxrZJsZ1Lrj167noMI1IZ3+L/9bTTMph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4ZsMAAADcAAAADwAAAAAAAAAAAAAAAACYAgAAZHJzL2Rv&#10;d25yZXYueG1sUEsFBgAAAAAEAAQA9QAAAIgDAAAAAA==&#10;" filled="f" stroked="f">
                  <v:textbox>
                    <w:txbxContent>
                      <w:p w:rsidR="00FC5A65" w:rsidRPr="002D7662" w:rsidRDefault="00FC5A65" w:rsidP="00FC5A65">
                        <w:pPr>
                          <w:jc w:val="center"/>
                        </w:pPr>
                        <w:r>
                          <w:t>Roba serijske proizvodnj</w:t>
                        </w:r>
                        <w:r w:rsidRPr="002D7662">
                          <w:t>e</w:t>
                        </w:r>
                      </w:p>
                    </w:txbxContent>
                  </v:textbox>
                </v:shape>
                <v:shape id="Text Box 752" o:spid="_x0000_s1545" type="#_x0000_t202" style="position:absolute;left:5706;top:7896;width:1402;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cUA&#10;AADcAAAADwAAAGRycy9kb3ducmV2LnhtbESPS2vDMBCE74X8B7GB3BIpIW1jJ0oILYWeWuo8ILfF&#10;Wj+ItTKWGrv/vioEehxm5htmsxtsI27U+dqxhvlMgSDOnam51HA8vE1XIHxANtg4Jg0/5GG3HT1s&#10;MDWu5y+6ZaEUEcI+RQ1VCG0qpc8rsuhnriWOXuE6iyHKrpSmwz7CbSMXSj1JizXHhQpbeqkov2bf&#10;VsPpo7icl+qzfLWPbe8GJdkmUuvJeNivQQQawn/43n43GpLV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39xQAAANwAAAAPAAAAAAAAAAAAAAAAAJgCAABkcnMv&#10;ZG93bnJldi54bWxQSwUGAAAAAAQABAD1AAAAigMAAAAA&#10;" filled="f" stroked="f">
                  <v:textbox>
                    <w:txbxContent>
                      <w:p w:rsidR="00FC5A65" w:rsidRPr="002D7662" w:rsidRDefault="00FC5A65" w:rsidP="00FC5A65">
                        <w:pPr>
                          <w:jc w:val="center"/>
                          <w:rPr>
                            <w:sz w:val="16"/>
                            <w:szCs w:val="16"/>
                          </w:rPr>
                        </w:pPr>
                        <w:r w:rsidRPr="002D7662">
                          <w:rPr>
                            <w:sz w:val="16"/>
                            <w:szCs w:val="16"/>
                          </w:rPr>
                          <w:t>Pojedinačna proizvodnja vrhunske tehnologije</w:t>
                        </w:r>
                      </w:p>
                    </w:txbxContent>
                  </v:textbox>
                </v:shape>
                <v:rect id="Rectangle 753" o:spid="_x0000_s1546" style="position:absolute;left:1452;top:4452;width:737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K8MEA&#10;AADcAAAADwAAAGRycy9kb3ducmV2LnhtbERPy4rCMBTdC/5DuII7TWfAQTtGqTKCK8EH6OwuzZ2k&#10;2NyUJtrO308WAy4P571c964WT2pD5VnB2zQDQVx6XbFRcDnvJnMQISJrrD2Tgl8KsF4NB0vMte/4&#10;SM9TNCKFcMhRgY2xyaUMpSWHYeob4sT9+NZhTLA1UrfYpXBXy/cs+5AOK04NFhvaWirvp4dT8NV8&#10;H4qZCbK4Rnu7+023swej1HjUF58gIvXxJf5377WCxT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ivDBAAAA3AAAAA8AAAAAAAAAAAAAAAAAmAIAAGRycy9kb3du&#10;cmV2LnhtbFBLBQYAAAAABAAEAPUAAACGAwAAAAA=&#10;" filled="f"/>
              </v:group>
            </w:pict>
          </mc:Fallback>
        </mc:AlternateConten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r w:rsidRPr="00F633A0">
        <w:rPr>
          <w:rFonts w:ascii="Times New Roman" w:hAnsi="Times New Roman"/>
          <w:sz w:val="20"/>
        </w:rPr>
        <w:t xml:space="preserve"> </w:t>
      </w: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szCs w:val="22"/>
        </w:rPr>
      </w:pPr>
    </w:p>
    <w:p w:rsidR="00FC5A65" w:rsidRPr="00F633A0" w:rsidRDefault="00FC5A65" w:rsidP="00FC5A65">
      <w:pPr>
        <w:pStyle w:val="BodyText2"/>
        <w:jc w:val="center"/>
        <w:rPr>
          <w:rFonts w:ascii="Times New Roman" w:hAnsi="Times New Roman"/>
          <w:i/>
          <w:iCs/>
          <w:sz w:val="22"/>
          <w:szCs w:val="22"/>
        </w:rPr>
      </w:pPr>
      <w:r w:rsidRPr="00F633A0">
        <w:rPr>
          <w:rFonts w:ascii="Times New Roman" w:hAnsi="Times New Roman"/>
          <w:i/>
          <w:iCs/>
          <w:sz w:val="22"/>
          <w:szCs w:val="22"/>
        </w:rPr>
        <w:t>Slika 3.4 - Dijagram efikasnosti razvoja novog proizvoda zavisno od namene i broja potrebnih jedinica</w:t>
      </w:r>
    </w:p>
    <w:p w:rsidR="00FC5A65" w:rsidRPr="00F633A0" w:rsidRDefault="00FC5A65" w:rsidP="00FC5A65">
      <w:pPr>
        <w:rPr>
          <w:szCs w:val="22"/>
        </w:rPr>
      </w:pPr>
    </w:p>
    <w:p w:rsidR="00FC5A65" w:rsidRPr="00F3665D" w:rsidRDefault="00FC5A65" w:rsidP="00FC5A65">
      <w:pPr>
        <w:pStyle w:val="Heading6"/>
        <w:rPr>
          <w:rFonts w:ascii="Times New Roman" w:hAnsi="Times New Roman"/>
          <w:b/>
          <w:bCs/>
          <w:color w:val="auto"/>
        </w:rPr>
      </w:pPr>
      <w:r w:rsidRPr="00F3665D">
        <w:rPr>
          <w:rFonts w:ascii="Times New Roman" w:hAnsi="Times New Roman"/>
          <w:b/>
          <w:bCs/>
          <w:color w:val="auto"/>
        </w:rPr>
        <w:t>3.1.5.</w:t>
      </w:r>
      <w:r w:rsidRPr="00F3665D">
        <w:rPr>
          <w:rFonts w:ascii="Times New Roman" w:hAnsi="Times New Roman"/>
          <w:b/>
          <w:bCs/>
          <w:color w:val="auto"/>
        </w:rPr>
        <w:tab/>
        <w:t xml:space="preserve">Karakteristike procesa osvajanja i veka novog proizvoda </w:t>
      </w:r>
    </w:p>
    <w:p w:rsidR="00FC5A65" w:rsidRPr="00F633A0" w:rsidRDefault="00FC5A65" w:rsidP="00FC5A65">
      <w:pPr>
        <w:rPr>
          <w:szCs w:val="22"/>
        </w:rPr>
      </w:pPr>
    </w:p>
    <w:p w:rsidR="00FC5A65" w:rsidRPr="00F633A0" w:rsidRDefault="00FC5A65" w:rsidP="00FC5A65">
      <w:pPr>
        <w:jc w:val="both"/>
        <w:rPr>
          <w:sz w:val="22"/>
          <w:szCs w:val="22"/>
        </w:rPr>
      </w:pPr>
      <w:r>
        <w:rPr>
          <w:sz w:val="22"/>
          <w:szCs w:val="22"/>
        </w:rPr>
        <w:t>Pod pojmom “osvajanje novog proizvoda”, najčešće se, u inženj</w:t>
      </w:r>
      <w:r w:rsidRPr="00F633A0">
        <w:rPr>
          <w:sz w:val="22"/>
          <w:szCs w:val="22"/>
        </w:rPr>
        <w:t>erskoj praksi i li</w:t>
      </w:r>
      <w:r>
        <w:rPr>
          <w:sz w:val="22"/>
          <w:szCs w:val="22"/>
        </w:rPr>
        <w:t>teraturi, podrazumeva proces inženjerskog kreiranja novog proizvoda (uređaja, maš</w:t>
      </w:r>
      <w:r w:rsidRPr="00F633A0">
        <w:rPr>
          <w:sz w:val="22"/>
          <w:szCs w:val="22"/>
        </w:rPr>
        <w:t>i</w:t>
      </w:r>
      <w:r>
        <w:rPr>
          <w:sz w:val="22"/>
          <w:szCs w:val="22"/>
        </w:rPr>
        <w:t>ne i sl.) koji u suštini predstavlja u određenoj meri neko originalno rešenje ili rešenje sa određ</w:t>
      </w:r>
      <w:r w:rsidRPr="00F633A0">
        <w:rPr>
          <w:sz w:val="22"/>
          <w:szCs w:val="22"/>
        </w:rPr>
        <w:t>enim stepenom originalnosti (pose</w:t>
      </w:r>
      <w:r>
        <w:rPr>
          <w:sz w:val="22"/>
          <w:szCs w:val="22"/>
        </w:rPr>
        <w:t>bnosti u odnosu na neko postojeće slično tehničko rešenj</w:t>
      </w:r>
      <w:r w:rsidRPr="00F633A0">
        <w:rPr>
          <w:sz w:val="22"/>
          <w:szCs w:val="22"/>
        </w:rPr>
        <w:t>e). Z</w:t>
      </w:r>
      <w:r>
        <w:rPr>
          <w:sz w:val="22"/>
          <w:szCs w:val="22"/>
        </w:rPr>
        <w:t>bog toga se, prilikom analiziranja karakteristika procesa č</w:t>
      </w:r>
      <w:r w:rsidRPr="00F633A0">
        <w:rPr>
          <w:sz w:val="22"/>
          <w:szCs w:val="22"/>
        </w:rPr>
        <w:t>esto u lit</w:t>
      </w:r>
      <w:r>
        <w:rPr>
          <w:sz w:val="22"/>
          <w:szCs w:val="22"/>
        </w:rPr>
        <w:t>eraturi pojam osvajanj</w:t>
      </w:r>
      <w:r w:rsidRPr="00F633A0">
        <w:rPr>
          <w:sz w:val="22"/>
          <w:szCs w:val="22"/>
        </w:rPr>
        <w:t>a novog proizvod</w:t>
      </w:r>
      <w:r>
        <w:rPr>
          <w:sz w:val="22"/>
          <w:szCs w:val="22"/>
        </w:rPr>
        <w:t>a identifikuje sa pojmom kreiranj</w:t>
      </w:r>
      <w:r w:rsidRPr="00F633A0">
        <w:rPr>
          <w:sz w:val="22"/>
          <w:szCs w:val="22"/>
        </w:rPr>
        <w:t>a no</w:t>
      </w:r>
      <w:r>
        <w:rPr>
          <w:sz w:val="22"/>
          <w:szCs w:val="22"/>
        </w:rPr>
        <w:t>vog proizvoda (inovacije, tehničkog unapređenj</w:t>
      </w:r>
      <w:r w:rsidRPr="00F633A0">
        <w:rPr>
          <w:sz w:val="22"/>
          <w:szCs w:val="22"/>
        </w:rPr>
        <w:t>a i sl.), mada se u su</w:t>
      </w:r>
      <w:r>
        <w:rPr>
          <w:sz w:val="22"/>
          <w:szCs w:val="22"/>
        </w:rPr>
        <w:t>š</w:t>
      </w:r>
      <w:r w:rsidRPr="00F633A0">
        <w:rPr>
          <w:sz w:val="22"/>
          <w:szCs w:val="22"/>
        </w:rPr>
        <w:t>tini ta dva pojma razlikuju.</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Nov proizvod za jedno preduzeće mož</w:t>
      </w:r>
      <w:r w:rsidRPr="00F633A0">
        <w:rPr>
          <w:sz w:val="22"/>
          <w:szCs w:val="22"/>
        </w:rPr>
        <w:t>e da bude</w:t>
      </w:r>
      <w:r>
        <w:rPr>
          <w:sz w:val="22"/>
          <w:szCs w:val="22"/>
        </w:rPr>
        <w:t xml:space="preserve"> poznat proizvod sa svetskog tržiš</w:t>
      </w:r>
      <w:r w:rsidRPr="00F633A0">
        <w:rPr>
          <w:sz w:val="22"/>
          <w:szCs w:val="22"/>
        </w:rPr>
        <w:t>ta koje</w:t>
      </w:r>
      <w:r>
        <w:rPr>
          <w:sz w:val="22"/>
          <w:szCs w:val="22"/>
        </w:rPr>
        <w:t xml:space="preserve"> to preduzeć</w:t>
      </w:r>
      <w:r w:rsidRPr="00F633A0">
        <w:rPr>
          <w:sz w:val="22"/>
          <w:szCs w:val="22"/>
        </w:rPr>
        <w:t>e u svoj</w:t>
      </w:r>
      <w:r>
        <w:rPr>
          <w:sz w:val="22"/>
          <w:szCs w:val="22"/>
        </w:rPr>
        <w:t>im razvojnim aktivnostima procenj</w:t>
      </w:r>
      <w:r w:rsidRPr="00F633A0">
        <w:rPr>
          <w:sz w:val="22"/>
          <w:szCs w:val="22"/>
        </w:rPr>
        <w:t>uje kao atraktivno da uvrst</w:t>
      </w:r>
      <w:r>
        <w:rPr>
          <w:sz w:val="22"/>
          <w:szCs w:val="22"/>
        </w:rPr>
        <w:t>i u svoj proizvodni program. Način dolaska do prava proizvodnje i tehničkog rešenja može biti različ</w:t>
      </w:r>
      <w:r w:rsidRPr="00F633A0">
        <w:rPr>
          <w:sz w:val="22"/>
          <w:szCs w:val="22"/>
        </w:rPr>
        <w:t>it, i to:</w:t>
      </w:r>
    </w:p>
    <w:p w:rsidR="00FC5A65" w:rsidRPr="00F633A0" w:rsidRDefault="00FC5A65" w:rsidP="00FC5A65">
      <w:pPr>
        <w:jc w:val="both"/>
        <w:rPr>
          <w:sz w:val="22"/>
          <w:szCs w:val="22"/>
        </w:rPr>
      </w:pPr>
    </w:p>
    <w:p w:rsidR="00FC5A65" w:rsidRPr="00F633A0" w:rsidRDefault="00FC5A65" w:rsidP="00EB4E92">
      <w:pPr>
        <w:numPr>
          <w:ilvl w:val="0"/>
          <w:numId w:val="28"/>
        </w:numPr>
        <w:overflowPunct w:val="0"/>
        <w:autoSpaceDE w:val="0"/>
        <w:autoSpaceDN w:val="0"/>
        <w:adjustRightInd w:val="0"/>
        <w:spacing w:after="120"/>
        <w:jc w:val="both"/>
        <w:textAlignment w:val="baseline"/>
        <w:rPr>
          <w:sz w:val="22"/>
          <w:szCs w:val="22"/>
        </w:rPr>
      </w:pPr>
      <w:r w:rsidRPr="00F633A0">
        <w:rPr>
          <w:sz w:val="22"/>
          <w:szCs w:val="22"/>
        </w:rPr>
        <w:t>kupovino</w:t>
      </w:r>
      <w:r>
        <w:rPr>
          <w:sz w:val="22"/>
          <w:szCs w:val="22"/>
        </w:rPr>
        <w:t>m prava od pravnog posednika rešenj</w:t>
      </w:r>
      <w:r w:rsidRPr="00F633A0">
        <w:rPr>
          <w:sz w:val="22"/>
          <w:szCs w:val="22"/>
        </w:rPr>
        <w:t>a (bilo da je to pojedinac</w:t>
      </w:r>
      <w:r>
        <w:rPr>
          <w:sz w:val="22"/>
          <w:szCs w:val="22"/>
        </w:rPr>
        <w:t>, drugo preduzeće ili neko treć</w:t>
      </w:r>
      <w:r w:rsidRPr="00F633A0">
        <w:rPr>
          <w:sz w:val="22"/>
          <w:szCs w:val="22"/>
        </w:rPr>
        <w:t>e pravno lice);</w:t>
      </w:r>
    </w:p>
    <w:p w:rsidR="00FC5A65" w:rsidRPr="00F633A0" w:rsidRDefault="00FC5A65" w:rsidP="00EB4E92">
      <w:pPr>
        <w:numPr>
          <w:ilvl w:val="0"/>
          <w:numId w:val="22"/>
        </w:numPr>
        <w:overflowPunct w:val="0"/>
        <w:autoSpaceDE w:val="0"/>
        <w:autoSpaceDN w:val="0"/>
        <w:adjustRightInd w:val="0"/>
        <w:spacing w:after="120"/>
        <w:jc w:val="both"/>
        <w:textAlignment w:val="baseline"/>
        <w:rPr>
          <w:sz w:val="22"/>
          <w:szCs w:val="22"/>
        </w:rPr>
      </w:pPr>
      <w:r w:rsidRPr="00F633A0">
        <w:rPr>
          <w:sz w:val="22"/>
          <w:szCs w:val="22"/>
        </w:rPr>
        <w:t>kooperacio</w:t>
      </w:r>
      <w:r>
        <w:rPr>
          <w:sz w:val="22"/>
          <w:szCs w:val="22"/>
        </w:rPr>
        <w:t>nim odnosima sa sopstvenikom rešenja i tehnič</w:t>
      </w:r>
      <w:r w:rsidRPr="00F633A0">
        <w:rPr>
          <w:sz w:val="22"/>
          <w:szCs w:val="22"/>
        </w:rPr>
        <w:t>ke dokumentacije;</w:t>
      </w:r>
    </w:p>
    <w:p w:rsidR="00FC5A65" w:rsidRPr="00F633A0" w:rsidRDefault="00FC5A65" w:rsidP="00EB4E92">
      <w:pPr>
        <w:numPr>
          <w:ilvl w:val="0"/>
          <w:numId w:val="22"/>
        </w:numPr>
        <w:overflowPunct w:val="0"/>
        <w:autoSpaceDE w:val="0"/>
        <w:autoSpaceDN w:val="0"/>
        <w:adjustRightInd w:val="0"/>
        <w:spacing w:after="120"/>
        <w:jc w:val="both"/>
        <w:textAlignment w:val="baseline"/>
        <w:rPr>
          <w:sz w:val="22"/>
          <w:szCs w:val="22"/>
        </w:rPr>
      </w:pPr>
      <w:r>
        <w:rPr>
          <w:sz w:val="22"/>
          <w:szCs w:val="22"/>
        </w:rPr>
        <w:t>preuzimanjem rešenja koje nije više pod zaštitom, već je slobodno za proizvodnj</w:t>
      </w:r>
      <w:r w:rsidRPr="00F633A0">
        <w:rPr>
          <w:sz w:val="22"/>
          <w:szCs w:val="22"/>
        </w:rPr>
        <w:t>u od strane bil</w:t>
      </w:r>
      <w:r>
        <w:rPr>
          <w:sz w:val="22"/>
          <w:szCs w:val="22"/>
        </w:rPr>
        <w:t>o kojeg zainteresovanog preduzeć</w:t>
      </w:r>
      <w:r w:rsidRPr="00F633A0">
        <w:rPr>
          <w:sz w:val="22"/>
          <w:szCs w:val="22"/>
        </w:rPr>
        <w:t>a ili dr.;</w:t>
      </w:r>
    </w:p>
    <w:p w:rsidR="00FC5A65" w:rsidRPr="00F633A0" w:rsidRDefault="00FC5A65" w:rsidP="00EB4E92">
      <w:pPr>
        <w:numPr>
          <w:ilvl w:val="0"/>
          <w:numId w:val="22"/>
        </w:numPr>
        <w:overflowPunct w:val="0"/>
        <w:autoSpaceDE w:val="0"/>
        <w:autoSpaceDN w:val="0"/>
        <w:adjustRightInd w:val="0"/>
        <w:jc w:val="both"/>
        <w:textAlignment w:val="baseline"/>
        <w:rPr>
          <w:sz w:val="22"/>
          <w:szCs w:val="22"/>
        </w:rPr>
      </w:pPr>
      <w:r w:rsidRPr="00F633A0">
        <w:rPr>
          <w:sz w:val="22"/>
          <w:szCs w:val="22"/>
        </w:rPr>
        <w:t>kor</w:t>
      </w:r>
      <w:r>
        <w:rPr>
          <w:sz w:val="22"/>
          <w:szCs w:val="22"/>
        </w:rPr>
        <w:t>išćenjem rešenja koje ne podleže zaš</w:t>
      </w:r>
      <w:r w:rsidRPr="00F633A0">
        <w:rPr>
          <w:sz w:val="22"/>
          <w:szCs w:val="22"/>
        </w:rPr>
        <w:t>titi autorskih ili nekih drugih industrijskih prava ili sl.</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lastRenderedPageBreak/>
        <w:t>Takav proizvod se osvaja</w:t>
      </w:r>
      <w:r>
        <w:rPr>
          <w:sz w:val="22"/>
          <w:szCs w:val="22"/>
        </w:rPr>
        <w:t>, uz sve prethodne analize mogućnosti obezbeđenja materijala, tehnološke osposoblj</w:t>
      </w:r>
      <w:r w:rsidRPr="00F633A0">
        <w:rPr>
          <w:sz w:val="22"/>
          <w:szCs w:val="22"/>
        </w:rPr>
        <w:t>enosti, zahtev</w:t>
      </w:r>
      <w:r>
        <w:rPr>
          <w:sz w:val="22"/>
          <w:szCs w:val="22"/>
        </w:rPr>
        <w:t>a tržišta i dr. - uz primenu većeg ili manj</w:t>
      </w:r>
      <w:r w:rsidRPr="00F633A0">
        <w:rPr>
          <w:sz w:val="22"/>
          <w:szCs w:val="22"/>
        </w:rPr>
        <w:t>e</w:t>
      </w:r>
      <w:r>
        <w:rPr>
          <w:sz w:val="22"/>
          <w:szCs w:val="22"/>
        </w:rPr>
        <w:t>g stepena struč</w:t>
      </w:r>
      <w:r w:rsidRPr="00F633A0">
        <w:rPr>
          <w:sz w:val="22"/>
          <w:szCs w:val="22"/>
        </w:rPr>
        <w:t>nog i materijal</w:t>
      </w:r>
      <w:r>
        <w:rPr>
          <w:sz w:val="22"/>
          <w:szCs w:val="22"/>
        </w:rPr>
        <w:t>nog (naravno i vremenskog) angažovanj</w:t>
      </w:r>
      <w:r w:rsidRPr="00F633A0">
        <w:rPr>
          <w:sz w:val="22"/>
          <w:szCs w:val="22"/>
        </w:rPr>
        <w:t>a.</w:t>
      </w:r>
      <w:r>
        <w:rPr>
          <w:sz w:val="22"/>
          <w:szCs w:val="22"/>
        </w:rPr>
        <w:t xml:space="preserve"> Najjednostavniji put - i najmanje naporan način  osvajanja (uz manje kreativnog napora) tehnič</w:t>
      </w:r>
      <w:r w:rsidRPr="00F633A0">
        <w:rPr>
          <w:sz w:val="22"/>
          <w:szCs w:val="22"/>
        </w:rPr>
        <w:t>ki poz</w:t>
      </w:r>
      <w:r>
        <w:rPr>
          <w:sz w:val="22"/>
          <w:szCs w:val="22"/>
        </w:rPr>
        <w:t>natog proizvoda u nekom preduzeć</w:t>
      </w:r>
      <w:r w:rsidRPr="00F633A0">
        <w:rPr>
          <w:sz w:val="22"/>
          <w:szCs w:val="22"/>
        </w:rPr>
        <w:t>u - je nabavka dokumentacije od nekog ko je poseduje (proi</w:t>
      </w:r>
      <w:r>
        <w:rPr>
          <w:sz w:val="22"/>
          <w:szCs w:val="22"/>
        </w:rPr>
        <w:t>zvođač</w:t>
      </w:r>
      <w:r w:rsidRPr="00F633A0">
        <w:rPr>
          <w:sz w:val="22"/>
          <w:szCs w:val="22"/>
        </w:rPr>
        <w:t xml:space="preserve"> ili d</w:t>
      </w:r>
      <w:r>
        <w:rPr>
          <w:sz w:val="22"/>
          <w:szCs w:val="22"/>
        </w:rPr>
        <w:t>r.). Te`i put predstavqa osvajanje novog proizvoda tako što preduzeć</w:t>
      </w:r>
      <w:r w:rsidRPr="00F633A0">
        <w:rPr>
          <w:sz w:val="22"/>
          <w:szCs w:val="22"/>
        </w:rPr>
        <w:t>e pretho</w:t>
      </w:r>
      <w:r>
        <w:rPr>
          <w:sz w:val="22"/>
          <w:szCs w:val="22"/>
        </w:rPr>
        <w:t>dno nabavi takav proizvod na tržištu, nakon čega stručnjaci preduzeća analiziraju postojeće rešenje i vrše odgovarajuće “presnimavanje” (izrađuju tehnič</w:t>
      </w:r>
      <w:r w:rsidRPr="00F633A0">
        <w:rPr>
          <w:sz w:val="22"/>
          <w:szCs w:val="22"/>
        </w:rPr>
        <w:t>ku dokumentaciju mer</w:t>
      </w:r>
      <w:r>
        <w:rPr>
          <w:sz w:val="22"/>
          <w:szCs w:val="22"/>
        </w:rPr>
        <w:t>enjem svih elemenata i odgovarajućim ispitivanjem materijala i sl.) svih detalja i sklopova uređaja. Određ</w:t>
      </w:r>
      <w:r w:rsidRPr="00F633A0">
        <w:rPr>
          <w:sz w:val="22"/>
          <w:szCs w:val="22"/>
        </w:rPr>
        <w:t>en stepen kreativnos</w:t>
      </w:r>
      <w:r>
        <w:rPr>
          <w:sz w:val="22"/>
          <w:szCs w:val="22"/>
        </w:rPr>
        <w:t>ti pri tome zahteva se od stručnj</w:t>
      </w:r>
      <w:r w:rsidRPr="00F633A0">
        <w:rPr>
          <w:sz w:val="22"/>
          <w:szCs w:val="22"/>
        </w:rPr>
        <w:t>aka prilikom zamene nekih elemenata i sklopova</w:t>
      </w:r>
      <w:r>
        <w:rPr>
          <w:sz w:val="22"/>
          <w:szCs w:val="22"/>
        </w:rPr>
        <w:t xml:space="preserve"> - drugim, koji su na raspolaganj</w:t>
      </w:r>
      <w:r w:rsidRPr="00F633A0">
        <w:rPr>
          <w:sz w:val="22"/>
          <w:szCs w:val="22"/>
        </w:rPr>
        <w:t>u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Najteđ</w:t>
      </w:r>
      <w:r w:rsidRPr="00F633A0">
        <w:rPr>
          <w:sz w:val="22"/>
          <w:szCs w:val="22"/>
        </w:rPr>
        <w:t>i, pa prema tome i najkr</w:t>
      </w:r>
      <w:r>
        <w:rPr>
          <w:sz w:val="22"/>
          <w:szCs w:val="22"/>
        </w:rPr>
        <w:t>eativniji proces zahteva osvajanje nekog svetski poznatog tehničkog rešenj</w:t>
      </w:r>
      <w:r w:rsidRPr="00F633A0">
        <w:rPr>
          <w:sz w:val="22"/>
          <w:szCs w:val="22"/>
        </w:rPr>
        <w:t>a na bazi minimalnog b</w:t>
      </w:r>
      <w:r>
        <w:rPr>
          <w:sz w:val="22"/>
          <w:szCs w:val="22"/>
        </w:rPr>
        <w:t>roja podataka do kojih su stručnjaci preduzeća mogli da dođu (iz literature-stručnih časopisa, knj</w:t>
      </w:r>
      <w:r w:rsidRPr="00F633A0">
        <w:rPr>
          <w:sz w:val="22"/>
          <w:szCs w:val="22"/>
        </w:rPr>
        <w:t>iga i sl.; iz perspektne dokumentacije; kataloga i</w:t>
      </w:r>
      <w:r>
        <w:rPr>
          <w:sz w:val="22"/>
          <w:szCs w:val="22"/>
        </w:rPr>
        <w:t xml:space="preserve"> sl.). Takav način osvajanja novog proizvoda, u značajnoj meri predstavlja proces koji je identičan procesu kreiranja novog, originalnog rešenja (patenta, tehničkog unapređenja i sl.). Naravno, najsloženiji proces predstavlja proces kreiranj</w:t>
      </w:r>
      <w:r w:rsidRPr="00F633A0">
        <w:rPr>
          <w:sz w:val="22"/>
          <w:szCs w:val="22"/>
        </w:rPr>
        <w:t>a pronalaska.</w:t>
      </w:r>
    </w:p>
    <w:p w:rsidR="00FC5A65" w:rsidRPr="00F633A0" w:rsidRDefault="00FC5A65" w:rsidP="00FC5A65">
      <w:pPr>
        <w:jc w:val="both"/>
        <w:rPr>
          <w:szCs w:val="22"/>
        </w:rPr>
      </w:pPr>
    </w:p>
    <w:p w:rsidR="00FC5A65" w:rsidRPr="00F633A0" w:rsidRDefault="00FC5A65" w:rsidP="00FC5A65">
      <w:pPr>
        <w:rPr>
          <w:b/>
        </w:rPr>
      </w:pPr>
      <w:r w:rsidRPr="00F633A0">
        <w:rPr>
          <w:b/>
        </w:rPr>
        <w:t>3.1.6.</w:t>
      </w:r>
      <w:r w:rsidRPr="00F633A0">
        <w:rPr>
          <w:b/>
        </w:rPr>
        <w:tab/>
      </w:r>
      <w:r>
        <w:rPr>
          <w:b/>
        </w:rPr>
        <w:t>Troš</w:t>
      </w:r>
      <w:r w:rsidRPr="00F633A0">
        <w:rPr>
          <w:b/>
        </w:rPr>
        <w:t>kovi</w:t>
      </w:r>
      <w:r>
        <w:rPr>
          <w:b/>
        </w:rPr>
        <w:t xml:space="preserve"> pojedinih aktivnosti na osvajanj</w:t>
      </w:r>
      <w:r w:rsidRPr="00F633A0">
        <w:rPr>
          <w:b/>
        </w:rPr>
        <w:t>u novog proizvoda</w:t>
      </w:r>
    </w:p>
    <w:p w:rsidR="00FC5A65" w:rsidRPr="00F633A0" w:rsidRDefault="00FC5A65" w:rsidP="00FC5A65">
      <w:pPr>
        <w:rPr>
          <w:szCs w:val="22"/>
        </w:rPr>
      </w:pPr>
    </w:p>
    <w:p w:rsidR="00FC5A65" w:rsidRPr="00F633A0" w:rsidRDefault="00FC5A65" w:rsidP="00FC5A65">
      <w:pPr>
        <w:jc w:val="both"/>
        <w:rPr>
          <w:sz w:val="22"/>
          <w:szCs w:val="22"/>
        </w:rPr>
      </w:pPr>
      <w:r>
        <w:rPr>
          <w:sz w:val="22"/>
          <w:szCs w:val="22"/>
        </w:rPr>
        <w:t>Troškovi osvajanj</w:t>
      </w:r>
      <w:r w:rsidRPr="00F633A0">
        <w:rPr>
          <w:sz w:val="22"/>
          <w:szCs w:val="22"/>
        </w:rPr>
        <w:t>a novog proizvoda su veoma bitni u procesu razvoja, jer o</w:t>
      </w:r>
      <w:r>
        <w:rPr>
          <w:sz w:val="22"/>
          <w:szCs w:val="22"/>
        </w:rPr>
        <w:t>ni ponekad mogu biti limitirajuć</w:t>
      </w:r>
      <w:r w:rsidRPr="00F633A0">
        <w:rPr>
          <w:sz w:val="22"/>
          <w:szCs w:val="22"/>
        </w:rPr>
        <w:t xml:space="preserve">a stavka, mada </w:t>
      </w:r>
      <w:r>
        <w:rPr>
          <w:sz w:val="22"/>
          <w:szCs w:val="22"/>
        </w:rPr>
        <w:t>oni ne smeju uticati na preduzeć</w:t>
      </w:r>
      <w:r w:rsidRPr="00F633A0">
        <w:rPr>
          <w:sz w:val="22"/>
          <w:szCs w:val="22"/>
        </w:rPr>
        <w:t>e u smislu da li je razvoj potreban ili ne. T</w:t>
      </w:r>
      <w:r>
        <w:rPr>
          <w:sz w:val="22"/>
          <w:szCs w:val="22"/>
        </w:rPr>
        <w:t>roškovi mogu samo da utišu na izbor, vreme i konač</w:t>
      </w:r>
      <w:r w:rsidRPr="00F633A0">
        <w:rPr>
          <w:sz w:val="22"/>
          <w:szCs w:val="22"/>
        </w:rPr>
        <w:t xml:space="preserve">nu cenu </w:t>
      </w:r>
      <w:r>
        <w:rPr>
          <w:sz w:val="22"/>
          <w:szCs w:val="22"/>
        </w:rPr>
        <w:t>proizvoda (tu se mora voditi rač</w:t>
      </w:r>
      <w:r w:rsidRPr="00F633A0">
        <w:rPr>
          <w:sz w:val="22"/>
          <w:szCs w:val="22"/>
        </w:rPr>
        <w:t>una o potrebi</w:t>
      </w:r>
      <w:r>
        <w:rPr>
          <w:sz w:val="22"/>
          <w:szCs w:val="22"/>
        </w:rPr>
        <w:t xml:space="preserve"> da cena bude konkurentna na tržištu), kao i na određ</w:t>
      </w:r>
      <w:r w:rsidRPr="00F633A0">
        <w:rPr>
          <w:sz w:val="22"/>
          <w:szCs w:val="22"/>
        </w:rPr>
        <w:t>enu korekciju u izboru asortimana proizvoda u razvojnom programu.</w:t>
      </w:r>
    </w:p>
    <w:p w:rsidR="00FC5A65" w:rsidRPr="00F633A0" w:rsidRDefault="00FC5A65" w:rsidP="00FC5A65">
      <w:pPr>
        <w:jc w:val="both"/>
        <w:rPr>
          <w:sz w:val="22"/>
          <w:szCs w:val="22"/>
        </w:rPr>
      </w:pPr>
    </w:p>
    <w:p w:rsidR="00F3665D" w:rsidRDefault="00FC5A65" w:rsidP="00FC5A65">
      <w:pPr>
        <w:jc w:val="both"/>
        <w:rPr>
          <w:sz w:val="22"/>
          <w:szCs w:val="22"/>
        </w:rPr>
      </w:pPr>
      <w:r>
        <w:rPr>
          <w:sz w:val="22"/>
          <w:szCs w:val="22"/>
        </w:rPr>
        <w:t>Prema nekim istraživanjima, troš</w:t>
      </w:r>
      <w:r w:rsidRPr="00F633A0">
        <w:rPr>
          <w:sz w:val="22"/>
          <w:szCs w:val="22"/>
        </w:rPr>
        <w:t>kovi</w:t>
      </w:r>
      <w:r>
        <w:rPr>
          <w:sz w:val="22"/>
          <w:szCs w:val="22"/>
        </w:rPr>
        <w:t xml:space="preserve"> pojedinih aktivnosti na osvajanju nove proizvodwe su sledeć</w:t>
      </w:r>
      <w:r w:rsidRPr="00F633A0">
        <w:rPr>
          <w:sz w:val="22"/>
          <w:szCs w:val="22"/>
        </w:rPr>
        <w:t>i (mada</w:t>
      </w:r>
      <w:r>
        <w:rPr>
          <w:sz w:val="22"/>
          <w:szCs w:val="22"/>
        </w:rPr>
        <w:t xml:space="preserve"> se oni mogu razlikovati u određenoj meri - zavisno od sluč</w:t>
      </w:r>
      <w:r w:rsidRPr="00F633A0">
        <w:rPr>
          <w:sz w:val="22"/>
          <w:szCs w:val="22"/>
        </w:rPr>
        <w:t>aja, vrste proizvoda i drugih okolnosti i uticaja):</w:t>
      </w:r>
    </w:p>
    <w:p w:rsidR="00F3665D" w:rsidRDefault="00F3665D" w:rsidP="00FC5A65">
      <w:pPr>
        <w:jc w:val="both"/>
        <w:rPr>
          <w:sz w:val="22"/>
          <w:szCs w:val="22"/>
        </w:rPr>
      </w:pPr>
    </w:p>
    <w:p w:rsidR="00F3665D" w:rsidRPr="00F3665D" w:rsidRDefault="00F3665D" w:rsidP="00F3665D">
      <w:pPr>
        <w:jc w:val="both"/>
        <w:rPr>
          <w:sz w:val="22"/>
          <w:szCs w:val="22"/>
        </w:rPr>
      </w:pPr>
      <w:r>
        <w:rPr>
          <w:i/>
          <w:iCs/>
          <w:sz w:val="22"/>
          <w:szCs w:val="22"/>
        </w:rPr>
        <w:t>T-3.2 - Raspodela troš</w:t>
      </w:r>
      <w:r w:rsidRPr="00F633A0">
        <w:rPr>
          <w:i/>
          <w:iCs/>
          <w:sz w:val="22"/>
          <w:szCs w:val="22"/>
        </w:rPr>
        <w:t>kova prem</w:t>
      </w:r>
      <w:r>
        <w:rPr>
          <w:i/>
          <w:iCs/>
          <w:sz w:val="22"/>
          <w:szCs w:val="22"/>
        </w:rPr>
        <w:t>a aktivnostima u procesu osvajanj</w:t>
      </w:r>
      <w:r w:rsidRPr="00F633A0">
        <w:rPr>
          <w:i/>
          <w:iCs/>
          <w:sz w:val="22"/>
          <w:szCs w:val="22"/>
        </w:rPr>
        <w:t>a nove proiz</w:t>
      </w:r>
      <w:r>
        <w:rPr>
          <w:i/>
          <w:iCs/>
          <w:sz w:val="22"/>
          <w:szCs w:val="22"/>
        </w:rPr>
        <w:t>vodnj</w:t>
      </w:r>
      <w:r w:rsidRPr="00F633A0">
        <w:rPr>
          <w:i/>
          <w:iCs/>
          <w:sz w:val="22"/>
          <w:szCs w:val="22"/>
        </w:rPr>
        <w:t>e</w:t>
      </w:r>
    </w:p>
    <w:p w:rsidR="00F3665D" w:rsidRPr="00F633A0" w:rsidRDefault="00F3665D" w:rsidP="00F3665D">
      <w:pPr>
        <w:rPr>
          <w:sz w:val="22"/>
          <w:szCs w:val="22"/>
        </w:rPr>
      </w:pPr>
    </w:p>
    <w:tbl>
      <w:tblPr>
        <w:tblW w:w="6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2295"/>
      </w:tblGrid>
      <w:tr w:rsidR="00F3665D" w:rsidRPr="00F633A0" w:rsidTr="005A1F5D">
        <w:tc>
          <w:tcPr>
            <w:tcW w:w="4401" w:type="dxa"/>
            <w:tcBorders>
              <w:bottom w:val="single" w:sz="12" w:space="0" w:color="auto"/>
              <w:right w:val="single" w:sz="12" w:space="0" w:color="auto"/>
            </w:tcBorders>
            <w:tcMar>
              <w:top w:w="28" w:type="dxa"/>
              <w:bottom w:w="28" w:type="dxa"/>
            </w:tcMar>
          </w:tcPr>
          <w:p w:rsidR="00F3665D" w:rsidRPr="00F633A0" w:rsidRDefault="00F3665D" w:rsidP="005A1F5D">
            <w:pPr>
              <w:jc w:val="center"/>
              <w:rPr>
                <w:b/>
                <w:bCs/>
                <w:sz w:val="22"/>
                <w:szCs w:val="22"/>
              </w:rPr>
            </w:pPr>
            <w:r w:rsidRPr="00F633A0">
              <w:rPr>
                <w:b/>
                <w:bCs/>
                <w:sz w:val="22"/>
                <w:szCs w:val="22"/>
              </w:rPr>
              <w:t>Aktivnost</w:t>
            </w:r>
          </w:p>
        </w:tc>
        <w:tc>
          <w:tcPr>
            <w:tcW w:w="2295" w:type="dxa"/>
            <w:tcBorders>
              <w:left w:val="single" w:sz="12" w:space="0" w:color="auto"/>
              <w:bottom w:val="single" w:sz="12" w:space="0" w:color="auto"/>
            </w:tcBorders>
            <w:tcMar>
              <w:top w:w="28" w:type="dxa"/>
              <w:bottom w:w="28" w:type="dxa"/>
            </w:tcMar>
            <w:vAlign w:val="center"/>
          </w:tcPr>
          <w:p w:rsidR="00F3665D" w:rsidRPr="00F633A0" w:rsidRDefault="00F3665D" w:rsidP="005A1F5D">
            <w:pPr>
              <w:pStyle w:val="Heading8"/>
              <w:rPr>
                <w:rFonts w:ascii="Times New Roman" w:hAnsi="Times New Roman"/>
                <w:szCs w:val="22"/>
              </w:rPr>
            </w:pPr>
            <w:r>
              <w:rPr>
                <w:rFonts w:ascii="Times New Roman" w:hAnsi="Times New Roman"/>
                <w:szCs w:val="22"/>
              </w:rPr>
              <w:t>Troš</w:t>
            </w:r>
            <w:r w:rsidRPr="00F633A0">
              <w:rPr>
                <w:rFonts w:ascii="Times New Roman" w:hAnsi="Times New Roman"/>
                <w:szCs w:val="22"/>
              </w:rPr>
              <w:t>kovi</w:t>
            </w:r>
          </w:p>
        </w:tc>
      </w:tr>
      <w:tr w:rsidR="00F3665D" w:rsidRPr="00F633A0" w:rsidTr="005A1F5D">
        <w:tc>
          <w:tcPr>
            <w:tcW w:w="4401" w:type="dxa"/>
            <w:tcBorders>
              <w:top w:val="single" w:sz="12" w:space="0" w:color="auto"/>
              <w:right w:val="single" w:sz="12" w:space="0" w:color="auto"/>
            </w:tcBorders>
            <w:tcMar>
              <w:top w:w="28" w:type="dxa"/>
              <w:bottom w:w="28" w:type="dxa"/>
            </w:tcMar>
          </w:tcPr>
          <w:p w:rsidR="00F3665D" w:rsidRPr="00F633A0" w:rsidRDefault="00F3665D" w:rsidP="005A1F5D">
            <w:pPr>
              <w:rPr>
                <w:sz w:val="22"/>
                <w:szCs w:val="22"/>
              </w:rPr>
            </w:pPr>
            <w:r>
              <w:rPr>
                <w:sz w:val="22"/>
                <w:szCs w:val="22"/>
              </w:rPr>
              <w:t>Istraživanj</w:t>
            </w:r>
            <w:r w:rsidRPr="00F633A0">
              <w:rPr>
                <w:sz w:val="22"/>
                <w:szCs w:val="22"/>
              </w:rPr>
              <w:t>e i razvoj proizvoda/pronalaska</w:t>
            </w:r>
          </w:p>
        </w:tc>
        <w:tc>
          <w:tcPr>
            <w:tcW w:w="2295" w:type="dxa"/>
            <w:tcBorders>
              <w:top w:val="single" w:sz="12" w:space="0" w:color="auto"/>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5 do 10 %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Projektovanj</w:t>
            </w:r>
            <w:r w:rsidRPr="00F633A0">
              <w:rPr>
                <w:sz w:val="22"/>
                <w:szCs w:val="22"/>
              </w:rPr>
              <w:t>e/izrada dokumenatacije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10 do 20 %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Opremanje za proizvodnj</w:t>
            </w:r>
            <w:r w:rsidRPr="00F633A0">
              <w:rPr>
                <w:sz w:val="22"/>
                <w:szCs w:val="22"/>
              </w:rPr>
              <w:t>u</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40 do 60 %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Početak proizvodnj</w:t>
            </w:r>
            <w:r w:rsidRPr="00F633A0">
              <w:rPr>
                <w:sz w:val="22"/>
                <w:szCs w:val="22"/>
              </w:rPr>
              <w:t>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5 do 15 %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Lansiranje na tržiš</w:t>
            </w:r>
            <w:r w:rsidRPr="00F633A0">
              <w:rPr>
                <w:sz w:val="22"/>
                <w:szCs w:val="22"/>
              </w:rPr>
              <w:t>te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10 do 25 %</w:t>
            </w:r>
          </w:p>
        </w:tc>
      </w:tr>
    </w:tbl>
    <w:p w:rsidR="00F3665D" w:rsidRDefault="00F3665D" w:rsidP="00F3665D">
      <w:pPr>
        <w:jc w:val="both"/>
        <w:rPr>
          <w:sz w:val="22"/>
          <w:szCs w:val="22"/>
        </w:rPr>
      </w:pPr>
    </w:p>
    <w:p w:rsidR="00FC5A65" w:rsidRPr="00F633A0" w:rsidRDefault="00F3665D" w:rsidP="00F3665D">
      <w:pPr>
        <w:jc w:val="both"/>
        <w:rPr>
          <w:sz w:val="22"/>
          <w:szCs w:val="22"/>
        </w:rPr>
      </w:pPr>
      <w:r w:rsidRPr="00F633A0">
        <w:rPr>
          <w:sz w:val="22"/>
          <w:szCs w:val="22"/>
        </w:rPr>
        <w:t xml:space="preserve"> </w:t>
      </w:r>
    </w:p>
    <w:p w:rsidR="00FC5A65" w:rsidRPr="00F633A0" w:rsidRDefault="00FC5A65" w:rsidP="00FC5A65">
      <w:pPr>
        <w:rPr>
          <w:b/>
        </w:rPr>
      </w:pPr>
      <w:r>
        <w:rPr>
          <w:b/>
        </w:rPr>
        <w:t>3.1.7.</w:t>
      </w:r>
      <w:r>
        <w:rPr>
          <w:b/>
        </w:rPr>
        <w:tab/>
        <w:t>Dobit iz nove proizvodnj</w:t>
      </w:r>
      <w:r w:rsidRPr="00F633A0">
        <w:rPr>
          <w:b/>
        </w:rPr>
        <w:t xml:space="preserve">e </w:t>
      </w:r>
      <w:r w:rsidRPr="00F633A0">
        <w:rPr>
          <w:b/>
          <w:sz w:val="22"/>
          <w:szCs w:val="22"/>
        </w:rPr>
        <w:t>-</w:t>
      </w:r>
      <w:r w:rsidRPr="00F633A0">
        <w:rPr>
          <w:b/>
        </w:rPr>
        <w:t xml:space="preserve"> tokom vremena</w:t>
      </w:r>
    </w:p>
    <w:p w:rsidR="00FC5A65" w:rsidRPr="00F633A0" w:rsidRDefault="00FC5A65" w:rsidP="00FC5A65">
      <w:pPr>
        <w:rPr>
          <w:sz w:val="22"/>
          <w:szCs w:val="22"/>
        </w:rPr>
      </w:pPr>
    </w:p>
    <w:p w:rsidR="00FC5A65" w:rsidRPr="00F633A0" w:rsidRDefault="00FC5A65" w:rsidP="00FC5A65">
      <w:pPr>
        <w:jc w:val="both"/>
        <w:rPr>
          <w:sz w:val="22"/>
          <w:szCs w:val="22"/>
        </w:rPr>
      </w:pPr>
      <w:r w:rsidRPr="00F633A0">
        <w:rPr>
          <w:sz w:val="22"/>
          <w:szCs w:val="22"/>
        </w:rPr>
        <w:t xml:space="preserve">Sa </w:t>
      </w:r>
      <w:r>
        <w:rPr>
          <w:sz w:val="22"/>
          <w:szCs w:val="22"/>
        </w:rPr>
        <w:t>aspekta dobiti iz nove proizvodnje potrebno je izvršiti analizu ključ</w:t>
      </w:r>
      <w:r w:rsidRPr="00F633A0">
        <w:rPr>
          <w:sz w:val="22"/>
          <w:szCs w:val="22"/>
        </w:rPr>
        <w:t>nih u</w:t>
      </w:r>
      <w:r>
        <w:rPr>
          <w:sz w:val="22"/>
          <w:szCs w:val="22"/>
        </w:rPr>
        <w:t>ticaja na dobit tokom vremena “života” novog proizvoda na tržiš</w:t>
      </w:r>
      <w:r w:rsidRPr="00F633A0">
        <w:rPr>
          <w:sz w:val="22"/>
          <w:szCs w:val="22"/>
        </w:rPr>
        <w:t>t</w:t>
      </w:r>
      <w:r>
        <w:rPr>
          <w:sz w:val="22"/>
          <w:szCs w:val="22"/>
        </w:rPr>
        <w:t>u. Tako npr. (slika 3.5) - površina izmeđ</w:t>
      </w:r>
      <w:r w:rsidRPr="00F633A0">
        <w:rPr>
          <w:sz w:val="22"/>
          <w:szCs w:val="22"/>
        </w:rPr>
        <w:t>u apscise i prve kr</w:t>
      </w:r>
      <w:r>
        <w:rPr>
          <w:sz w:val="22"/>
          <w:szCs w:val="22"/>
        </w:rPr>
        <w:t>ive predstavqa tzv. “kvazistatič</w:t>
      </w:r>
      <w:r w:rsidRPr="00F633A0">
        <w:rPr>
          <w:sz w:val="22"/>
          <w:szCs w:val="22"/>
        </w:rPr>
        <w:t xml:space="preserve">ki deo”, odnosno deo </w:t>
      </w:r>
      <w:r>
        <w:rPr>
          <w:sz w:val="22"/>
          <w:szCs w:val="22"/>
        </w:rPr>
        <w:t>dobiti koji se tokom vremena menja tako da u početku nastupa na tržiš</w:t>
      </w:r>
      <w:r w:rsidRPr="00F633A0">
        <w:rPr>
          <w:sz w:val="22"/>
          <w:szCs w:val="22"/>
        </w:rPr>
        <w:t xml:space="preserve">tu raste, a nakon nekog vremena (zavisno od vrste proizvoda i drugih uticaja) </w:t>
      </w:r>
      <w:r>
        <w:rPr>
          <w:sz w:val="22"/>
          <w:szCs w:val="22"/>
        </w:rPr>
        <w:t>opada. Ovaj deo dobiti predstavlj</w:t>
      </w:r>
      <w:r w:rsidRPr="00F633A0">
        <w:rPr>
          <w:sz w:val="22"/>
          <w:szCs w:val="22"/>
        </w:rPr>
        <w:t>a de</w:t>
      </w:r>
      <w:r>
        <w:rPr>
          <w:sz w:val="22"/>
          <w:szCs w:val="22"/>
        </w:rPr>
        <w:t>o koji sam proizvod u sebi sadrži, a u određ</w:t>
      </w:r>
      <w:r w:rsidRPr="00F633A0">
        <w:rPr>
          <w:sz w:val="22"/>
          <w:szCs w:val="22"/>
        </w:rPr>
        <w:t xml:space="preserve">enoj meri </w:t>
      </w:r>
      <w:r w:rsidRPr="00F633A0">
        <w:rPr>
          <w:sz w:val="22"/>
          <w:szCs w:val="22"/>
        </w:rPr>
        <w:lastRenderedPageBreak/>
        <w:t>je to</w:t>
      </w:r>
      <w:r>
        <w:rPr>
          <w:sz w:val="22"/>
          <w:szCs w:val="22"/>
        </w:rPr>
        <w:t xml:space="preserve"> deo sa kojim se u startu užlo u proizvodnj</w:t>
      </w:r>
      <w:r w:rsidRPr="00F633A0">
        <w:rPr>
          <w:sz w:val="22"/>
          <w:szCs w:val="22"/>
        </w:rPr>
        <w:t>u (startna</w:t>
      </w:r>
      <w:r>
        <w:rPr>
          <w:sz w:val="22"/>
          <w:szCs w:val="22"/>
        </w:rPr>
        <w:t xml:space="preserve"> procena vrednosti na bazi detaljne analize - usklađeno sa trenutkom stanja, mogućnosti, troškova i potreba preduzeća i tržiš</w:t>
      </w:r>
      <w:r w:rsidRPr="00F633A0">
        <w:rPr>
          <w:sz w:val="22"/>
          <w:szCs w:val="22"/>
        </w:rPr>
        <w:t>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Drugi deo dobiti (izmeđ</w:t>
      </w:r>
      <w:r w:rsidRPr="00F633A0">
        <w:rPr>
          <w:sz w:val="22"/>
          <w:szCs w:val="22"/>
        </w:rPr>
        <w:t>u prve i dru</w:t>
      </w:r>
      <w:r>
        <w:rPr>
          <w:sz w:val="22"/>
          <w:szCs w:val="22"/>
        </w:rPr>
        <w:t>ge krive) se kvantitativno poveć</w:t>
      </w:r>
      <w:r w:rsidRPr="00F633A0">
        <w:rPr>
          <w:sz w:val="22"/>
          <w:szCs w:val="22"/>
        </w:rPr>
        <w:t>ava toko</w:t>
      </w:r>
      <w:r>
        <w:rPr>
          <w:sz w:val="22"/>
          <w:szCs w:val="22"/>
        </w:rPr>
        <w:t>m vremena, obzirom da je vršen i razvoj tržišta. Sama granična kriva razvoja tržišta će nakon nekog vremena početi blago da opada š</w:t>
      </w:r>
      <w:r w:rsidRPr="00F633A0">
        <w:rPr>
          <w:sz w:val="22"/>
          <w:szCs w:val="22"/>
        </w:rPr>
        <w:t>to - zavisi od niza uticaja vezanih za vrstu proizvoda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Treć</w:t>
      </w:r>
      <w:r w:rsidRPr="00F633A0">
        <w:rPr>
          <w:sz w:val="22"/>
          <w:szCs w:val="22"/>
        </w:rPr>
        <w:t>i deo dobiti koji je v</w:t>
      </w:r>
      <w:r>
        <w:rPr>
          <w:sz w:val="22"/>
          <w:szCs w:val="22"/>
        </w:rPr>
        <w:t>ezan za aktivnu primenu tehnološ</w:t>
      </w:r>
      <w:r w:rsidRPr="00F633A0">
        <w:rPr>
          <w:sz w:val="22"/>
          <w:szCs w:val="22"/>
        </w:rPr>
        <w:t>kih inovacija na proizvodu - raste tokom vreme</w:t>
      </w:r>
      <w:r>
        <w:rPr>
          <w:sz w:val="22"/>
          <w:szCs w:val="22"/>
        </w:rPr>
        <w:t>na, tako da ukupno gledano površ</w:t>
      </w:r>
      <w:r w:rsidRPr="00F633A0">
        <w:rPr>
          <w:sz w:val="22"/>
          <w:szCs w:val="22"/>
        </w:rPr>
        <w:t>ina izn</w:t>
      </w:r>
      <w:r>
        <w:rPr>
          <w:sz w:val="22"/>
          <w:szCs w:val="22"/>
        </w:rPr>
        <w:t>ad prve krive (krive kvazistatičkog dela) i ispod nje - se izjednač</w:t>
      </w:r>
      <w:r w:rsidRPr="00F633A0">
        <w:rPr>
          <w:sz w:val="22"/>
          <w:szCs w:val="22"/>
        </w:rPr>
        <w:t>uju. Naravno, dati prikaz treba rela</w:t>
      </w:r>
      <w:r>
        <w:rPr>
          <w:sz w:val="22"/>
          <w:szCs w:val="22"/>
        </w:rPr>
        <w:t>tivno posmatrati jer je vrlo teš</w:t>
      </w:r>
      <w:r w:rsidRPr="00F633A0">
        <w:rPr>
          <w:sz w:val="22"/>
          <w:szCs w:val="22"/>
        </w:rPr>
        <w:t>ko izraditi takav dijagram precizno - zbog</w:t>
      </w:r>
      <w:r>
        <w:rPr>
          <w:sz w:val="22"/>
          <w:szCs w:val="22"/>
        </w:rPr>
        <w:t xml:space="preserve"> brojnih dinamič</w:t>
      </w:r>
      <w:r w:rsidRPr="00F633A0">
        <w:rPr>
          <w:sz w:val="22"/>
          <w:szCs w:val="22"/>
        </w:rPr>
        <w:t>kih uticaja.</w:t>
      </w:r>
    </w:p>
    <w:p w:rsidR="00FC5A65" w:rsidRPr="00F633A0" w:rsidRDefault="00EE0B86" w:rsidP="00FC5A65">
      <w:pPr>
        <w:jc w:val="both"/>
        <w:rPr>
          <w:sz w:val="22"/>
          <w:szCs w:val="22"/>
        </w:rPr>
      </w:pPr>
      <w:r>
        <w:rPr>
          <w:noProof/>
          <w:szCs w:val="22"/>
        </w:rPr>
        <mc:AlternateContent>
          <mc:Choice Requires="wpg">
            <w:drawing>
              <wp:anchor distT="0" distB="0" distL="114300" distR="114300" simplePos="0" relativeHeight="251662336" behindDoc="0" locked="0" layoutInCell="1" allowOverlap="1">
                <wp:simplePos x="0" y="0"/>
                <wp:positionH relativeFrom="column">
                  <wp:posOffset>-635</wp:posOffset>
                </wp:positionH>
                <wp:positionV relativeFrom="paragraph">
                  <wp:posOffset>51435</wp:posOffset>
                </wp:positionV>
                <wp:extent cx="3101975" cy="1601470"/>
                <wp:effectExtent l="8890" t="13335" r="3810" b="4445"/>
                <wp:wrapSquare wrapText="bothSides"/>
                <wp:docPr id="95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1601470"/>
                          <a:chOff x="1439" y="9224"/>
                          <a:chExt cx="4885" cy="2522"/>
                        </a:xfrm>
                      </wpg:grpSpPr>
                      <wps:wsp>
                        <wps:cNvPr id="955" name="Line 174"/>
                        <wps:cNvCnPr/>
                        <wps:spPr bwMode="auto">
                          <a:xfrm>
                            <a:off x="1927" y="9390"/>
                            <a:ext cx="0" cy="204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56" name="Line 175"/>
                        <wps:cNvCnPr/>
                        <wps:spPr bwMode="auto">
                          <a:xfrm>
                            <a:off x="1831" y="11336"/>
                            <a:ext cx="27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7" name="Freeform 176"/>
                        <wps:cNvSpPr>
                          <a:spLocks/>
                        </wps:cNvSpPr>
                        <wps:spPr bwMode="auto">
                          <a:xfrm>
                            <a:off x="1927" y="9697"/>
                            <a:ext cx="2340" cy="666"/>
                          </a:xfrm>
                          <a:custGeom>
                            <a:avLst/>
                            <a:gdLst>
                              <a:gd name="T0" fmla="*/ 0 w 2793"/>
                              <a:gd name="T1" fmla="*/ 741 h 741"/>
                              <a:gd name="T2" fmla="*/ 342 w 2793"/>
                              <a:gd name="T3" fmla="*/ 456 h 741"/>
                              <a:gd name="T4" fmla="*/ 969 w 2793"/>
                              <a:gd name="T5" fmla="*/ 228 h 741"/>
                              <a:gd name="T6" fmla="*/ 2052 w 2793"/>
                              <a:gd name="T7" fmla="*/ 57 h 741"/>
                              <a:gd name="T8" fmla="*/ 2793 w 2793"/>
                              <a:gd name="T9" fmla="*/ 0 h 741"/>
                            </a:gdLst>
                            <a:ahLst/>
                            <a:cxnLst>
                              <a:cxn ang="0">
                                <a:pos x="T0" y="T1"/>
                              </a:cxn>
                              <a:cxn ang="0">
                                <a:pos x="T2" y="T3"/>
                              </a:cxn>
                              <a:cxn ang="0">
                                <a:pos x="T4" y="T5"/>
                              </a:cxn>
                              <a:cxn ang="0">
                                <a:pos x="T6" y="T7"/>
                              </a:cxn>
                              <a:cxn ang="0">
                                <a:pos x="T8" y="T9"/>
                              </a:cxn>
                            </a:cxnLst>
                            <a:rect l="0" t="0" r="r" b="b"/>
                            <a:pathLst>
                              <a:path w="2793" h="741">
                                <a:moveTo>
                                  <a:pt x="0" y="741"/>
                                </a:moveTo>
                                <a:cubicBezTo>
                                  <a:pt x="90" y="641"/>
                                  <a:pt x="180" y="542"/>
                                  <a:pt x="342" y="456"/>
                                </a:cubicBezTo>
                                <a:cubicBezTo>
                                  <a:pt x="504" y="370"/>
                                  <a:pt x="684" y="294"/>
                                  <a:pt x="969" y="228"/>
                                </a:cubicBezTo>
                                <a:cubicBezTo>
                                  <a:pt x="1254" y="162"/>
                                  <a:pt x="1748" y="95"/>
                                  <a:pt x="2052" y="57"/>
                                </a:cubicBezTo>
                                <a:cubicBezTo>
                                  <a:pt x="2356" y="19"/>
                                  <a:pt x="2574" y="9"/>
                                  <a:pt x="2793"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177"/>
                        <wps:cNvSpPr>
                          <a:spLocks/>
                        </wps:cNvSpPr>
                        <wps:spPr bwMode="auto">
                          <a:xfrm>
                            <a:off x="1927" y="10304"/>
                            <a:ext cx="2340" cy="59"/>
                          </a:xfrm>
                          <a:custGeom>
                            <a:avLst/>
                            <a:gdLst>
                              <a:gd name="T0" fmla="*/ 0 w 2793"/>
                              <a:gd name="T1" fmla="*/ 66 h 66"/>
                              <a:gd name="T2" fmla="*/ 855 w 2793"/>
                              <a:gd name="T3" fmla="*/ 9 h 66"/>
                              <a:gd name="T4" fmla="*/ 1596 w 2793"/>
                              <a:gd name="T5" fmla="*/ 9 h 66"/>
                              <a:gd name="T6" fmla="*/ 2280 w 2793"/>
                              <a:gd name="T7" fmla="*/ 9 h 66"/>
                              <a:gd name="T8" fmla="*/ 2793 w 2793"/>
                              <a:gd name="T9" fmla="*/ 66 h 66"/>
                            </a:gdLst>
                            <a:ahLst/>
                            <a:cxnLst>
                              <a:cxn ang="0">
                                <a:pos x="T0" y="T1"/>
                              </a:cxn>
                              <a:cxn ang="0">
                                <a:pos x="T2" y="T3"/>
                              </a:cxn>
                              <a:cxn ang="0">
                                <a:pos x="T4" y="T5"/>
                              </a:cxn>
                              <a:cxn ang="0">
                                <a:pos x="T6" y="T7"/>
                              </a:cxn>
                              <a:cxn ang="0">
                                <a:pos x="T8" y="T9"/>
                              </a:cxn>
                            </a:cxnLst>
                            <a:rect l="0" t="0" r="r" b="b"/>
                            <a:pathLst>
                              <a:path w="2793" h="66">
                                <a:moveTo>
                                  <a:pt x="0" y="66"/>
                                </a:moveTo>
                                <a:cubicBezTo>
                                  <a:pt x="294" y="42"/>
                                  <a:pt x="589" y="18"/>
                                  <a:pt x="855" y="9"/>
                                </a:cubicBezTo>
                                <a:cubicBezTo>
                                  <a:pt x="1121" y="0"/>
                                  <a:pt x="1359" y="9"/>
                                  <a:pt x="1596" y="9"/>
                                </a:cubicBezTo>
                                <a:cubicBezTo>
                                  <a:pt x="1833" y="9"/>
                                  <a:pt x="2081" y="0"/>
                                  <a:pt x="2280" y="9"/>
                                </a:cubicBezTo>
                                <a:cubicBezTo>
                                  <a:pt x="2479" y="18"/>
                                  <a:pt x="2636" y="42"/>
                                  <a:pt x="2793" y="66"/>
                                </a:cubicBezTo>
                              </a:path>
                            </a:pathLst>
                          </a:custGeom>
                          <a:noFill/>
                          <a:ln w="158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Line 178"/>
                        <wps:cNvCnPr/>
                        <wps:spPr bwMode="auto">
                          <a:xfrm>
                            <a:off x="4267" y="9697"/>
                            <a:ext cx="0" cy="1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Freeform 179"/>
                        <wps:cNvSpPr>
                          <a:spLocks/>
                        </wps:cNvSpPr>
                        <wps:spPr bwMode="auto">
                          <a:xfrm>
                            <a:off x="1927" y="10363"/>
                            <a:ext cx="2340" cy="691"/>
                          </a:xfrm>
                          <a:custGeom>
                            <a:avLst/>
                            <a:gdLst>
                              <a:gd name="T0" fmla="*/ 0 w 2793"/>
                              <a:gd name="T1" fmla="*/ 0 h 769"/>
                              <a:gd name="T2" fmla="*/ 285 w 2793"/>
                              <a:gd name="T3" fmla="*/ 57 h 769"/>
                              <a:gd name="T4" fmla="*/ 741 w 2793"/>
                              <a:gd name="T5" fmla="*/ 171 h 769"/>
                              <a:gd name="T6" fmla="*/ 1026 w 2793"/>
                              <a:gd name="T7" fmla="*/ 285 h 769"/>
                              <a:gd name="T8" fmla="*/ 1254 w 2793"/>
                              <a:gd name="T9" fmla="*/ 456 h 769"/>
                              <a:gd name="T10" fmla="*/ 1425 w 2793"/>
                              <a:gd name="T11" fmla="*/ 627 h 769"/>
                              <a:gd name="T12" fmla="*/ 1653 w 2793"/>
                              <a:gd name="T13" fmla="*/ 741 h 769"/>
                              <a:gd name="T14" fmla="*/ 2166 w 2793"/>
                              <a:gd name="T15" fmla="*/ 741 h 769"/>
                              <a:gd name="T16" fmla="*/ 2793 w 2793"/>
                              <a:gd name="T17" fmla="*/ 57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93" h="769">
                                <a:moveTo>
                                  <a:pt x="0" y="0"/>
                                </a:moveTo>
                                <a:cubicBezTo>
                                  <a:pt x="81" y="14"/>
                                  <a:pt x="162" y="29"/>
                                  <a:pt x="285" y="57"/>
                                </a:cubicBezTo>
                                <a:cubicBezTo>
                                  <a:pt x="408" y="85"/>
                                  <a:pt x="618" y="133"/>
                                  <a:pt x="741" y="171"/>
                                </a:cubicBezTo>
                                <a:cubicBezTo>
                                  <a:pt x="864" y="209"/>
                                  <a:pt x="941" y="238"/>
                                  <a:pt x="1026" y="285"/>
                                </a:cubicBezTo>
                                <a:cubicBezTo>
                                  <a:pt x="1111" y="332"/>
                                  <a:pt x="1188" y="399"/>
                                  <a:pt x="1254" y="456"/>
                                </a:cubicBezTo>
                                <a:cubicBezTo>
                                  <a:pt x="1320" y="513"/>
                                  <a:pt x="1358" y="579"/>
                                  <a:pt x="1425" y="627"/>
                                </a:cubicBezTo>
                                <a:cubicBezTo>
                                  <a:pt x="1492" y="675"/>
                                  <a:pt x="1530" y="722"/>
                                  <a:pt x="1653" y="741"/>
                                </a:cubicBezTo>
                                <a:cubicBezTo>
                                  <a:pt x="1776" y="760"/>
                                  <a:pt x="1976" y="769"/>
                                  <a:pt x="2166" y="741"/>
                                </a:cubicBezTo>
                                <a:cubicBezTo>
                                  <a:pt x="2356" y="713"/>
                                  <a:pt x="2708" y="579"/>
                                  <a:pt x="2793" y="57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Text Box 180"/>
                        <wps:cNvSpPr txBox="1">
                          <a:spLocks noChangeArrowheads="1"/>
                        </wps:cNvSpPr>
                        <wps:spPr bwMode="auto">
                          <a:xfrm>
                            <a:off x="1472" y="9634"/>
                            <a:ext cx="513"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wps:txbx>
                        <wps:bodyPr rot="0" vert="vert270" wrap="square" lIns="91440" tIns="0" rIns="91440" bIns="0" anchor="t" anchorCtr="0" upright="1">
                          <a:noAutofit/>
                        </wps:bodyPr>
                      </wps:wsp>
                      <wps:wsp>
                        <wps:cNvPr id="962" name="Text Box 181"/>
                        <wps:cNvSpPr txBox="1">
                          <a:spLocks noChangeArrowheads="1"/>
                        </wps:cNvSpPr>
                        <wps:spPr bwMode="auto">
                          <a:xfrm>
                            <a:off x="2118" y="9390"/>
                            <a:ext cx="91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A</w:t>
                              </w:r>
                              <w:r>
                                <w:rPr>
                                  <w:rFonts w:ascii="Times Cirilica" w:hAnsi="Times Cirilica"/>
                                  <w:sz w:val="18"/>
                                  <w:szCs w:val="18"/>
                                  <w:vertAlign w:val="subscript"/>
                                </w:rPr>
                                <w:t>1</w:t>
                              </w:r>
                              <w:r>
                                <w:rPr>
                                  <w:rFonts w:ascii="Times Cirilica" w:hAnsi="Times Cirilica"/>
                                  <w:sz w:val="18"/>
                                  <w:szCs w:val="18"/>
                                </w:rPr>
                                <w:t>=A</w:t>
                              </w:r>
                              <w:r>
                                <w:rPr>
                                  <w:rFonts w:ascii="Times Cirilica" w:hAnsi="Times Cirilica"/>
                                  <w:sz w:val="18"/>
                                  <w:szCs w:val="18"/>
                                  <w:vertAlign w:val="subscript"/>
                                </w:rPr>
                                <w:t>2</w:t>
                              </w:r>
                            </w:p>
                          </w:txbxContent>
                        </wps:txbx>
                        <wps:bodyPr rot="0" vert="horz" wrap="square" lIns="91440" tIns="45720" rIns="91440" bIns="45720" anchor="t" anchorCtr="0" upright="1">
                          <a:noAutofit/>
                        </wps:bodyPr>
                      </wps:wsp>
                      <wps:wsp>
                        <wps:cNvPr id="963" name="Text Box 182"/>
                        <wps:cNvSpPr txBox="1">
                          <a:spLocks noChangeArrowheads="1"/>
                        </wps:cNvSpPr>
                        <wps:spPr bwMode="auto">
                          <a:xfrm>
                            <a:off x="4509" y="9646"/>
                            <a:ext cx="152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TEHNOLOŠKE</w:t>
                              </w:r>
                            </w:p>
                            <w:p w:rsidR="00FC5A65" w:rsidRDefault="00FC5A65" w:rsidP="00FC5A65">
                              <w:pPr>
                                <w:rPr>
                                  <w:rFonts w:ascii="Times Cirilica" w:hAnsi="Times Cirilica"/>
                                  <w:sz w:val="18"/>
                                  <w:szCs w:val="18"/>
                                </w:rPr>
                              </w:pPr>
                              <w:r>
                                <w:rPr>
                                  <w:rFonts w:ascii="Times Cirilica" w:hAnsi="Times Cirilica"/>
                                  <w:sz w:val="18"/>
                                  <w:szCs w:val="18"/>
                                </w:rPr>
                                <w:t>INOVACIJE</w:t>
                              </w:r>
                            </w:p>
                          </w:txbxContent>
                        </wps:txbx>
                        <wps:bodyPr rot="0" vert="horz" wrap="square" lIns="0" tIns="45720" rIns="0" bIns="45720" anchor="t" anchorCtr="0" upright="1">
                          <a:noAutofit/>
                        </wps:bodyPr>
                      </wps:wsp>
                      <wps:wsp>
                        <wps:cNvPr id="964" name="Text Box 183"/>
                        <wps:cNvSpPr txBox="1">
                          <a:spLocks noChangeArrowheads="1"/>
                        </wps:cNvSpPr>
                        <wps:spPr bwMode="auto">
                          <a:xfrm>
                            <a:off x="4509" y="10261"/>
                            <a:ext cx="1528"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RAZVOJ</w:t>
                              </w:r>
                            </w:p>
                            <w:p w:rsidR="00FC5A65" w:rsidRDefault="00FC5A65" w:rsidP="00FC5A65">
                              <w:pPr>
                                <w:rPr>
                                  <w:rFonts w:ascii="Times Cirilica" w:hAnsi="Times Cirilica"/>
                                  <w:sz w:val="18"/>
                                  <w:szCs w:val="18"/>
                                </w:rPr>
                              </w:pPr>
                              <w:r>
                                <w:rPr>
                                  <w:rFonts w:ascii="Times Cirilica" w:hAnsi="Times Cirilica"/>
                                  <w:sz w:val="18"/>
                                  <w:szCs w:val="18"/>
                                </w:rPr>
                                <w:t>TRŽIŠTA</w:t>
                              </w:r>
                            </w:p>
                          </w:txbxContent>
                        </wps:txbx>
                        <wps:bodyPr rot="0" vert="horz" wrap="square" lIns="0" tIns="45720" rIns="0" bIns="45720" anchor="t" anchorCtr="0" upright="1">
                          <a:noAutofit/>
                        </wps:bodyPr>
                      </wps:wsp>
                      <wps:wsp>
                        <wps:cNvPr id="965" name="Text Box 184"/>
                        <wps:cNvSpPr txBox="1">
                          <a:spLocks noChangeArrowheads="1"/>
                        </wps:cNvSpPr>
                        <wps:spPr bwMode="auto">
                          <a:xfrm>
                            <a:off x="4509" y="10851"/>
                            <a:ext cx="181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KVAZISTATIČKI</w:t>
                              </w:r>
                            </w:p>
                            <w:p w:rsidR="00FC5A65" w:rsidRDefault="00FC5A65" w:rsidP="00FC5A65">
                              <w:pPr>
                                <w:rPr>
                                  <w:rFonts w:ascii="Times Cirilica" w:hAnsi="Times Cirilica"/>
                                  <w:sz w:val="18"/>
                                  <w:szCs w:val="18"/>
                                </w:rPr>
                              </w:pPr>
                              <w:r>
                                <w:rPr>
                                  <w:rFonts w:ascii="Times Cirilica" w:hAnsi="Times Cirilica"/>
                                  <w:sz w:val="18"/>
                                  <w:szCs w:val="18"/>
                                </w:rPr>
                                <w:t>DEO</w:t>
                              </w:r>
                            </w:p>
                          </w:txbxContent>
                        </wps:txbx>
                        <wps:bodyPr rot="0" vert="horz" wrap="square" lIns="0" tIns="45720" rIns="0" bIns="45720" anchor="t" anchorCtr="0" upright="1">
                          <a:noAutofit/>
                        </wps:bodyPr>
                      </wps:wsp>
                      <wps:wsp>
                        <wps:cNvPr id="966" name="Line 185"/>
                        <wps:cNvCnPr/>
                        <wps:spPr bwMode="auto">
                          <a:xfrm flipV="1">
                            <a:off x="4076" y="9902"/>
                            <a:ext cx="335"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7" name="Line 186"/>
                        <wps:cNvCnPr/>
                        <wps:spPr bwMode="auto">
                          <a:xfrm flipV="1">
                            <a:off x="4076" y="10436"/>
                            <a:ext cx="335"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8" name="Line 187"/>
                        <wps:cNvCnPr/>
                        <wps:spPr bwMode="auto">
                          <a:xfrm flipV="1">
                            <a:off x="4076" y="11054"/>
                            <a:ext cx="335"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9" name="Text Box 188"/>
                        <wps:cNvSpPr txBox="1">
                          <a:spLocks noChangeArrowheads="1"/>
                        </wps:cNvSpPr>
                        <wps:spPr bwMode="auto">
                          <a:xfrm>
                            <a:off x="3599" y="11439"/>
                            <a:ext cx="102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wps:txbx>
                        <wps:bodyPr rot="0" vert="horz" wrap="square" lIns="91440" tIns="45720" rIns="91440" bIns="45720" anchor="t" anchorCtr="0" upright="1">
                          <a:noAutofit/>
                        </wps:bodyPr>
                      </wps:wsp>
                      <wps:wsp>
                        <wps:cNvPr id="970" name="Text Box 189"/>
                        <wps:cNvSpPr txBox="1">
                          <a:spLocks noChangeArrowheads="1"/>
                        </wps:cNvSpPr>
                        <wps:spPr bwMode="auto">
                          <a:xfrm>
                            <a:off x="2500" y="10733"/>
                            <a:ext cx="28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sz w:val="18"/>
                                  <w:szCs w:val="18"/>
                                </w:rPr>
                              </w:pPr>
                              <w:r>
                                <w:rPr>
                                  <w:sz w:val="18"/>
                                  <w:szCs w:val="18"/>
                                </w:rPr>
                                <w:t>A</w:t>
                              </w:r>
                              <w:r>
                                <w:rPr>
                                  <w:sz w:val="18"/>
                                  <w:szCs w:val="18"/>
                                  <w:vertAlign w:val="subscript"/>
                                </w:rPr>
                                <w:t>1</w:t>
                              </w:r>
                            </w:p>
                          </w:txbxContent>
                        </wps:txbx>
                        <wps:bodyPr rot="0" vert="horz" wrap="square" lIns="18000" tIns="45720" rIns="18000" bIns="45720" anchor="t" anchorCtr="0" upright="1">
                          <a:noAutofit/>
                        </wps:bodyPr>
                      </wps:wsp>
                      <wps:wsp>
                        <wps:cNvPr id="971" name="Text Box 190"/>
                        <wps:cNvSpPr txBox="1">
                          <a:spLocks noChangeArrowheads="1"/>
                        </wps:cNvSpPr>
                        <wps:spPr bwMode="auto">
                          <a:xfrm>
                            <a:off x="3360" y="10363"/>
                            <a:ext cx="2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sz w:val="18"/>
                                  <w:szCs w:val="18"/>
                                </w:rPr>
                              </w:pPr>
                              <w:r>
                                <w:rPr>
                                  <w:sz w:val="18"/>
                                  <w:szCs w:val="18"/>
                                </w:rPr>
                                <w:t>A</w:t>
                              </w:r>
                              <w:r>
                                <w:rPr>
                                  <w:sz w:val="18"/>
                                  <w:szCs w:val="18"/>
                                  <w:vertAlign w:val="subscript"/>
                                </w:rPr>
                                <w:t>2</w:t>
                              </w:r>
                            </w:p>
                          </w:txbxContent>
                        </wps:txbx>
                        <wps:bodyPr rot="0" vert="horz" wrap="square" lIns="18000" tIns="45720" rIns="18000" bIns="45720" anchor="t" anchorCtr="0" upright="1">
                          <a:noAutofit/>
                        </wps:bodyPr>
                      </wps:wsp>
                      <wps:wsp>
                        <wps:cNvPr id="972" name="Rectangle 191"/>
                        <wps:cNvSpPr>
                          <a:spLocks noChangeArrowheads="1"/>
                        </wps:cNvSpPr>
                        <wps:spPr bwMode="auto">
                          <a:xfrm>
                            <a:off x="1439" y="9224"/>
                            <a:ext cx="4782" cy="2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547" style="position:absolute;left:0;text-align:left;margin-left:-.05pt;margin-top:4.05pt;width:244.25pt;height:126.1pt;z-index:251662336" coordorigin="1439,9224" coordsize="4885,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">
                <v:line id="Line 174" o:spid="_x0000_s1548" style="position:absolute;visibility:visible;mso-wrap-style:square" from="1927,9390" to="1927,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MI8QAAADcAAAADwAAAGRycy9kb3ducmV2LnhtbESPQYvCMBSE74L/ITxhb5oqKlobRYQF&#10;2QVBV8Hjs3m2xealNNna9dcbQdjjMDPfMMmqNaVoqHaFZQXDQQSCOLW64EzB8eezPwPhPLLG0jIp&#10;+CMHq2W3k2Cs7Z331Bx8JgKEXYwKcu+rWEqX5mTQDWxFHLyrrQ36IOtM6hrvAW5KOYqiqTRYcFjI&#10;saJNTunt8GsUoNw8/Gzffo/nJyPPu/X0dHl8KfXRa9cLEJ5a/x9+t7dawXwygde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IwjxAAAANwAAAAPAAAAAAAAAAAA&#10;AAAAAKECAABkcnMvZG93bnJldi54bWxQSwUGAAAAAAQABAD5AAAAkgMAAAAA&#10;">
                  <v:stroke startarrow="block"/>
                </v:line>
                <v:line id="Line 175" o:spid="_x0000_s1549" style="position:absolute;visibility:visible;mso-wrap-style:square" from="1831,11336" to="4602,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bi8UAAADcAAAADwAAAGRycy9kb3ducmV2LnhtbESPQWsCMRSE74X+h/AK3mrWg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mbi8UAAADcAAAADwAAAAAAAAAA&#10;AAAAAAChAgAAZHJzL2Rvd25yZXYueG1sUEsFBgAAAAAEAAQA+QAAAJMDAAAAAA==&#10;">
                  <v:stroke endarrow="block"/>
                </v:line>
                <v:shape id="Freeform 176" o:spid="_x0000_s1550" style="position:absolute;left:1927;top:9697;width:2340;height:666;visibility:visible;mso-wrap-style:square;v-text-anchor:top" coordsize="2793,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NKsYA&#10;AADcAAAADwAAAGRycy9kb3ducmV2LnhtbESPQWvCQBSE74L/YXmCN91UsE1TV2lFoRepppZeH9nX&#10;JDT7NmZX3fjru4VCj8PMfMMsVsE04kKdqy0ruJsmIIgLq2suFRzft5MUhPPIGhvLpKAnB6vlcLDA&#10;TNsrH+iS+1JECLsMFVTet5mUrqjIoJvaljh6X7Yz6KPsSqk7vEa4aeQsSe6lwZrjQoUtrSsqvvOz&#10;UbD52G3sMU/Dm133p890H279y0Gp8Sg8P4HwFPx/+K/9qhU8zh/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MNKsYAAADcAAAADwAAAAAAAAAAAAAAAACYAgAAZHJz&#10;L2Rvd25yZXYueG1sUEsFBgAAAAAEAAQA9QAAAIsDAAAAAA==&#10;" path="m,741c90,641,180,542,342,456,504,370,684,294,969,228,1254,162,1748,95,2052,57,2356,19,2574,9,2793,e" filled="f" strokeweight="1.25pt">
                  <v:path arrowok="t" o:connecttype="custom" o:connectlocs="0,666;287,410;812,205;1719,51;2340,0" o:connectangles="0,0,0,0,0"/>
                </v:shape>
                <v:shape id="Freeform 177" o:spid="_x0000_s1551" style="position:absolute;left:1927;top:10304;width:2340;height:59;visibility:visible;mso-wrap-style:square;v-text-anchor:top" coordsize="27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dV8MA&#10;AADcAAAADwAAAGRycy9kb3ducmV2LnhtbERPy2oCMRTdF/oP4QrdFM1UVHRqFCutiC7EV9fXyZ3J&#10;0MnNMEl1/HuzKHR5OO/pvLWVuFLjS8cK3noJCOLM6ZILBafjV3cMwgdkjZVjUnAnD/PZ89MUU+1u&#10;vKfrIRQihrBPUYEJoU6l9Jkhi77nauLI5a6xGCJsCqkbvMVwW8l+koykxZJjg8Galoayn8OvVVCa&#10;bXupFx/n1+/9ZpVnZ7fLPwdKvXTaxTuIQG34F/+511rBZBjXxj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3dV8MAAADcAAAADwAAAAAAAAAAAAAAAACYAgAAZHJzL2Rv&#10;d25yZXYueG1sUEsFBgAAAAAEAAQA9QAAAIgDAAAAAA==&#10;" path="m,66c294,42,589,18,855,9v266,-9,504,,741,c1833,9,2081,,2280,9v199,9,356,33,513,57e" filled="f" strokeweight="1.25pt">
                  <v:stroke dashstyle="1 1" endcap="round"/>
                  <v:path arrowok="t" o:connecttype="custom" o:connectlocs="0,59;716,8;1337,8;1910,8;2340,59" o:connectangles="0,0,0,0,0"/>
                </v:shape>
                <v:line id="Line 178" o:spid="_x0000_s1552" style="position:absolute;visibility:visible;mso-wrap-style:square" from="4267,9697" to="4267,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shape id="Freeform 179" o:spid="_x0000_s1553" style="position:absolute;left:1927;top:10363;width:2340;height:691;visibility:visible;mso-wrap-style:square;v-text-anchor:top" coordsize="279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GsMA&#10;AADcAAAADwAAAGRycy9kb3ducmV2LnhtbERPy2rCQBTdC/7DcIXumokiYlNHsZZCwYo0FdrlNXPz&#10;oJk7ITN5+PedRcHl4bw3u9HUoqfWVZYVzKMYBHFmdcWFgsvX2+MahPPIGmvLpOBGDnbb6WSDibYD&#10;f1Kf+kKEEHYJKii9bxIpXVaSQRfZhjhwuW0N+gDbQuoWhxBuarmI45U0WHFoKLGhQ0nZb9oZBSdc&#10;nr+749w0y+tH/spx/vJz6ZV6mI37ZxCeRn8X/7vftYKnVZgf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RGsMAAADcAAAADwAAAAAAAAAAAAAAAACYAgAAZHJzL2Rv&#10;d25yZXYueG1sUEsFBgAAAAAEAAQA9QAAAIgDAAAAAA==&#10;" path="m,c81,14,162,29,285,57v123,28,333,76,456,114c864,209,941,238,1026,285v85,47,162,114,228,171c1320,513,1358,579,1425,627v67,48,105,95,228,114c1776,760,1976,769,2166,741v190,-28,542,-162,627,-171e" filled="f" strokeweight="1.25pt">
                  <v:path arrowok="t" o:connecttype="custom" o:connectlocs="0,0;239,51;621,154;860,256;1051,410;1194,563;1385,666;1815,666;2340,512" o:connectangles="0,0,0,0,0,0,0,0,0"/>
                </v:shape>
                <v:shape id="Text Box 180" o:spid="_x0000_s1554" type="#_x0000_t202" style="position:absolute;left:1472;top:9634;width:513;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3WIcQA&#10;AADcAAAADwAAAGRycy9kb3ducmV2LnhtbESPQWvCQBSE7wX/w/IK3upGD6GJriKFgAgeEi30+Mg+&#10;k2j2bciuuv333YLgcZiZb5jVJphe3Gl0nWUF81kCgri2uuNGwelYfHyCcB5ZY2+ZFPySg8168rbC&#10;XNsHl3SvfCMihF2OClrvh1xKV7dk0M3sQBy9sx0N+ijHRuoRHxFuerlIklQa7DgutDjQV0v1tboZ&#10;BbdiuF72++xQ2O9dkC6UNvwEpabvYbsE4Sn4V/jZ3mkFWTqH/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1iHEAAAA3AAAAA8AAAAAAAAAAAAAAAAAmAIAAGRycy9k&#10;b3ducmV2LnhtbFBLBQYAAAAABAAEAPUAAACJAwAAAAA=&#10;" filled="f" stroked="f">
                  <v:textbox style="layout-flow:vertical;mso-layout-flow-alt:bottom-to-top" inset=",0,,0">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v:textbox>
                </v:shape>
                <v:shape id="Text Box 181" o:spid="_x0000_s1555" type="#_x0000_t202" style="position:absolute;left:2118;top:9390;width:91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A</w:t>
                        </w:r>
                        <w:r>
                          <w:rPr>
                            <w:rFonts w:ascii="Times Cirilica" w:hAnsi="Times Cirilica"/>
                            <w:sz w:val="18"/>
                            <w:szCs w:val="18"/>
                            <w:vertAlign w:val="subscript"/>
                          </w:rPr>
                          <w:t>1</w:t>
                        </w:r>
                        <w:r>
                          <w:rPr>
                            <w:rFonts w:ascii="Times Cirilica" w:hAnsi="Times Cirilica"/>
                            <w:sz w:val="18"/>
                            <w:szCs w:val="18"/>
                          </w:rPr>
                          <w:t>=A</w:t>
                        </w:r>
                        <w:r>
                          <w:rPr>
                            <w:rFonts w:ascii="Times Cirilica" w:hAnsi="Times Cirilica"/>
                            <w:sz w:val="18"/>
                            <w:szCs w:val="18"/>
                            <w:vertAlign w:val="subscript"/>
                          </w:rPr>
                          <w:t>2</w:t>
                        </w:r>
                      </w:p>
                    </w:txbxContent>
                  </v:textbox>
                </v:shape>
                <v:shape id="Text Box 182" o:spid="_x0000_s1556" type="#_x0000_t202" style="position:absolute;left:4509;top:9646;width:1528;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JgsUA&#10;AADcAAAADwAAAGRycy9kb3ducmV2LnhtbESPQWvCQBSE7wX/w/IEb3WjBW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smC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TEHNOLOŠKE</w:t>
                        </w:r>
                      </w:p>
                      <w:p w:rsidR="00FC5A65" w:rsidRDefault="00FC5A65" w:rsidP="00FC5A65">
                        <w:pPr>
                          <w:rPr>
                            <w:rFonts w:ascii="Times Cirilica" w:hAnsi="Times Cirilica"/>
                            <w:sz w:val="18"/>
                            <w:szCs w:val="18"/>
                          </w:rPr>
                        </w:pPr>
                        <w:r>
                          <w:rPr>
                            <w:rFonts w:ascii="Times Cirilica" w:hAnsi="Times Cirilica"/>
                            <w:sz w:val="18"/>
                            <w:szCs w:val="18"/>
                          </w:rPr>
                          <w:t>INOVACIJE</w:t>
                        </w:r>
                      </w:p>
                    </w:txbxContent>
                  </v:textbox>
                </v:shape>
                <v:shape id="Text Box 183" o:spid="_x0000_s1557" type="#_x0000_t202" style="position:absolute;left:4509;top:10261;width:1528;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R9sUA&#10;AADcAAAADwAAAGRycy9kb3ducmV2LnhtbESPQWvCQBSE7wX/w/IEb3WjFG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1H2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RAZVOJ</w:t>
                        </w:r>
                      </w:p>
                      <w:p w:rsidR="00FC5A65" w:rsidRDefault="00FC5A65" w:rsidP="00FC5A65">
                        <w:pPr>
                          <w:rPr>
                            <w:rFonts w:ascii="Times Cirilica" w:hAnsi="Times Cirilica"/>
                            <w:sz w:val="18"/>
                            <w:szCs w:val="18"/>
                          </w:rPr>
                        </w:pPr>
                        <w:r>
                          <w:rPr>
                            <w:rFonts w:ascii="Times Cirilica" w:hAnsi="Times Cirilica"/>
                            <w:sz w:val="18"/>
                            <w:szCs w:val="18"/>
                          </w:rPr>
                          <w:t>TRŽIŠTA</w:t>
                        </w:r>
                      </w:p>
                    </w:txbxContent>
                  </v:textbox>
                </v:shape>
                <v:shape id="Text Box 184" o:spid="_x0000_s1558" type="#_x0000_t202" style="position:absolute;left:4509;top:10851;width:181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bcUA&#10;AADcAAAADwAAAGRycy9kb3ducmV2LnhtbESPQWvCQBSE7wX/w/IEb3WjUG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Rt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KVAZISTATIČKI</w:t>
                        </w:r>
                      </w:p>
                      <w:p w:rsidR="00FC5A65" w:rsidRDefault="00FC5A65" w:rsidP="00FC5A65">
                        <w:pPr>
                          <w:rPr>
                            <w:rFonts w:ascii="Times Cirilica" w:hAnsi="Times Cirilica"/>
                            <w:sz w:val="18"/>
                            <w:szCs w:val="18"/>
                          </w:rPr>
                        </w:pPr>
                        <w:r>
                          <w:rPr>
                            <w:rFonts w:ascii="Times Cirilica" w:hAnsi="Times Cirilica"/>
                            <w:sz w:val="18"/>
                            <w:szCs w:val="18"/>
                          </w:rPr>
                          <w:t>DEO</w:t>
                        </w:r>
                      </w:p>
                    </w:txbxContent>
                  </v:textbox>
                </v:shape>
                <v:line id="Line 185" o:spid="_x0000_s1559" style="position:absolute;flip:y;visibility:visible;mso-wrap-style:square" from="4076,9902" to="4411,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7UcQAAADcAAAADwAAAGRycy9kb3ducmV2LnhtbESP0WrCQBRE3wv+w3KFvjUbfQht6iqi&#10;SEuEQmw+4JK9JovZuyG7jdGvdwuFPg4zc4ZZbSbbiZEGbxwrWCQpCOLaacONgur78PIKwgdkjZ1j&#10;UnAjD5v17GmFuXZXLmk8hUZECPscFbQh9LmUvm7Jok9cTxy9sxsshiiHRuoBrxFuO7lM00xaNBwX&#10;Wuxp11J9Of1YBeF4/zBm/NLFjce7p7LYY5Up9Tyftu8gAk3hP/zX/tQK3rIMfs/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ztRxAAAANwAAAAPAAAAAAAAAAAA&#10;AAAAAKECAABkcnMvZG93bnJldi54bWxQSwUGAAAAAAQABAD5AAAAkgMAAAAA&#10;">
                  <v:stroke dashstyle="1 1"/>
                </v:line>
                <v:line id="Line 186" o:spid="_x0000_s1560" style="position:absolute;flip:y;visibility:visible;mso-wrap-style:square" from="4076,10436" to="4411,1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eysMAAADcAAAADwAAAGRycy9kb3ducmV2LnhtbESP0YrCMBRE3wX/IVzBN03dh652jSKK&#10;KAqCrh9waa5tsLkpTbZWv34jLOzjMDNnmPmys5VoqfHGsYLJOAFBnDttuFBw/d6OpiB8QNZYOSYF&#10;T/KwXPR7c8y0e/CZ2ksoRISwz1BBGUKdSenzkiz6sauJo3dzjcUQZVNI3eAjwm0lP5IklRYNx4US&#10;a1qXlN8vP1ZBOL52xrQnfXhy+/J0Pmzwmio1HHSrLxCBuvAf/mvvtYJZ+gnvM/E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znsrDAAAA3AAAAA8AAAAAAAAAAAAA&#10;AAAAoQIAAGRycy9kb3ducmV2LnhtbFBLBQYAAAAABAAEAPkAAACRAwAAAAA=&#10;">
                  <v:stroke dashstyle="1 1"/>
                </v:line>
                <v:line id="Line 187" o:spid="_x0000_s1561" style="position:absolute;flip:y;visibility:visible;mso-wrap-style:square" from="4076,11054" to="4411,1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uMEAAADcAAAADwAAAGRycy9kb3ducmV2LnhtbERP3WrCMBS+F/YO4Qx2p6m7KFqNIo6x&#10;UUGw9gEOzbENNielyWrt0y8Xg11+fP/b/WhbMVDvjWMFy0UCgrhy2nCtoLx+zlcgfEDW2DomBU/y&#10;sN+9zLaYaffgCw1FqEUMYZ+hgiaELpPSVw1Z9AvXEUfu5nqLIcK+lrrHRwy3rXxPklRaNBwbGuzo&#10;2FB1L36sgnCavowZzjp/8jB5uuQfWKZKvb2Ohw2IQGP4F/+5v7WCdRrXxj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Aq4wQAAANwAAAAPAAAAAAAAAAAAAAAA&#10;AKECAABkcnMvZG93bnJldi54bWxQSwUGAAAAAAQABAD5AAAAjwMAAAAA&#10;">
                  <v:stroke dashstyle="1 1"/>
                </v:line>
                <v:shape id="Text Box 188" o:spid="_x0000_s1562" type="#_x0000_t202" style="position:absolute;left:3599;top:11439;width:102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v:textbox>
                </v:shape>
                <v:shape id="Text Box 189" o:spid="_x0000_s1563" type="#_x0000_t202" style="position:absolute;left:2500;top:10733;width:287;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QKMMA&#10;AADcAAAADwAAAGRycy9kb3ducmV2LnhtbERPXWvCMBR9H/gfwhX2NlMHbl1nFBkIMtiGdSh7uzTX&#10;ptjc1Ca29d8vD4KPh/M9Xw62Fh21vnKsYDpJQBAXTldcKvjdrZ9SED4ga6wdk4IreVguRg9zzLTr&#10;eUtdHkoRQ9hnqMCE0GRS+sKQRT9xDXHkjq61GCJsS6lb7GO4reVzkrxIixXHBoMNfRgqTvnFKvg7&#10;d+khvV4+fd70W/Otf2b7L6nU43hYvYMINIS7+ObeaAVvr3F+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QKMMAAADcAAAADwAAAAAAAAAAAAAAAACYAgAAZHJzL2Rv&#10;d25yZXYueG1sUEsFBgAAAAAEAAQA9QAAAIgDAAAAAA==&#10;" filled="f" stroked="f">
                  <v:textbox inset=".5mm,,.5mm">
                    <w:txbxContent>
                      <w:p w:rsidR="00FC5A65" w:rsidRDefault="00FC5A65" w:rsidP="00FC5A65">
                        <w:pPr>
                          <w:rPr>
                            <w:sz w:val="18"/>
                            <w:szCs w:val="18"/>
                          </w:rPr>
                        </w:pPr>
                        <w:r>
                          <w:rPr>
                            <w:sz w:val="18"/>
                            <w:szCs w:val="18"/>
                          </w:rPr>
                          <w:t>A</w:t>
                        </w:r>
                        <w:r>
                          <w:rPr>
                            <w:sz w:val="18"/>
                            <w:szCs w:val="18"/>
                            <w:vertAlign w:val="subscript"/>
                          </w:rPr>
                          <w:t>1</w:t>
                        </w:r>
                      </w:p>
                    </w:txbxContent>
                  </v:textbox>
                </v:shape>
                <v:shape id="Text Box 190" o:spid="_x0000_s1564" type="#_x0000_t202" style="position:absolute;left:3360;top:10363;width:286;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1s8YA&#10;AADcAAAADwAAAGRycy9kb3ducmV2LnhtbESPQWvCQBSE70L/w/IK3nSjYJumrlIKghTaYiwtvT2y&#10;z2ww+zZm1yT++25B8DjMzDfMcj3YWnTU+sqxgtk0AUFcOF1xqeBrv5mkIHxA1lg7JgUX8rBe3Y2W&#10;mGnX8466PJQiQthnqMCE0GRS+sKQRT91DXH0Dq61GKJsS6lb7CPc1nKeJA/SYsVxwWBDr4aKY362&#10;Cn5PXfqTXs5vPm/6nfnQn4vvd6nU+H54eQYRaAi38LW91QqeHmf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G1s8YAAADcAAAADwAAAAAAAAAAAAAAAACYAgAAZHJz&#10;L2Rvd25yZXYueG1sUEsFBgAAAAAEAAQA9QAAAIsDAAAAAA==&#10;" filled="f" stroked="f">
                  <v:textbox inset=".5mm,,.5mm">
                    <w:txbxContent>
                      <w:p w:rsidR="00FC5A65" w:rsidRDefault="00FC5A65" w:rsidP="00FC5A65">
                        <w:pPr>
                          <w:rPr>
                            <w:sz w:val="18"/>
                            <w:szCs w:val="18"/>
                          </w:rPr>
                        </w:pPr>
                        <w:r>
                          <w:rPr>
                            <w:sz w:val="18"/>
                            <w:szCs w:val="18"/>
                          </w:rPr>
                          <w:t>A</w:t>
                        </w:r>
                        <w:r>
                          <w:rPr>
                            <w:sz w:val="18"/>
                            <w:szCs w:val="18"/>
                            <w:vertAlign w:val="subscript"/>
                          </w:rPr>
                          <w:t>2</w:t>
                        </w:r>
                      </w:p>
                    </w:txbxContent>
                  </v:textbox>
                </v:shape>
                <v:rect id="Rectangle 191" o:spid="_x0000_s1565" style="position:absolute;left:1439;top:9224;width:4782;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c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i5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zT3EAAAA3AAAAA8AAAAAAAAAAAAAAAAAmAIAAGRycy9k&#10;b3ducmV2LnhtbFBLBQYAAAAABAAEAPUAAACJAwAAAAA=&#10;" filled="f"/>
                <w10:wrap type="square"/>
              </v:group>
            </w:pict>
          </mc:Fallback>
        </mc:AlternateConten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sidRPr="00F633A0">
        <w:rPr>
          <w:i/>
          <w:sz w:val="22"/>
          <w:szCs w:val="22"/>
        </w:rPr>
        <w:t>Slika 3.5 –</w:t>
      </w:r>
      <w:r>
        <w:rPr>
          <w:i/>
          <w:sz w:val="22"/>
          <w:szCs w:val="22"/>
        </w:rPr>
        <w:t xml:space="preserve"> Porast dobiti iz nove proizvodnj</w:t>
      </w:r>
      <w:r w:rsidRPr="00F633A0">
        <w:rPr>
          <w:i/>
          <w:sz w:val="22"/>
          <w:szCs w:val="22"/>
        </w:rPr>
        <w:t>e, tokom vremena</w: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b/>
        </w:rPr>
      </w:pPr>
      <w:r>
        <w:rPr>
          <w:b/>
        </w:rPr>
        <w:t>3.1.8.</w:t>
      </w:r>
      <w:r>
        <w:rPr>
          <w:b/>
        </w:rPr>
        <w:tab/>
        <w:t>Vek (“Ž</w:t>
      </w:r>
      <w:r w:rsidRPr="00F633A0">
        <w:rPr>
          <w:b/>
        </w:rPr>
        <w:t>ivot”) proizvoda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U svakom preduzeć</w:t>
      </w:r>
      <w:r w:rsidRPr="00F633A0">
        <w:rPr>
          <w:sz w:val="22"/>
          <w:szCs w:val="22"/>
        </w:rPr>
        <w:t>u, posebno od strane poslovodstva razvojnog sektora i sektora marketinga</w:t>
      </w:r>
      <w:r>
        <w:rPr>
          <w:sz w:val="22"/>
          <w:szCs w:val="22"/>
        </w:rPr>
        <w:t>, permanentno se mora voditi rač</w:t>
      </w:r>
      <w:r w:rsidRPr="00F633A0">
        <w:rPr>
          <w:sz w:val="22"/>
          <w:szCs w:val="22"/>
        </w:rPr>
        <w:t>una o to</w:t>
      </w:r>
      <w:r>
        <w:rPr>
          <w:sz w:val="22"/>
          <w:szCs w:val="22"/>
        </w:rPr>
        <w:t>me da svaki proizvod ima svoj “životni” vek na tržištu, odnosno da nakon osvajanja novog proizvoda i njegovog lansiranja na tržiš</w:t>
      </w:r>
      <w:r w:rsidRPr="00F633A0">
        <w:rPr>
          <w:sz w:val="22"/>
          <w:szCs w:val="22"/>
        </w:rPr>
        <w:t>te, on ostvaruj</w:t>
      </w:r>
      <w:r>
        <w:rPr>
          <w:sz w:val="22"/>
          <w:szCs w:val="22"/>
        </w:rPr>
        <w:t>e uzlaznu liniju dobiti do određenog trenutka, nakon č</w:t>
      </w:r>
      <w:r w:rsidRPr="00F633A0">
        <w:rPr>
          <w:sz w:val="22"/>
          <w:szCs w:val="22"/>
        </w:rPr>
        <w:t>ega lin</w:t>
      </w:r>
      <w:r>
        <w:rPr>
          <w:sz w:val="22"/>
          <w:szCs w:val="22"/>
        </w:rPr>
        <w:t>ija dobiti pada (kako zbog zasićenja tržiš</w:t>
      </w:r>
      <w:r w:rsidRPr="00F633A0">
        <w:rPr>
          <w:sz w:val="22"/>
          <w:szCs w:val="22"/>
        </w:rPr>
        <w:t>ta proizvodom dat</w:t>
      </w:r>
      <w:r>
        <w:rPr>
          <w:sz w:val="22"/>
          <w:szCs w:val="22"/>
        </w:rPr>
        <w:t>ih karakteristika, tako i zbog njegovog zastarevanja jer se pojavluju bolj</w:t>
      </w:r>
      <w:r w:rsidRPr="00F633A0">
        <w:rPr>
          <w:sz w:val="22"/>
          <w:szCs w:val="22"/>
        </w:rPr>
        <w:t>i, efikasniji, moderniji, jeftiniji proizvodi iste namene, i dr.). Da do takvih</w:t>
      </w:r>
      <w:r>
        <w:rPr>
          <w:sz w:val="22"/>
          <w:szCs w:val="22"/>
        </w:rPr>
        <w:t xml:space="preserve"> negativnih tendencija ne bi doš</w:t>
      </w:r>
      <w:r w:rsidRPr="00F633A0">
        <w:rPr>
          <w:sz w:val="22"/>
          <w:szCs w:val="22"/>
        </w:rPr>
        <w:t>lo mora se na vr</w:t>
      </w:r>
      <w:r>
        <w:rPr>
          <w:sz w:val="22"/>
          <w:szCs w:val="22"/>
        </w:rPr>
        <w:t>eme i permanentno delovati u cilj</w:t>
      </w:r>
      <w:r w:rsidRPr="00F633A0">
        <w:rPr>
          <w:sz w:val="22"/>
          <w:szCs w:val="22"/>
        </w:rPr>
        <w:t>u:</w:t>
      </w:r>
    </w:p>
    <w:p w:rsidR="00FC5A65" w:rsidRPr="00F633A0" w:rsidRDefault="00FC5A65" w:rsidP="00EB4E92">
      <w:pPr>
        <w:numPr>
          <w:ilvl w:val="0"/>
          <w:numId w:val="2"/>
        </w:numPr>
        <w:overflowPunct w:val="0"/>
        <w:autoSpaceDE w:val="0"/>
        <w:autoSpaceDN w:val="0"/>
        <w:adjustRightInd w:val="0"/>
        <w:jc w:val="both"/>
        <w:textAlignment w:val="baseline"/>
        <w:rPr>
          <w:sz w:val="22"/>
          <w:szCs w:val="22"/>
        </w:rPr>
      </w:pPr>
      <w:r>
        <w:rPr>
          <w:sz w:val="22"/>
          <w:szCs w:val="22"/>
        </w:rPr>
        <w:t>proširenja tržiš</w:t>
      </w:r>
      <w:r w:rsidRPr="00F633A0">
        <w:rPr>
          <w:sz w:val="22"/>
          <w:szCs w:val="22"/>
        </w:rPr>
        <w:t>ta i/ili</w:t>
      </w:r>
    </w:p>
    <w:p w:rsidR="00FC5A65" w:rsidRPr="00F633A0" w:rsidRDefault="00FC5A65" w:rsidP="00EB4E92">
      <w:pPr>
        <w:numPr>
          <w:ilvl w:val="0"/>
          <w:numId w:val="2"/>
        </w:numPr>
        <w:overflowPunct w:val="0"/>
        <w:autoSpaceDE w:val="0"/>
        <w:autoSpaceDN w:val="0"/>
        <w:adjustRightInd w:val="0"/>
        <w:jc w:val="both"/>
        <w:textAlignment w:val="baseline"/>
        <w:rPr>
          <w:sz w:val="22"/>
          <w:szCs w:val="22"/>
        </w:rPr>
      </w:pPr>
      <w:r w:rsidRPr="00F633A0">
        <w:rPr>
          <w:sz w:val="22"/>
          <w:szCs w:val="22"/>
        </w:rPr>
        <w:t>inovacije proizvoda.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 slici 3.6 je dat opšti grafič</w:t>
      </w:r>
      <w:r w:rsidRPr="00F633A0">
        <w:rPr>
          <w:sz w:val="22"/>
          <w:szCs w:val="22"/>
        </w:rPr>
        <w:t>ki prikaz zavisnosti porasta dobiti za neki proiz</w:t>
      </w:r>
      <w:r>
        <w:rPr>
          <w:sz w:val="22"/>
          <w:szCs w:val="22"/>
        </w:rPr>
        <w:t>vod u funkciji vremena proizvodnj</w:t>
      </w:r>
      <w:r w:rsidRPr="00F633A0">
        <w:rPr>
          <w:sz w:val="22"/>
          <w:szCs w:val="22"/>
        </w:rPr>
        <w:t xml:space="preserve">e i </w:t>
      </w:r>
      <w:r>
        <w:rPr>
          <w:sz w:val="22"/>
          <w:szCs w:val="22"/>
        </w:rPr>
        <w:t>plasmana takvog proizvoda na tržištu. Ovakav prikaz predstavlja, u suštini “život” određenog proizvoda sa više nivoa primenj</w:t>
      </w:r>
      <w:r w:rsidRPr="00F633A0">
        <w:rPr>
          <w:sz w:val="22"/>
          <w:szCs w:val="22"/>
        </w:rPr>
        <w:t>enih inovacija tog proizvoda. Pod pojmom “inovacija proizvoda” se u ovo</w:t>
      </w:r>
      <w:r>
        <w:rPr>
          <w:sz w:val="22"/>
          <w:szCs w:val="22"/>
        </w:rPr>
        <w:t>m kontekstu podrazumeva inoviranje nj</w:t>
      </w:r>
      <w:r w:rsidRPr="00F633A0">
        <w:rPr>
          <w:sz w:val="22"/>
          <w:szCs w:val="22"/>
        </w:rPr>
        <w:t>egove konstrukcije, kvaliteta rada, dizajna, radnih karakteristika i dr.</w:t>
      </w:r>
    </w:p>
    <w:p w:rsidR="00FC5A65" w:rsidRPr="00F633A0" w:rsidRDefault="00EE0B86" w:rsidP="00FC5A65">
      <w:pPr>
        <w:jc w:val="both"/>
        <w:rPr>
          <w:sz w:val="22"/>
          <w:szCs w:val="22"/>
        </w:rPr>
      </w:pPr>
      <w:r>
        <w:rPr>
          <w:noProof/>
          <w:szCs w:val="22"/>
        </w:rPr>
        <mc:AlternateContent>
          <mc:Choice Requires="wpg">
            <w:drawing>
              <wp:anchor distT="0" distB="0" distL="114300" distR="114300" simplePos="0" relativeHeight="251663360" behindDoc="0" locked="0" layoutInCell="1" allowOverlap="1">
                <wp:simplePos x="0" y="0"/>
                <wp:positionH relativeFrom="column">
                  <wp:posOffset>-635</wp:posOffset>
                </wp:positionH>
                <wp:positionV relativeFrom="paragraph">
                  <wp:posOffset>116840</wp:posOffset>
                </wp:positionV>
                <wp:extent cx="2794635" cy="1949450"/>
                <wp:effectExtent l="8890" t="12065" r="6350" b="10160"/>
                <wp:wrapSquare wrapText="bothSides"/>
                <wp:docPr id="93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949450"/>
                          <a:chOff x="2730" y="5222"/>
                          <a:chExt cx="4401" cy="3070"/>
                        </a:xfrm>
                      </wpg:grpSpPr>
                      <wps:wsp>
                        <wps:cNvPr id="932" name="Line 193"/>
                        <wps:cNvCnPr/>
                        <wps:spPr bwMode="auto">
                          <a:xfrm>
                            <a:off x="3234" y="5300"/>
                            <a:ext cx="0" cy="273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33" name="Line 194"/>
                        <wps:cNvCnPr/>
                        <wps:spPr bwMode="auto">
                          <a:xfrm>
                            <a:off x="3120" y="7915"/>
                            <a:ext cx="385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Text Box 195"/>
                        <wps:cNvSpPr txBox="1">
                          <a:spLocks noChangeArrowheads="1"/>
                        </wps:cNvSpPr>
                        <wps:spPr bwMode="auto">
                          <a:xfrm>
                            <a:off x="2751" y="6143"/>
                            <a:ext cx="435"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wps:txbx>
                        <wps:bodyPr rot="0" vert="vert270" wrap="square" lIns="91440" tIns="45720" rIns="91440" bIns="45720" anchor="t" anchorCtr="0" upright="1">
                          <a:noAutofit/>
                        </wps:bodyPr>
                      </wps:wsp>
                      <wps:wsp>
                        <wps:cNvPr id="935" name="Text Box 196"/>
                        <wps:cNvSpPr txBox="1">
                          <a:spLocks noChangeArrowheads="1"/>
                        </wps:cNvSpPr>
                        <wps:spPr bwMode="auto">
                          <a:xfrm>
                            <a:off x="6035" y="7946"/>
                            <a:ext cx="89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wps:txbx>
                        <wps:bodyPr rot="0" vert="horz" wrap="square" lIns="91440" tIns="45720" rIns="91440" bIns="45720" anchor="t" anchorCtr="0" upright="1">
                          <a:noAutofit/>
                        </wps:bodyPr>
                      </wps:wsp>
                      <wps:wsp>
                        <wps:cNvPr id="936" name="Line 197"/>
                        <wps:cNvCnPr/>
                        <wps:spPr bwMode="auto">
                          <a:xfrm>
                            <a:off x="3704" y="7288"/>
                            <a:ext cx="167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198"/>
                        <wps:cNvCnPr/>
                        <wps:spPr bwMode="auto">
                          <a:xfrm>
                            <a:off x="5203" y="6257"/>
                            <a:ext cx="1577"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8" name="Freeform 199"/>
                        <wps:cNvSpPr>
                          <a:spLocks/>
                        </wps:cNvSpPr>
                        <wps:spPr bwMode="auto">
                          <a:xfrm>
                            <a:off x="3234" y="7279"/>
                            <a:ext cx="1528" cy="638"/>
                          </a:xfrm>
                          <a:custGeom>
                            <a:avLst/>
                            <a:gdLst>
                              <a:gd name="T0" fmla="*/ 0 w 1649"/>
                              <a:gd name="T1" fmla="*/ 638 h 638"/>
                              <a:gd name="T2" fmla="*/ 529 w 1649"/>
                              <a:gd name="T3" fmla="*/ 544 h 638"/>
                              <a:gd name="T4" fmla="*/ 855 w 1649"/>
                              <a:gd name="T5" fmla="*/ 444 h 638"/>
                              <a:gd name="T6" fmla="*/ 909 w 1649"/>
                              <a:gd name="T7" fmla="*/ 284 h 638"/>
                              <a:gd name="T8" fmla="*/ 1009 w 1649"/>
                              <a:gd name="T9" fmla="*/ 174 h 638"/>
                              <a:gd name="T10" fmla="*/ 1229 w 1649"/>
                              <a:gd name="T11" fmla="*/ 64 h 638"/>
                              <a:gd name="T12" fmla="*/ 1439 w 1649"/>
                              <a:gd name="T13" fmla="*/ 9 h 638"/>
                              <a:gd name="T14" fmla="*/ 1649 w 1649"/>
                              <a:gd name="T15" fmla="*/ 9 h 6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49" h="638">
                                <a:moveTo>
                                  <a:pt x="0" y="638"/>
                                </a:moveTo>
                                <a:cubicBezTo>
                                  <a:pt x="193" y="607"/>
                                  <a:pt x="387" y="576"/>
                                  <a:pt x="529" y="544"/>
                                </a:cubicBezTo>
                                <a:cubicBezTo>
                                  <a:pt x="671" y="512"/>
                                  <a:pt x="792" y="487"/>
                                  <a:pt x="855" y="444"/>
                                </a:cubicBezTo>
                                <a:cubicBezTo>
                                  <a:pt x="918" y="401"/>
                                  <a:pt x="883" y="329"/>
                                  <a:pt x="909" y="284"/>
                                </a:cubicBezTo>
                                <a:cubicBezTo>
                                  <a:pt x="935" y="239"/>
                                  <a:pt x="956" y="211"/>
                                  <a:pt x="1009" y="174"/>
                                </a:cubicBezTo>
                                <a:cubicBezTo>
                                  <a:pt x="1062" y="137"/>
                                  <a:pt x="1157" y="91"/>
                                  <a:pt x="1229" y="64"/>
                                </a:cubicBezTo>
                                <a:cubicBezTo>
                                  <a:pt x="1301" y="37"/>
                                  <a:pt x="1369" y="18"/>
                                  <a:pt x="1439" y="9"/>
                                </a:cubicBezTo>
                                <a:cubicBezTo>
                                  <a:pt x="1509" y="0"/>
                                  <a:pt x="1547" y="9"/>
                                  <a:pt x="1649" y="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200"/>
                        <wps:cNvSpPr>
                          <a:spLocks/>
                        </wps:cNvSpPr>
                        <wps:spPr bwMode="auto">
                          <a:xfrm>
                            <a:off x="4753" y="6704"/>
                            <a:ext cx="797" cy="578"/>
                          </a:xfrm>
                          <a:custGeom>
                            <a:avLst/>
                            <a:gdLst>
                              <a:gd name="T0" fmla="*/ 0 w 860"/>
                              <a:gd name="T1" fmla="*/ 578 h 578"/>
                              <a:gd name="T2" fmla="*/ 30 w 860"/>
                              <a:gd name="T3" fmla="*/ 472 h 578"/>
                              <a:gd name="T4" fmla="*/ 130 w 860"/>
                              <a:gd name="T5" fmla="*/ 332 h 578"/>
                              <a:gd name="T6" fmla="*/ 380 w 860"/>
                              <a:gd name="T7" fmla="*/ 132 h 578"/>
                              <a:gd name="T8" fmla="*/ 680 w 860"/>
                              <a:gd name="T9" fmla="*/ 19 h 578"/>
                              <a:gd name="T10" fmla="*/ 860 w 860"/>
                              <a:gd name="T11" fmla="*/ 19 h 578"/>
                            </a:gdLst>
                            <a:ahLst/>
                            <a:cxnLst>
                              <a:cxn ang="0">
                                <a:pos x="T0" y="T1"/>
                              </a:cxn>
                              <a:cxn ang="0">
                                <a:pos x="T2" y="T3"/>
                              </a:cxn>
                              <a:cxn ang="0">
                                <a:pos x="T4" y="T5"/>
                              </a:cxn>
                              <a:cxn ang="0">
                                <a:pos x="T6" y="T7"/>
                              </a:cxn>
                              <a:cxn ang="0">
                                <a:pos x="T8" y="T9"/>
                              </a:cxn>
                              <a:cxn ang="0">
                                <a:pos x="T10" y="T11"/>
                              </a:cxn>
                            </a:cxnLst>
                            <a:rect l="0" t="0" r="r" b="b"/>
                            <a:pathLst>
                              <a:path w="860" h="578">
                                <a:moveTo>
                                  <a:pt x="0" y="578"/>
                                </a:moveTo>
                                <a:cubicBezTo>
                                  <a:pt x="4" y="545"/>
                                  <a:pt x="8" y="513"/>
                                  <a:pt x="30" y="472"/>
                                </a:cubicBezTo>
                                <a:cubicBezTo>
                                  <a:pt x="52" y="431"/>
                                  <a:pt x="72" y="389"/>
                                  <a:pt x="130" y="332"/>
                                </a:cubicBezTo>
                                <a:cubicBezTo>
                                  <a:pt x="188" y="275"/>
                                  <a:pt x="289" y="184"/>
                                  <a:pt x="380" y="132"/>
                                </a:cubicBezTo>
                                <a:cubicBezTo>
                                  <a:pt x="471" y="80"/>
                                  <a:pt x="600" y="38"/>
                                  <a:pt x="680" y="19"/>
                                </a:cubicBezTo>
                                <a:cubicBezTo>
                                  <a:pt x="760" y="0"/>
                                  <a:pt x="832" y="19"/>
                                  <a:pt x="860" y="1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201"/>
                        <wps:cNvSpPr>
                          <a:spLocks/>
                        </wps:cNvSpPr>
                        <wps:spPr bwMode="auto">
                          <a:xfrm>
                            <a:off x="5514" y="6152"/>
                            <a:ext cx="1013" cy="578"/>
                          </a:xfrm>
                          <a:custGeom>
                            <a:avLst/>
                            <a:gdLst>
                              <a:gd name="T0" fmla="*/ 0 w 860"/>
                              <a:gd name="T1" fmla="*/ 578 h 578"/>
                              <a:gd name="T2" fmla="*/ 30 w 860"/>
                              <a:gd name="T3" fmla="*/ 472 h 578"/>
                              <a:gd name="T4" fmla="*/ 130 w 860"/>
                              <a:gd name="T5" fmla="*/ 332 h 578"/>
                              <a:gd name="T6" fmla="*/ 380 w 860"/>
                              <a:gd name="T7" fmla="*/ 132 h 578"/>
                              <a:gd name="T8" fmla="*/ 680 w 860"/>
                              <a:gd name="T9" fmla="*/ 19 h 578"/>
                              <a:gd name="T10" fmla="*/ 860 w 860"/>
                              <a:gd name="T11" fmla="*/ 19 h 578"/>
                            </a:gdLst>
                            <a:ahLst/>
                            <a:cxnLst>
                              <a:cxn ang="0">
                                <a:pos x="T0" y="T1"/>
                              </a:cxn>
                              <a:cxn ang="0">
                                <a:pos x="T2" y="T3"/>
                              </a:cxn>
                              <a:cxn ang="0">
                                <a:pos x="T4" y="T5"/>
                              </a:cxn>
                              <a:cxn ang="0">
                                <a:pos x="T6" y="T7"/>
                              </a:cxn>
                              <a:cxn ang="0">
                                <a:pos x="T8" y="T9"/>
                              </a:cxn>
                              <a:cxn ang="0">
                                <a:pos x="T10" y="T11"/>
                              </a:cxn>
                            </a:cxnLst>
                            <a:rect l="0" t="0" r="r" b="b"/>
                            <a:pathLst>
                              <a:path w="860" h="578">
                                <a:moveTo>
                                  <a:pt x="0" y="578"/>
                                </a:moveTo>
                                <a:cubicBezTo>
                                  <a:pt x="4" y="545"/>
                                  <a:pt x="8" y="513"/>
                                  <a:pt x="30" y="472"/>
                                </a:cubicBezTo>
                                <a:cubicBezTo>
                                  <a:pt x="52" y="431"/>
                                  <a:pt x="72" y="389"/>
                                  <a:pt x="130" y="332"/>
                                </a:cubicBezTo>
                                <a:cubicBezTo>
                                  <a:pt x="188" y="275"/>
                                  <a:pt x="289" y="184"/>
                                  <a:pt x="380" y="132"/>
                                </a:cubicBezTo>
                                <a:cubicBezTo>
                                  <a:pt x="471" y="80"/>
                                  <a:pt x="600" y="38"/>
                                  <a:pt x="680" y="19"/>
                                </a:cubicBezTo>
                                <a:cubicBezTo>
                                  <a:pt x="760" y="0"/>
                                  <a:pt x="832" y="19"/>
                                  <a:pt x="860" y="1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202"/>
                        <wps:cNvSpPr>
                          <a:spLocks/>
                        </wps:cNvSpPr>
                        <wps:spPr bwMode="auto">
                          <a:xfrm>
                            <a:off x="4753" y="7245"/>
                            <a:ext cx="163" cy="34"/>
                          </a:xfrm>
                          <a:custGeom>
                            <a:avLst/>
                            <a:gdLst>
                              <a:gd name="T0" fmla="*/ 0 w 176"/>
                              <a:gd name="T1" fmla="*/ 34 h 34"/>
                              <a:gd name="T2" fmla="*/ 32 w 176"/>
                              <a:gd name="T3" fmla="*/ 17 h 34"/>
                              <a:gd name="T4" fmla="*/ 152 w 176"/>
                              <a:gd name="T5" fmla="*/ 2 h 34"/>
                              <a:gd name="T6" fmla="*/ 176 w 176"/>
                              <a:gd name="T7" fmla="*/ 8 h 34"/>
                            </a:gdLst>
                            <a:ahLst/>
                            <a:cxnLst>
                              <a:cxn ang="0">
                                <a:pos x="T0" y="T1"/>
                              </a:cxn>
                              <a:cxn ang="0">
                                <a:pos x="T2" y="T3"/>
                              </a:cxn>
                              <a:cxn ang="0">
                                <a:pos x="T4" y="T5"/>
                              </a:cxn>
                              <a:cxn ang="0">
                                <a:pos x="T6" y="T7"/>
                              </a:cxn>
                            </a:cxnLst>
                            <a:rect l="0" t="0" r="r" b="b"/>
                            <a:pathLst>
                              <a:path w="176" h="34">
                                <a:moveTo>
                                  <a:pt x="0" y="34"/>
                                </a:moveTo>
                                <a:cubicBezTo>
                                  <a:pt x="3" y="28"/>
                                  <a:pt x="7" y="22"/>
                                  <a:pt x="32" y="17"/>
                                </a:cubicBezTo>
                                <a:cubicBezTo>
                                  <a:pt x="57" y="12"/>
                                  <a:pt x="128" y="4"/>
                                  <a:pt x="152" y="2"/>
                                </a:cubicBezTo>
                                <a:cubicBezTo>
                                  <a:pt x="176" y="0"/>
                                  <a:pt x="176" y="4"/>
                                  <a:pt x="176" y="8"/>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203"/>
                        <wps:cNvSpPr>
                          <a:spLocks/>
                        </wps:cNvSpPr>
                        <wps:spPr bwMode="auto">
                          <a:xfrm>
                            <a:off x="4753" y="7288"/>
                            <a:ext cx="230" cy="91"/>
                          </a:xfrm>
                          <a:custGeom>
                            <a:avLst/>
                            <a:gdLst>
                              <a:gd name="T0" fmla="*/ 0 w 248"/>
                              <a:gd name="T1" fmla="*/ 0 h 91"/>
                              <a:gd name="T2" fmla="*/ 130 w 248"/>
                              <a:gd name="T3" fmla="*/ 22 h 91"/>
                              <a:gd name="T4" fmla="*/ 212 w 248"/>
                              <a:gd name="T5" fmla="*/ 52 h 91"/>
                              <a:gd name="T6" fmla="*/ 248 w 248"/>
                              <a:gd name="T7" fmla="*/ 91 h 91"/>
                            </a:gdLst>
                            <a:ahLst/>
                            <a:cxnLst>
                              <a:cxn ang="0">
                                <a:pos x="T0" y="T1"/>
                              </a:cxn>
                              <a:cxn ang="0">
                                <a:pos x="T2" y="T3"/>
                              </a:cxn>
                              <a:cxn ang="0">
                                <a:pos x="T4" y="T5"/>
                              </a:cxn>
                              <a:cxn ang="0">
                                <a:pos x="T6" y="T7"/>
                              </a:cxn>
                            </a:cxnLst>
                            <a:rect l="0" t="0" r="r" b="b"/>
                            <a:pathLst>
                              <a:path w="248" h="91">
                                <a:moveTo>
                                  <a:pt x="0" y="0"/>
                                </a:moveTo>
                                <a:cubicBezTo>
                                  <a:pt x="47" y="6"/>
                                  <a:pt x="95" y="13"/>
                                  <a:pt x="130" y="22"/>
                                </a:cubicBezTo>
                                <a:cubicBezTo>
                                  <a:pt x="165" y="31"/>
                                  <a:pt x="192" y="41"/>
                                  <a:pt x="212" y="52"/>
                                </a:cubicBezTo>
                                <a:cubicBezTo>
                                  <a:pt x="232" y="63"/>
                                  <a:pt x="245" y="84"/>
                                  <a:pt x="248" y="91"/>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204"/>
                        <wps:cNvSpPr>
                          <a:spLocks/>
                        </wps:cNvSpPr>
                        <wps:spPr bwMode="auto">
                          <a:xfrm>
                            <a:off x="5551" y="6723"/>
                            <a:ext cx="230" cy="91"/>
                          </a:xfrm>
                          <a:custGeom>
                            <a:avLst/>
                            <a:gdLst>
                              <a:gd name="T0" fmla="*/ 0 w 248"/>
                              <a:gd name="T1" fmla="*/ 0 h 91"/>
                              <a:gd name="T2" fmla="*/ 130 w 248"/>
                              <a:gd name="T3" fmla="*/ 22 h 91"/>
                              <a:gd name="T4" fmla="*/ 212 w 248"/>
                              <a:gd name="T5" fmla="*/ 52 h 91"/>
                              <a:gd name="T6" fmla="*/ 248 w 248"/>
                              <a:gd name="T7" fmla="*/ 91 h 91"/>
                            </a:gdLst>
                            <a:ahLst/>
                            <a:cxnLst>
                              <a:cxn ang="0">
                                <a:pos x="T0" y="T1"/>
                              </a:cxn>
                              <a:cxn ang="0">
                                <a:pos x="T2" y="T3"/>
                              </a:cxn>
                              <a:cxn ang="0">
                                <a:pos x="T4" y="T5"/>
                              </a:cxn>
                              <a:cxn ang="0">
                                <a:pos x="T6" y="T7"/>
                              </a:cxn>
                            </a:cxnLst>
                            <a:rect l="0" t="0" r="r" b="b"/>
                            <a:pathLst>
                              <a:path w="248" h="91">
                                <a:moveTo>
                                  <a:pt x="0" y="0"/>
                                </a:moveTo>
                                <a:cubicBezTo>
                                  <a:pt x="47" y="6"/>
                                  <a:pt x="95" y="13"/>
                                  <a:pt x="130" y="22"/>
                                </a:cubicBezTo>
                                <a:cubicBezTo>
                                  <a:pt x="165" y="31"/>
                                  <a:pt x="192" y="41"/>
                                  <a:pt x="212" y="52"/>
                                </a:cubicBezTo>
                                <a:cubicBezTo>
                                  <a:pt x="232" y="63"/>
                                  <a:pt x="245" y="84"/>
                                  <a:pt x="248" y="91"/>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205"/>
                        <wps:cNvSpPr>
                          <a:spLocks/>
                        </wps:cNvSpPr>
                        <wps:spPr bwMode="auto">
                          <a:xfrm>
                            <a:off x="5514" y="6689"/>
                            <a:ext cx="163" cy="34"/>
                          </a:xfrm>
                          <a:custGeom>
                            <a:avLst/>
                            <a:gdLst>
                              <a:gd name="T0" fmla="*/ 0 w 176"/>
                              <a:gd name="T1" fmla="*/ 34 h 34"/>
                              <a:gd name="T2" fmla="*/ 32 w 176"/>
                              <a:gd name="T3" fmla="*/ 17 h 34"/>
                              <a:gd name="T4" fmla="*/ 152 w 176"/>
                              <a:gd name="T5" fmla="*/ 2 h 34"/>
                              <a:gd name="T6" fmla="*/ 176 w 176"/>
                              <a:gd name="T7" fmla="*/ 8 h 34"/>
                            </a:gdLst>
                            <a:ahLst/>
                            <a:cxnLst>
                              <a:cxn ang="0">
                                <a:pos x="T0" y="T1"/>
                              </a:cxn>
                              <a:cxn ang="0">
                                <a:pos x="T2" y="T3"/>
                              </a:cxn>
                              <a:cxn ang="0">
                                <a:pos x="T4" y="T5"/>
                              </a:cxn>
                              <a:cxn ang="0">
                                <a:pos x="T6" y="T7"/>
                              </a:cxn>
                            </a:cxnLst>
                            <a:rect l="0" t="0" r="r" b="b"/>
                            <a:pathLst>
                              <a:path w="176" h="34">
                                <a:moveTo>
                                  <a:pt x="0" y="34"/>
                                </a:moveTo>
                                <a:cubicBezTo>
                                  <a:pt x="3" y="28"/>
                                  <a:pt x="7" y="22"/>
                                  <a:pt x="32" y="17"/>
                                </a:cubicBezTo>
                                <a:cubicBezTo>
                                  <a:pt x="57" y="12"/>
                                  <a:pt x="128" y="4"/>
                                  <a:pt x="152" y="2"/>
                                </a:cubicBezTo>
                                <a:cubicBezTo>
                                  <a:pt x="176" y="0"/>
                                  <a:pt x="176" y="4"/>
                                  <a:pt x="176" y="8"/>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Text Box 206"/>
                        <wps:cNvSpPr txBox="1">
                          <a:spLocks noChangeArrowheads="1"/>
                        </wps:cNvSpPr>
                        <wps:spPr bwMode="auto">
                          <a:xfrm>
                            <a:off x="3704" y="6948"/>
                            <a:ext cx="972"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1. NIVO</w:t>
                              </w:r>
                            </w:p>
                          </w:txbxContent>
                        </wps:txbx>
                        <wps:bodyPr rot="0" vert="horz" wrap="square" lIns="91440" tIns="45720" rIns="91440" bIns="45720" anchor="t" anchorCtr="0" upright="1">
                          <a:noAutofit/>
                        </wps:bodyPr>
                      </wps:wsp>
                      <wps:wsp>
                        <wps:cNvPr id="946" name="Text Box 207"/>
                        <wps:cNvSpPr txBox="1">
                          <a:spLocks noChangeArrowheads="1"/>
                        </wps:cNvSpPr>
                        <wps:spPr bwMode="auto">
                          <a:xfrm>
                            <a:off x="4103" y="6348"/>
                            <a:ext cx="1149"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2. NIVO</w:t>
                              </w:r>
                            </w:p>
                          </w:txbxContent>
                        </wps:txbx>
                        <wps:bodyPr rot="0" vert="horz" wrap="square" lIns="91440" tIns="45720" rIns="91440" bIns="45720" anchor="t" anchorCtr="0" upright="1">
                          <a:noAutofit/>
                        </wps:bodyPr>
                      </wps:wsp>
                      <wps:wsp>
                        <wps:cNvPr id="947" name="Text Box 208"/>
                        <wps:cNvSpPr txBox="1">
                          <a:spLocks noChangeArrowheads="1"/>
                        </wps:cNvSpPr>
                        <wps:spPr bwMode="auto">
                          <a:xfrm>
                            <a:off x="5128" y="5917"/>
                            <a:ext cx="96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3. NIVO</w:t>
                              </w:r>
                            </w:p>
                          </w:txbxContent>
                        </wps:txbx>
                        <wps:bodyPr rot="0" vert="horz" wrap="square" lIns="91440" tIns="45720" rIns="91440" bIns="45720" anchor="t" anchorCtr="0" upright="1">
                          <a:noAutofit/>
                        </wps:bodyPr>
                      </wps:wsp>
                      <wps:wsp>
                        <wps:cNvPr id="948" name="Text Box 209"/>
                        <wps:cNvSpPr txBox="1">
                          <a:spLocks noChangeArrowheads="1"/>
                        </wps:cNvSpPr>
                        <wps:spPr bwMode="auto">
                          <a:xfrm>
                            <a:off x="3234" y="7523"/>
                            <a:ext cx="46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A</w:t>
                              </w:r>
                            </w:p>
                          </w:txbxContent>
                        </wps:txbx>
                        <wps:bodyPr rot="0" vert="horz" wrap="square" lIns="91440" tIns="45720" rIns="91440" bIns="45720" anchor="t" anchorCtr="0" upright="1">
                          <a:noAutofit/>
                        </wps:bodyPr>
                      </wps:wsp>
                      <wps:wsp>
                        <wps:cNvPr id="949" name="Text Box 210"/>
                        <wps:cNvSpPr txBox="1">
                          <a:spLocks noChangeArrowheads="1"/>
                        </wps:cNvSpPr>
                        <wps:spPr bwMode="auto">
                          <a:xfrm>
                            <a:off x="3704" y="7421"/>
                            <a:ext cx="41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V</w:t>
                              </w:r>
                            </w:p>
                          </w:txbxContent>
                        </wps:txbx>
                        <wps:bodyPr rot="0" vert="horz" wrap="square" lIns="91440" tIns="45720" rIns="91440" bIns="45720" anchor="t" anchorCtr="0" upright="1">
                          <a:noAutofit/>
                        </wps:bodyPr>
                      </wps:wsp>
                      <wps:wsp>
                        <wps:cNvPr id="950" name="Text Box 211"/>
                        <wps:cNvSpPr txBox="1">
                          <a:spLocks noChangeArrowheads="1"/>
                        </wps:cNvSpPr>
                        <wps:spPr bwMode="auto">
                          <a:xfrm>
                            <a:off x="4290" y="7316"/>
                            <a:ext cx="4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S</w:t>
                              </w:r>
                            </w:p>
                          </w:txbxContent>
                        </wps:txbx>
                        <wps:bodyPr rot="0" vert="horz" wrap="square" lIns="91440" tIns="45720" rIns="91440" bIns="45720" anchor="t" anchorCtr="0" upright="1">
                          <a:noAutofit/>
                        </wps:bodyPr>
                      </wps:wsp>
                      <wps:wsp>
                        <wps:cNvPr id="951" name="Text Box 212"/>
                        <wps:cNvSpPr txBox="1">
                          <a:spLocks noChangeArrowheads="1"/>
                        </wps:cNvSpPr>
                        <wps:spPr bwMode="auto">
                          <a:xfrm>
                            <a:off x="4623" y="7279"/>
                            <a:ext cx="53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t>D</w:t>
                              </w:r>
                            </w:p>
                          </w:txbxContent>
                        </wps:txbx>
                        <wps:bodyPr rot="0" vert="horz" wrap="square" lIns="91440" tIns="45720" rIns="91440" bIns="45720" anchor="t" anchorCtr="0" upright="1">
                          <a:noAutofit/>
                        </wps:bodyPr>
                      </wps:wsp>
                      <wps:wsp>
                        <wps:cNvPr id="952" name="Line 213"/>
                        <wps:cNvCnPr/>
                        <wps:spPr bwMode="auto">
                          <a:xfrm>
                            <a:off x="4237" y="6702"/>
                            <a:ext cx="196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Rectangle 214"/>
                        <wps:cNvSpPr>
                          <a:spLocks noChangeArrowheads="1"/>
                        </wps:cNvSpPr>
                        <wps:spPr bwMode="auto">
                          <a:xfrm>
                            <a:off x="2730" y="5222"/>
                            <a:ext cx="4401" cy="3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566" style="position:absolute;left:0;text-align:left;margin-left:-.05pt;margin-top:9.2pt;width:220.05pt;height:153.5pt;z-index:251663360" coordorigin="2730,5222" coordsize="4401,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">
                <v:line id="Line 193" o:spid="_x0000_s1567" style="position:absolute;visibility:visible;mso-wrap-style:square" from="3234,5300" to="3234,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rx98YAAADcAAAADwAAAGRycy9kb3ducmV2LnhtbESPQWvCQBSE74X+h+UJvdWNVkRjNiJC&#10;oVQQjBV6fGZfk9Ds25DdJml+vVsoeBxm5hsm2Q6mFh21rrKsYDaNQBDnVldcKPg4vz6vQDiPrLG2&#10;TAp+ycE2fXxIMNa25xN1mS9EgLCLUUHpfRNL6fKSDLqpbYiD92Vbgz7ItpC6xT7ATS3nUbSUBisO&#10;CyU2tC8p/85+jAKU+9GvTsNhsb4Y+XncLS/X8V2pp8mw24DwNPh7+L/9phWsX+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a8ffGAAAA3AAAAA8AAAAAAAAA&#10;AAAAAAAAoQIAAGRycy9kb3ducmV2LnhtbFBLBQYAAAAABAAEAPkAAACUAwAAAAA=&#10;">
                  <v:stroke startarrow="block"/>
                </v:line>
                <v:line id="Line 194" o:spid="_x0000_s1568" style="position:absolute;visibility:visible;mso-wrap-style:square" from="3120,7915" to="6973,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ds8UAAADcAAAADwAAAGRycy9kb3ducmV2LnhtbESPQWsCMRSE70L/Q3gFb5q1Qu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Hds8UAAADcAAAADwAAAAAAAAAA&#10;AAAAAAChAgAAZHJzL2Rvd25yZXYueG1sUEsFBgAAAAAEAAQA+QAAAJMDAAAAAA==&#10;">
                  <v:stroke endarrow="block"/>
                </v:line>
                <v:shape id="Text Box 195" o:spid="_x0000_s1569" type="#_x0000_t202" style="position:absolute;left:2751;top:6143;width:435;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XEsYA&#10;AADcAAAADwAAAGRycy9kb3ducmV2LnhtbESPQWvCQBSE7wX/w/IEb3VjLUWjq0hFsZeiUQ/entln&#10;Esy+jdnVxH/fLRR6HGbmG2Y6b00pHlS7wrKCQT8CQZxaXXCm4LBfvY5AOI+ssbRMCp7kYD7rvEwx&#10;1rbhHT0Sn4kAYRejgtz7KpbSpTkZdH1bEQfvYmuDPsg6k7rGJsBNKd+i6EMaLDgs5FjRZ07pNbkb&#10;Bcfz97PcVcNTVDRf23Z92ybLdaZUr9suJiA8tf4//NfeaAXj4Tv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IXEsYAAADcAAAADwAAAAAAAAAAAAAAAACYAgAAZHJz&#10;L2Rvd25yZXYueG1sUEsFBgAAAAAEAAQA9QAAAIsDAAAAAA==&#10;" filled="f" stroked="f">
                  <v:textbox style="layout-flow:vertical;mso-layout-flow-alt:bottom-to-top">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v:textbox>
                </v:shape>
                <v:shape id="Text Box 196" o:spid="_x0000_s1570" type="#_x0000_t202" style="position:absolute;left:6035;top:7946;width:898;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v9s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L/b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v:textbox>
                </v:shape>
                <v:line id="Line 197" o:spid="_x0000_s1571" style="position:absolute;visibility:visible;mso-wrap-style:square" from="3704,7288" to="5381,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line id="Line 198" o:spid="_x0000_s1572" style="position:absolute;visibility:visible;mso-wrap-style:square" from="5203,6257" to="6780,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dVCcUAAADcAAAADwAAAGRycy9kb3ducmV2LnhtbESPQWsCMRSE70L/Q3iF3jRbhVpXo7SC&#10;YK09uFXw+Ng8k6Wbl2WT6vrvjVDocZiZb5jZonO1OFMbKs8KngcZCOLS64qNgv33qv8KIkRkjbVn&#10;UnClAIv5Q2+GufYX3tG5iEYkCIccFdgYm1zKUFpyGAa+IU7eybcOY5KtkbrFS4K7Wg6z7EU6rDgt&#10;WGxoaan8KX6dgs/xuj4YPhbbj1N495PNTn4Zq9TTY/c2BRGpi//hv/ZaK5iMxn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dVCcUAAADcAAAADwAAAAAAAAAA&#10;AAAAAAChAgAAZHJzL2Rvd25yZXYueG1sUEsFBgAAAAAEAAQA+QAAAJMDAAAAAA==&#10;">
                  <v:stroke dashstyle="1 1"/>
                </v:line>
                <v:shape id="Freeform 199" o:spid="_x0000_s1573" style="position:absolute;left:3234;top:7279;width:1528;height:638;visibility:visible;mso-wrap-style:square;v-text-anchor:top" coordsize="164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jh78A&#10;AADcAAAADwAAAGRycy9kb3ducmV2LnhtbERPy4rCMBTdD/gP4QruxtQRHK1GcURBhFn4WLi8NNem&#10;2NyUJGr9e7MQXB7Oe7ZobS3u5EPlWMGgn4EgLpyuuFRwOm6+xyBCRNZYOyYFTwqwmHe+Zphr9+A9&#10;3Q+xFCmEQ44KTIxNLmUoDFkMfdcQJ+7ivMWYoC+l9vhI4baWP1k2khYrTg0GG1oZKq6Hm1VwPo0M&#10;Xdv/X+ONWf+FnQ/ReqV63XY5BRGpjR/x273VCibDtDadSUd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FOOHvwAAANwAAAAPAAAAAAAAAAAAAAAAAJgCAABkcnMvZG93bnJl&#10;di54bWxQSwUGAAAAAAQABAD1AAAAhAMAAAAA&#10;" path="m,638c193,607,387,576,529,544,671,512,792,487,855,444v63,-43,28,-115,54,-160c935,239,956,211,1009,174v53,-37,148,-83,220,-110c1301,37,1369,18,1439,9v70,-9,108,,210,e" filled="f" strokeweight="1.25pt">
                  <v:path arrowok="t" o:connecttype="custom" o:connectlocs="0,638;490,544;792,444;842,284;935,174;1139,64;1333,9;1528,9" o:connectangles="0,0,0,0,0,0,0,0"/>
                </v:shape>
                <v:shape id="Freeform 200" o:spid="_x0000_s1574" style="position:absolute;left:4753;top:6704;width:797;height:578;visibility:visible;mso-wrap-style:square;v-text-anchor:top" coordsize="8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AJ8YA&#10;AADcAAAADwAAAGRycy9kb3ducmV2LnhtbESPT2vCQBTE74V+h+UVvJmNCv5JXaUtFHoTo6V6e2Zf&#10;syHZtyG7jem37wpCj8PM/IZZbwfbiJ46XzlWMElSEMSF0xWXCo6H9/EShA/IGhvHpOCXPGw3jw9r&#10;zLS78p76PJQiQthnqMCE0GZS+sKQRZ+4ljh6366zGKLsSqk7vEa4beQ0TefSYsVxwWBLb4aKOv+x&#10;ChZ9XrtT/jWYdDf5nNZ0vrzuz0qNnoaXZxCBhvAfvrc/tILVbA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zAJ8YAAADcAAAADwAAAAAAAAAAAAAAAACYAgAAZHJz&#10;L2Rvd25yZXYueG1sUEsFBgAAAAAEAAQA9QAAAIsDAAAAAA==&#10;" path="m,578c4,545,8,513,30,472,52,431,72,389,130,332,188,275,289,184,380,132,471,80,600,38,680,19v80,-19,152,,180,e" filled="f" strokeweight="1.25pt">
                  <v:path arrowok="t" o:connecttype="custom" o:connectlocs="0,578;28,472;120,332;352,132;630,19;797,19" o:connectangles="0,0,0,0,0,0"/>
                </v:shape>
                <v:shape id="Freeform 201" o:spid="_x0000_s1575" style="position:absolute;left:5514;top:6152;width:1013;height:578;visibility:visible;mso-wrap-style:square;v-text-anchor:top" coordsize="8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ax8IA&#10;AADcAAAADwAAAGRycy9kb3ducmV2LnhtbERPz2vCMBS+D/wfwhN2m6kim1ajuIHgTayKens2z6a0&#10;eSlNVrv/fjkMdvz4fi/Xva1FR60vHSsYjxIQxLnTJRcKTsft2wyED8gaa8ek4Ic8rFeDlyWm2j35&#10;QF0WChFD2KeowITQpFL63JBFP3INceQerrUYImwLqVt8xnBby0mSvEuLJccGgw19Gcqr7Nsq+Oiy&#10;yl2zS2+S/fg8qeh2/zzclHod9psFiEB9+Bf/uXdawXwa58c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BrHwgAAANwAAAAPAAAAAAAAAAAAAAAAAJgCAABkcnMvZG93&#10;bnJldi54bWxQSwUGAAAAAAQABAD1AAAAhwMAAAAA&#10;" path="m,578c4,545,8,513,30,472,52,431,72,389,130,332,188,275,289,184,380,132,471,80,600,38,680,19v80,-19,152,,180,e" filled="f" strokeweight="1.25pt">
                  <v:path arrowok="t" o:connecttype="custom" o:connectlocs="0,578;35,472;153,332;448,132;801,19;1013,19" o:connectangles="0,0,0,0,0,0"/>
                </v:shape>
                <v:shape id="Freeform 202" o:spid="_x0000_s1576" style="position:absolute;left:4753;top:7245;width:163;height:34;visibility:visible;mso-wrap-style:square;v-text-anchor:top" coordsize="1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snsIA&#10;AADcAAAADwAAAGRycy9kb3ducmV2LnhtbESP3WoCMRSE7wXfIRyhd5rdUkRXo0hpSy+80fUBDpuz&#10;P7g5WZJ0N337piB4OczMN8z+GE0vRnK+s6wgX2UgiCurO24U3MrP5QaED8gae8uk4Jc8HA/z2R4L&#10;bSe+0HgNjUgQ9gUqaEMYCil91ZJBv7IDcfJq6wyGJF0jtcMpwU0vX7NsLQ12nBZaHOi9pep+/TEK&#10;bERb5h8U67EKX87V9+mcZ0q9LOJpByJQDM/wo/2tFWzfcvg/k4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GyewgAAANwAAAAPAAAAAAAAAAAAAAAAAJgCAABkcnMvZG93&#10;bnJldi54bWxQSwUGAAAAAAQABAD1AAAAhwMAAAAA&#10;" path="m,34c3,28,7,22,32,17,57,12,128,4,152,2v24,-2,24,2,24,6e" filled="f">
                  <v:stroke dashstyle="1 1" endcap="round"/>
                  <v:path arrowok="t" o:connecttype="custom" o:connectlocs="0,34;30,17;141,2;163,8" o:connectangles="0,0,0,0"/>
                </v:shape>
                <v:shape id="Freeform 203" o:spid="_x0000_s1577" style="position:absolute;left:4753;top:7288;width:230;height:91;visibility:visible;mso-wrap-style:square;v-text-anchor:top" coordsize="2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sQA&#10;AADcAAAADwAAAGRycy9kb3ducmV2LnhtbESPQWvCQBSE70L/w/KE3nRjkKCpq1ihkEMVTEt7fWRf&#10;k2D2bcxuTfz3riB4HGbmG2a1GUwjLtS52rKC2TQCQVxYXXOp4PvrY7IA4TyyxsYyKbiSg836ZbTC&#10;VNuej3TJfSkChF2KCirv21RKV1Rk0E1tSxy8P9sZ9EF2pdQd9gFuGhlHUSIN1hwWKmxpV1Fxyv+N&#10;gr1bvv/2WYHzjD6bnzhJkkN+Vup1PGzfQHga/DP8aGdawXIe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mCbEAAAA3AAAAA8AAAAAAAAAAAAAAAAAmAIAAGRycy9k&#10;b3ducmV2LnhtbFBLBQYAAAAABAAEAPUAAACJAwAAAAA=&#10;" path="m,c47,6,95,13,130,22v35,9,62,19,82,30c232,63,245,84,248,91e" filled="f">
                  <v:stroke dashstyle="1 1" endcap="round"/>
                  <v:path arrowok="t" o:connecttype="custom" o:connectlocs="0,0;121,22;197,52;230,91" o:connectangles="0,0,0,0"/>
                </v:shape>
                <v:shape id="Freeform 204" o:spid="_x0000_s1578" style="position:absolute;left:5551;top:6723;width:230;height:91;visibility:visible;mso-wrap-style:square;v-text-anchor:top" coordsize="2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9vcUA&#10;AADcAAAADwAAAGRycy9kb3ducmV2LnhtbESPQWvCQBSE7wX/w/KE3upGK0HTbEQLhRxawSh6fWRf&#10;k2D2bZrdmvTfd4VCj8PMfMOkm9G04ka9aywrmM8iEMSl1Q1XCk7Ht6cVCOeRNbaWScEPOdhkk4cU&#10;E20HPtCt8JUIEHYJKqi97xIpXVmTQTezHXHwPm1v0AfZV1L3OAS4aeUiimJpsOGwUGNHrzWV1+Lb&#10;KPhw691lyEtc5vTenhdxHO+LL6Uep+P2BYSn0f+H/9q5VrBePsP9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z29xQAAANwAAAAPAAAAAAAAAAAAAAAAAJgCAABkcnMv&#10;ZG93bnJldi54bWxQSwUGAAAAAAQABAD1AAAAigMAAAAA&#10;" path="m,c47,6,95,13,130,22v35,9,62,19,82,30c232,63,245,84,248,91e" filled="f">
                  <v:stroke dashstyle="1 1" endcap="round"/>
                  <v:path arrowok="t" o:connecttype="custom" o:connectlocs="0,0;121,22;197,52;230,91" o:connectangles="0,0,0,0"/>
                </v:shape>
                <v:shape id="Freeform 205" o:spid="_x0000_s1579" style="position:absolute;left:5514;top:6689;width:163;height:34;visibility:visible;mso-wrap-style:square;v-text-anchor:top" coordsize="1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sIA&#10;AADcAAAADwAAAGRycy9kb3ducmV2LnhtbESP3WoCMRSE7wu+QzhC72p2RYquRhGp0ove+PMAh83Z&#10;H9ycLEm6G9++KQheDjPzDbPZRdOJgZxvLSvIZxkI4tLqlmsFt+vxYwnCB2SNnWVS8CAPu+3kbYOF&#10;tiOfabiEWiQI+wIVNCH0hZS+bMign9meOHmVdQZDkq6W2uGY4KaT8yz7lAZbTgsN9nRoqLxffo0C&#10;G9Fe8y+K1VCGk3PVffzJM6Xep3G/BhEohlf42f7WClaLBfyf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8GwgAAANwAAAAPAAAAAAAAAAAAAAAAAJgCAABkcnMvZG93&#10;bnJldi54bWxQSwUGAAAAAAQABAD1AAAAhwMAAAAA&#10;" path="m,34c3,28,7,22,32,17,57,12,128,4,152,2v24,-2,24,2,24,6e" filled="f">
                  <v:stroke dashstyle="1 1" endcap="round"/>
                  <v:path arrowok="t" o:connecttype="custom" o:connectlocs="0,34;30,17;141,2;163,8" o:connectangles="0,0,0,0"/>
                </v:shape>
                <v:shape id="Text Box 206" o:spid="_x0000_s1580" type="#_x0000_t202" style="position:absolute;left:3704;top:6948;width:97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1. NIVO</w:t>
                        </w:r>
                      </w:p>
                    </w:txbxContent>
                  </v:textbox>
                </v:shape>
                <v:shape id="Text Box 207" o:spid="_x0000_s1581" type="#_x0000_t202" style="position:absolute;left:4103;top:6348;width:114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C/MMA&#10;AADcAAAADwAAAGRycy9kb3ducmV2LnhtbESPQYvCMBSE7wv+h/AEb2uiqGg1iiiCJ5d1VfD2aJ5t&#10;sXkpTbT135uFhT0OM/MNs1i1thRPqn3hWMOgr0AQp84UnGk4/ew+pyB8QDZYOiYNL/KwWnY+FpgY&#10;1/A3PY8hExHCPkENeQhVIqVPc7Lo+64ijt7N1RZDlHUmTY1NhNtSDpWaSIsFx4UcK9rklN6PD6vh&#10;fLhdLyP1lW3tuGpcqyTbmdS6123XcxCB2vAf/mvvjYbZa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C/MMAAADcAAAADwAAAAAAAAAAAAAAAACYAgAAZHJzL2Rv&#10;d25yZXYueG1sUEsFBgAAAAAEAAQA9QAAAIgDA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2. NIVO</w:t>
                        </w:r>
                      </w:p>
                    </w:txbxContent>
                  </v:textbox>
                </v:shape>
                <v:shape id="Text Box 208" o:spid="_x0000_s1582" type="#_x0000_t202" style="position:absolute;left:5128;top:5917;width:96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3. NIVO</w:t>
                        </w:r>
                      </w:p>
                    </w:txbxContent>
                  </v:textbox>
                </v:shape>
                <v:shape id="Text Box 209" o:spid="_x0000_s1583" type="#_x0000_t202" style="position:absolute;left:3234;top:7523;width:46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FcIA&#10;AADcAAAADwAAAGRycy9kb3ducmV2LnhtbERPy2rCQBTdF/yH4QrumhmLFpM6CdIidKXUR6G7S+aa&#10;hGbuhMzUpH/vLASXh/NeF6NtxZV63zjWME8UCOLSmYYrDafj9nkFwgdkg61j0vBPHop88rTGzLiB&#10;v+h6CJWIIewz1FCH0GVS+rImiz5xHXHkLq63GCLsK2l6HGK4beWLUq/SYsOxocaO3msqfw9/VsN5&#10;d/n5Xqh99WGX3eBGJdmmUuvZdNy8gQg0hof47v40GtJF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vMVwgAAANwAAAAPAAAAAAAAAAAAAAAAAJgCAABkcnMvZG93&#10;bnJldi54bWxQSwUGAAAAAAQABAD1AAAAhwMAAAAA&#10;" filled="f" stroked="f">
                  <v:textbox>
                    <w:txbxContent>
                      <w:p w:rsidR="00FC5A65" w:rsidRDefault="00FC5A65" w:rsidP="00FC5A65">
                        <w:pPr>
                          <w:rPr>
                            <w:rFonts w:ascii="Times Cirilica" w:hAnsi="Times Cirilica"/>
                          </w:rPr>
                        </w:pPr>
                        <w:r>
                          <w:rPr>
                            <w:rFonts w:ascii="Times Cirilica" w:hAnsi="Times Cirilica"/>
                          </w:rPr>
                          <w:t>A</w:t>
                        </w:r>
                      </w:p>
                    </w:txbxContent>
                  </v:textbox>
                </v:shape>
                <v:shape id="Text Box 210" o:spid="_x0000_s1584" type="#_x0000_t202" style="position:absolute;left:3704;top:7421;width:4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V</w:t>
                        </w:r>
                      </w:p>
                    </w:txbxContent>
                  </v:textbox>
                </v:shape>
                <v:shape id="Text Box 211" o:spid="_x0000_s1585" type="#_x0000_t202" style="position:absolute;left:4290;top:7316;width:48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FC5A65" w:rsidRDefault="00FC5A65" w:rsidP="00FC5A65">
                        <w:pPr>
                          <w:rPr>
                            <w:rFonts w:ascii="Times Cirilica" w:hAnsi="Times Cirilica"/>
                          </w:rPr>
                        </w:pPr>
                        <w:r>
                          <w:rPr>
                            <w:rFonts w:ascii="Times Cirilica" w:hAnsi="Times Cirilica"/>
                          </w:rPr>
                          <w:t>S</w:t>
                        </w:r>
                      </w:p>
                    </w:txbxContent>
                  </v:textbox>
                </v:shape>
                <v:shape id="Text Box 212" o:spid="_x0000_s1586" type="#_x0000_t202" style="position:absolute;left:4623;top:7279;width:53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FC5A65" w:rsidRDefault="00FC5A65" w:rsidP="00FC5A65">
                        <w:r>
                          <w:t>D</w:t>
                        </w:r>
                      </w:p>
                    </w:txbxContent>
                  </v:textbox>
                </v:shape>
                <v:line id="Line 213" o:spid="_x0000_s1587" style="position:absolute;visibility:visible;mso-wrap-style:square" from="4237,6702" to="6200,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rect id="Rectangle 214" o:spid="_x0000_s1588" style="position:absolute;left:2730;top:5222;width:4401;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0xsQA&#10;AADcAAAADwAAAGRycy9kb3ducmV2LnhtbESPQWsCMRSE74L/ITzBm2arWOrWKGtR8CTUFmpvj81r&#10;srh5WTapu/57Uyh4HGbmG2a16V0trtSGyrOCp2kGgrj0umKj4PNjP3kBESKyxtozKbhRgM16OFhh&#10;rn3H73Q9RSMShEOOCmyMTS5lKC05DFPfECfvx7cOY5KtkbrFLsFdLWdZ9iwdVpwWLDb0Zqm8nH6d&#10;gl3zfSwWJsjiK9rzxW+7vT0apcajvngFEamPj/B/+6AVLBd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MbEAAAA3AAAAA8AAAAAAAAAAAAAAAAAmAIAAGRycy9k&#10;b3ducmV2LnhtbFBLBQYAAAAABAAEAPUAAACJAwAAAAA=&#10;" filled="f"/>
                <w10:wrap type="square"/>
              </v:group>
            </w:pict>
          </mc:Fallback>
        </mc:AlternateConten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Pr>
          <w:i/>
          <w:sz w:val="22"/>
          <w:szCs w:val="22"/>
        </w:rPr>
        <w:t>Slika 3.6 –  “Životni vek” nekog proizvoda i nj</w:t>
      </w:r>
      <w:r w:rsidRPr="00F633A0">
        <w:rPr>
          <w:i/>
          <w:sz w:val="22"/>
          <w:szCs w:val="22"/>
        </w:rPr>
        <w:t>egovo inov</w:t>
      </w:r>
      <w:r>
        <w:rPr>
          <w:i/>
          <w:sz w:val="22"/>
          <w:szCs w:val="22"/>
        </w:rPr>
        <w:t>iranj</w:t>
      </w:r>
      <w:r w:rsidRPr="00F633A0">
        <w:rPr>
          <w:i/>
          <w:sz w:val="22"/>
          <w:szCs w:val="22"/>
        </w:rPr>
        <w:t>e (zavisnost dobiti od v</w:t>
      </w:r>
      <w:r>
        <w:rPr>
          <w:i/>
          <w:sz w:val="22"/>
          <w:szCs w:val="22"/>
        </w:rPr>
        <w:t>remena plasmana proizvoda na tržiš</w:t>
      </w:r>
      <w:r w:rsidRPr="00F633A0">
        <w:rPr>
          <w:i/>
          <w:sz w:val="22"/>
          <w:szCs w:val="22"/>
        </w:rPr>
        <w:t>tu)</w: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 xml:space="preserve">A-B </w:t>
      </w:r>
      <w:r>
        <w:rPr>
          <w:sz w:val="22"/>
          <w:szCs w:val="22"/>
        </w:rPr>
        <w:t>na grafiku predstavlj</w:t>
      </w:r>
      <w:r w:rsidRPr="00F633A0">
        <w:rPr>
          <w:sz w:val="22"/>
          <w:szCs w:val="22"/>
        </w:rPr>
        <w:t>a vreme ra</w:t>
      </w:r>
      <w:r>
        <w:rPr>
          <w:sz w:val="22"/>
          <w:szCs w:val="22"/>
        </w:rPr>
        <w:t>zvoja nekog proizvoda u preduzeć</w:t>
      </w:r>
      <w:r w:rsidRPr="00F633A0">
        <w:rPr>
          <w:sz w:val="22"/>
          <w:szCs w:val="22"/>
        </w:rPr>
        <w:t>u (u ovoj fazi pri</w:t>
      </w:r>
      <w:r>
        <w:rPr>
          <w:sz w:val="22"/>
          <w:szCs w:val="22"/>
        </w:rPr>
        <w:t>marnu ulogu imaju razvojni stručnjaci i istraživači/nauč</w:t>
      </w:r>
      <w:r w:rsidRPr="00F633A0">
        <w:rPr>
          <w:sz w:val="22"/>
          <w:szCs w:val="22"/>
        </w:rPr>
        <w:t>nici).</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B-C</w:t>
      </w:r>
      <w:r w:rsidRPr="00F633A0">
        <w:rPr>
          <w:sz w:val="22"/>
          <w:szCs w:val="22"/>
        </w:rPr>
        <w:t xml:space="preserve"> predstavqa komercij</w:t>
      </w:r>
      <w:r>
        <w:rPr>
          <w:sz w:val="22"/>
          <w:szCs w:val="22"/>
        </w:rPr>
        <w:t>alnu ekspanziju proizvoda, pri čemu se čine napori prema tržištu, a u fabrici se teži smanjenju cene koštanj</w:t>
      </w:r>
      <w:r w:rsidRPr="00F633A0">
        <w:rPr>
          <w:sz w:val="22"/>
          <w:szCs w:val="22"/>
        </w:rPr>
        <w:t>a</w:t>
      </w:r>
      <w:r>
        <w:rPr>
          <w:sz w:val="22"/>
          <w:szCs w:val="22"/>
        </w:rPr>
        <w:t xml:space="preserve"> proizvoda. U toj fazi se ne vrš</w:t>
      </w:r>
      <w:r w:rsidRPr="00F633A0">
        <w:rPr>
          <w:sz w:val="22"/>
          <w:szCs w:val="22"/>
        </w:rPr>
        <w:t>i intenzivna inovacija proizvoda.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C-D</w:t>
      </w:r>
      <w:r w:rsidRPr="00F633A0">
        <w:rPr>
          <w:sz w:val="22"/>
          <w:szCs w:val="22"/>
        </w:rPr>
        <w:t xml:space="preserve"> pr</w:t>
      </w:r>
      <w:r>
        <w:rPr>
          <w:sz w:val="22"/>
          <w:szCs w:val="22"/>
        </w:rPr>
        <w:t>edstavqa period naglog usporavanja porasta dobiti (poč</w:t>
      </w:r>
      <w:r w:rsidRPr="00F633A0">
        <w:rPr>
          <w:sz w:val="22"/>
          <w:szCs w:val="22"/>
        </w:rPr>
        <w:t>etak pada do</w:t>
      </w:r>
      <w:r>
        <w:rPr>
          <w:sz w:val="22"/>
          <w:szCs w:val="22"/>
        </w:rPr>
        <w:t>biti) zbog viš</w:t>
      </w:r>
      <w:r w:rsidRPr="00F633A0">
        <w:rPr>
          <w:sz w:val="22"/>
          <w:szCs w:val="22"/>
        </w:rPr>
        <w:t>e uzroka, od kojih su neki:</w:t>
      </w:r>
    </w:p>
    <w:p w:rsidR="00FC5A65" w:rsidRPr="00F633A0" w:rsidRDefault="00FC5A65" w:rsidP="00EB4E92">
      <w:pPr>
        <w:numPr>
          <w:ilvl w:val="0"/>
          <w:numId w:val="4"/>
        </w:numPr>
        <w:overflowPunct w:val="0"/>
        <w:autoSpaceDE w:val="0"/>
        <w:autoSpaceDN w:val="0"/>
        <w:adjustRightInd w:val="0"/>
        <w:jc w:val="both"/>
        <w:textAlignment w:val="baseline"/>
        <w:rPr>
          <w:sz w:val="22"/>
          <w:szCs w:val="22"/>
        </w:rPr>
      </w:pPr>
      <w:r>
        <w:rPr>
          <w:sz w:val="22"/>
          <w:szCs w:val="22"/>
        </w:rPr>
        <w:t>zasićenje određenog tržiš</w:t>
      </w:r>
      <w:r w:rsidRPr="00F633A0">
        <w:rPr>
          <w:sz w:val="22"/>
          <w:szCs w:val="22"/>
        </w:rPr>
        <w:t>ta,</w:t>
      </w:r>
    </w:p>
    <w:p w:rsidR="00FC5A65" w:rsidRPr="00F633A0" w:rsidRDefault="00FC5A65" w:rsidP="00EB4E92">
      <w:pPr>
        <w:numPr>
          <w:ilvl w:val="0"/>
          <w:numId w:val="4"/>
        </w:numPr>
        <w:overflowPunct w:val="0"/>
        <w:autoSpaceDE w:val="0"/>
        <w:autoSpaceDN w:val="0"/>
        <w:adjustRightInd w:val="0"/>
        <w:jc w:val="both"/>
        <w:textAlignment w:val="baseline"/>
        <w:rPr>
          <w:sz w:val="22"/>
          <w:szCs w:val="22"/>
        </w:rPr>
      </w:pPr>
      <w:r>
        <w:rPr>
          <w:sz w:val="22"/>
          <w:szCs w:val="22"/>
        </w:rPr>
        <w:t>pojava bolj</w:t>
      </w:r>
      <w:r w:rsidRPr="00F633A0">
        <w:rPr>
          <w:sz w:val="22"/>
          <w:szCs w:val="22"/>
        </w:rPr>
        <w:t>ih i jeftinijih proizvoda iste namene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Zbog toga se mora</w:t>
      </w:r>
      <w:r>
        <w:rPr>
          <w:sz w:val="22"/>
          <w:szCs w:val="22"/>
        </w:rPr>
        <w:t xml:space="preserve"> pristupiti na vreme (dok je još</w:t>
      </w:r>
      <w:r w:rsidRPr="00F633A0">
        <w:rPr>
          <w:sz w:val="22"/>
          <w:szCs w:val="22"/>
        </w:rPr>
        <w:t xml:space="preserve"> </w:t>
      </w:r>
      <w:r>
        <w:rPr>
          <w:sz w:val="22"/>
          <w:szCs w:val="22"/>
        </w:rPr>
        <w:t>dobit u naglom porastu) inoviranju procesa, bilo proširenjem tržišta, bilo tehnič</w:t>
      </w:r>
      <w:r w:rsidRPr="00F633A0">
        <w:rPr>
          <w:sz w:val="22"/>
          <w:szCs w:val="22"/>
        </w:rPr>
        <w:t>ko</w:t>
      </w:r>
      <w:r>
        <w:rPr>
          <w:sz w:val="22"/>
          <w:szCs w:val="22"/>
        </w:rPr>
        <w:t>-tehnološ</w:t>
      </w:r>
      <w:r w:rsidRPr="00F633A0">
        <w:rPr>
          <w:sz w:val="22"/>
          <w:szCs w:val="22"/>
        </w:rPr>
        <w:t>kim inovacijama. Tada proizvod ulaz</w:t>
      </w:r>
      <w:r>
        <w:rPr>
          <w:sz w:val="22"/>
          <w:szCs w:val="22"/>
        </w:rPr>
        <w:t>i u drugi nivo (“novi ili produženi ž</w:t>
      </w:r>
      <w:r w:rsidRPr="00F633A0">
        <w:rPr>
          <w:sz w:val="22"/>
          <w:szCs w:val="22"/>
        </w:rPr>
        <w:t>ivotni vek”), itd.</w:t>
      </w:r>
    </w:p>
    <w:p w:rsidR="00FC5A65" w:rsidRPr="00F633A0" w:rsidRDefault="00FC5A65" w:rsidP="00FC5A65">
      <w:pPr>
        <w:jc w:val="both"/>
        <w:rPr>
          <w:sz w:val="22"/>
          <w:szCs w:val="22"/>
        </w:rPr>
      </w:pPr>
    </w:p>
    <w:p w:rsidR="00F3665D" w:rsidRDefault="00FC5A65" w:rsidP="00FC5A65">
      <w:pPr>
        <w:jc w:val="both"/>
        <w:rPr>
          <w:sz w:val="22"/>
          <w:szCs w:val="22"/>
        </w:rPr>
      </w:pPr>
      <w:r w:rsidRPr="00F633A0">
        <w:rPr>
          <w:sz w:val="22"/>
          <w:szCs w:val="22"/>
        </w:rPr>
        <w:t xml:space="preserve">Interval </w:t>
      </w:r>
      <w:r w:rsidRPr="00F633A0">
        <w:rPr>
          <w:i/>
          <w:iCs/>
          <w:sz w:val="22"/>
          <w:szCs w:val="22"/>
        </w:rPr>
        <w:t>A-B</w:t>
      </w:r>
      <w:r w:rsidRPr="00F633A0">
        <w:rPr>
          <w:sz w:val="22"/>
          <w:szCs w:val="22"/>
        </w:rPr>
        <w:t xml:space="preserve"> prikazuje porast dobiti tokom vremena razvoja nekog proizvoda, ali pri tome treba</w:t>
      </w:r>
      <w:r>
        <w:rPr>
          <w:sz w:val="22"/>
          <w:szCs w:val="22"/>
        </w:rPr>
        <w:t xml:space="preserve"> imati u vidu, da se u ovom slučaju podrazumeva i određ</w:t>
      </w:r>
      <w:r w:rsidRPr="00F633A0">
        <w:rPr>
          <w:sz w:val="22"/>
          <w:szCs w:val="22"/>
        </w:rPr>
        <w:t>en plasma</w:t>
      </w:r>
      <w:r>
        <w:rPr>
          <w:sz w:val="22"/>
          <w:szCs w:val="22"/>
        </w:rPr>
        <w:t xml:space="preserve">n novog proizvoda - bez obzira što faza njegovog razvoja nije dovršena. </w:t>
      </w:r>
    </w:p>
    <w:p w:rsidR="00F3665D" w:rsidRDefault="00F3665D" w:rsidP="00FC5A65">
      <w:pPr>
        <w:jc w:val="both"/>
        <w:rPr>
          <w:sz w:val="22"/>
          <w:szCs w:val="22"/>
        </w:rPr>
      </w:pPr>
    </w:p>
    <w:p w:rsidR="00F3665D" w:rsidRDefault="00FC5A65" w:rsidP="00FC5A65">
      <w:pPr>
        <w:jc w:val="both"/>
        <w:rPr>
          <w:sz w:val="22"/>
          <w:szCs w:val="22"/>
        </w:rPr>
      </w:pPr>
      <w:r>
        <w:rPr>
          <w:sz w:val="22"/>
          <w:szCs w:val="22"/>
        </w:rPr>
        <w:t>U suštini, faza osvajanja novog proizvoda ne mož</w:t>
      </w:r>
      <w:r w:rsidRPr="00F633A0">
        <w:rPr>
          <w:sz w:val="22"/>
          <w:szCs w:val="22"/>
        </w:rPr>
        <w:t>e prikazati istovremenu</w:t>
      </w:r>
      <w:r>
        <w:rPr>
          <w:sz w:val="22"/>
          <w:szCs w:val="22"/>
        </w:rPr>
        <w:t xml:space="preserve"> dobit - sve dok proizvod ne dođe na tržište. U tom slučaju, ceo proces te faze osvajanj</w:t>
      </w:r>
      <w:r w:rsidRPr="00F633A0">
        <w:rPr>
          <w:sz w:val="22"/>
          <w:szCs w:val="22"/>
        </w:rPr>
        <w:t>a novog proizvoda se odvi</w:t>
      </w:r>
      <w:r>
        <w:rPr>
          <w:sz w:val="22"/>
          <w:szCs w:val="22"/>
        </w:rPr>
        <w:t>ja pre tač</w:t>
      </w:r>
      <w:r w:rsidRPr="00F633A0">
        <w:rPr>
          <w:sz w:val="22"/>
          <w:szCs w:val="22"/>
        </w:rPr>
        <w:t>ke A na dijagra</w:t>
      </w:r>
      <w:r>
        <w:rPr>
          <w:sz w:val="22"/>
          <w:szCs w:val="22"/>
        </w:rPr>
        <w:t>mu - slika 3.6, a zahteva ulaganj</w:t>
      </w:r>
      <w:r w:rsidRPr="00F633A0">
        <w:rPr>
          <w:sz w:val="22"/>
          <w:szCs w:val="22"/>
        </w:rPr>
        <w:t>e sredstava iz drugih izvora (ne</w:t>
      </w:r>
      <w:r>
        <w:rPr>
          <w:sz w:val="22"/>
          <w:szCs w:val="22"/>
        </w:rPr>
        <w:t xml:space="preserve"> iz plasmana tog proizvoda). činjenica je, da se u praksi događa i slučaj ostvarenja dobiti i u fazi osvajanj</w:t>
      </w:r>
      <w:r w:rsidRPr="00F633A0">
        <w:rPr>
          <w:sz w:val="22"/>
          <w:szCs w:val="22"/>
        </w:rPr>
        <w:t xml:space="preserve">a novog proizvoda - </w:t>
      </w:r>
      <w:r>
        <w:rPr>
          <w:sz w:val="22"/>
          <w:szCs w:val="22"/>
        </w:rPr>
        <w:t>a to je u situacijama kada naruč</w:t>
      </w:r>
      <w:r w:rsidRPr="00F633A0">
        <w:rPr>
          <w:sz w:val="22"/>
          <w:szCs w:val="22"/>
        </w:rPr>
        <w:t>ilac ugov</w:t>
      </w:r>
      <w:r>
        <w:rPr>
          <w:sz w:val="22"/>
          <w:szCs w:val="22"/>
        </w:rPr>
        <w:t>orom sa proizvođačem (u ovom slučaju sa preduzeć</w:t>
      </w:r>
      <w:r w:rsidRPr="00F633A0">
        <w:rPr>
          <w:sz w:val="22"/>
          <w:szCs w:val="22"/>
        </w:rPr>
        <w:t>em koje je prihvat</w:t>
      </w:r>
      <w:r>
        <w:rPr>
          <w:sz w:val="22"/>
          <w:szCs w:val="22"/>
        </w:rPr>
        <w:t>ilo na bazi prethodnih razmatranj</w:t>
      </w:r>
      <w:r w:rsidRPr="00F633A0">
        <w:rPr>
          <w:sz w:val="22"/>
          <w:szCs w:val="22"/>
        </w:rPr>
        <w:t>a, iskustva</w:t>
      </w:r>
      <w:r>
        <w:rPr>
          <w:sz w:val="22"/>
          <w:szCs w:val="22"/>
        </w:rPr>
        <w:t xml:space="preserve"> ili nekih drugih izvora pouzdanja o sposobnosti uspešnog osvajanja novog proizvoda) obezbeđ</w:t>
      </w:r>
      <w:r w:rsidRPr="00F633A0">
        <w:rPr>
          <w:sz w:val="22"/>
          <w:szCs w:val="22"/>
        </w:rPr>
        <w:t>uj</w:t>
      </w:r>
      <w:r>
        <w:rPr>
          <w:sz w:val="22"/>
          <w:szCs w:val="22"/>
        </w:rPr>
        <w:t>e potrebna sredstva za proizvodnju (a za proizvođač</w:t>
      </w:r>
      <w:r w:rsidRPr="00F633A0">
        <w:rPr>
          <w:sz w:val="22"/>
          <w:szCs w:val="22"/>
        </w:rPr>
        <w:t xml:space="preserve">a to </w:t>
      </w:r>
      <w:r>
        <w:rPr>
          <w:sz w:val="22"/>
          <w:szCs w:val="22"/>
        </w:rPr>
        <w:t xml:space="preserve">je i za osvajače novog proizvoda) - pri čemu je u fazi ponude uračunata i određena dobit za proizvođača. </w:t>
      </w:r>
    </w:p>
    <w:p w:rsidR="00F3665D" w:rsidRDefault="00F3665D" w:rsidP="00FC5A65">
      <w:pPr>
        <w:jc w:val="both"/>
        <w:rPr>
          <w:sz w:val="22"/>
          <w:szCs w:val="22"/>
        </w:rPr>
      </w:pPr>
    </w:p>
    <w:p w:rsidR="00F3665D" w:rsidRDefault="00FC5A65" w:rsidP="00FC5A65">
      <w:pPr>
        <w:jc w:val="both"/>
        <w:rPr>
          <w:sz w:val="22"/>
          <w:szCs w:val="22"/>
        </w:rPr>
      </w:pPr>
      <w:r>
        <w:rPr>
          <w:sz w:val="22"/>
          <w:szCs w:val="22"/>
        </w:rPr>
        <w:t>Ovakva situacija se događa kada naručilac - kupac (to je obič</w:t>
      </w:r>
      <w:r w:rsidRPr="00F633A0">
        <w:rPr>
          <w:sz w:val="22"/>
          <w:szCs w:val="22"/>
        </w:rPr>
        <w:t>no n</w:t>
      </w:r>
      <w:r>
        <w:rPr>
          <w:sz w:val="22"/>
          <w:szCs w:val="22"/>
        </w:rPr>
        <w:t>eko drugo preduze}e) ima poverenja (naravno da je to poverenj</w:t>
      </w:r>
      <w:r w:rsidRPr="00F633A0">
        <w:rPr>
          <w:sz w:val="22"/>
          <w:szCs w:val="22"/>
        </w:rPr>
        <w:t>e bazirano na prethodnom, p</w:t>
      </w:r>
      <w:r>
        <w:rPr>
          <w:sz w:val="22"/>
          <w:szCs w:val="22"/>
        </w:rPr>
        <w:t>ozitivnom iskustvu) u proizvođača - da će ponuđ</w:t>
      </w:r>
      <w:r w:rsidRPr="00F633A0">
        <w:rPr>
          <w:sz w:val="22"/>
          <w:szCs w:val="22"/>
        </w:rPr>
        <w:t xml:space="preserve">eno - kvalitetno proizvesti. </w:t>
      </w: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Do ovakvih odnosa, uglavnom dolazi ka</w:t>
      </w:r>
      <w:r>
        <w:rPr>
          <w:sz w:val="22"/>
          <w:szCs w:val="22"/>
        </w:rPr>
        <w:t>da se radi o interesima zajednič</w:t>
      </w:r>
      <w:r w:rsidRPr="00F633A0">
        <w:rPr>
          <w:sz w:val="22"/>
          <w:szCs w:val="22"/>
        </w:rPr>
        <w:t>ke kori</w:t>
      </w:r>
      <w:r>
        <w:rPr>
          <w:sz w:val="22"/>
          <w:szCs w:val="22"/>
        </w:rPr>
        <w:t>sti od takvog odnosa (kada naruč</w:t>
      </w:r>
      <w:r w:rsidRPr="00F633A0">
        <w:rPr>
          <w:sz w:val="22"/>
          <w:szCs w:val="22"/>
        </w:rPr>
        <w:t>ilac nema mnogo alternative) i k</w:t>
      </w:r>
      <w:r>
        <w:rPr>
          <w:sz w:val="22"/>
          <w:szCs w:val="22"/>
        </w:rPr>
        <w:t>ada nov proizvod nije mnogo složen, a posebno ne predstavlj</w:t>
      </w:r>
      <w:r w:rsidRPr="00F633A0">
        <w:rPr>
          <w:sz w:val="22"/>
          <w:szCs w:val="22"/>
        </w:rPr>
        <w:t>a svetski originalnu kreaciju.</w:t>
      </w:r>
    </w:p>
    <w:p w:rsidR="00FC5A65" w:rsidRPr="00F633A0" w:rsidRDefault="00FC5A65" w:rsidP="00FC5A65">
      <w:pPr>
        <w:jc w:val="both"/>
        <w:rPr>
          <w:sz w:val="22"/>
          <w:szCs w:val="22"/>
        </w:rPr>
      </w:pPr>
    </w:p>
    <w:p w:rsidR="00FC5A65" w:rsidRDefault="00FC5A65" w:rsidP="00FC5A65">
      <w:pPr>
        <w:jc w:val="both"/>
        <w:rPr>
          <w:sz w:val="22"/>
          <w:szCs w:val="22"/>
        </w:rPr>
      </w:pPr>
      <w:r w:rsidRPr="00F633A0">
        <w:rPr>
          <w:sz w:val="22"/>
          <w:szCs w:val="22"/>
        </w:rPr>
        <w:t>U situacijama kada se inovira neki proizvod, realno je da pos</w:t>
      </w:r>
      <w:r>
        <w:rPr>
          <w:sz w:val="22"/>
          <w:szCs w:val="22"/>
        </w:rPr>
        <w:t>toje istovremeno ulaganj</w:t>
      </w:r>
      <w:r w:rsidRPr="00F633A0">
        <w:rPr>
          <w:sz w:val="22"/>
          <w:szCs w:val="22"/>
        </w:rPr>
        <w:t>a u fazu inovacije i ostvaruje do</w:t>
      </w:r>
      <w:r>
        <w:rPr>
          <w:sz w:val="22"/>
          <w:szCs w:val="22"/>
        </w:rPr>
        <w:t>bit iz plasmana proizvoda na tržiš</w:t>
      </w:r>
      <w:r w:rsidRPr="00F633A0">
        <w:rPr>
          <w:sz w:val="22"/>
          <w:szCs w:val="22"/>
        </w:rPr>
        <w:t xml:space="preserve">tu - pod pretpostavkom da se radi o masi proizvoda koji </w:t>
      </w:r>
      <w:r>
        <w:rPr>
          <w:sz w:val="22"/>
          <w:szCs w:val="22"/>
        </w:rPr>
        <w:t>kontinualno imaju plasman na tržištu, pri čemu nove serije bivaju poboljšavane. Tada se odnos ulaganj</w:t>
      </w:r>
      <w:r w:rsidRPr="00F633A0">
        <w:rPr>
          <w:sz w:val="22"/>
          <w:szCs w:val="22"/>
        </w:rPr>
        <w:t xml:space="preserve">a i dobiti </w:t>
      </w:r>
      <w:r>
        <w:rPr>
          <w:sz w:val="22"/>
          <w:szCs w:val="22"/>
        </w:rPr>
        <w:t>tokom faze inoviranja proizvoda mož</w:t>
      </w:r>
      <w:r w:rsidRPr="00F633A0">
        <w:rPr>
          <w:sz w:val="22"/>
          <w:szCs w:val="22"/>
        </w:rPr>
        <w:t>e prikazati finansijskim bilansom - kako to prikazuje grafik</w:t>
      </w:r>
      <w:r>
        <w:rPr>
          <w:sz w:val="22"/>
          <w:szCs w:val="22"/>
        </w:rPr>
        <w:t xml:space="preserve"> na slici 3.7. Naravno za različ</w:t>
      </w:r>
      <w:r w:rsidRPr="00F633A0">
        <w:rPr>
          <w:sz w:val="22"/>
          <w:szCs w:val="22"/>
        </w:rPr>
        <w:t>ite proizvode i uslov</w:t>
      </w:r>
      <w:r>
        <w:rPr>
          <w:sz w:val="22"/>
          <w:szCs w:val="22"/>
        </w:rPr>
        <w:t>e, odnos prikazanih krivih - i njihove poč</w:t>
      </w:r>
      <w:r w:rsidRPr="00F633A0">
        <w:rPr>
          <w:sz w:val="22"/>
          <w:szCs w:val="22"/>
        </w:rPr>
        <w:t>etne po</w:t>
      </w:r>
      <w:r>
        <w:rPr>
          <w:sz w:val="22"/>
          <w:szCs w:val="22"/>
        </w:rPr>
        <w:t>zicije mogu biti i jesu - različ</w:t>
      </w:r>
      <w:r w:rsidRPr="00F633A0">
        <w:rPr>
          <w:sz w:val="22"/>
          <w:szCs w:val="22"/>
        </w:rPr>
        <w:t>ite.</w:t>
      </w:r>
    </w:p>
    <w:p w:rsidR="00F3665D" w:rsidRDefault="00F3665D"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3665D" w:rsidRPr="00F633A0" w:rsidRDefault="00F3665D" w:rsidP="00FC5A65">
      <w:pPr>
        <w:jc w:val="both"/>
        <w:rPr>
          <w:sz w:val="22"/>
          <w:szCs w:val="22"/>
        </w:rPr>
      </w:pPr>
    </w:p>
    <w:p w:rsidR="00FC5A65" w:rsidRPr="00F633A0" w:rsidRDefault="00FC5A65" w:rsidP="00FC5A65">
      <w:pPr>
        <w:jc w:val="both"/>
        <w:rPr>
          <w:sz w:val="22"/>
          <w:szCs w:val="22"/>
        </w:rPr>
      </w:pPr>
    </w:p>
    <w:p w:rsidR="00FC5A65" w:rsidRPr="00F633A0" w:rsidRDefault="00EE0B86" w:rsidP="00FC5A65">
      <w:pPr>
        <w:jc w:val="both"/>
        <w:rPr>
          <w:sz w:val="22"/>
          <w:szCs w:val="22"/>
        </w:rPr>
      </w:pPr>
      <w:r>
        <w:rPr>
          <w:noProof/>
          <w:sz w:val="22"/>
          <w:szCs w:val="22"/>
        </w:rPr>
        <w:lastRenderedPageBreak/>
        <mc:AlternateContent>
          <mc:Choice Requires="wpg">
            <w:drawing>
              <wp:anchor distT="0" distB="0" distL="114300" distR="114300" simplePos="0" relativeHeight="251664384" behindDoc="0" locked="0" layoutInCell="1" allowOverlap="1">
                <wp:simplePos x="0" y="0"/>
                <wp:positionH relativeFrom="column">
                  <wp:posOffset>668655</wp:posOffset>
                </wp:positionH>
                <wp:positionV relativeFrom="paragraph">
                  <wp:posOffset>14605</wp:posOffset>
                </wp:positionV>
                <wp:extent cx="3380740" cy="2348230"/>
                <wp:effectExtent l="11430" t="5080" r="0" b="0"/>
                <wp:wrapNone/>
                <wp:docPr id="90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2348230"/>
                          <a:chOff x="1136" y="7886"/>
                          <a:chExt cx="5324" cy="3698"/>
                        </a:xfrm>
                      </wpg:grpSpPr>
                      <wps:wsp>
                        <wps:cNvPr id="907" name="Line 216"/>
                        <wps:cNvCnPr/>
                        <wps:spPr bwMode="auto">
                          <a:xfrm>
                            <a:off x="1976" y="7993"/>
                            <a:ext cx="0" cy="34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8" name="Line 217"/>
                        <wps:cNvCnPr/>
                        <wps:spPr bwMode="auto">
                          <a:xfrm>
                            <a:off x="1999" y="9851"/>
                            <a:ext cx="4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Text Box 218"/>
                        <wps:cNvSpPr txBox="1">
                          <a:spLocks noChangeArrowheads="1"/>
                        </wps:cNvSpPr>
                        <wps:spPr bwMode="auto">
                          <a:xfrm>
                            <a:off x="5538" y="9549"/>
                            <a:ext cx="8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VREME</w:t>
                              </w:r>
                            </w:p>
                          </w:txbxContent>
                        </wps:txbx>
                        <wps:bodyPr rot="0" vert="horz" wrap="square" lIns="0" tIns="45720" rIns="0" bIns="45720" anchor="t" anchorCtr="0" upright="1">
                          <a:noAutofit/>
                        </wps:bodyPr>
                      </wps:wsp>
                      <wps:wsp>
                        <wps:cNvPr id="910" name="Freeform 219"/>
                        <wps:cNvSpPr>
                          <a:spLocks/>
                        </wps:cNvSpPr>
                        <wps:spPr bwMode="auto">
                          <a:xfrm>
                            <a:off x="1976" y="9850"/>
                            <a:ext cx="3430" cy="606"/>
                          </a:xfrm>
                          <a:custGeom>
                            <a:avLst/>
                            <a:gdLst>
                              <a:gd name="T0" fmla="*/ 0 w 3859"/>
                              <a:gd name="T1" fmla="*/ 0 h 694"/>
                              <a:gd name="T2" fmla="*/ 250 w 3859"/>
                              <a:gd name="T3" fmla="*/ 184 h 694"/>
                              <a:gd name="T4" fmla="*/ 812 w 3859"/>
                              <a:gd name="T5" fmla="*/ 468 h 694"/>
                              <a:gd name="T6" fmla="*/ 1148 w 3859"/>
                              <a:gd name="T7" fmla="*/ 592 h 694"/>
                              <a:gd name="T8" fmla="*/ 1649 w 3859"/>
                              <a:gd name="T9" fmla="*/ 682 h 694"/>
                              <a:gd name="T10" fmla="*/ 2185 w 3859"/>
                              <a:gd name="T11" fmla="*/ 661 h 694"/>
                              <a:gd name="T12" fmla="*/ 2720 w 3859"/>
                              <a:gd name="T13" fmla="*/ 551 h 694"/>
                              <a:gd name="T14" fmla="*/ 3281 w 3859"/>
                              <a:gd name="T15" fmla="*/ 378 h 694"/>
                              <a:gd name="T16" fmla="*/ 3730 w 3859"/>
                              <a:gd name="T17" fmla="*/ 260 h 694"/>
                              <a:gd name="T18" fmla="*/ 3859 w 3859"/>
                              <a:gd name="T19" fmla="*/ 226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59" h="694">
                                <a:moveTo>
                                  <a:pt x="0" y="0"/>
                                </a:moveTo>
                                <a:cubicBezTo>
                                  <a:pt x="57" y="53"/>
                                  <a:pt x="115" y="106"/>
                                  <a:pt x="250" y="184"/>
                                </a:cubicBezTo>
                                <a:cubicBezTo>
                                  <a:pt x="386" y="262"/>
                                  <a:pt x="662" y="400"/>
                                  <a:pt x="812" y="468"/>
                                </a:cubicBezTo>
                                <a:cubicBezTo>
                                  <a:pt x="961" y="536"/>
                                  <a:pt x="1009" y="556"/>
                                  <a:pt x="1148" y="592"/>
                                </a:cubicBezTo>
                                <a:cubicBezTo>
                                  <a:pt x="1288" y="628"/>
                                  <a:pt x="1477" y="670"/>
                                  <a:pt x="1649" y="682"/>
                                </a:cubicBezTo>
                                <a:cubicBezTo>
                                  <a:pt x="1822" y="694"/>
                                  <a:pt x="2006" y="684"/>
                                  <a:pt x="2185" y="661"/>
                                </a:cubicBezTo>
                                <a:cubicBezTo>
                                  <a:pt x="2363" y="639"/>
                                  <a:pt x="2537" y="598"/>
                                  <a:pt x="2720" y="551"/>
                                </a:cubicBezTo>
                                <a:cubicBezTo>
                                  <a:pt x="2903" y="504"/>
                                  <a:pt x="3113" y="426"/>
                                  <a:pt x="3281" y="378"/>
                                </a:cubicBezTo>
                                <a:cubicBezTo>
                                  <a:pt x="3450" y="329"/>
                                  <a:pt x="3634" y="285"/>
                                  <a:pt x="3730" y="260"/>
                                </a:cubicBezTo>
                                <a:cubicBezTo>
                                  <a:pt x="3826" y="235"/>
                                  <a:pt x="3832" y="233"/>
                                  <a:pt x="3859" y="226"/>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220"/>
                        <wps:cNvSpPr>
                          <a:spLocks/>
                        </wps:cNvSpPr>
                        <wps:spPr bwMode="auto">
                          <a:xfrm>
                            <a:off x="2027" y="8780"/>
                            <a:ext cx="3191" cy="1494"/>
                          </a:xfrm>
                          <a:custGeom>
                            <a:avLst/>
                            <a:gdLst>
                              <a:gd name="T0" fmla="*/ 0 w 3589"/>
                              <a:gd name="T1" fmla="*/ 1244 h 1679"/>
                              <a:gd name="T2" fmla="*/ 286 w 3589"/>
                              <a:gd name="T3" fmla="*/ 1379 h 1679"/>
                              <a:gd name="T4" fmla="*/ 760 w 3589"/>
                              <a:gd name="T5" fmla="*/ 1536 h 1679"/>
                              <a:gd name="T6" fmla="*/ 1406 w 3589"/>
                              <a:gd name="T7" fmla="*/ 1668 h 1679"/>
                              <a:gd name="T8" fmla="*/ 1979 w 3589"/>
                              <a:gd name="T9" fmla="*/ 1605 h 1679"/>
                              <a:gd name="T10" fmla="*/ 2526 w 3589"/>
                              <a:gd name="T11" fmla="*/ 1323 h 1679"/>
                              <a:gd name="T12" fmla="*/ 3019 w 3589"/>
                              <a:gd name="T13" fmla="*/ 870 h 1679"/>
                              <a:gd name="T14" fmla="*/ 3149 w 3589"/>
                              <a:gd name="T15" fmla="*/ 700 h 1679"/>
                              <a:gd name="T16" fmla="*/ 3219 w 3589"/>
                              <a:gd name="T17" fmla="*/ 610 h 1679"/>
                              <a:gd name="T18" fmla="*/ 3589 w 3589"/>
                              <a:gd name="T19" fmla="*/ 0 h 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89" h="1679">
                                <a:moveTo>
                                  <a:pt x="0" y="1244"/>
                                </a:moveTo>
                                <a:cubicBezTo>
                                  <a:pt x="79" y="1287"/>
                                  <a:pt x="159" y="1330"/>
                                  <a:pt x="286" y="1379"/>
                                </a:cubicBezTo>
                                <a:cubicBezTo>
                                  <a:pt x="413" y="1428"/>
                                  <a:pt x="574" y="1488"/>
                                  <a:pt x="760" y="1536"/>
                                </a:cubicBezTo>
                                <a:cubicBezTo>
                                  <a:pt x="947" y="1584"/>
                                  <a:pt x="1203" y="1656"/>
                                  <a:pt x="1406" y="1668"/>
                                </a:cubicBezTo>
                                <a:cubicBezTo>
                                  <a:pt x="1609" y="1679"/>
                                  <a:pt x="1792" y="1663"/>
                                  <a:pt x="1979" y="1605"/>
                                </a:cubicBezTo>
                                <a:cubicBezTo>
                                  <a:pt x="2165" y="1547"/>
                                  <a:pt x="2353" y="1446"/>
                                  <a:pt x="2526" y="1323"/>
                                </a:cubicBezTo>
                                <a:cubicBezTo>
                                  <a:pt x="2699" y="1200"/>
                                  <a:pt x="2915" y="974"/>
                                  <a:pt x="3019" y="870"/>
                                </a:cubicBezTo>
                                <a:cubicBezTo>
                                  <a:pt x="3123" y="766"/>
                                  <a:pt x="3116" y="743"/>
                                  <a:pt x="3149" y="700"/>
                                </a:cubicBezTo>
                                <a:cubicBezTo>
                                  <a:pt x="3182" y="657"/>
                                  <a:pt x="3146" y="727"/>
                                  <a:pt x="3219" y="610"/>
                                </a:cubicBezTo>
                                <a:lnTo>
                                  <a:pt x="3589" y="0"/>
                                </a:lnTo>
                              </a:path>
                            </a:pathLst>
                          </a:custGeom>
                          <a:noFill/>
                          <a:ln w="158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Line 221"/>
                        <wps:cNvCnPr/>
                        <wps:spPr bwMode="auto">
                          <a:xfrm>
                            <a:off x="4421" y="8749"/>
                            <a:ext cx="0" cy="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Line 222"/>
                        <wps:cNvCnPr/>
                        <wps:spPr bwMode="auto">
                          <a:xfrm>
                            <a:off x="3800" y="8979"/>
                            <a:ext cx="0" cy="1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223"/>
                        <wps:cNvCnPr/>
                        <wps:spPr bwMode="auto">
                          <a:xfrm>
                            <a:off x="3192" y="9328"/>
                            <a:ext cx="0"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224"/>
                        <wps:cNvCnPr/>
                        <wps:spPr bwMode="auto">
                          <a:xfrm>
                            <a:off x="2584" y="9527"/>
                            <a:ext cx="0" cy="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225"/>
                        <wps:cNvCnPr/>
                        <wps:spPr bwMode="auto">
                          <a:xfrm>
                            <a:off x="5016" y="8332"/>
                            <a:ext cx="0" cy="1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Freeform 226"/>
                        <wps:cNvSpPr>
                          <a:spLocks/>
                        </wps:cNvSpPr>
                        <wps:spPr bwMode="auto">
                          <a:xfrm>
                            <a:off x="1976" y="8381"/>
                            <a:ext cx="3190" cy="1469"/>
                          </a:xfrm>
                          <a:custGeom>
                            <a:avLst/>
                            <a:gdLst>
                              <a:gd name="T0" fmla="*/ 0 w 3589"/>
                              <a:gd name="T1" fmla="*/ 1681 h 1681"/>
                              <a:gd name="T2" fmla="*/ 570 w 3589"/>
                              <a:gd name="T3" fmla="*/ 1579 h 1681"/>
                              <a:gd name="T4" fmla="*/ 1026 w 3589"/>
                              <a:gd name="T5" fmla="*/ 1482 h 1681"/>
                              <a:gd name="T6" fmla="*/ 1881 w 3589"/>
                              <a:gd name="T7" fmla="*/ 1311 h 1681"/>
                              <a:gd name="T8" fmla="*/ 2451 w 3589"/>
                              <a:gd name="T9" fmla="*/ 1083 h 1681"/>
                              <a:gd name="T10" fmla="*/ 2907 w 3589"/>
                              <a:gd name="T11" fmla="*/ 798 h 1681"/>
                              <a:gd name="T12" fmla="*/ 3363 w 3589"/>
                              <a:gd name="T13" fmla="*/ 399 h 1681"/>
                              <a:gd name="T14" fmla="*/ 3589 w 3589"/>
                              <a:gd name="T15" fmla="*/ 0 h 16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9" h="1681">
                                <a:moveTo>
                                  <a:pt x="0" y="1681"/>
                                </a:moveTo>
                                <a:cubicBezTo>
                                  <a:pt x="199" y="1646"/>
                                  <a:pt x="399" y="1612"/>
                                  <a:pt x="570" y="1579"/>
                                </a:cubicBezTo>
                                <a:cubicBezTo>
                                  <a:pt x="741" y="1546"/>
                                  <a:pt x="807" y="1527"/>
                                  <a:pt x="1026" y="1482"/>
                                </a:cubicBezTo>
                                <a:cubicBezTo>
                                  <a:pt x="1245" y="1437"/>
                                  <a:pt x="1643" y="1378"/>
                                  <a:pt x="1881" y="1311"/>
                                </a:cubicBezTo>
                                <a:cubicBezTo>
                                  <a:pt x="2119" y="1244"/>
                                  <a:pt x="2280" y="1169"/>
                                  <a:pt x="2451" y="1083"/>
                                </a:cubicBezTo>
                                <a:cubicBezTo>
                                  <a:pt x="2622" y="997"/>
                                  <a:pt x="2755" y="912"/>
                                  <a:pt x="2907" y="798"/>
                                </a:cubicBezTo>
                                <a:cubicBezTo>
                                  <a:pt x="3059" y="684"/>
                                  <a:pt x="3249" y="532"/>
                                  <a:pt x="3363" y="399"/>
                                </a:cubicBezTo>
                                <a:cubicBezTo>
                                  <a:pt x="3477" y="266"/>
                                  <a:pt x="3533" y="133"/>
                                  <a:pt x="3589"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Line 227"/>
                        <wps:cNvCnPr/>
                        <wps:spPr bwMode="auto">
                          <a:xfrm flipH="1" flipV="1">
                            <a:off x="4762" y="8481"/>
                            <a:ext cx="203"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228"/>
                        <wps:cNvCnPr/>
                        <wps:spPr bwMode="auto">
                          <a:xfrm flipH="1" flipV="1">
                            <a:off x="5203" y="8830"/>
                            <a:ext cx="203"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229"/>
                        <wps:cNvCnPr/>
                        <wps:spPr bwMode="auto">
                          <a:xfrm flipH="1" flipV="1">
                            <a:off x="4813" y="10207"/>
                            <a:ext cx="203"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Line 230"/>
                        <wps:cNvCnPr/>
                        <wps:spPr bwMode="auto">
                          <a:xfrm>
                            <a:off x="1976" y="10953"/>
                            <a:ext cx="243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22" name="Text Box 231"/>
                        <wps:cNvSpPr txBox="1">
                          <a:spLocks noChangeArrowheads="1"/>
                        </wps:cNvSpPr>
                        <wps:spPr bwMode="auto">
                          <a:xfrm>
                            <a:off x="4104" y="8182"/>
                            <a:ext cx="8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IZLAZ</w:t>
                              </w:r>
                            </w:p>
                          </w:txbxContent>
                        </wps:txbx>
                        <wps:bodyPr rot="0" vert="horz" wrap="square" lIns="91440" tIns="45720" rIns="91440" bIns="45720" anchor="t" anchorCtr="0" upright="1">
                          <a:noAutofit/>
                        </wps:bodyPr>
                      </wps:wsp>
                      <wps:wsp>
                        <wps:cNvPr id="923" name="Text Box 232"/>
                        <wps:cNvSpPr txBox="1">
                          <a:spLocks noChangeArrowheads="1"/>
                        </wps:cNvSpPr>
                        <wps:spPr bwMode="auto">
                          <a:xfrm>
                            <a:off x="5325" y="9079"/>
                            <a:ext cx="11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UKUPNO</w:t>
                              </w:r>
                            </w:p>
                          </w:txbxContent>
                        </wps:txbx>
                        <wps:bodyPr rot="0" vert="horz" wrap="square" lIns="91440" tIns="45720" rIns="91440" bIns="45720" anchor="t" anchorCtr="0" upright="1">
                          <a:noAutofit/>
                        </wps:bodyPr>
                      </wps:wsp>
                      <wps:wsp>
                        <wps:cNvPr id="924" name="Text Box 233"/>
                        <wps:cNvSpPr txBox="1">
                          <a:spLocks noChangeArrowheads="1"/>
                        </wps:cNvSpPr>
                        <wps:spPr bwMode="auto">
                          <a:xfrm>
                            <a:off x="4813" y="10456"/>
                            <a:ext cx="8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ULAZ</w:t>
                              </w:r>
                            </w:p>
                          </w:txbxContent>
                        </wps:txbx>
                        <wps:bodyPr rot="0" vert="horz" wrap="square" lIns="91440" tIns="45720" rIns="91440" bIns="45720" anchor="t" anchorCtr="0" upright="1">
                          <a:noAutofit/>
                        </wps:bodyPr>
                      </wps:wsp>
                      <wps:wsp>
                        <wps:cNvPr id="925" name="Text Box 234"/>
                        <wps:cNvSpPr txBox="1">
                          <a:spLocks noChangeArrowheads="1"/>
                        </wps:cNvSpPr>
                        <wps:spPr bwMode="auto">
                          <a:xfrm>
                            <a:off x="4104" y="9551"/>
                            <a:ext cx="40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8"/>
                                  <w:szCs w:val="18"/>
                                </w:rPr>
                              </w:pPr>
                              <w:r>
                                <w:rPr>
                                  <w:rFonts w:ascii="Times Cirilica" w:hAnsi="Times Cirilica"/>
                                  <w:sz w:val="18"/>
                                  <w:szCs w:val="18"/>
                                </w:rPr>
                                <w:t>T</w:t>
                              </w:r>
                            </w:p>
                          </w:txbxContent>
                        </wps:txbx>
                        <wps:bodyPr rot="0" vert="horz" wrap="square" lIns="91440" tIns="45720" rIns="91440" bIns="45720" anchor="t" anchorCtr="0" upright="1">
                          <a:noAutofit/>
                        </wps:bodyPr>
                      </wps:wsp>
                      <wps:wsp>
                        <wps:cNvPr id="926" name="Text Box 235"/>
                        <wps:cNvSpPr txBox="1">
                          <a:spLocks noChangeArrowheads="1"/>
                        </wps:cNvSpPr>
                        <wps:spPr bwMode="auto">
                          <a:xfrm>
                            <a:off x="3036" y="10636"/>
                            <a:ext cx="4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r>
                                <w:t>τ</w:t>
                              </w:r>
                            </w:p>
                          </w:txbxContent>
                        </wps:txbx>
                        <wps:bodyPr rot="0" vert="horz" wrap="square" lIns="91440" tIns="45720" rIns="91440" bIns="45720" anchor="t" anchorCtr="0" upright="1">
                          <a:noAutofit/>
                        </wps:bodyPr>
                      </wps:wsp>
                      <wps:wsp>
                        <wps:cNvPr id="927" name="Text Box 236"/>
                        <wps:cNvSpPr txBox="1">
                          <a:spLocks noChangeArrowheads="1"/>
                        </wps:cNvSpPr>
                        <wps:spPr bwMode="auto">
                          <a:xfrm>
                            <a:off x="1511" y="7914"/>
                            <a:ext cx="435"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sz w:val="16"/>
                                  <w:szCs w:val="16"/>
                                </w:rPr>
                              </w:pPr>
                              <w:r>
                                <w:rPr>
                                  <w:rFonts w:ascii="Times Cirilica" w:hAnsi="Times Cirilica"/>
                                  <w:sz w:val="16"/>
                                  <w:szCs w:val="16"/>
                                </w:rPr>
                                <w:t>IZLAZ - PRIHOD</w:t>
                              </w:r>
                            </w:p>
                          </w:txbxContent>
                        </wps:txbx>
                        <wps:bodyPr rot="0" vert="vert270" wrap="square" lIns="91440" tIns="45720" rIns="91440" bIns="45720" anchor="t" anchorCtr="0" upright="1">
                          <a:noAutofit/>
                        </wps:bodyPr>
                      </wps:wsp>
                      <wps:wsp>
                        <wps:cNvPr id="928" name="Text Box 237"/>
                        <wps:cNvSpPr txBox="1">
                          <a:spLocks noChangeArrowheads="1"/>
                        </wps:cNvSpPr>
                        <wps:spPr bwMode="auto">
                          <a:xfrm>
                            <a:off x="1480" y="9710"/>
                            <a:ext cx="483"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sz w:val="16"/>
                                  <w:szCs w:val="16"/>
                                </w:rPr>
                              </w:pPr>
                              <w:r>
                                <w:rPr>
                                  <w:rFonts w:ascii="Times Cirilica" w:hAnsi="Times Cirilica"/>
                                  <w:sz w:val="16"/>
                                  <w:szCs w:val="16"/>
                                </w:rPr>
                                <w:t xml:space="preserve">ULAZ </w:t>
                              </w:r>
                              <w:r>
                                <w:rPr>
                                  <w:rFonts w:ascii="Arial" w:hAnsi="Arial" w:cs="Arial"/>
                                  <w:sz w:val="16"/>
                                  <w:szCs w:val="16"/>
                                </w:rPr>
                                <w:t>–</w:t>
                              </w:r>
                              <w:r>
                                <w:rPr>
                                  <w:rFonts w:ascii="Times Cirilica" w:hAnsi="Times Cirilica"/>
                                  <w:sz w:val="16"/>
                                  <w:szCs w:val="16"/>
                                </w:rPr>
                                <w:t xml:space="preserve"> TROšKOVI</w:t>
                              </w:r>
                            </w:p>
                          </w:txbxContent>
                        </wps:txbx>
                        <wps:bodyPr rot="0" vert="vert270" wrap="square" lIns="91440" tIns="45720" rIns="91440" bIns="45720" anchor="t" anchorCtr="0" upright="1">
                          <a:noAutofit/>
                        </wps:bodyPr>
                      </wps:wsp>
                      <wps:wsp>
                        <wps:cNvPr id="929" name="Text Box 238"/>
                        <wps:cNvSpPr txBox="1">
                          <a:spLocks noChangeArrowheads="1"/>
                        </wps:cNvSpPr>
                        <wps:spPr bwMode="auto">
                          <a:xfrm>
                            <a:off x="1179" y="8133"/>
                            <a:ext cx="409" cy="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0A4A3D" w:rsidRDefault="00FC5A65" w:rsidP="00FC5A65">
                              <w:pPr>
                                <w:ind w:left="113" w:right="113"/>
                                <w:jc w:val="center"/>
                                <w:rPr>
                                  <w:sz w:val="16"/>
                                  <w:szCs w:val="16"/>
                                </w:rPr>
                              </w:pPr>
                              <w:r w:rsidRPr="000A4A3D">
                                <w:rPr>
                                  <w:sz w:val="16"/>
                                  <w:szCs w:val="16"/>
                                </w:rPr>
                                <w:t>FINANSIJSKI BILANS U n.j</w:t>
                              </w:r>
                            </w:p>
                            <w:p w:rsidR="00FC5A65" w:rsidRDefault="00FC5A65" w:rsidP="00FC5A65"/>
                          </w:txbxContent>
                        </wps:txbx>
                        <wps:bodyPr rot="0" vert="vert270" wrap="square" lIns="91440" tIns="45720" rIns="91440" bIns="45720" anchor="t" anchorCtr="0" upright="1">
                          <a:noAutofit/>
                        </wps:bodyPr>
                      </wps:wsp>
                      <wps:wsp>
                        <wps:cNvPr id="930" name="Rectangle 239"/>
                        <wps:cNvSpPr>
                          <a:spLocks noChangeArrowheads="1"/>
                        </wps:cNvSpPr>
                        <wps:spPr bwMode="auto">
                          <a:xfrm>
                            <a:off x="1136" y="7886"/>
                            <a:ext cx="5234" cy="3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589" style="position:absolute;left:0;text-align:left;margin-left:52.65pt;margin-top:1.15pt;width:266.2pt;height:184.9pt;z-index:251664384" coordorigin="1136,7886" coordsize="5324,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">
                <v:line id="Line 216" o:spid="_x0000_s1590" style="position:absolute;visibility:visible;mso-wrap-style:square" from="1976,7993" to="1976,1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NzcUAAADcAAAADwAAAGRycy9kb3ducmV2LnhtbESPzU7DMBCE70h9B2srcaN2e+An1I1Q&#10;JVAuqKKtOC/xNkmJ10ls4pSnx0hIHEcz841mnU+2FSMNvnGsYblQIIhLZxquNBwPzzf3IHxANtg6&#10;Jg0X8pBvZldrzIyL/EbjPlQiQdhnqKEOocuk9GVNFv3CdcTJO7nBYkhyqKQZMCa4beVKqVtpseG0&#10;UGNH25rKz/2X1aDi94s8y6IZd8VrH7uP+L7qo9bX8+npEUSgKfyH/9qF0fCg7uD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NzcUAAADcAAAADwAAAAAAAAAA&#10;AAAAAAChAgAAZHJzL2Rvd25yZXYueG1sUEsFBgAAAAAEAAQA+QAAAJMDAAAAAA==&#10;">
                  <v:stroke startarrow="block" endarrow="block"/>
                </v:line>
                <v:line id="Line 217" o:spid="_x0000_s1591" style="position:absolute;visibility:visible;mso-wrap-style:square" from="1999,9851" to="6271,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Ff8EAAADcAAAADwAAAGRycy9kb3ducmV2LnhtbERPTWvCMBi+D/wP4R3sNlN3mLYzyrAM&#10;PDjBDzy/a16bYvOmNLHGf78cBI8Pz/d8GW0rBup941jBZJyBIK6cbrhWcDz8vM9A+ICssXVMCu7k&#10;YbkYvcyx0O7GOxr2oRYphH2BCkwIXSGlrwxZ9GPXESfu7HqLIcG+lrrHWwq3rfzIsk9pseHUYLCj&#10;laHqsr9aBVNT7uRUlpvDthyaSR5/4+kvV+rtNX5/gQgUw1P8cK+1gjxLa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YV/wQAAANwAAAAPAAAAAAAAAAAAAAAA&#10;AKECAABkcnMvZG93bnJldi54bWxQSwUGAAAAAAQABAD5AAAAjwMAAAAA&#10;">
                  <v:stroke endarrow="block"/>
                </v:line>
                <v:shape id="Text Box 218" o:spid="_x0000_s1592" type="#_x0000_t202" style="position:absolute;left:5538;top:9549;width:86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byMQA&#10;AADcAAAADwAAAGRycy9kb3ducmV2LnhtbESPQWvCQBSE70L/w/IK3nRTD6Kpq0hIoYUiJCp4fGRf&#10;k2D2bciuuv33riB4HGbmG2a1CaYTVxpca1nBxzQBQVxZ3XKt4LD/mixAOI+ssbNMCv7JwWb9Nlph&#10;qu2NC7qWvhYRwi5FBY33fSqlqxoy6Ka2J47enx0M+iiHWuoBbxFuOjlLkrk02HJcaLCnrKHqXF6M&#10;gtMsr/OwK7ZH/vktwjnP9tmlVGr8HrafIDwF/wo/299awTJZwuN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G8jEAAAA3AAAAA8AAAAAAAAAAAAAAAAAmAIAAGRycy9k&#10;b3ducmV2LnhtbFBLBQYAAAAABAAEAPUAAACJAwAAAAA=&#10;" filled="f" stroked="f">
                  <v:textbox inset="0,,0">
                    <w:txbxContent>
                      <w:p w:rsidR="00FC5A65" w:rsidRDefault="00FC5A65" w:rsidP="00FC5A65">
                        <w:pPr>
                          <w:rPr>
                            <w:rFonts w:ascii="Times Cirilica" w:hAnsi="Times Cirilica"/>
                            <w:sz w:val="16"/>
                            <w:szCs w:val="16"/>
                          </w:rPr>
                        </w:pPr>
                        <w:r>
                          <w:rPr>
                            <w:rFonts w:ascii="Times Cirilica" w:hAnsi="Times Cirilica"/>
                            <w:sz w:val="16"/>
                            <w:szCs w:val="16"/>
                          </w:rPr>
                          <w:t>VREME</w:t>
                        </w:r>
                      </w:p>
                    </w:txbxContent>
                  </v:textbox>
                </v:shape>
                <v:shape id="Freeform 219" o:spid="_x0000_s1593" style="position:absolute;left:1976;top:9850;width:3430;height:606;visibility:visible;mso-wrap-style:square;v-text-anchor:top" coordsize="385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WMEA&#10;AADcAAAADwAAAGRycy9kb3ducmV2LnhtbERPTWvCQBC9F/oflin0VjcWLBpdpUgLkp6qIh6H7JhE&#10;s7Nhd0zSf989FHp8vO/VZnSt6inExrOB6SQDRVx623Bl4Hj4fJmDioJssfVMBn4owmb9+LDC3PqB&#10;v6nfS6VSCMccDdQiXa51LGtyGCe+I07cxQeHkmCotA04pHDX6tcse9MOG04NNXa0ram87e/OgFTt&#10;aTaTInxsh6/eFeeiu87RmOen8X0JSmiUf/Gfe2cNLKZ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RrVjBAAAA3AAAAA8AAAAAAAAAAAAAAAAAmAIAAGRycy9kb3du&#10;cmV2LnhtbFBLBQYAAAAABAAEAPUAAACGAwAAAAA=&#10;" path="m,c57,53,115,106,250,184v136,78,412,216,562,284c961,536,1009,556,1148,592v140,36,329,78,501,90c1822,694,2006,684,2185,661v178,-22,352,-63,535,-110c2903,504,3113,426,3281,378v169,-49,353,-93,449,-118c3826,235,3832,233,3859,226e" filled="f" strokeweight="1.25pt">
                  <v:path arrowok="t" o:connecttype="custom" o:connectlocs="0,0;222,161;722,409;1020,517;1466,596;1942,577;2418,481;2916,330;3315,227;3430,197" o:connectangles="0,0,0,0,0,0,0,0,0,0"/>
                </v:shape>
                <v:shape id="Freeform 220" o:spid="_x0000_s1594" style="position:absolute;left:2027;top:8780;width:3191;height:1494;visibility:visible;mso-wrap-style:square;v-text-anchor:top" coordsize="3589,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w08IA&#10;AADcAAAADwAAAGRycy9kb3ducmV2LnhtbESPQWsCMRSE7wX/Q3iCt5qsB62rURZF6MVCbb0/Ns/N&#10;4uYlbFJd/70pFHocZuYbZr0dXCdu1MfWs4ZiqkAQ19603Gj4/jq8voGICdlg55k0PCjCdjN6WWNp&#10;/J0/6XZKjcgQjiVqsCmFUspYW3IYpz4QZ+/ie4cpy76Rpsd7hrtOzpSaS4ct5wWLgXaW6uvpx2lo&#10;XZiHalEtWNn97ON87NTOHLSejIdqBSLRkP7Df+13o2FZFP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7DTwgAAANwAAAAPAAAAAAAAAAAAAAAAAJgCAABkcnMvZG93&#10;bnJldi54bWxQSwUGAAAAAAQABAD1AAAAhwMAAAAA&#10;" path="m,1244v79,43,159,86,286,135c413,1428,574,1488,760,1536v187,48,443,120,646,132c1609,1679,1792,1663,1979,1605v186,-58,374,-159,547,-282c2699,1200,2915,974,3019,870v104,-104,97,-127,130,-170c3182,657,3146,727,3219,610l3589,e" filled="f" strokeweight="1.25pt">
                  <v:stroke dashstyle="1 1" endcap="round"/>
                  <v:path arrowok="t" o:connecttype="custom" o:connectlocs="0,1107;254,1227;676,1367;1250,1484;1760,1428;2246,1177;2684,774;2800,623;2862,543;3191,0" o:connectangles="0,0,0,0,0,0,0,0,0,0"/>
                </v:shape>
                <v:line id="Line 221" o:spid="_x0000_s1595" style="position:absolute;visibility:visible;mso-wrap-style:square" from="4421,8749" to="4421,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03MYAAADcAAAADwAAAGRycy9kb3ducmV2LnhtbESPQWvCQBSE70L/w/IK3nSjQqipq0hL&#10;QXsoVQvt8Zl9JrHZt2F3m6T/3hUEj8PMfMMsVr2pRUvOV5YVTMYJCOLc6ooLBV+Ht9ETCB+QNdaW&#10;ScE/eVgtHwYLzLTteEftPhQiQthnqKAMocmk9HlJBv3YNsTRO1lnMETpCqkddhFuajlNklQarDgu&#10;lNjQS0n57/7PKPiYfabtevu+6b+36TF/3R1/zp1TavjYr59BBOrDPXxrb7SC+W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9NzGAAAA3AAAAA8AAAAAAAAA&#10;AAAAAAAAoQIAAGRycy9kb3ducmV2LnhtbFBLBQYAAAAABAAEAPkAAACUAwAAAAA=&#10;"/>
                <v:line id="Line 222" o:spid="_x0000_s1596" style="position:absolute;visibility:visible;mso-wrap-style:square" from="3800,8979" to="3800,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RR8YAAADcAAAADwAAAGRycy9kb3ducmV2LnhtbESPQWvCQBSE74L/YXmCN91YIdTUVcQi&#10;aA+laqE9PrPPJJp9G3a3Sfrvu4VCj8PMfMMs172pRUvOV5YVzKYJCOLc6ooLBe/n3eQRhA/IGmvL&#10;pOCbPKxXw8ESM207PlJ7CoWIEPYZKihDaDIpfV6SQT+1DXH0rtYZDFG6QmqHXYSbWj4kSSoNVhwX&#10;SmxoW1J+P30ZBa/zt7TdHF72/cchveTPx8vnrXNKjUf95glEoD78h//ae61gMZ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UfGAAAA3AAAAA8AAAAAAAAA&#10;AAAAAAAAoQIAAGRycy9kb3ducmV2LnhtbFBLBQYAAAAABAAEAPkAAACUAwAAAAA=&#10;"/>
                <v:line id="Line 223" o:spid="_x0000_s1597" style="position:absolute;visibility:visible;mso-wrap-style:square" from="3192,9328" to="3192,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M8cAAADcAAAADwAAAGRycy9kb3ducmV2LnhtbESPQWvCQBSE74X+h+UVeqsbrYQ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ckzxwAAANwAAAAPAAAAAAAA&#10;AAAAAAAAAKECAABkcnMvZG93bnJldi54bWxQSwUGAAAAAAQABAD5AAAAlQMAAAAA&#10;"/>
                <v:line id="Line 224" o:spid="_x0000_s1598" style="position:absolute;visibility:visible;mso-wrap-style:square" from="2584,9527" to="2584,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225" o:spid="_x0000_s1599" style="position:absolute;visibility:visible;mso-wrap-style:square" from="5016,8332" to="5016,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shape id="Freeform 226" o:spid="_x0000_s1600" style="position:absolute;left:1976;top:8381;width:3190;height:1469;visibility:visible;mso-wrap-style:square;v-text-anchor:top" coordsize="3589,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tX8MA&#10;AADcAAAADwAAAGRycy9kb3ducmV2LnhtbESPT4vCMBTE7wt+h/CEva2pC7vaahRdWejVP6DeHs2z&#10;KTYvpYm2++03guBxmJnfMPNlb2txp9ZXjhWMRwkI4sLpiksFh/3vxxSED8gaa8ek4I88LBeDtzlm&#10;2nW8pfsulCJC2GeowITQZFL6wpBFP3INcfQurrUYomxLqVvsItzW8jNJvqXFiuOCwYZ+DBXX3c0q&#10;aNIivZ7yTZ6ejv4rTPy6M2ej1PuwX81ABOrDK/xs51pBOp7A4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StX8MAAADcAAAADwAAAAAAAAAAAAAAAACYAgAAZHJzL2Rv&#10;d25yZXYueG1sUEsFBgAAAAAEAAQA9QAAAIgDAAAAAA==&#10;" path="m,1681v199,-35,399,-69,570,-102c741,1546,807,1527,1026,1482v219,-45,617,-104,855,-171c2119,1244,2280,1169,2451,1083v171,-86,304,-171,456,-285c3059,684,3249,532,3363,399,3477,266,3533,133,3589,e" filled="f" strokeweight="1.25pt">
                  <v:path arrowok="t" o:connecttype="custom" o:connectlocs="0,1469;507,1380;912,1295;1672,1146;2179,946;2584,697;2989,349;3190,0" o:connectangles="0,0,0,0,0,0,0,0"/>
                </v:shape>
                <v:line id="Line 227" o:spid="_x0000_s1601" style="position:absolute;flip:x y;visibility:visible;mso-wrap-style:square" from="4762,8481" to="4965,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x6z8EAAADcAAAADwAAAGRycy9kb3ducmV2LnhtbERPTYvCMBC9C/sfwix4EU2rIm7XKCK4&#10;eFKsyl6HZmzLNpPSRNv115uD4PHxvherzlTiTo0rLSuIRxEI4szqknMF59N2OAfhPLLGyjIp+CcH&#10;q+VHb4GJti0f6Z76XIQQdgkqKLyvEyldVpBBN7I1ceCutjHoA2xyqRtsQ7ip5DiKZtJgyaGhwJo2&#10;BWV/6c0oQN4/JvM2pqn8oV833h8G68tVqf5nt/4G4anzb/HLvdMKvuKwNpw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HrPwQAAANwAAAAPAAAAAAAAAAAAAAAA&#10;AKECAABkcnMvZG93bnJldi54bWxQSwUGAAAAAAQABAD5AAAAjwMAAAAA&#10;"/>
                <v:line id="Line 228" o:spid="_x0000_s1602" style="position:absolute;flip:x y;visibility:visible;mso-wrap-style:square" from="5203,8830" to="5406,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fVMQAAADcAAAADwAAAGRycy9kb3ducmV2LnhtbESPT4vCMBTE74LfITzBi6xpVUS7RhFh&#10;xZPin2Wvj+bZFpuX0mRt9dNvFgSPw8z8hlmsWlOKO9WusKwgHkYgiFOrC84UXM5fHzMQziNrLC2T&#10;ggc5WC27nQUm2jZ8pPvJZyJA2CWoIPe+SqR0aU4G3dBWxMG72tqgD7LOpK6xCXBTylEUTaXBgsNC&#10;jhVtckpvp1+jAHn/HM+amCZySz9utD8M1t9Xpfq9dv0JwlPr3+FXe6cVzOM5/J8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N9UxAAAANwAAAAPAAAAAAAAAAAA&#10;AAAAAKECAABkcnMvZG93bnJldi54bWxQSwUGAAAAAAQABAD5AAAAkgMAAAAA&#10;"/>
                <v:line id="Line 229" o:spid="_x0000_s1603" style="position:absolute;flip:x y;visibility:visible;mso-wrap-style:square" from="4813,10207" to="5016,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8dMIAAADcAAAADwAAAGRycy9kb3ducmV2LnhtbERPTWvCQBC9F/oflin0UszGtEiauooI&#10;lZ5SjEqvQ3ZMQrOzIbsm0V/vHgo9Pt73cj2ZVgzUu8aygnkUgyAurW64UnA8fM5SEM4ja2wtk4Ir&#10;OVivHh+WmGk78p6GwlcihLDLUEHtfZdJ6cqaDLrIdsSBO9veoA+wr6TucQzhppVJHC+kwYZDQ40d&#10;bWsqf4uLUYCc317TcU5vckc/Lsm/Xzans1LPT9PmA4Snyf+L/9xfWsF7EuaH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a8dMIAAADcAAAADwAAAAAAAAAAAAAA&#10;AAChAgAAZHJzL2Rvd25yZXYueG1sUEsFBgAAAAAEAAQA+QAAAJADAAAAAA==&#10;"/>
                <v:line id="Line 230" o:spid="_x0000_s1604" style="position:absolute;visibility:visible;mso-wrap-style:square" from="1976,10953" to="4408,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qi38EAAADcAAAADwAAAGRycy9kb3ducmV2LnhtbESP3YrCMBSE7wXfIRxh7zRV1r9qFBVl&#10;9dLqAxybY1tsTkoTtb79RhC8HGbmG2a+bEwpHlS7wrKCfi8CQZxaXXCm4HzadScgnEfWWFomBS9y&#10;sFy0W3OMtX3ykR6Jz0SAsItRQe59FUvp0pwMup6tiIN3tbVBH2SdSV3jM8BNKQdRNJIGCw4LOVa0&#10;ySm9JXejYKy3jZ383otMX/ZDuUqqP1oflPrpNKsZCE+N/4Y/7b1WMB304X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qLfwQAAANwAAAAPAAAAAAAAAAAAAAAA&#10;AKECAABkcnMvZG93bnJldi54bWxQSwUGAAAAAAQABAD5AAAAjwMAAAAA&#10;">
                  <v:stroke startarrow="block" startarrowwidth="narrow" endarrow="block" endarrowwidth="narrow"/>
                </v:line>
                <v:shape id="Text Box 231" o:spid="_x0000_s1605" type="#_x0000_t202" style="position:absolute;left:4104;top:8182;width:86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IZLAZ</w:t>
                        </w:r>
                      </w:p>
                    </w:txbxContent>
                  </v:textbox>
                </v:shape>
                <v:shape id="Text Box 232" o:spid="_x0000_s1606" type="#_x0000_t202" style="position:absolute;left:5325;top:9079;width:11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UKUPNO</w:t>
                        </w:r>
                      </w:p>
                    </w:txbxContent>
                  </v:textbox>
                </v:shape>
                <v:shape id="Text Box 233" o:spid="_x0000_s1607" type="#_x0000_t202" style="position:absolute;left:4813;top:10456;width:86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ULAZ</w:t>
                        </w:r>
                      </w:p>
                    </w:txbxContent>
                  </v:textbox>
                </v:shape>
                <v:shape id="Text Box 234" o:spid="_x0000_s1608" type="#_x0000_t202" style="position:absolute;left:4104;top:9551;width:40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K8QA&#10;AADcAAAADwAAAGRycy9kb3ducmV2LnhtbESPQWvCQBSE7wX/w/KE3uquYopGN0EsQk8tTVXw9sg+&#10;k2D2bchuTfrvu4VCj8PMfMNs89G24k69bxxrmM8UCOLSmYYrDcfPw9MKhA/IBlvHpOGbPOTZ5GGL&#10;qXEDf9C9CJWIEPYpaqhD6FIpfVmTRT9zHXH0rq63GKLsK2l6HCLctnKh1LO02HBcqLGjfU3lrfiy&#10;Gk5v18t5qd6rF5t0gxuVZLuWWj9Ox90GRKAx/If/2q9Gw3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uSv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T</w:t>
                        </w:r>
                      </w:p>
                    </w:txbxContent>
                  </v:textbox>
                </v:shape>
                <v:shape id="Text Box 235" o:spid="_x0000_s1609" type="#_x0000_t202" style="position:absolute;left:3036;top:10636;width:4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nXMQA&#10;AADcAAAADwAAAGRycy9kb3ducmV2LnhtbESPQWvCQBSE70L/w/IKveluxYYa3QSxCD1VjG3B2yP7&#10;TEKzb0N2a9J/3xUEj8PMfMOs89G24kK9bxxreJ4pEMSlMw1XGj6Pu+krCB+QDbaOScMfecizh8ka&#10;U+MGPtClCJWIEPYpaqhD6FIpfVmTRT9zHXH0zq63GKLsK2l6HCLctnKuVCItNhwXauxoW1P5U/xa&#10;DV8f59P3Qu2rN/vSDW5Uku1Sav30OG5WIAKN4R6+td+Nhu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1zEAAAA3AAAAA8AAAAAAAAAAAAAAAAAmAIAAGRycy9k&#10;b3ducmV2LnhtbFBLBQYAAAAABAAEAPUAAACJAwAAAAA=&#10;" filled="f" stroked="f">
                  <v:textbox>
                    <w:txbxContent>
                      <w:p w:rsidR="00FC5A65" w:rsidRDefault="00FC5A65" w:rsidP="00FC5A65">
                        <w:r>
                          <w:t>τ</w:t>
                        </w:r>
                      </w:p>
                    </w:txbxContent>
                  </v:textbox>
                </v:shape>
                <v:shape id="Text Box 236" o:spid="_x0000_s1610" type="#_x0000_t202" style="position:absolute;left:1511;top:7914;width:435;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fuMYA&#10;AADcAAAADwAAAGRycy9kb3ducmV2LnhtbESPQWvCQBSE7wX/w/KE3upGC1Wjq4iitJeiUQ/entln&#10;Esy+jdmtif++WxB6HGbmG2Y6b00p7lS7wrKCfi8CQZxaXXCm4LBfv41AOI+ssbRMCh7kYD7rvEwx&#10;1rbhHd0Tn4kAYRejgtz7KpbSpTkZdD1bEQfvYmuDPsg6k7rGJsBNKQdR9CENFhwWcqxomVN6TX6M&#10;guP5+1HuqvdTVDRf23Zz2yarTabUa7ddTEB4av1/+Nn+1ArGgy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kfuMYAAADcAAAADwAAAAAAAAAAAAAAAACYAgAAZHJz&#10;L2Rvd25yZXYueG1sUEsFBgAAAAAEAAQA9QAAAIsDAAAAAA==&#10;" filled="f" stroked="f">
                  <v:textbox style="layout-flow:vertical;mso-layout-flow-alt:bottom-to-top">
                    <w:txbxContent>
                      <w:p w:rsidR="00FC5A65" w:rsidRDefault="00FC5A65" w:rsidP="00FC5A65">
                        <w:pPr>
                          <w:jc w:val="center"/>
                          <w:rPr>
                            <w:sz w:val="16"/>
                            <w:szCs w:val="16"/>
                          </w:rPr>
                        </w:pPr>
                        <w:r>
                          <w:rPr>
                            <w:rFonts w:ascii="Times Cirilica" w:hAnsi="Times Cirilica"/>
                            <w:sz w:val="16"/>
                            <w:szCs w:val="16"/>
                          </w:rPr>
                          <w:t>IZLAZ - PRIHOD</w:t>
                        </w:r>
                      </w:p>
                    </w:txbxContent>
                  </v:textbox>
                </v:shape>
                <v:shape id="Text Box 237" o:spid="_x0000_s1611" type="#_x0000_t202" style="position:absolute;left:1480;top:9710;width:48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LysIA&#10;AADcAAAADwAAAGRycy9kb3ducmV2LnhtbERPTYvCMBC9L/gfwgje1lQFcatRRFlZL6JVD97GZmyL&#10;zaTbZG399+Yg7PHxvmeL1pTiQbUrLCsY9CMQxKnVBWcKTsfvzwkI55E1lpZJwZMcLOadjxnG2jZ8&#10;oEfiMxFC2MWoIPe+iqV0aU4GXd9WxIG72dqgD7DOpK6xCeGmlMMoGkuDBYeGHCta5ZTekz+j4Hzd&#10;PctDNbpERbPdt5vffbLeZEr1uu1yCsJT6//Fb/ePVvA1DG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ovKwgAAANwAAAAPAAAAAAAAAAAAAAAAAJgCAABkcnMvZG93&#10;bnJldi54bWxQSwUGAAAAAAQABAD1AAAAhwMAAAAA&#10;" filled="f" stroked="f">
                  <v:textbox style="layout-flow:vertical;mso-layout-flow-alt:bottom-to-top">
                    <w:txbxContent>
                      <w:p w:rsidR="00FC5A65" w:rsidRDefault="00FC5A65" w:rsidP="00FC5A65">
                        <w:pPr>
                          <w:jc w:val="center"/>
                          <w:rPr>
                            <w:sz w:val="16"/>
                            <w:szCs w:val="16"/>
                          </w:rPr>
                        </w:pPr>
                        <w:r>
                          <w:rPr>
                            <w:rFonts w:ascii="Times Cirilica" w:hAnsi="Times Cirilica"/>
                            <w:sz w:val="16"/>
                            <w:szCs w:val="16"/>
                          </w:rPr>
                          <w:t xml:space="preserve">ULAZ </w:t>
                        </w:r>
                        <w:r>
                          <w:rPr>
                            <w:rFonts w:ascii="Arial" w:hAnsi="Arial" w:cs="Arial"/>
                            <w:sz w:val="16"/>
                            <w:szCs w:val="16"/>
                          </w:rPr>
                          <w:t>–</w:t>
                        </w:r>
                        <w:r>
                          <w:rPr>
                            <w:rFonts w:ascii="Times Cirilica" w:hAnsi="Times Cirilica"/>
                            <w:sz w:val="16"/>
                            <w:szCs w:val="16"/>
                          </w:rPr>
                          <w:t xml:space="preserve"> TROšKOVI</w:t>
                        </w:r>
                      </w:p>
                    </w:txbxContent>
                  </v:textbox>
                </v:shape>
                <v:shape id="Text Box 238" o:spid="_x0000_s1612" type="#_x0000_t202" style="position:absolute;left:1179;top:8133;width:409;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uUccA&#10;AADcAAAADwAAAGRycy9kb3ducmV2LnhtbESPQWvCQBSE74L/YXlCb7rRQjGpmyBKpb0UjfbQ22v2&#10;mQSzb9Ps1sR/7xYKPQ4z8w2zygbTiCt1rrasYD6LQBAXVtdcKjgdX6ZLEM4ja2wsk4IbOcjS8WiF&#10;ibY9H+ia+1IECLsEFVTet4mUrqjIoJvZljh4Z9sZ9EF2pdQd9gFuGrmIoidpsOawUGFLm4qKS/5j&#10;FHx8vd+aQ/v4GdX9237Yfe/z7a5U6mEyrJ9BeBr8f/iv/aoVxIsY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aLlHHAAAA3AAAAA8AAAAAAAAAAAAAAAAAmAIAAGRy&#10;cy9kb3ducmV2LnhtbFBLBQYAAAAABAAEAPUAAACMAwAAAAA=&#10;" filled="f" stroked="f">
                  <v:textbox style="layout-flow:vertical;mso-layout-flow-alt:bottom-to-top">
                    <w:txbxContent>
                      <w:p w:rsidR="00FC5A65" w:rsidRPr="000A4A3D" w:rsidRDefault="00FC5A65" w:rsidP="00FC5A65">
                        <w:pPr>
                          <w:ind w:left="113" w:right="113"/>
                          <w:jc w:val="center"/>
                          <w:rPr>
                            <w:sz w:val="16"/>
                            <w:szCs w:val="16"/>
                          </w:rPr>
                        </w:pPr>
                        <w:r w:rsidRPr="000A4A3D">
                          <w:rPr>
                            <w:sz w:val="16"/>
                            <w:szCs w:val="16"/>
                          </w:rPr>
                          <w:t>FINANSIJSKI BILANS U n.j</w:t>
                        </w:r>
                      </w:p>
                      <w:p w:rsidR="00FC5A65" w:rsidRDefault="00FC5A65" w:rsidP="00FC5A65"/>
                    </w:txbxContent>
                  </v:textbox>
                </v:shape>
                <v:rect id="Rectangle 239" o:spid="_x0000_s1613" style="position:absolute;left:1136;top:7886;width:5234;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PEcEA&#10;AADcAAAADwAAAGRycy9kb3ducmV2LnhtbERPz2vCMBS+D/wfwhN2m6kbG1qNUoeCJ2EqqLdH80yK&#10;zUtpoq3//XIY7Pjx/Z4ve1eLB7Wh8qxgPMpAEJdeV2wUHA+btwmIEJE11p5JwZMCLBeDlznm2nf8&#10;Q499NCKFcMhRgY2xyaUMpSWHYeQb4sRdfeswJtgaqVvsUrir5XuWfUmHFacGiw19Wypv+7tTsG4u&#10;u+LTBFmcoj3f/Krb2J1R6nXYFzMQkfr4L/5zb7WC6Ue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TxHBAAAA3AAAAA8AAAAAAAAAAAAAAAAAmAIAAGRycy9kb3du&#10;cmV2LnhtbFBLBQYAAAAABAAEAPUAAACGAwAAAAA=&#10;" filled="f"/>
              </v:group>
            </w:pict>
          </mc:Fallback>
        </mc:AlternateConten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left" w:pos="0"/>
        </w:tabs>
        <w:jc w:val="center"/>
        <w:rPr>
          <w:i/>
          <w:sz w:val="22"/>
          <w:szCs w:val="22"/>
        </w:rPr>
      </w:pPr>
      <w:r w:rsidRPr="00F633A0">
        <w:rPr>
          <w:i/>
          <w:sz w:val="22"/>
          <w:szCs w:val="22"/>
        </w:rPr>
        <w:t>Slik</w:t>
      </w:r>
      <w:r>
        <w:rPr>
          <w:i/>
          <w:sz w:val="22"/>
          <w:szCs w:val="22"/>
        </w:rPr>
        <w:t>a 3.7 -  Karakter promena troš</w:t>
      </w:r>
      <w:r w:rsidRPr="00F633A0">
        <w:rPr>
          <w:i/>
          <w:sz w:val="22"/>
          <w:szCs w:val="22"/>
        </w:rPr>
        <w:t>kov</w:t>
      </w:r>
      <w:r>
        <w:rPr>
          <w:i/>
          <w:sz w:val="22"/>
          <w:szCs w:val="22"/>
        </w:rPr>
        <w:t>a i prihoda tokom vremena trajanj</w:t>
      </w:r>
      <w:r w:rsidRPr="00F633A0">
        <w:rPr>
          <w:i/>
          <w:sz w:val="22"/>
          <w:szCs w:val="22"/>
        </w:rPr>
        <w:t>a inovacionog procesa kod n</w:t>
      </w:r>
      <w:r>
        <w:rPr>
          <w:i/>
          <w:sz w:val="22"/>
          <w:szCs w:val="22"/>
        </w:rPr>
        <w:t>ekog proizvoda (T – trenutak početka ostvarivanj</w:t>
      </w:r>
      <w:r w:rsidRPr="00F633A0">
        <w:rPr>
          <w:i/>
          <w:sz w:val="22"/>
          <w:szCs w:val="22"/>
        </w:rPr>
        <w:t>a dobi</w:t>
      </w:r>
      <w:r>
        <w:rPr>
          <w:i/>
          <w:sz w:val="22"/>
          <w:szCs w:val="22"/>
        </w:rPr>
        <w:t>ti, τ – vreme kašnjenj</w:t>
      </w:r>
      <w:r w:rsidRPr="00F633A0">
        <w:rPr>
          <w:i/>
          <w:sz w:val="22"/>
          <w:szCs w:val="22"/>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Ovaj dijagram, u suštini prikazuje vezu između “ž</w:t>
      </w:r>
      <w:r w:rsidRPr="00F633A0">
        <w:rPr>
          <w:sz w:val="22"/>
          <w:szCs w:val="22"/>
        </w:rPr>
        <w:t>ivotnog” veka jednog proizvoda (iskazanog u vremenskim jedinicama</w:t>
      </w:r>
      <w:r>
        <w:rPr>
          <w:sz w:val="22"/>
          <w:szCs w:val="22"/>
        </w:rPr>
        <w:t>) i finansijskog bilansa (u novčanim jedinicama), pri č</w:t>
      </w:r>
      <w:r w:rsidRPr="00F633A0">
        <w:rPr>
          <w:sz w:val="22"/>
          <w:szCs w:val="22"/>
        </w:rPr>
        <w:t>emu  kriva ulaza pokazuje kolika su sredstva potrebna za realizaciju faze inovacionog procesa, a kriva izlaza - sredstva dobijena iz inovacionog procesa.</w:t>
      </w: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Is</w:t>
      </w:r>
      <w:r>
        <w:rPr>
          <w:sz w:val="22"/>
          <w:szCs w:val="22"/>
        </w:rPr>
        <w:t>prekidana linija prikazuje srednju krivu između ulož</w:t>
      </w:r>
      <w:r w:rsidRPr="00F633A0">
        <w:rPr>
          <w:sz w:val="22"/>
          <w:szCs w:val="22"/>
        </w:rPr>
        <w:t>enih i dobijenih sred</w:t>
      </w:r>
      <w:r>
        <w:rPr>
          <w:sz w:val="22"/>
          <w:szCs w:val="22"/>
        </w:rPr>
        <w:t>stava, a ona time direktno označ</w:t>
      </w:r>
      <w:r w:rsidRPr="00F633A0">
        <w:rPr>
          <w:sz w:val="22"/>
          <w:szCs w:val="22"/>
        </w:rPr>
        <w:t>ava vremens</w:t>
      </w:r>
      <w:r>
        <w:rPr>
          <w:sz w:val="22"/>
          <w:szCs w:val="22"/>
        </w:rPr>
        <w:t>ki trenutak - kada preduzeće počinj</w:t>
      </w:r>
      <w:r w:rsidRPr="00F633A0">
        <w:rPr>
          <w:sz w:val="22"/>
          <w:szCs w:val="22"/>
        </w:rPr>
        <w:t>e da ostvaruj</w:t>
      </w:r>
      <w:r>
        <w:rPr>
          <w:sz w:val="22"/>
          <w:szCs w:val="22"/>
        </w:rPr>
        <w:t>e dobit za određen, inoviran proizvod (tač</w:t>
      </w:r>
      <w:r w:rsidRPr="00F633A0">
        <w:rPr>
          <w:sz w:val="22"/>
          <w:szCs w:val="22"/>
        </w:rPr>
        <w:t>ka “</w:t>
      </w:r>
      <w:r w:rsidRPr="00F633A0">
        <w:rPr>
          <w:i/>
          <w:iCs/>
          <w:sz w:val="22"/>
          <w:szCs w:val="22"/>
        </w:rPr>
        <w:t>T</w:t>
      </w:r>
      <w:r>
        <w:rPr>
          <w:sz w:val="22"/>
          <w:szCs w:val="22"/>
        </w:rPr>
        <w:t>” na apscisi). To znači da preduzeće počinj</w:t>
      </w:r>
      <w:r w:rsidRPr="00F633A0">
        <w:rPr>
          <w:sz w:val="22"/>
          <w:szCs w:val="22"/>
        </w:rPr>
        <w:t>e da ostvaruje dobit za inovirani proizv</w:t>
      </w:r>
      <w:r>
        <w:rPr>
          <w:sz w:val="22"/>
          <w:szCs w:val="22"/>
        </w:rPr>
        <w:t>od, tek nakon nekog “vremena kašnjenj</w:t>
      </w:r>
      <w:r w:rsidRPr="00F633A0">
        <w:rPr>
          <w:sz w:val="22"/>
          <w:szCs w:val="22"/>
        </w:rPr>
        <w:t>a” – τ.</w:t>
      </w:r>
    </w:p>
    <w:p w:rsidR="00FC5A65" w:rsidRPr="00F633A0" w:rsidRDefault="00FC5A65" w:rsidP="00FC5A65">
      <w:pPr>
        <w:rPr>
          <w:sz w:val="22"/>
          <w:szCs w:val="22"/>
        </w:rPr>
      </w:pPr>
    </w:p>
    <w:p w:rsidR="00FC5A65" w:rsidRPr="00F633A0" w:rsidRDefault="00FC5A65" w:rsidP="00FC5A65">
      <w:pPr>
        <w:ind w:left="851" w:hanging="851"/>
        <w:rPr>
          <w:b/>
        </w:rPr>
      </w:pPr>
      <w:r>
        <w:rPr>
          <w:b/>
        </w:rPr>
        <w:t>3.1.9.</w:t>
      </w:r>
      <w:r>
        <w:rPr>
          <w:b/>
        </w:rPr>
        <w:tab/>
        <w:t>Karakteristič</w:t>
      </w:r>
      <w:r w:rsidRPr="00F633A0">
        <w:rPr>
          <w:b/>
        </w:rPr>
        <w:t>ni vremenski periodi u razvoju/inovaciji proizvoda - tehnologija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Izlaganje u ovom poglavlju nije isključ</w:t>
      </w:r>
      <w:r w:rsidRPr="00F633A0">
        <w:rPr>
          <w:sz w:val="22"/>
          <w:szCs w:val="22"/>
        </w:rPr>
        <w:t>ivo ve</w:t>
      </w:r>
      <w:r>
        <w:rPr>
          <w:sz w:val="22"/>
          <w:szCs w:val="22"/>
        </w:rPr>
        <w:t>zano za pojam razvoja u preduzeću sa aspekta osvajanj</w:t>
      </w:r>
      <w:r w:rsidRPr="00F633A0">
        <w:rPr>
          <w:sz w:val="22"/>
          <w:szCs w:val="22"/>
        </w:rPr>
        <w:t>a novog proizvod</w:t>
      </w:r>
      <w:r>
        <w:rPr>
          <w:sz w:val="22"/>
          <w:szCs w:val="22"/>
        </w:rPr>
        <w:t>a ili njegovog poboljšavanja - inoviranja i širem smislu (viši kvalitet, veća tehnologičnost, manja složenost, veća efikasnost, niža cena i dr.) - već</w:t>
      </w:r>
      <w:r w:rsidRPr="00F633A0">
        <w:rPr>
          <w:sz w:val="22"/>
          <w:szCs w:val="22"/>
        </w:rPr>
        <w:t xml:space="preserve"> se tretiraju neki aspekti pojava novih proizvoda i teh</w:t>
      </w:r>
      <w:r>
        <w:rPr>
          <w:sz w:val="22"/>
          <w:szCs w:val="22"/>
        </w:rPr>
        <w:t>nologija u svetskim razmerama, što u suštini predstavlj</w:t>
      </w:r>
      <w:r w:rsidRPr="00F633A0">
        <w:rPr>
          <w:sz w:val="22"/>
          <w:szCs w:val="22"/>
        </w:rPr>
        <w:t xml:space="preserve">a </w:t>
      </w:r>
      <w:r>
        <w:rPr>
          <w:sz w:val="22"/>
          <w:szCs w:val="22"/>
        </w:rPr>
        <w:t>kreiranj</w:t>
      </w:r>
      <w:r w:rsidRPr="00F633A0">
        <w:rPr>
          <w:sz w:val="22"/>
          <w:szCs w:val="22"/>
        </w:rPr>
        <w:t>e inovacije u original</w:t>
      </w:r>
      <w:r>
        <w:rPr>
          <w:sz w:val="22"/>
          <w:szCs w:val="22"/>
        </w:rPr>
        <w:t>nom smislu - pronalasci i tehnička unapređenja najviš</w:t>
      </w:r>
      <w:r w:rsidRPr="00F633A0">
        <w:rPr>
          <w:sz w:val="22"/>
          <w:szCs w:val="22"/>
        </w:rPr>
        <w:t>eg krea</w:t>
      </w:r>
      <w:r>
        <w:rPr>
          <w:sz w:val="22"/>
          <w:szCs w:val="22"/>
        </w:rPr>
        <w:t>tivnog nivoa (od kapitalnog značaja za globalan tehnološ</w:t>
      </w:r>
      <w:r w:rsidRPr="00F633A0">
        <w:rPr>
          <w:sz w:val="22"/>
          <w:szCs w:val="22"/>
        </w:rPr>
        <w:t>ki razvoj).</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 suštini, razvoj (osvajanj</w:t>
      </w:r>
      <w:r w:rsidRPr="00F633A0">
        <w:rPr>
          <w:sz w:val="22"/>
          <w:szCs w:val="22"/>
        </w:rPr>
        <w:t xml:space="preserve">e) </w:t>
      </w:r>
      <w:r>
        <w:rPr>
          <w:sz w:val="22"/>
          <w:szCs w:val="22"/>
        </w:rPr>
        <w:t>novog proizvoda u nekom preduzeć</w:t>
      </w:r>
      <w:r w:rsidRPr="00F633A0">
        <w:rPr>
          <w:sz w:val="22"/>
          <w:szCs w:val="22"/>
        </w:rPr>
        <w:t>u - i u situacijama kada taj proizvod nije originala</w:t>
      </w:r>
      <w:r>
        <w:rPr>
          <w:sz w:val="22"/>
          <w:szCs w:val="22"/>
        </w:rPr>
        <w:t>n i nov sa aspekta svetskih znanj</w:t>
      </w:r>
      <w:r w:rsidRPr="00F633A0">
        <w:rPr>
          <w:sz w:val="22"/>
          <w:szCs w:val="22"/>
        </w:rPr>
        <w:t>a - izaz</w:t>
      </w:r>
      <w:r>
        <w:rPr>
          <w:sz w:val="22"/>
          <w:szCs w:val="22"/>
        </w:rPr>
        <w:t>iva aktivnosti i uslovqava određene faze rada na problemu slič</w:t>
      </w:r>
      <w:r w:rsidRPr="00F633A0">
        <w:rPr>
          <w:sz w:val="22"/>
          <w:szCs w:val="22"/>
        </w:rPr>
        <w:t>no svetski originalnim kreacijama (</w:t>
      </w:r>
      <w:r>
        <w:rPr>
          <w:sz w:val="22"/>
          <w:szCs w:val="22"/>
        </w:rPr>
        <w:t>po strukturi), ali sa znatno manjim stepenom složenosti, inventivnosti, ulaganja i angažovanja nauč</w:t>
      </w:r>
      <w:r w:rsidRPr="00F633A0">
        <w:rPr>
          <w:sz w:val="22"/>
          <w:szCs w:val="22"/>
        </w:rPr>
        <w:t>nih i str</w:t>
      </w:r>
      <w:r>
        <w:rPr>
          <w:sz w:val="22"/>
          <w:szCs w:val="22"/>
        </w:rPr>
        <w:t>uč</w:t>
      </w:r>
      <w:r w:rsidRPr="00F633A0">
        <w:rPr>
          <w:sz w:val="22"/>
          <w:szCs w:val="22"/>
        </w:rPr>
        <w:t>nih potencijal</w:t>
      </w:r>
      <w:r>
        <w:rPr>
          <w:sz w:val="22"/>
          <w:szCs w:val="22"/>
        </w:rPr>
        <w:t>a - te potrebnog vremena odvijanj</w:t>
      </w:r>
      <w:r w:rsidRPr="00F633A0">
        <w:rPr>
          <w:sz w:val="22"/>
          <w:szCs w:val="22"/>
        </w:rPr>
        <w:t>a pojedinih faza.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Ukupno vreme potrebno od poč</w:t>
      </w:r>
      <w:r w:rsidRPr="00F633A0">
        <w:rPr>
          <w:sz w:val="22"/>
          <w:szCs w:val="22"/>
        </w:rPr>
        <w:t>etka aktivn</w:t>
      </w:r>
      <w:r>
        <w:rPr>
          <w:sz w:val="22"/>
          <w:szCs w:val="22"/>
        </w:rPr>
        <w:t>osti na razvoju, odnosno osvajanju neke tehnološ</w:t>
      </w:r>
      <w:r w:rsidRPr="00F633A0">
        <w:rPr>
          <w:sz w:val="22"/>
          <w:szCs w:val="22"/>
        </w:rPr>
        <w:t>ke inova</w:t>
      </w:r>
      <w:r>
        <w:rPr>
          <w:sz w:val="22"/>
          <w:szCs w:val="22"/>
        </w:rPr>
        <w:t>cije do pune komercijalizacije nj</w:t>
      </w:r>
      <w:r w:rsidRPr="00F633A0">
        <w:rPr>
          <w:sz w:val="22"/>
          <w:szCs w:val="22"/>
        </w:rPr>
        <w:t>enih efekata se sastoji iz:</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perioda u kojem se, od nastanka ori</w:t>
      </w:r>
      <w:r>
        <w:rPr>
          <w:sz w:val="22"/>
          <w:szCs w:val="22"/>
        </w:rPr>
        <w:t>ginalne ideje vrše osnovna istraživanja i ispitivanja vezana za stvaranje potrebnih saznanj</w:t>
      </w:r>
      <w:r w:rsidRPr="00F633A0">
        <w:rPr>
          <w:sz w:val="22"/>
          <w:szCs w:val="22"/>
        </w:rPr>
        <w:t>a o proizvodu, procesu i tehnologiji;</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Pr>
          <w:sz w:val="22"/>
          <w:szCs w:val="22"/>
        </w:rPr>
        <w:lastRenderedPageBreak/>
        <w:t>perioda inkubacije, koje počinje od trenutka kada se došlo do faze shvatanja da je inovaciju moguće materijalizovati u odgovarajuć</w:t>
      </w:r>
      <w:r w:rsidRPr="00F633A0">
        <w:rPr>
          <w:sz w:val="22"/>
          <w:szCs w:val="22"/>
        </w:rPr>
        <w:t>e t</w:t>
      </w:r>
      <w:r>
        <w:rPr>
          <w:sz w:val="22"/>
          <w:szCs w:val="22"/>
        </w:rPr>
        <w:t>ehničko rešenje - sve do momenta njenog uvođenj</w:t>
      </w:r>
      <w:r w:rsidRPr="00F633A0">
        <w:rPr>
          <w:sz w:val="22"/>
          <w:szCs w:val="22"/>
        </w:rPr>
        <w:t>a u fazu komercijalne primene;</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 komercijalnog razvoja - koji obuhvat</w:t>
      </w:r>
      <w:r>
        <w:rPr>
          <w:sz w:val="22"/>
          <w:szCs w:val="22"/>
        </w:rPr>
        <w:t>a vreme od momenta kada je utvrđena mogućnost komercijalizacije tehnološ</w:t>
      </w:r>
      <w:r w:rsidRPr="00F633A0">
        <w:rPr>
          <w:sz w:val="22"/>
          <w:szCs w:val="22"/>
        </w:rPr>
        <w:t>ke inovacije - do realizacije proizvoda ili procesa;</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 komercijalnog rasta (difuzije) - u kojem se proizvod ili tehnologija plasira kupcu i industriji.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Koliko ć</w:t>
      </w:r>
      <w:r w:rsidRPr="00F633A0">
        <w:rPr>
          <w:sz w:val="22"/>
          <w:szCs w:val="22"/>
        </w:rPr>
        <w:t>e koji period trajati, zavisi od n</w:t>
      </w:r>
      <w:r>
        <w:rPr>
          <w:sz w:val="22"/>
          <w:szCs w:val="22"/>
        </w:rPr>
        <w:t>iza faktora, od kojih su najznač</w:t>
      </w:r>
      <w:r w:rsidRPr="00F633A0">
        <w:rPr>
          <w:sz w:val="22"/>
          <w:szCs w:val="22"/>
        </w:rPr>
        <w:t>ajniji:</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suština, znač</w:t>
      </w:r>
      <w:r w:rsidRPr="00F633A0">
        <w:rPr>
          <w:sz w:val="22"/>
          <w:szCs w:val="22"/>
        </w:rPr>
        <w:t>aj i efekti inovacije,</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strateš</w:t>
      </w:r>
      <w:r w:rsidRPr="00F633A0">
        <w:rPr>
          <w:sz w:val="22"/>
          <w:szCs w:val="22"/>
        </w:rPr>
        <w:t>ka vrednost,</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izvor finansiranja poč</w:t>
      </w:r>
      <w:r w:rsidRPr="00F633A0">
        <w:rPr>
          <w:sz w:val="22"/>
          <w:szCs w:val="22"/>
        </w:rPr>
        <w:t>etnih</w:t>
      </w:r>
      <w:r>
        <w:rPr>
          <w:sz w:val="22"/>
          <w:szCs w:val="22"/>
        </w:rPr>
        <w:t xml:space="preserve"> faza razvoja i velič</w:t>
      </w:r>
      <w:r w:rsidRPr="00F633A0">
        <w:rPr>
          <w:sz w:val="22"/>
          <w:szCs w:val="22"/>
        </w:rPr>
        <w:t>ina sredstava,</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naučni i struč</w:t>
      </w:r>
      <w:r w:rsidRPr="00F633A0">
        <w:rPr>
          <w:sz w:val="22"/>
          <w:szCs w:val="22"/>
        </w:rPr>
        <w:t>ni potencijal,</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tehnološ</w:t>
      </w:r>
      <w:r w:rsidRPr="00F633A0">
        <w:rPr>
          <w:sz w:val="22"/>
          <w:szCs w:val="22"/>
        </w:rPr>
        <w:t>ki potencijal,</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moguć</w:t>
      </w:r>
      <w:r w:rsidRPr="00F633A0">
        <w:rPr>
          <w:sz w:val="22"/>
          <w:szCs w:val="22"/>
        </w:rPr>
        <w:t>nost visokog stepena komercijalizacije,</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sidRPr="00F633A0">
        <w:rPr>
          <w:sz w:val="22"/>
          <w:szCs w:val="22"/>
        </w:rPr>
        <w:t>konkurencija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U tabeli </w:t>
      </w:r>
      <w:r w:rsidRPr="00F633A0">
        <w:rPr>
          <w:i/>
          <w:sz w:val="22"/>
          <w:szCs w:val="22"/>
        </w:rPr>
        <w:t>T-3.3</w:t>
      </w:r>
      <w:r>
        <w:rPr>
          <w:sz w:val="22"/>
          <w:szCs w:val="22"/>
        </w:rPr>
        <w:t>, dati su karakteristični podaci (godina nastajanja, trajanj</w:t>
      </w:r>
      <w:r w:rsidRPr="00F633A0">
        <w:rPr>
          <w:sz w:val="22"/>
          <w:szCs w:val="22"/>
        </w:rPr>
        <w:t>e pojedinih perioda, tip inovac</w:t>
      </w:r>
      <w:r>
        <w:rPr>
          <w:sz w:val="22"/>
          <w:szCs w:val="22"/>
        </w:rPr>
        <w:t>ije, tip tržiš</w:t>
      </w:r>
      <w:r w:rsidRPr="00F633A0">
        <w:rPr>
          <w:sz w:val="22"/>
          <w:szCs w:val="22"/>
        </w:rPr>
        <w:t>ta koje je bilo korisnik inovacija i ko je bio inicijator razvoja tih</w:t>
      </w:r>
      <w:r>
        <w:rPr>
          <w:sz w:val="22"/>
          <w:szCs w:val="22"/>
        </w:rPr>
        <w:t xml:space="preserve"> inovacija) za nekoliko tehnoloških inovacija znač</w:t>
      </w:r>
      <w:r w:rsidRPr="00F633A0">
        <w:rPr>
          <w:sz w:val="22"/>
          <w:szCs w:val="22"/>
        </w:rPr>
        <w:t>ajnih za svet.</w:t>
      </w:r>
    </w:p>
    <w:p w:rsidR="00FC5A65" w:rsidRPr="00F633A0" w:rsidRDefault="00FC5A65" w:rsidP="00FC5A65">
      <w:pPr>
        <w:jc w:val="both"/>
        <w:rPr>
          <w:sz w:val="22"/>
          <w:szCs w:val="22"/>
        </w:rPr>
      </w:pPr>
    </w:p>
    <w:p w:rsidR="00FC5A65" w:rsidRPr="00F633A0" w:rsidRDefault="00FC5A65" w:rsidP="00FC5A65">
      <w:pPr>
        <w:rPr>
          <w:i/>
          <w:iCs/>
          <w:sz w:val="22"/>
          <w:szCs w:val="22"/>
        </w:rPr>
      </w:pPr>
      <w:r w:rsidRPr="00F633A0">
        <w:rPr>
          <w:i/>
          <w:iCs/>
          <w:sz w:val="22"/>
          <w:szCs w:val="22"/>
        </w:rPr>
        <w:t>T</w:t>
      </w:r>
      <w:r>
        <w:rPr>
          <w:i/>
          <w:iCs/>
          <w:sz w:val="22"/>
          <w:szCs w:val="22"/>
        </w:rPr>
        <w:t xml:space="preserve"> - 3.3 - Pregled i karakteristič</w:t>
      </w:r>
      <w:r w:rsidRPr="00F633A0">
        <w:rPr>
          <w:i/>
          <w:iCs/>
          <w:sz w:val="22"/>
          <w:szCs w:val="22"/>
        </w:rPr>
        <w:t>ni</w:t>
      </w:r>
      <w:r>
        <w:rPr>
          <w:i/>
          <w:iCs/>
          <w:sz w:val="22"/>
          <w:szCs w:val="22"/>
        </w:rPr>
        <w:t xml:space="preserve"> podaci za nekoliko svetski značajnih tehnološ</w:t>
      </w:r>
      <w:r w:rsidRPr="00F633A0">
        <w:rPr>
          <w:i/>
          <w:iCs/>
          <w:sz w:val="22"/>
          <w:szCs w:val="22"/>
        </w:rPr>
        <w:t>kih inovacija</w:t>
      </w:r>
    </w:p>
    <w:p w:rsidR="00FC5A65" w:rsidRPr="00F633A0" w:rsidRDefault="00FC5A65" w:rsidP="00FC5A65">
      <w:pPr>
        <w:rPr>
          <w:sz w:val="22"/>
          <w:szCs w:val="22"/>
        </w:rPr>
      </w:pP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992"/>
        <w:gridCol w:w="993"/>
        <w:gridCol w:w="992"/>
        <w:gridCol w:w="992"/>
        <w:gridCol w:w="709"/>
        <w:gridCol w:w="850"/>
        <w:gridCol w:w="709"/>
      </w:tblGrid>
      <w:tr w:rsidR="00FC5A65" w:rsidRPr="00F633A0" w:rsidTr="009B70F5">
        <w:trPr>
          <w:cantSplit/>
          <w:trHeight w:val="559"/>
        </w:trPr>
        <w:tc>
          <w:tcPr>
            <w:tcW w:w="1333" w:type="dxa"/>
            <w:vMerge w:val="restart"/>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Tehnološ</w:t>
            </w:r>
            <w:r w:rsidRPr="00F633A0">
              <w:rPr>
                <w:b/>
                <w:bCs/>
                <w:sz w:val="18"/>
                <w:szCs w:val="18"/>
              </w:rPr>
              <w:t>ka inovacija</w:t>
            </w:r>
          </w:p>
        </w:tc>
        <w:tc>
          <w:tcPr>
            <w:tcW w:w="992" w:type="dxa"/>
            <w:vMerge w:val="restart"/>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Poč</w:t>
            </w:r>
            <w:r w:rsidRPr="00F633A0">
              <w:rPr>
                <w:b/>
                <w:bCs/>
                <w:sz w:val="18"/>
                <w:szCs w:val="18"/>
              </w:rPr>
              <w:t>etak</w:t>
            </w:r>
          </w:p>
          <w:p w:rsidR="00FC5A65" w:rsidRPr="00F633A0" w:rsidRDefault="00FC5A65" w:rsidP="009B70F5">
            <w:pPr>
              <w:jc w:val="center"/>
              <w:rPr>
                <w:b/>
                <w:bCs/>
                <w:sz w:val="18"/>
                <w:szCs w:val="18"/>
              </w:rPr>
            </w:pPr>
            <w:r w:rsidRPr="00F633A0">
              <w:rPr>
                <w:b/>
                <w:bCs/>
                <w:sz w:val="18"/>
                <w:szCs w:val="18"/>
              </w:rPr>
              <w:t>komerci-jalnog</w:t>
            </w:r>
          </w:p>
          <w:p w:rsidR="00FC5A65" w:rsidRPr="00F633A0" w:rsidRDefault="00FC5A65" w:rsidP="009B70F5">
            <w:pPr>
              <w:jc w:val="center"/>
              <w:rPr>
                <w:b/>
                <w:bCs/>
                <w:sz w:val="18"/>
                <w:szCs w:val="18"/>
              </w:rPr>
            </w:pPr>
            <w:r>
              <w:rPr>
                <w:b/>
                <w:bCs/>
                <w:sz w:val="18"/>
                <w:szCs w:val="18"/>
              </w:rPr>
              <w:t>izvođenj</w:t>
            </w:r>
            <w:r w:rsidRPr="00F633A0">
              <w:rPr>
                <w:b/>
                <w:bCs/>
                <w:sz w:val="18"/>
                <w:szCs w:val="18"/>
              </w:rPr>
              <w:t>a</w:t>
            </w:r>
          </w:p>
        </w:tc>
        <w:tc>
          <w:tcPr>
            <w:tcW w:w="993"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Tip tržišta na kojem je primenj</w:t>
            </w:r>
            <w:r w:rsidRPr="00F633A0">
              <w:rPr>
                <w:b/>
                <w:bCs/>
                <w:sz w:val="18"/>
                <w:szCs w:val="18"/>
              </w:rPr>
              <w:t>ena inovacija</w:t>
            </w:r>
          </w:p>
        </w:tc>
        <w:tc>
          <w:tcPr>
            <w:tcW w:w="992"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sidRPr="00F633A0">
              <w:rPr>
                <w:b/>
                <w:bCs/>
                <w:sz w:val="18"/>
                <w:szCs w:val="18"/>
              </w:rPr>
              <w:t>Tip inovacije</w:t>
            </w:r>
          </w:p>
        </w:tc>
        <w:tc>
          <w:tcPr>
            <w:tcW w:w="992"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sidRPr="00F633A0">
              <w:rPr>
                <w:b/>
                <w:bCs/>
                <w:sz w:val="18"/>
                <w:szCs w:val="18"/>
              </w:rPr>
              <w:t>Primarni inicijator razvoja</w:t>
            </w:r>
          </w:p>
        </w:tc>
        <w:tc>
          <w:tcPr>
            <w:tcW w:w="2268" w:type="dxa"/>
            <w:gridSpan w:val="3"/>
            <w:tcBorders>
              <w:bottom w:val="single" w:sz="4" w:space="0" w:color="auto"/>
            </w:tcBorders>
            <w:tcMar>
              <w:top w:w="28" w:type="dxa"/>
              <w:left w:w="57" w:type="dxa"/>
              <w:bottom w:w="28" w:type="dxa"/>
              <w:right w:w="57" w:type="dxa"/>
            </w:tcMar>
            <w:vAlign w:val="center"/>
          </w:tcPr>
          <w:p w:rsidR="00FC5A65" w:rsidRPr="00F633A0" w:rsidRDefault="00FC5A65" w:rsidP="009B70F5">
            <w:pPr>
              <w:jc w:val="center"/>
              <w:rPr>
                <w:b/>
                <w:bCs/>
              </w:rPr>
            </w:pPr>
            <w:r>
              <w:rPr>
                <w:b/>
                <w:bCs/>
              </w:rPr>
              <w:t>Vreme trajanj</w:t>
            </w:r>
            <w:r w:rsidRPr="00F633A0">
              <w:rPr>
                <w:b/>
                <w:bCs/>
              </w:rPr>
              <w:t>a (god.)</w:t>
            </w:r>
          </w:p>
        </w:tc>
      </w:tr>
      <w:tr w:rsidR="00FC5A65" w:rsidRPr="00F633A0" w:rsidTr="009B70F5">
        <w:trPr>
          <w:cantSplit/>
          <w:trHeight w:val="505"/>
        </w:trPr>
        <w:tc>
          <w:tcPr>
            <w:tcW w:w="1333" w:type="dxa"/>
            <w:vMerge/>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3"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Inku-</w:t>
            </w:r>
          </w:p>
          <w:p w:rsidR="00FC5A65" w:rsidRPr="00F633A0" w:rsidRDefault="00FC5A65" w:rsidP="009B70F5">
            <w:pPr>
              <w:jc w:val="center"/>
              <w:rPr>
                <w:b/>
                <w:bCs/>
                <w:sz w:val="16"/>
                <w:szCs w:val="16"/>
              </w:rPr>
            </w:pPr>
            <w:r w:rsidRPr="00F633A0">
              <w:rPr>
                <w:b/>
                <w:bCs/>
                <w:sz w:val="16"/>
                <w:szCs w:val="16"/>
              </w:rPr>
              <w:t>bacija</w:t>
            </w:r>
          </w:p>
        </w:tc>
        <w:tc>
          <w:tcPr>
            <w:tcW w:w="850"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Komer-</w:t>
            </w:r>
          </w:p>
          <w:p w:rsidR="00FC5A65" w:rsidRPr="00F633A0" w:rsidRDefault="00FC5A65" w:rsidP="009B70F5">
            <w:pPr>
              <w:jc w:val="center"/>
              <w:rPr>
                <w:b/>
                <w:bCs/>
                <w:sz w:val="16"/>
                <w:szCs w:val="16"/>
              </w:rPr>
            </w:pPr>
            <w:r w:rsidRPr="00F633A0">
              <w:rPr>
                <w:b/>
                <w:bCs/>
                <w:sz w:val="16"/>
                <w:szCs w:val="16"/>
              </w:rPr>
              <w:t>cijalni</w:t>
            </w:r>
          </w:p>
          <w:p w:rsidR="00FC5A65" w:rsidRPr="00F633A0" w:rsidRDefault="00FC5A65" w:rsidP="009B70F5">
            <w:pPr>
              <w:jc w:val="center"/>
              <w:rPr>
                <w:b/>
                <w:bCs/>
                <w:sz w:val="16"/>
                <w:szCs w:val="16"/>
              </w:rPr>
            </w:pPr>
            <w:r w:rsidRPr="00F633A0">
              <w:rPr>
                <w:b/>
                <w:bCs/>
                <w:sz w:val="16"/>
                <w:szCs w:val="16"/>
              </w:rPr>
              <w:t>razvoj</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Ukupan razvoj</w:t>
            </w:r>
          </w:p>
          <w:p w:rsidR="00FC5A65" w:rsidRPr="00F633A0" w:rsidRDefault="00FC5A65" w:rsidP="009B70F5">
            <w:pPr>
              <w:jc w:val="center"/>
              <w:rPr>
                <w:b/>
                <w:bCs/>
                <w:sz w:val="16"/>
                <w:szCs w:val="16"/>
              </w:rPr>
            </w:pPr>
          </w:p>
        </w:tc>
      </w:tr>
      <w:tr w:rsidR="00FC5A65" w:rsidRPr="00F633A0" w:rsidTr="009B70F5">
        <w:trPr>
          <w:trHeight w:val="113"/>
        </w:trPr>
        <w:tc>
          <w:tcPr>
            <w:tcW w:w="1333" w:type="dxa"/>
            <w:tcBorders>
              <w:top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Motorna vozila</w:t>
            </w:r>
          </w:p>
        </w:tc>
        <w:tc>
          <w:tcPr>
            <w:tcW w:w="992" w:type="dxa"/>
            <w:tcBorders>
              <w:top w:val="single" w:sz="12" w:space="0" w:color="auto"/>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1891</w:t>
            </w:r>
          </w:p>
        </w:tc>
        <w:tc>
          <w:tcPr>
            <w:tcW w:w="993"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r w:rsidRPr="00F633A0">
              <w:rPr>
                <w:rStyle w:val="FootnoteReference"/>
                <w:sz w:val="18"/>
                <w:szCs w:val="18"/>
              </w:rPr>
              <w:footnoteReference w:id="1"/>
            </w: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23</w:t>
            </w:r>
          </w:p>
        </w:tc>
        <w:tc>
          <w:tcPr>
            <w:tcW w:w="850"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4</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27</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Vazd. transport</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1903</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8</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14</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Radio stanice</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1913</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potr./ind.</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9</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26</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Elektronske cevi</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1914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13</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Sint. vlakna</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1936</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9</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Antibiotici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1939</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11</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12</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Kompjuteri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1944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ind./potr.</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15</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21</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Poluprovodnici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1948</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10</w:t>
            </w:r>
          </w:p>
        </w:tc>
      </w:tr>
      <w:tr w:rsidR="00FC5A65" w:rsidRPr="00F633A0" w:rsidTr="009B70F5">
        <w:trPr>
          <w:trHeight w:val="170"/>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Atomska elektrana</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1954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ind./potr.</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11</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14</w:t>
            </w:r>
          </w:p>
        </w:tc>
      </w:tr>
      <w:tr w:rsidR="00FC5A65" w:rsidRPr="00F633A0" w:rsidTr="009B70F5">
        <w:trPr>
          <w:trHeight w:val="113"/>
        </w:trPr>
        <w:tc>
          <w:tcPr>
            <w:tcW w:w="1333" w:type="dxa"/>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Integrisana kola</w:t>
            </w:r>
          </w:p>
        </w:tc>
        <w:tc>
          <w:tcPr>
            <w:tcW w:w="992" w:type="dxa"/>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1958</w:t>
            </w:r>
          </w:p>
        </w:tc>
        <w:tc>
          <w:tcPr>
            <w:tcW w:w="993"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w:t>
            </w:r>
          </w:p>
        </w:tc>
        <w:tc>
          <w:tcPr>
            <w:tcW w:w="850"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5</w:t>
            </w:r>
          </w:p>
        </w:tc>
      </w:tr>
      <w:tr w:rsidR="00FC5A65" w:rsidRPr="00F633A0" w:rsidTr="009B70F5">
        <w:trPr>
          <w:trHeight w:val="113"/>
        </w:trPr>
        <w:tc>
          <w:tcPr>
            <w:tcW w:w="1333" w:type="dxa"/>
            <w:tcBorders>
              <w:top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8"/>
                <w:szCs w:val="18"/>
              </w:rPr>
            </w:pPr>
          </w:p>
        </w:tc>
        <w:tc>
          <w:tcPr>
            <w:tcW w:w="992" w:type="dxa"/>
            <w:tcBorders>
              <w:top w:val="single" w:sz="12" w:space="0" w:color="auto"/>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3"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SREDNJ</w:t>
            </w:r>
            <w:r w:rsidRPr="00F633A0">
              <w:rPr>
                <w:sz w:val="18"/>
                <w:szCs w:val="18"/>
              </w:rPr>
              <w:t>E</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10,5</w:t>
            </w:r>
          </w:p>
        </w:tc>
        <w:tc>
          <w:tcPr>
            <w:tcW w:w="850"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4,6</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15,1</w:t>
            </w:r>
          </w:p>
        </w:tc>
      </w:tr>
    </w:tbl>
    <w:p w:rsidR="00FC5A65" w:rsidRPr="00F633A0" w:rsidRDefault="00FC5A65" w:rsidP="00FC5A65">
      <w:pPr>
        <w:rPr>
          <w:sz w:val="22"/>
          <w:szCs w:val="22"/>
        </w:rPr>
      </w:pPr>
    </w:p>
    <w:p w:rsidR="00FC5A65" w:rsidRDefault="00FC5A65" w:rsidP="00FC5A65">
      <w:pPr>
        <w:jc w:val="both"/>
        <w:rPr>
          <w:sz w:val="22"/>
          <w:szCs w:val="22"/>
        </w:rPr>
      </w:pPr>
      <w:r w:rsidRPr="00F633A0">
        <w:rPr>
          <w:sz w:val="22"/>
          <w:szCs w:val="22"/>
        </w:rPr>
        <w:t xml:space="preserve">Na slici 3.8 je prikazano za nekoliko izabranih </w:t>
      </w:r>
      <w:r>
        <w:rPr>
          <w:sz w:val="22"/>
          <w:szCs w:val="22"/>
        </w:rPr>
        <w:t>proizvoda - kako se vreme trajanja razvoja i uvođenj</w:t>
      </w:r>
      <w:r w:rsidRPr="00F633A0">
        <w:rPr>
          <w:sz w:val="22"/>
          <w:szCs w:val="22"/>
        </w:rPr>
        <w:t>a proizvoda u komercija</w:t>
      </w:r>
      <w:r>
        <w:rPr>
          <w:sz w:val="22"/>
          <w:szCs w:val="22"/>
        </w:rPr>
        <w:t>lnu primenu - tokom vremena smanjuje. To znač</w:t>
      </w:r>
      <w:r w:rsidRPr="00F633A0">
        <w:rPr>
          <w:sz w:val="22"/>
          <w:szCs w:val="22"/>
        </w:rPr>
        <w:t>i, da se razvojem nauke, progresom u oblasti tehnik</w:t>
      </w:r>
      <w:r>
        <w:rPr>
          <w:sz w:val="22"/>
          <w:szCs w:val="22"/>
        </w:rPr>
        <w:t>e i tehnologija, podizanj</w:t>
      </w:r>
      <w:r w:rsidRPr="00F633A0">
        <w:rPr>
          <w:sz w:val="22"/>
          <w:szCs w:val="22"/>
        </w:rPr>
        <w:t>em stepena informatizacije, proces razvoja inovacija znatn</w:t>
      </w:r>
      <w:r>
        <w:rPr>
          <w:sz w:val="22"/>
          <w:szCs w:val="22"/>
        </w:rPr>
        <w:t>o ubrzavao. Spor rad na razvijanju inovacija - danas, a i u buduće - dovodi i dovodiće do toga da ona može zastariti još dok nije dož</w:t>
      </w:r>
      <w:r w:rsidRPr="00F633A0">
        <w:rPr>
          <w:sz w:val="22"/>
          <w:szCs w:val="22"/>
        </w:rPr>
        <w:t xml:space="preserve">ivela </w:t>
      </w:r>
      <w:r>
        <w:rPr>
          <w:sz w:val="22"/>
          <w:szCs w:val="22"/>
        </w:rPr>
        <w:t>svoj komercijalni uspeh (ili još</w:t>
      </w:r>
      <w:r w:rsidRPr="00F633A0">
        <w:rPr>
          <w:sz w:val="22"/>
          <w:szCs w:val="22"/>
        </w:rPr>
        <w:t xml:space="preserve"> gor</w:t>
      </w:r>
      <w:r>
        <w:rPr>
          <w:sz w:val="22"/>
          <w:szCs w:val="22"/>
        </w:rPr>
        <w:t>e - dok je još</w:t>
      </w:r>
      <w:r w:rsidRPr="00F633A0">
        <w:rPr>
          <w:sz w:val="22"/>
          <w:szCs w:val="22"/>
        </w:rPr>
        <w:t xml:space="preserve"> u fazi razrade i razvoja)</w:t>
      </w:r>
    </w:p>
    <w:p w:rsidR="00FC5A65" w:rsidRPr="00F633A0" w:rsidRDefault="00FC5A65" w:rsidP="00FC5A65">
      <w:pPr>
        <w:jc w:val="both"/>
        <w:rPr>
          <w:sz w:val="22"/>
          <w:szCs w:val="22"/>
        </w:rPr>
      </w:pPr>
    </w:p>
    <w:p w:rsidR="00FC5A65" w:rsidRPr="00F633A0" w:rsidRDefault="00EE0B86" w:rsidP="00FC5A65">
      <w:pPr>
        <w:jc w:val="both"/>
        <w:rPr>
          <w:sz w:val="22"/>
          <w:szCs w:val="22"/>
        </w:rPr>
      </w:pPr>
      <w:r>
        <w:rPr>
          <w:noProof/>
          <w:sz w:val="22"/>
          <w:szCs w:val="22"/>
        </w:rPr>
        <mc:AlternateContent>
          <mc:Choice Requires="wpg">
            <w:drawing>
              <wp:anchor distT="0" distB="0" distL="114300" distR="114300" simplePos="0" relativeHeight="251660288" behindDoc="0" locked="0" layoutInCell="1" allowOverlap="1">
                <wp:simplePos x="0" y="0"/>
                <wp:positionH relativeFrom="column">
                  <wp:posOffset>-358140</wp:posOffset>
                </wp:positionH>
                <wp:positionV relativeFrom="paragraph">
                  <wp:posOffset>34290</wp:posOffset>
                </wp:positionV>
                <wp:extent cx="3237230" cy="1847850"/>
                <wp:effectExtent l="13335" t="5715" r="0" b="3810"/>
                <wp:wrapSquare wrapText="bothSides"/>
                <wp:docPr id="8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847850"/>
                          <a:chOff x="1352" y="8848"/>
                          <a:chExt cx="5098" cy="2960"/>
                        </a:xfrm>
                      </wpg:grpSpPr>
                      <wps:wsp>
                        <wps:cNvPr id="871" name="Rectangle 3"/>
                        <wps:cNvSpPr>
                          <a:spLocks noChangeArrowheads="1"/>
                        </wps:cNvSpPr>
                        <wps:spPr bwMode="auto">
                          <a:xfrm>
                            <a:off x="1352" y="8848"/>
                            <a:ext cx="4961" cy="2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Line 4"/>
                        <wps:cNvCnPr/>
                        <wps:spPr bwMode="auto">
                          <a:xfrm>
                            <a:off x="6229" y="8848"/>
                            <a:ext cx="0" cy="26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3" name="Line 5"/>
                        <wps:cNvCnPr/>
                        <wps:spPr bwMode="auto">
                          <a:xfrm>
                            <a:off x="5020" y="8848"/>
                            <a:ext cx="0" cy="26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4" name="Line 6"/>
                        <wps:cNvCnPr/>
                        <wps:spPr bwMode="auto">
                          <a:xfrm>
                            <a:off x="3806" y="8848"/>
                            <a:ext cx="0" cy="26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5" name="Line 7"/>
                        <wps:cNvCnPr/>
                        <wps:spPr bwMode="auto">
                          <a:xfrm>
                            <a:off x="2583" y="9330"/>
                            <a:ext cx="0" cy="2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8"/>
                        <wps:cNvCnPr/>
                        <wps:spPr bwMode="auto">
                          <a:xfrm>
                            <a:off x="2583" y="9330"/>
                            <a:ext cx="364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7" name="Line 9"/>
                        <wps:cNvCnPr/>
                        <wps:spPr bwMode="auto">
                          <a:xfrm>
                            <a:off x="2583" y="9571"/>
                            <a:ext cx="364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8" name="Line 10"/>
                        <wps:cNvCnPr/>
                        <wps:spPr bwMode="auto">
                          <a:xfrm>
                            <a:off x="2583" y="9811"/>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9" name="Line 11"/>
                        <wps:cNvCnPr/>
                        <wps:spPr bwMode="auto">
                          <a:xfrm>
                            <a:off x="2583" y="10052"/>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0" name="Line 12"/>
                        <wps:cNvCnPr/>
                        <wps:spPr bwMode="auto">
                          <a:xfrm>
                            <a:off x="2583" y="10293"/>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1" name="Line 13"/>
                        <wps:cNvCnPr/>
                        <wps:spPr bwMode="auto">
                          <a:xfrm>
                            <a:off x="2583" y="10534"/>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2" name="Line 14"/>
                        <wps:cNvCnPr/>
                        <wps:spPr bwMode="auto">
                          <a:xfrm>
                            <a:off x="2583" y="10775"/>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3" name="Line 15"/>
                        <wps:cNvCnPr/>
                        <wps:spPr bwMode="auto">
                          <a:xfrm>
                            <a:off x="3806" y="9089"/>
                            <a:ext cx="242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4" name="Line 16"/>
                        <wps:cNvCnPr/>
                        <wps:spPr bwMode="auto">
                          <a:xfrm>
                            <a:off x="2583" y="11016"/>
                            <a:ext cx="36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5" name="Line 17"/>
                        <wps:cNvCnPr/>
                        <wps:spPr bwMode="auto">
                          <a:xfrm>
                            <a:off x="2583" y="11257"/>
                            <a:ext cx="364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6" name="Line 18"/>
                        <wps:cNvCnPr/>
                        <wps:spPr bwMode="auto">
                          <a:xfrm>
                            <a:off x="2773" y="9330"/>
                            <a:ext cx="0" cy="216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7" name="Line 19"/>
                        <wps:cNvCnPr/>
                        <wps:spPr bwMode="auto">
                          <a:xfrm>
                            <a:off x="3132" y="11257"/>
                            <a:ext cx="9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Line 20"/>
                        <wps:cNvCnPr/>
                        <wps:spPr bwMode="auto">
                          <a:xfrm flipV="1">
                            <a:off x="3132" y="10534"/>
                            <a:ext cx="674" cy="72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9" name="Line 21"/>
                        <wps:cNvCnPr/>
                        <wps:spPr bwMode="auto">
                          <a:xfrm flipV="1">
                            <a:off x="4099" y="10052"/>
                            <a:ext cx="1176" cy="1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Line 22"/>
                        <wps:cNvCnPr/>
                        <wps:spPr bwMode="auto">
                          <a:xfrm flipV="1">
                            <a:off x="3806" y="10052"/>
                            <a:ext cx="889" cy="4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1" name="Line 23"/>
                        <wps:cNvCnPr/>
                        <wps:spPr bwMode="auto">
                          <a:xfrm flipV="1">
                            <a:off x="4695" y="9571"/>
                            <a:ext cx="568" cy="4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2" name="Line 24"/>
                        <wps:cNvCnPr/>
                        <wps:spPr bwMode="auto">
                          <a:xfrm flipV="1">
                            <a:off x="5263" y="9089"/>
                            <a:ext cx="301" cy="4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Line 25"/>
                        <wps:cNvCnPr/>
                        <wps:spPr bwMode="auto">
                          <a:xfrm flipV="1">
                            <a:off x="5263" y="9330"/>
                            <a:ext cx="301" cy="7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26"/>
                        <wps:cNvCnPr/>
                        <wps:spPr bwMode="auto">
                          <a:xfrm flipV="1">
                            <a:off x="5564" y="9089"/>
                            <a:ext cx="0" cy="2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Text Box 27"/>
                        <wps:cNvSpPr txBox="1">
                          <a:spLocks noChangeArrowheads="1"/>
                        </wps:cNvSpPr>
                        <wps:spPr bwMode="auto">
                          <a:xfrm>
                            <a:off x="1421" y="8938"/>
                            <a:ext cx="226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6B2907" w:rsidRDefault="00FC5A65" w:rsidP="00FC5A65">
                              <w:pPr>
                                <w:jc w:val="right"/>
                                <w:rPr>
                                  <w:rFonts w:ascii="Times Cirilica" w:hAnsi="Times Cirilica"/>
                                  <w:sz w:val="16"/>
                                  <w:szCs w:val="16"/>
                                </w:rPr>
                              </w:pPr>
                              <w:r w:rsidRPr="006B2907">
                                <w:rPr>
                                  <w:sz w:val="16"/>
                                  <w:szCs w:val="16"/>
                                </w:rPr>
                                <w:t>Brušenje povišenim</w:t>
                              </w:r>
                              <w:r w:rsidRPr="006B2907">
                                <w:rPr>
                                  <w:rFonts w:ascii="Times Cirilica" w:hAnsi="Times Cirilica"/>
                                  <w:sz w:val="16"/>
                                  <w:szCs w:val="16"/>
                                </w:rPr>
                                <w:t xml:space="preserve"> brzinama</w:t>
                              </w:r>
                            </w:p>
                          </w:txbxContent>
                        </wps:txbx>
                        <wps:bodyPr rot="0" vert="horz" wrap="square" lIns="0" tIns="45720" rIns="0" bIns="45720" anchor="t" anchorCtr="0" upright="1">
                          <a:noAutofit/>
                        </wps:bodyPr>
                      </wps:wsp>
                      <wps:wsp>
                        <wps:cNvPr id="896" name="Text Box 28"/>
                        <wps:cNvSpPr txBox="1">
                          <a:spLocks noChangeArrowheads="1"/>
                        </wps:cNvSpPr>
                        <wps:spPr bwMode="auto">
                          <a:xfrm>
                            <a:off x="1466" y="9179"/>
                            <a:ext cx="94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Tranzistor </w:t>
                              </w:r>
                            </w:p>
                          </w:txbxContent>
                        </wps:txbx>
                        <wps:bodyPr rot="0" vert="horz" wrap="square" lIns="0" tIns="45720" rIns="0" bIns="45720" anchor="t" anchorCtr="0" upright="1">
                          <a:noAutofit/>
                        </wps:bodyPr>
                      </wps:wsp>
                      <wps:wsp>
                        <wps:cNvPr id="897" name="Text Box 29"/>
                        <wps:cNvSpPr txBox="1">
                          <a:spLocks noChangeArrowheads="1"/>
                        </wps:cNvSpPr>
                        <wps:spPr bwMode="auto">
                          <a:xfrm>
                            <a:off x="1695" y="9501"/>
                            <a:ext cx="71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Radar </w:t>
                              </w:r>
                            </w:p>
                          </w:txbxContent>
                        </wps:txbx>
                        <wps:bodyPr rot="0" vert="horz" wrap="square" lIns="0" tIns="45720" rIns="0" bIns="45720" anchor="t" anchorCtr="0" upright="1">
                          <a:noAutofit/>
                        </wps:bodyPr>
                      </wps:wsp>
                      <wps:wsp>
                        <wps:cNvPr id="898" name="Text Box 30"/>
                        <wps:cNvSpPr txBox="1">
                          <a:spLocks noChangeArrowheads="1"/>
                        </wps:cNvSpPr>
                        <wps:spPr bwMode="auto">
                          <a:xfrm>
                            <a:off x="1709" y="9811"/>
                            <a:ext cx="70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Radio </w:t>
                              </w:r>
                            </w:p>
                          </w:txbxContent>
                        </wps:txbx>
                        <wps:bodyPr rot="0" vert="horz" wrap="square" lIns="0" tIns="45720" rIns="0" bIns="45720" anchor="t" anchorCtr="0" upright="1">
                          <a:noAutofit/>
                        </wps:bodyPr>
                      </wps:wsp>
                      <wps:wsp>
                        <wps:cNvPr id="899" name="Text Box 31"/>
                        <wps:cNvSpPr txBox="1">
                          <a:spLocks noChangeArrowheads="1"/>
                        </wps:cNvSpPr>
                        <wps:spPr bwMode="auto">
                          <a:xfrm>
                            <a:off x="1457" y="10224"/>
                            <a:ext cx="9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Telefon </w:t>
                              </w:r>
                            </w:p>
                          </w:txbxContent>
                        </wps:txbx>
                        <wps:bodyPr rot="0" vert="horz" wrap="square" lIns="0" tIns="45720" rIns="0" bIns="45720" anchor="t" anchorCtr="0" upright="1">
                          <a:noAutofit/>
                        </wps:bodyPr>
                      </wps:wsp>
                      <wps:wsp>
                        <wps:cNvPr id="900" name="Text Box 32"/>
                        <wps:cNvSpPr txBox="1">
                          <a:spLocks noChangeArrowheads="1"/>
                        </wps:cNvSpPr>
                        <wps:spPr bwMode="auto">
                          <a:xfrm>
                            <a:off x="1486" y="10566"/>
                            <a:ext cx="92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right"/>
                                <w:rPr>
                                  <w:rFonts w:ascii="Times Cirilica" w:hAnsi="Times Cirilica"/>
                                  <w:sz w:val="16"/>
                                  <w:szCs w:val="16"/>
                                </w:rPr>
                              </w:pPr>
                              <w:r>
                                <w:rPr>
                                  <w:rFonts w:ascii="Times Cirilica" w:hAnsi="Times Cirilica"/>
                                  <w:sz w:val="16"/>
                                  <w:szCs w:val="16"/>
                                </w:rPr>
                                <w:t xml:space="preserve">Parna </w:t>
                              </w:r>
                            </w:p>
                            <w:p w:rsidR="00FC5A65" w:rsidRDefault="00FC5A65" w:rsidP="00FC5A65">
                              <w:pPr>
                                <w:jc w:val="right"/>
                                <w:rPr>
                                  <w:rFonts w:ascii="Times Cirilica" w:hAnsi="Times Cirilica"/>
                                  <w:sz w:val="16"/>
                                  <w:szCs w:val="16"/>
                                </w:rPr>
                              </w:pPr>
                              <w:r>
                                <w:rPr>
                                  <w:rFonts w:ascii="Times Cirilica" w:hAnsi="Times Cirilica"/>
                                  <w:sz w:val="16"/>
                                  <w:szCs w:val="16"/>
                                </w:rPr>
                                <w:t>mašina</w:t>
                              </w:r>
                            </w:p>
                          </w:txbxContent>
                        </wps:txbx>
                        <wps:bodyPr rot="0" vert="horz" wrap="square" lIns="0" tIns="45720" rIns="0" bIns="45720" anchor="t" anchorCtr="0" upright="1">
                          <a:noAutofit/>
                        </wps:bodyPr>
                      </wps:wsp>
                      <wps:wsp>
                        <wps:cNvPr id="901" name="Text Box 33"/>
                        <wps:cNvSpPr txBox="1">
                          <a:spLocks noChangeArrowheads="1"/>
                        </wps:cNvSpPr>
                        <wps:spPr bwMode="auto">
                          <a:xfrm>
                            <a:off x="1380" y="11016"/>
                            <a:ext cx="103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EB03BA" w:rsidRDefault="00FC5A65" w:rsidP="00FC5A65">
                              <w:pPr>
                                <w:jc w:val="right"/>
                                <w:rPr>
                                  <w:sz w:val="16"/>
                                  <w:szCs w:val="16"/>
                                </w:rPr>
                              </w:pPr>
                              <w:r w:rsidRPr="00EB03BA">
                                <w:rPr>
                                  <w:sz w:val="16"/>
                                  <w:szCs w:val="16"/>
                                </w:rPr>
                                <w:t xml:space="preserve">Fotografija </w:t>
                              </w:r>
                            </w:p>
                          </w:txbxContent>
                        </wps:txbx>
                        <wps:bodyPr rot="0" vert="horz" wrap="square" lIns="0" tIns="45720" rIns="0" bIns="45720" anchor="t" anchorCtr="0" upright="1">
                          <a:noAutofit/>
                        </wps:bodyPr>
                      </wps:wsp>
                      <wps:wsp>
                        <wps:cNvPr id="902" name="Text Box 34"/>
                        <wps:cNvSpPr txBox="1">
                          <a:spLocks noChangeArrowheads="1"/>
                        </wps:cNvSpPr>
                        <wps:spPr bwMode="auto">
                          <a:xfrm>
                            <a:off x="2485" y="11498"/>
                            <a:ext cx="60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1700</w:t>
                              </w:r>
                            </w:p>
                          </w:txbxContent>
                        </wps:txbx>
                        <wps:bodyPr rot="0" vert="horz" wrap="square" lIns="0" tIns="45720" rIns="0" bIns="45720" anchor="t" anchorCtr="0" upright="1">
                          <a:noAutofit/>
                        </wps:bodyPr>
                      </wps:wsp>
                      <wps:wsp>
                        <wps:cNvPr id="903" name="Text Box 35"/>
                        <wps:cNvSpPr txBox="1">
                          <a:spLocks noChangeArrowheads="1"/>
                        </wps:cNvSpPr>
                        <wps:spPr bwMode="auto">
                          <a:xfrm>
                            <a:off x="3545" y="11498"/>
                            <a:ext cx="56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1800</w:t>
                              </w:r>
                            </w:p>
                          </w:txbxContent>
                        </wps:txbx>
                        <wps:bodyPr rot="0" vert="horz" wrap="square" lIns="0" tIns="45720" rIns="0" bIns="45720" anchor="t" anchorCtr="0" upright="1">
                          <a:noAutofit/>
                        </wps:bodyPr>
                      </wps:wsp>
                      <wps:wsp>
                        <wps:cNvPr id="904" name="Text Box 36"/>
                        <wps:cNvSpPr txBox="1">
                          <a:spLocks noChangeArrowheads="1"/>
                        </wps:cNvSpPr>
                        <wps:spPr bwMode="auto">
                          <a:xfrm>
                            <a:off x="4710" y="11498"/>
                            <a:ext cx="56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1900</w:t>
                              </w:r>
                            </w:p>
                          </w:txbxContent>
                        </wps:txbx>
                        <wps:bodyPr rot="0" vert="horz" wrap="square" lIns="0" tIns="45720" rIns="0" bIns="45720" anchor="t" anchorCtr="0" upright="1">
                          <a:noAutofit/>
                        </wps:bodyPr>
                      </wps:wsp>
                      <wps:wsp>
                        <wps:cNvPr id="905" name="Text Box 37"/>
                        <wps:cNvSpPr txBox="1">
                          <a:spLocks noChangeArrowheads="1"/>
                        </wps:cNvSpPr>
                        <wps:spPr bwMode="auto">
                          <a:xfrm>
                            <a:off x="5885" y="11498"/>
                            <a:ext cx="56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8"/>
                                  <w:szCs w:val="18"/>
                                </w:rPr>
                              </w:pPr>
                              <w:r>
                                <w:rPr>
                                  <w:rFonts w:ascii="Times Cirilica" w:hAnsi="Times Cirilica"/>
                                  <w:sz w:val="18"/>
                                  <w:szCs w:val="18"/>
                                </w:rPr>
                                <w:t>2000</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614" style="position:absolute;left:0;text-align:left;margin-left:-28.2pt;margin-top:2.7pt;width:254.9pt;height:145.5pt;z-index:251660288" coordorigin="1352,8848" coordsize="5098,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">
                <v:rect id="Rectangle 3" o:spid="_x0000_s1615" style="position:absolute;left:1352;top:8848;width:4961;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line id="Line 4" o:spid="_x0000_s1616" style="position:absolute;visibility:visible;mso-wrap-style:square" from="6229,8848" to="6229,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HDMUAAADcAAAADwAAAGRycy9kb3ducmV2LnhtbESPQWsCMRSE74L/ITzBi2hWKVa2RilF&#10;sfSkqaDH5+a5u3TzsmyibvvrTUHwOMzMN8x82dpKXKnxpWMF41ECgjhzpuRcwf57PZyB8AHZYOWY&#10;FPySh+Wi25ljatyNd3TVIRcRwj5FBUUIdSqlzwqy6EeuJo7e2TUWQ5RNLk2Dtwi3lZwkyVRaLDku&#10;FFjTR0HZj75YBVqeDqu/wRdt9u1A6/MWs+PLVKl+r31/AxGoDc/wo/1pFMxeJ/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hHDMUAAADcAAAADwAAAAAAAAAA&#10;AAAAAAChAgAAZHJzL2Rvd25yZXYueG1sUEsFBgAAAAAEAAQA+QAAAJMDAAAAAA==&#10;">
                  <v:stroke dashstyle="1 1" endcap="round"/>
                </v:line>
                <v:line id="Line 5" o:spid="_x0000_s1617" style="position:absolute;visibility:visible;mso-wrap-style:square" from="5020,8848" to="5020,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il8YAAADcAAAADwAAAGRycy9kb3ducmV2LnhtbESPQWsCMRSE74L/ITzBi9RsW7GyNYqU&#10;itJTjYIeXzfP3cXNy7KJuvXXG6HQ4zAz3zDTeWsrcaHGl44VPA8TEMSZMyXnCnbb5dMEhA/IBivH&#10;pOCXPMxn3c4UU+OuvKGLDrmIEPYpKihCqFMpfVaQRT90NXH0jq6xGKJscmkavEa4reRLkoylxZLj&#10;QoE1fRSUnfTZKtDyZ/95G3zRatcOtD5+Y3YYjZXq99rFO4hAbfgP/7XXRsHk7RU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4pfGAAAA3AAAAA8AAAAAAAAA&#10;AAAAAAAAoQIAAGRycy9kb3ducmV2LnhtbFBLBQYAAAAABAAEAPkAAACUAwAAAAA=&#10;">
                  <v:stroke dashstyle="1 1" endcap="round"/>
                </v:line>
                <v:line id="Line 6" o:spid="_x0000_s1618" style="position:absolute;visibility:visible;mso-wrap-style:square" from="3806,8848" to="3806,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1648YAAADcAAAADwAAAGRycy9kb3ducmV2LnhtbESPT2sCMRTE74V+h/AKvUjNVkRla1ZE&#10;KkpPbRTq8bl5+4duXpZNqquf3hSEHoeZ+Q0zX/S2ESfqfO1YweswAUGcO1NzqWC/W7/MQPiAbLBx&#10;TAou5GGRPT7MMTXuzF900qEUEcI+RQVVCG0qpc8rsuiHriWOXuE6iyHKrpSmw3OE20aOkmQiLdYc&#10;FypsaVVR/qN/rQItj9/v18EHbfb9QOviE/PDeKLU81O/fAMRqA//4Xt7axTMpmP4OxOP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NeuPGAAAA3AAAAA8AAAAAAAAA&#10;AAAAAAAAoQIAAGRycy9kb3ducmV2LnhtbFBLBQYAAAAABAAEAPkAAACUAwAAAAA=&#10;">
                  <v:stroke dashstyle="1 1" endcap="round"/>
                </v:line>
                <v:line id="Line 7" o:spid="_x0000_s1619" style="position:absolute;visibility:visible;mso-wrap-style:square" from="2583,9330" to="2583,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8" o:spid="_x0000_s1620" style="position:absolute;visibility:visible;mso-wrap-style:square" from="2583,9330" to="6229,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BD8UAAADcAAAADwAAAGRycy9kb3ducmV2LnhtbESPQWvCQBSE74L/YXlCL1I3LSWV6CpS&#10;FEtPuhXa4zP7TILZtyG7avTXuwWhx2FmvmGm887W4kytrxwreBklIIhzZyouFOy+V89jED4gG6wd&#10;k4IreZjP+r0pZsZdeEtnHQoRIewzVFCG0GRS+rwki37kGuLoHVxrMUTZFtK0eIlwW8vXJEmlxYrj&#10;QokNfZSUH/XJKtBy/7O8Db9oveuGWh82mP++pUo9DbrFBESgLvyHH+1Po2D8nsL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NBD8UAAADcAAAADwAAAAAAAAAA&#10;AAAAAAChAgAAZHJzL2Rvd25yZXYueG1sUEsFBgAAAAAEAAQA+QAAAJMDAAAAAA==&#10;">
                  <v:stroke dashstyle="1 1" endcap="round"/>
                </v:line>
                <v:line id="Line 9" o:spid="_x0000_s1621" style="position:absolute;visibility:visible;mso-wrap-style:square" from="2583,9571" to="6229,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klMYAAADcAAAADwAAAGRycy9kb3ducmV2LnhtbESPT2sCMRTE70K/Q3iFXqRmLaKy3ShF&#10;FKUnmwp6fN28/UM3L8sm6raf3hSEHoeZ+Q2TLXvbiAt1vnasYDxKQBDnztRcKjh8bp7nIHxANtg4&#10;JgU/5GG5eBhkmBp35Q+66FCKCGGfooIqhDaV0ucVWfQj1xJHr3CdxRBlV0rT4TXCbSNfkmQqLdYc&#10;FypsaVVR/q3PVoGWX8f17/Cdtod+qHWxx/w0mSr19Ni/vYII1If/8L29Mwrmsxn8nY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5JTGAAAA3AAAAA8AAAAAAAAA&#10;AAAAAAAAoQIAAGRycy9kb3ducmV2LnhtbFBLBQYAAAAABAAEAPkAAACUAwAAAAA=&#10;">
                  <v:stroke dashstyle="1 1" endcap="round"/>
                </v:line>
                <v:line id="Line 10" o:spid="_x0000_s1622" style="position:absolute;visibility:visible;mso-wrap-style:square" from="2583,9811" to="6235,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Bw5sIAAADcAAAADwAAAGRycy9kb3ducmV2LnhtbERPz2vCMBS+C/4P4QleRFNFXOmMIrIx&#10;2clFYTu+Nc+22LyUJtPqX78cBI8f3+/lurO1uFDrK8cKppMEBHHuTMWFguPhfZyC8AHZYO2YFNzI&#10;w3rV7y0xM+7KX3TRoRAxhH2GCsoQmkxKn5dk0U9cQxy5k2sthgjbQpoWrzHc1nKWJAtpseLYUGJD&#10;25Lys/6zCrT8/X67jz7p49iNtD7tMf+ZL5QaDrrNK4hAXXiKH+6dUZC+xLXx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Bw5sIAAADcAAAADwAAAAAAAAAAAAAA&#10;AAChAgAAZHJzL2Rvd25yZXYueG1sUEsFBgAAAAAEAAQA+QAAAJADAAAAAA==&#10;">
                  <v:stroke dashstyle="1 1" endcap="round"/>
                </v:line>
                <v:line id="Line 11" o:spid="_x0000_s1623" style="position:absolute;visibility:visible;mso-wrap-style:square" from="2583,10052" to="6235,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VfcYAAADcAAAADwAAAGRycy9kb3ducmV2LnhtbESPQWvCQBSE74X+h+UVvIhuWkRj6iql&#10;VJSedBX0+Jp9JqHZtyG7avTXdwuFHoeZ+YaZLTpbiwu1vnKs4HmYgCDOnam4ULDfLQcpCB+QDdaO&#10;ScGNPCzmjw8zzIy78pYuOhQiQthnqKAMocmk9HlJFv3QNcTRO7nWYoiyLaRp8RrhtpYvSTKWFiuO&#10;CyU29F5S/q3PVoGWX4ePe/+TVvuur/Vpg/lxNFaq99S9vYII1IX/8F97bRSkk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M1X3GAAAA3AAAAA8AAAAAAAAA&#10;AAAAAAAAoQIAAGRycy9kb3ducmV2LnhtbFBLBQYAAAAABAAEAPkAAACUAwAAAAA=&#10;">
                  <v:stroke dashstyle="1 1" endcap="round"/>
                </v:line>
                <v:line id="Line 12" o:spid="_x0000_s1624" style="position:absolute;visibility:visible;mso-wrap-style:square" from="2583,10293" to="623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Mx8MAAADcAAAADwAAAGRycy9kb3ducmV2LnhtbERPy2rCQBTdF/yH4QrdSJ20iIToRIpY&#10;LK7aMWCX18zNg2buhMyoab++syi4PJz3ejPaTlxp8K1jBc/zBARx6UzLtYLi+PaUgvAB2WDnmBT8&#10;kIdNPnlYY2bcjT/pqkMtYgj7DBU0IfSZlL5syKKfu544cpUbLIYIh1qaAW8x3HbyJUmW0mLLsaHB&#10;nrYNld/6YhVoeT7tfmcH2hfjTOvqA8uvxVKpx+n4ugIRaAx38b/73ShI0zg/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jDMfDAAAA3AAAAA8AAAAAAAAAAAAA&#10;AAAAoQIAAGRycy9kb3ducmV2LnhtbFBLBQYAAAAABAAEAPkAAACRAwAAAAA=&#10;">
                  <v:stroke dashstyle="1 1" endcap="round"/>
                </v:line>
                <v:line id="Line 13" o:spid="_x0000_s1625" style="position:absolute;visibility:visible;mso-wrap-style:square" from="2583,10534" to="623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XMUAAADcAAAADwAAAGRycy9kb3ducmV2LnhtbESPQWvCQBSE74X+h+UVehHdWERCdBUR&#10;S4undhX0+Mw+k2D2bchuNfrru4LgcZiZb5jpvLO1OFPrK8cKhoMEBHHuTMWFgu3ms5+C8AHZYO2Y&#10;FFzJw3z2+jLFzLgL/9JZh0JECPsMFZQhNJmUPi/Joh+4hjh6R9daDFG2hTQtXiLc1vIjScbSYsVx&#10;ocSGliXlJ/1nFWh52K1uvTV9bbue1scfzPejsVLvb91iAiJQF57hR/vbKEjTIdz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pXMUAAADcAAAADwAAAAAAAAAA&#10;AAAAAAChAgAAZHJzL2Rvd25yZXYueG1sUEsFBgAAAAAEAAQA+QAAAJMDAAAAAA==&#10;">
                  <v:stroke dashstyle="1 1" endcap="round"/>
                </v:line>
                <v:line id="Line 14" o:spid="_x0000_s1626" style="position:absolute;visibility:visible;mso-wrap-style:square" from="2583,10775" to="6235,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03K8UAAADcAAAADwAAAGRycy9kb3ducmV2LnhtbESPQWvCQBSE70L/w/IKXqRuFJGQuoqU&#10;SsWTroI9vmafSTD7NmS3Gv31bqHgcZiZb5jZorO1uFDrK8cKRsMEBHHuTMWFgsN+9ZaC8AHZYO2Y&#10;FNzIw2L+0pthZtyVd3TRoRARwj5DBWUITSalz0uy6IeuIY7eybUWQ5RtIU2L1wi3tRwnyVRarDgu&#10;lNjQR0n5Wf9aBVr+HD/vgw19HbqB1qct5t+TqVL91275DiJQF57h//baKEjTM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03K8UAAADcAAAADwAAAAAAAAAA&#10;AAAAAAChAgAAZHJzL2Rvd25yZXYueG1sUEsFBgAAAAAEAAQA+QAAAJMDAAAAAA==&#10;">
                  <v:stroke dashstyle="1 1" endcap="round"/>
                </v:line>
                <v:line id="Line 15" o:spid="_x0000_s1627" style="position:absolute;visibility:visible;mso-wrap-style:square" from="3806,9089" to="6229,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SsMYAAADcAAAADwAAAGRycy9kb3ducmV2LnhtbESPT2vCQBTE7wW/w/KEXkQ3/UMI0VVE&#10;Wlp6qqugx2f2mQSzb0N2q2k/vSsUPA4z8xtmtuhtI87U+dqxgqdJAoK4cKbmUsF28z7OQPiAbLBx&#10;TAp+ycNiPniYYW7chdd01qEUEcI+RwVVCG0upS8qsugnriWO3tF1FkOUXSlNh5cIt418TpJUWqw5&#10;LlTY0qqi4qR/rAItD7u3v9EXfWz7kdbHbyz2r6lSj8N+OQURqA/38H/70yjIshe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xkrDGAAAA3AAAAA8AAAAAAAAA&#10;AAAAAAAAoQIAAGRycy9kb3ducmV2LnhtbFBLBQYAAAAABAAEAPkAAACUAwAAAAA=&#10;">
                  <v:stroke dashstyle="1 1" endcap="round"/>
                </v:line>
                <v:line id="Line 16" o:spid="_x0000_s1628" style="position:absolute;visibility:visible;mso-wrap-style:square" from="2583,11016" to="6235,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gKxMUAAADcAAAADwAAAGRycy9kb3ducmV2LnhtbESPQWvCQBSE74L/YXlCL6KbFpEQXUXE&#10;0tJTXQU9PrPPJJh9G7JbTfvru4LgcZiZb5j5srO1uFLrK8cKXscJCOLcmYoLBfvd+ygF4QOywdox&#10;KfglD8tFvzfHzLgbb+mqQyEihH2GCsoQmkxKn5dk0Y9dQxy9s2sthijbQpoWbxFua/mWJFNpseK4&#10;UGJD65Lyi/6xCrQ8HTZ/wy/62HdDrc/fmB8nU6VeBt1qBiJQF57hR/vTKEjTCdzP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gKxMUAAADcAAAADwAAAAAAAAAA&#10;AAAAAAChAgAAZHJzL2Rvd25yZXYueG1sUEsFBgAAAAAEAAQA+QAAAJMDAAAAAA==&#10;">
                  <v:stroke dashstyle="1 1" endcap="round"/>
                </v:line>
                <v:line id="Line 17" o:spid="_x0000_s1629" style="position:absolute;visibility:visible;mso-wrap-style:square" from="2583,11257" to="6229,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vX8YAAADcAAAADwAAAGRycy9kb3ducmV2LnhtbESPQWvCQBSE7wX/w/KEXkQ3LW0I0VVE&#10;Wlp6qqugx2f2mQSzb0N2q2l/vSsUPA4z8w0zW/S2EWfqfO1YwdMkAUFcOFNzqWC7eR9nIHxANtg4&#10;JgW/5GExHzzMMDfuwms661CKCGGfo4IqhDaX0hcVWfQT1xJH7+g6iyHKrpSmw0uE20Y+J0kqLdYc&#10;FypsaVVRcdI/VoGWh93b3+iLPrb9SOvjNxb7l1Spx2G/nIII1Id7+L/9aRRk2Sv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Ur1/GAAAA3AAAAA8AAAAAAAAA&#10;AAAAAAAAoQIAAGRycy9kb3ducmV2LnhtbFBLBQYAAAAABAAEAPkAAACUAwAAAAA=&#10;">
                  <v:stroke dashstyle="1 1" endcap="round"/>
                </v:line>
                <v:line id="Line 18" o:spid="_x0000_s1630" style="position:absolute;visibility:visible;mso-wrap-style:square" from="2773,9330" to="2773,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xKMUAAADcAAAADwAAAGRycy9kb3ducmV2LnhtbESPQWvCQBSE70L/w/IKvUjdKCWE1FVK&#10;USw96Rpoj6/ZZxKafRuyq6b99a4geBxm5htmvhxsK07U+8axgukkAUFcOtNwpaDYr58zED4gG2wd&#10;k4I/8rBcPIzmmBt35h2ddKhEhLDPUUEdQpdL6cuaLPqJ64ijd3C9xRBlX0nT4znCbStnSZJKiw3H&#10;hRo7eq+p/NVHq0DLn6/V//iTNsUw1vqwxfL7JVXq6XF4ewURaAj38K39YRRkWQrXM/E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YxKMUAAADcAAAADwAAAAAAAAAA&#10;AAAAAAChAgAAZHJzL2Rvd25yZXYueG1sUEsFBgAAAAAEAAQA+QAAAJMDAAAAAA==&#10;">
                  <v:stroke dashstyle="1 1" endcap="round"/>
                </v:line>
                <v:line id="Line 19" o:spid="_x0000_s1631" style="position:absolute;visibility:visible;mso-wrap-style:square" from="3132,11257" to="4099,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r58UAAADcAAAADwAAAGRycy9kb3ducmV2LnhtbESPwW7CMBBE75X6D9ZW6q04cChpwCDU&#10;glTEATXtByzxEgfidWQbSPl6jFSpx9HMvNFM571txZl8aBwrGA4yEMSV0w3XCn6+Vy85iBCRNbaO&#10;ScEvBZjPHh+mWGh34S86l7EWCcKhQAUmxq6QMlSGLIaB64iTt3feYkzS11J7vCS4beUoy16lxYbT&#10;gsGO3g1Vx/JkFaz9bnMcXmsjd7z2y3b78RbsQannp34xARGpj//hv/anVpDn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Vr58UAAADcAAAADwAAAAAAAAAA&#10;AAAAAAChAgAAZHJzL2Rvd25yZXYueG1sUEsFBgAAAAAEAAQA+QAAAJMDAAAAAA==&#10;" strokeweight="1pt"/>
                <v:line id="Line 20" o:spid="_x0000_s1632" style="position:absolute;flip:y;visibility:visible;mso-wrap-style:square" from="3132,10534" to="3806,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VjcIAAADcAAAADwAAAGRycy9kb3ducmV2LnhtbERPTWvCQBC9F/wPywheim7sQdLoKiII&#10;UvBQW1BvQ3ZMotnZkF1N/PfOodDj430vVr2r1YPaUHk2MJ0koIhzbysuDPz+bMcpqBCRLdaeycCT&#10;AqyWg7cFZtZ3/E2PQyyUhHDI0EAZY5NpHfKSHIaJb4iFu/jWYRTYFtq22Em4q/VHksy0w4qlocSG&#10;NiXlt8PdScl1U5z3V8qPn8fmq5tN37vT6W7MaNiv56Ai9fFf/OfeWQNpKmvljBwB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CVjcIAAADcAAAADwAAAAAAAAAAAAAA&#10;AAChAgAAZHJzL2Rvd25yZXYueG1sUEsFBgAAAAAEAAQA+QAAAJADAAAAAA==&#10;" strokeweight="1pt"/>
                <v:line id="Line 21" o:spid="_x0000_s1633" style="position:absolute;flip:y;visibility:visible;mso-wrap-style:square" from="4099,10052" to="5275,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wFsUAAADcAAAADwAAAGRycy9kb3ducmV2LnhtbESPzWrCQBSF9wXfYbhCN0Un6SLE6CgS&#10;EEqhC1NB3V0y1ySauRMyo0nf3ikUujycn4+z2oymFQ/qXWNZQTyPQBCXVjdcKTh872YpCOeRNbaW&#10;ScEPOdisJy8rzLQdeE+PwlcijLDLUEHtfZdJ6cqaDLq57YiDd7G9QR9kX0nd4xDGTSvfoyiRBhsO&#10;hBo7ymsqb8XdBMg1r85fVyqPi2P3OSTx23A63ZV6nY7bJQhPo/8P/7U/tII0XcDvmXA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wwFsUAAADcAAAADwAAAAAAAAAA&#10;AAAAAAChAgAAZHJzL2Rvd25yZXYueG1sUEsFBgAAAAAEAAQA+QAAAJMDAAAAAA==&#10;" strokeweight="1pt"/>
                <v:line id="Line 22" o:spid="_x0000_s1634" style="position:absolute;flip:y;visibility:visible;mso-wrap-style:square" from="3806,10052" to="469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8PVsIAAADcAAAADwAAAGRycy9kb3ducmV2LnhtbERPTYvCMBC9L/gfwgheFk3dg2g1igiC&#10;LHhYV1BvQzO21WZSmmjrv3cOC3t8vO/FqnOVelITSs8GxqMEFHHmbcm5gePvdjgFFSKyxcozGXhR&#10;gNWy97HA1PqWf+h5iLmSEA4pGihirFOtQ1aQwzDyNbFwV984jAKbXNsGWwl3lf5Kkol2WLI0FFjT&#10;pqDsfng4Kblt8sv+Rtlpdqq/28n4sz2fH8YM+t16DipSF//Ff+6dNTCdyXw5I0dAL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8PVsIAAADcAAAADwAAAAAAAAAAAAAA&#10;AAChAgAAZHJzL2Rvd25yZXYueG1sUEsFBgAAAAAEAAQA+QAAAJADAAAAAA==&#10;" strokeweight="1pt"/>
                <v:line id="Line 23" o:spid="_x0000_s1635" style="position:absolute;flip:y;visibility:visible;mso-wrap-style:square" from="4695,9571" to="526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qzcQAAADcAAAADwAAAGRycy9kb3ducmV2LnhtbESPzYrCMBSF9wO+Q7iCm0HTuhCtTUUE&#10;YRhwMTqgs7s017ba3JQm2vr2E0FweTg/Hydd9aYWd2pdZVlBPIlAEOdWV1wo+D1sx3MQziNrrC2T&#10;ggc5WGWDjxQTbTv+ofveFyKMsEtQQel9k0jp8pIMuoltiIN3tq1BH2RbSN1iF8ZNLadRNJMGKw6E&#10;EhvalJRf9zcTIJdN8be7UH5cHJvvbhZ/dqfTTanRsF8vQXjq/Tv8an9pBfNFDM8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6rNxAAAANwAAAAPAAAAAAAAAAAA&#10;AAAAAKECAABkcnMvZG93bnJldi54bWxQSwUGAAAAAAQABAD5AAAAkgMAAAAA&#10;" strokeweight="1pt"/>
                <v:line id="Line 24" o:spid="_x0000_s1636" style="position:absolute;flip:y;visibility:visible;mso-wrap-style:square" from="5263,9089" to="5564,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0usYAAADcAAAADwAAAGRycy9kb3ducmV2LnhtbESPS2vCQBSF90L/w3AL3UidmEXQ1IkU&#10;QZCCi6aCdnfJ3ObRzJ2QGZP47zuC0OXhPD7OZjuZVgzUu9qyguUiAkFcWF1zqeD0tX9dgXAeWWNr&#10;mRTcyME2e5ptMNV25E8acl+KMMIuRQWV910qpSsqMugWtiMO3o/tDfog+1LqHscwbloZR1EiDdYc&#10;CBV2tKuo+M2vJkCaXfl9bKg4r8/dx5gs5+PlclXq5Xl6fwPhafL/4Uf7oBWs1jHcz4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xNLrGAAAA3AAAAA8AAAAAAAAA&#10;AAAAAAAAoQIAAGRycy9kb3ducmV2LnhtbFBLBQYAAAAABAAEAPkAAACUAwAAAAA=&#10;" strokeweight="1pt"/>
                <v:line id="Line 25" o:spid="_x0000_s1637" style="position:absolute;flip:y;visibility:visible;mso-wrap-style:square" from="5263,9330" to="5564,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RIcYAAADcAAAADwAAAGRycy9kb3ducmV2LnhtbESPzWrCQBSF94W+w3AL3RQzSQt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9kSHGAAAA3AAAAA8AAAAAAAAA&#10;AAAAAAAAoQIAAGRycy9kb3ducmV2LnhtbFBLBQYAAAAABAAEAPkAAACUAwAAAAA=&#10;" strokeweight="1pt"/>
                <v:line id="Line 26" o:spid="_x0000_s1638" style="position:absolute;flip:y;visibility:visible;mso-wrap-style:square" from="5564,9089" to="5564,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JVcYAAADcAAAADwAAAGRycy9kb3ducmV2LnhtbESPzWrCQBSF94W+w3AL3RQzSSl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CVXGAAAA3AAAAA8AAAAAAAAA&#10;AAAAAAAAoQIAAGRycy9kb3ducmV2LnhtbFBLBQYAAAAABAAEAPkAAACUAwAAAAA=&#10;" strokeweight="1pt"/>
                <v:shape id="Text Box 27" o:spid="_x0000_s1639" type="#_x0000_t202" style="position:absolute;left:1421;top:8938;width:2268;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L18UA&#10;AADcAAAADwAAAGRycy9kb3ducmV2LnhtbESPQWvCQBSE74L/YXmF3nRTwWJT1yAhgoVSSGyhx0f2&#10;NQnJvg3ZVdd/7xYKPQ4z8w2zzYIZxIUm11lW8LRMQBDXVnfcKPg8HRYbEM4jaxwsk4IbOch289kW&#10;U22vXNKl8o2IEHYpKmi9H1MpXd2SQbe0I3H0fuxk0Ec5NVJPeI1wM8hVkjxLgx3HhRZHyluq++ps&#10;FHyviqYIH+X+i9/ey9AX+Sk/V0o9PoT9KwhPwf+H/9pHrWDzso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4vXxQAAANwAAAAPAAAAAAAAAAAAAAAAAJgCAABkcnMv&#10;ZG93bnJldi54bWxQSwUGAAAAAAQABAD1AAAAigMAAAAA&#10;" filled="f" stroked="f">
                  <v:textbox inset="0,,0">
                    <w:txbxContent>
                      <w:p w:rsidR="00FC5A65" w:rsidRPr="006B2907" w:rsidRDefault="00FC5A65" w:rsidP="00FC5A65">
                        <w:pPr>
                          <w:jc w:val="right"/>
                          <w:rPr>
                            <w:rFonts w:ascii="Times Cirilica" w:hAnsi="Times Cirilica"/>
                            <w:sz w:val="16"/>
                            <w:szCs w:val="16"/>
                          </w:rPr>
                        </w:pPr>
                        <w:r w:rsidRPr="006B2907">
                          <w:rPr>
                            <w:sz w:val="16"/>
                            <w:szCs w:val="16"/>
                          </w:rPr>
                          <w:t>Brušenje povišenim</w:t>
                        </w:r>
                        <w:r w:rsidRPr="006B2907">
                          <w:rPr>
                            <w:rFonts w:ascii="Times Cirilica" w:hAnsi="Times Cirilica"/>
                            <w:sz w:val="16"/>
                            <w:szCs w:val="16"/>
                          </w:rPr>
                          <w:t xml:space="preserve"> brzinama</w:t>
                        </w:r>
                      </w:p>
                    </w:txbxContent>
                  </v:textbox>
                </v:shape>
                <v:shape id="Text Box 28" o:spid="_x0000_s1640" type="#_x0000_t202" style="position:absolute;left:1466;top:9179;width:94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oMUA&#10;AADcAAAADwAAAGRycy9kb3ducmV2LnhtbESPQWvCQBSE74L/YXlCb7qpB9HUVSREsFCEJC30+Mi+&#10;JsHs25Bddfvv3ULB4zAz3zDbfTC9uNHoOssKXhcJCOLa6o4bBZ/Vcb4G4Tyyxt4yKfglB/vddLLF&#10;VNs7F3QrfSMihF2KClrvh1RKV7dk0C3sQBy9Hzsa9FGOjdQj3iPc9HKZJCtpsOO40OJAWUv1pbwa&#10;Bd/LvMnDuTh88ftHES55VmXXUqmXWTi8gfAU/DP83z5pBevNCv7Ox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WgxQAAANwAAAAPAAAAAAAAAAAAAAAAAJgCAABkcnMv&#10;ZG93bnJldi54bWxQSwUGAAAAAAQABAD1AAAAigM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Tranzistor </w:t>
                        </w:r>
                      </w:p>
                    </w:txbxContent>
                  </v:textbox>
                </v:shape>
                <v:shape id="Text Box 29" o:spid="_x0000_s1641" type="#_x0000_t202" style="position:absolute;left:1695;top:9501;width:71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2wO8YA&#10;AADcAAAADwAAAGRycy9kb3ducmV2LnhtbESPQWvCQBSE74L/YXmF3nRTD9amrkFCBAulkNhCj4/s&#10;axKSfRuyq67/3i0Uehxm5htmmwUziAtNrrOs4GmZgCCure64UfB5Oiw2IJxH1jhYJgU3cpDt5rMt&#10;ptpeuaRL5RsRIexSVNB6P6ZSurolg25pR+Lo/djJoI9yaqSe8BrhZpCrJFlLgx3HhRZHyluq++ps&#10;FHyviqYIH+X+i9/ey9AX+Sk/V0o9PoT9KwhPwf+H/9pHrWDz8gy/Z+IR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2wO8YAAADcAAAADwAAAAAAAAAAAAAAAACYAgAAZHJz&#10;L2Rvd25yZXYueG1sUEsFBgAAAAAEAAQA9QAAAIsDA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Radar </w:t>
                        </w:r>
                      </w:p>
                    </w:txbxContent>
                  </v:textbox>
                </v:shape>
                <v:shape id="Text Box 30" o:spid="_x0000_s1642" type="#_x0000_t202" style="position:absolute;left:1709;top:9811;width:70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ScEA&#10;AADcAAAADwAAAGRycy9kb3ducmV2LnhtbERPTYvCMBC9L/gfwgje1lQP4lajSKmgsCy0KngcmrEt&#10;NpPSRI3/fnNY2OPjfa+3wXTiSYNrLSuYTRMQxJXVLdcKzqf95xKE88gaO8uk4E0OtpvRxxpTbV9c&#10;0LP0tYgh7FJU0Hjfp1K6qiGDbmp74sjd7GDQRzjUUg/4iuGmk/MkWUiDLceGBnvKGqru5cMouM7z&#10;Og8/xe7Cx+8i3PPslD1KpSbjsFuB8BT8v/jPfdAKll9xbT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JEnBAAAA3AAAAA8AAAAAAAAAAAAAAAAAmAIAAGRycy9kb3du&#10;cmV2LnhtbFBLBQYAAAAABAAEAPUAAACGAw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Radio </w:t>
                        </w:r>
                      </w:p>
                    </w:txbxContent>
                  </v:textbox>
                </v:shape>
                <v:shape id="Text Box 31" o:spid="_x0000_s1643" type="#_x0000_t202" style="position:absolute;left:1457;top:10224;width:9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sQA&#10;AADcAAAADwAAAGRycy9kb3ducmV2LnhtbESPQWvCQBSE74L/YXmCN93ooWjqKhIiWChCYgs9PrLP&#10;JJh9G7Krrv++KxR6HGbmG2azC6YTdxpca1nBYp6AIK6sbrlW8HU+zFYgnEfW2FkmBU9ysNuORxtM&#10;tX1wQffS1yJC2KWooPG+T6V0VUMG3dz2xNG72MGgj3KopR7wEeGmk8skeZMGW44LDfaUNVRdy5tR&#10;8LPM6zyciv03f3wW4Zpn5+xWKjWdhP07CE/B/4f/2ketYLVew+t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ugdLEAAAA3AAAAA8AAAAAAAAAAAAAAAAAmAIAAGRycy9k&#10;b3ducmV2LnhtbFBLBQYAAAAABAAEAPUAAACJAw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Telefon </w:t>
                        </w:r>
                      </w:p>
                    </w:txbxContent>
                  </v:textbox>
                </v:shape>
                <v:shape id="Text Box 32" o:spid="_x0000_s1644" type="#_x0000_t202" style="position:absolute;left:1486;top:10566;width:929;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cEA&#10;AADcAAAADwAAAGRycy9kb3ducmV2LnhtbERPTYvCMBC9L/gfwgje1lQPsluNIqWCgiy0KngcmrEt&#10;NpPSRI3/fnNY2OPjfa82wXTiSYNrLSuYTRMQxJXVLdcKzqfd5xcI55E1dpZJwZscbNajjxWm2r64&#10;oGfpaxFD2KWooPG+T6V0VUMG3dT2xJG72cGgj3CopR7wFcNNJ+dJspAGW44NDfaUNVTdy4dRcJ3n&#10;dR5+iu2FD8ci3PPslD1KpSbjsF2C8BT8v/jPvdcKvpM4P5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slXBAAAA3AAAAA8AAAAAAAAAAAAAAAAAmAIAAGRycy9kb3du&#10;cmV2LnhtbFBLBQYAAAAABAAEAPUAAACGAwAAAAA=&#10;" filled="f" stroked="f">
                  <v:textbox inset="0,,0">
                    <w:txbxContent>
                      <w:p w:rsidR="00FC5A65" w:rsidRDefault="00FC5A65" w:rsidP="00FC5A65">
                        <w:pPr>
                          <w:jc w:val="right"/>
                          <w:rPr>
                            <w:rFonts w:ascii="Times Cirilica" w:hAnsi="Times Cirilica"/>
                            <w:sz w:val="16"/>
                            <w:szCs w:val="16"/>
                          </w:rPr>
                        </w:pPr>
                        <w:r>
                          <w:rPr>
                            <w:rFonts w:ascii="Times Cirilica" w:hAnsi="Times Cirilica"/>
                            <w:sz w:val="16"/>
                            <w:szCs w:val="16"/>
                          </w:rPr>
                          <w:t xml:space="preserve">Parna </w:t>
                        </w:r>
                      </w:p>
                      <w:p w:rsidR="00FC5A65" w:rsidRDefault="00FC5A65" w:rsidP="00FC5A65">
                        <w:pPr>
                          <w:jc w:val="right"/>
                          <w:rPr>
                            <w:rFonts w:ascii="Times Cirilica" w:hAnsi="Times Cirilica"/>
                            <w:sz w:val="16"/>
                            <w:szCs w:val="16"/>
                          </w:rPr>
                        </w:pPr>
                        <w:r>
                          <w:rPr>
                            <w:rFonts w:ascii="Times Cirilica" w:hAnsi="Times Cirilica"/>
                            <w:sz w:val="16"/>
                            <w:szCs w:val="16"/>
                          </w:rPr>
                          <w:t>mašina</w:t>
                        </w:r>
                      </w:p>
                    </w:txbxContent>
                  </v:textbox>
                </v:shape>
                <v:shape id="Text Box 33" o:spid="_x0000_s1645" type="#_x0000_t202" style="position:absolute;left:1380;top:11016;width:103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XzsUA&#10;AADcAAAADwAAAGRycy9kb3ducmV2LnhtbESPQWvCQBSE70L/w/IK3nSjB2lTV5EQQaEUkljo8ZF9&#10;TYLZtyG76vrvu4LQ4zAz3zDrbTC9uNLoOssKFvMEBHFtdceNglO1n72BcB5ZY2+ZFNzJwXbzMllj&#10;qu2NC7qWvhERwi5FBa33Qyqlq1sy6OZ2II7erx0N+ijHRuoRbxFuerlMkpU02HFcaHGgrKX6XF6M&#10;gp9l3uThq9h98/GzCOc8q7JLqdT0New+QHgK/j/8bB+0gvdkAY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xfOxQAAANwAAAAPAAAAAAAAAAAAAAAAAJgCAABkcnMv&#10;ZG93bnJldi54bWxQSwUGAAAAAAQABAD1AAAAigMAAAAA&#10;" filled="f" stroked="f">
                  <v:textbox inset="0,,0">
                    <w:txbxContent>
                      <w:p w:rsidR="00FC5A65" w:rsidRPr="00EB03BA" w:rsidRDefault="00FC5A65" w:rsidP="00FC5A65">
                        <w:pPr>
                          <w:jc w:val="right"/>
                          <w:rPr>
                            <w:sz w:val="16"/>
                            <w:szCs w:val="16"/>
                          </w:rPr>
                        </w:pPr>
                        <w:r w:rsidRPr="00EB03BA">
                          <w:rPr>
                            <w:sz w:val="16"/>
                            <w:szCs w:val="16"/>
                          </w:rPr>
                          <w:t xml:space="preserve">Fotografija </w:t>
                        </w:r>
                      </w:p>
                    </w:txbxContent>
                  </v:textbox>
                </v:shape>
                <v:shape id="Text Box 34" o:spid="_x0000_s1646" type="#_x0000_t202" style="position:absolute;left:2485;top:11498;width:60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JucQA&#10;AADcAAAADwAAAGRycy9kb3ducmV2LnhtbESPQWvCQBSE7wX/w/IEb3XTHEpNXUVCBAtSSGyhx0f2&#10;NQlm34bsquu/dwXB4zAz3zDLdTC9ONPoOssK3uYJCOLa6o4bBT+H7esHCOeRNfaWScGVHKxXk5cl&#10;ZtpeuKRz5RsRIewyVNB6P2RSurolg25uB+Lo/dvRoI9ybKQe8RLhppdpkrxLgx3HhRYHyluqj9XJ&#10;KPhLi6YI3+Xml7/2ZTgW+SE/VUrNpmHzCcJT8M/wo73TChZJ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ibnEAAAA3AAAAA8AAAAAAAAAAAAAAAAAmAIAAGRycy9k&#10;b3ducmV2LnhtbFBLBQYAAAAABAAEAPUAAACJAw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1700</w:t>
                        </w:r>
                      </w:p>
                    </w:txbxContent>
                  </v:textbox>
                </v:shape>
                <v:shape id="Text Box 35" o:spid="_x0000_s1647" type="#_x0000_t202" style="position:absolute;left:3545;top:11498;width:56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sIsUA&#10;AADcAAAADwAAAGRycy9kb3ducmV2LnhtbESPQWvCQBSE7wX/w/KE3upGC6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Swi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1800</w:t>
                        </w:r>
                      </w:p>
                    </w:txbxContent>
                  </v:textbox>
                </v:shape>
                <v:shape id="Text Box 36" o:spid="_x0000_s1648" type="#_x0000_t202" style="position:absolute;left:4710;top:11498;width:56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0VsUA&#10;AADcAAAADwAAAGRycy9kb3ducmV2LnhtbESPQWvCQBSE7wX/w/KE3upGKa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RW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1900</w:t>
                        </w:r>
                      </w:p>
                    </w:txbxContent>
                  </v:textbox>
                </v:shape>
                <v:shape id="Text Box 37" o:spid="_x0000_s1649" type="#_x0000_t202" style="position:absolute;left:5885;top:11498;width:56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RzcUA&#10;AADcAAAADwAAAGRycy9kb3ducmV2LnhtbESPQWvCQBSE7wX/w/KE3upGoa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BHN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2000</w:t>
                        </w:r>
                      </w:p>
                    </w:txbxContent>
                  </v:textbox>
                </v:shape>
                <w10:wrap type="square"/>
              </v:group>
            </w:pict>
          </mc:Fallback>
        </mc:AlternateConten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i/>
          <w:sz w:val="22"/>
          <w:szCs w:val="22"/>
        </w:rPr>
      </w:pPr>
    </w:p>
    <w:p w:rsidR="00FC5A65" w:rsidRPr="00F633A0" w:rsidRDefault="00FC5A65" w:rsidP="00FC5A65">
      <w:pPr>
        <w:jc w:val="center"/>
        <w:rPr>
          <w:sz w:val="22"/>
          <w:szCs w:val="22"/>
        </w:rPr>
      </w:pPr>
      <w:r>
        <w:rPr>
          <w:i/>
          <w:sz w:val="22"/>
          <w:szCs w:val="22"/>
        </w:rPr>
        <w:t>Slika 3.8 – Vreme trajanj</w:t>
      </w:r>
      <w:r w:rsidRPr="00F633A0">
        <w:rPr>
          <w:i/>
          <w:sz w:val="22"/>
          <w:szCs w:val="22"/>
        </w:rPr>
        <w:t>a razvoja pojedinih proizvoda tokom vekova</w:t>
      </w: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3665D" w:rsidRDefault="00F3665D" w:rsidP="00FC5A65">
      <w:pPr>
        <w:ind w:left="851" w:hanging="851"/>
        <w:rPr>
          <w:b/>
          <w:szCs w:val="28"/>
        </w:rPr>
      </w:pPr>
    </w:p>
    <w:p w:rsidR="00F3665D" w:rsidRDefault="00F3665D" w:rsidP="00FC5A65">
      <w:pPr>
        <w:ind w:left="851" w:hanging="851"/>
        <w:rPr>
          <w:b/>
          <w:szCs w:val="28"/>
        </w:rPr>
      </w:pPr>
    </w:p>
    <w:p w:rsidR="00FC5A65" w:rsidRPr="00F633A0" w:rsidRDefault="00FC5A65" w:rsidP="00FC5A65">
      <w:pPr>
        <w:ind w:left="851" w:hanging="851"/>
        <w:rPr>
          <w:b/>
          <w:szCs w:val="28"/>
        </w:rPr>
      </w:pPr>
      <w:r>
        <w:rPr>
          <w:b/>
          <w:szCs w:val="28"/>
        </w:rPr>
        <w:t>3.2.</w:t>
      </w:r>
      <w:r>
        <w:rPr>
          <w:b/>
          <w:szCs w:val="28"/>
        </w:rPr>
        <w:tab/>
        <w:t>PREDVIĐANJE RAZVOJA (PLANIRANJE, METODE, VEROVATNOST OSTVARENJA PREDVIĐANJ</w:t>
      </w:r>
      <w:r w:rsidRPr="00F633A0">
        <w:rPr>
          <w:b/>
          <w:szCs w:val="28"/>
        </w:rPr>
        <w:t>A)</w:t>
      </w:r>
    </w:p>
    <w:p w:rsidR="00FC5A65" w:rsidRPr="00F633A0" w:rsidRDefault="00FC5A65" w:rsidP="00FC5A65">
      <w:pPr>
        <w:rPr>
          <w:b/>
          <w:szCs w:val="22"/>
        </w:rPr>
      </w:pPr>
    </w:p>
    <w:p w:rsidR="00FC5A65" w:rsidRPr="00F633A0" w:rsidRDefault="00FC5A65" w:rsidP="00FC5A65">
      <w:pPr>
        <w:jc w:val="both"/>
        <w:rPr>
          <w:sz w:val="22"/>
          <w:szCs w:val="22"/>
        </w:rPr>
      </w:pPr>
      <w:r>
        <w:rPr>
          <w:sz w:val="22"/>
          <w:szCs w:val="22"/>
        </w:rPr>
        <w:t>Predviđanje razvoja preduzeć</w:t>
      </w:r>
      <w:r w:rsidRPr="00F633A0">
        <w:rPr>
          <w:sz w:val="22"/>
          <w:szCs w:val="22"/>
        </w:rPr>
        <w:t xml:space="preserve">a, tehnologija, inovacija i </w:t>
      </w:r>
      <w:r>
        <w:rPr>
          <w:sz w:val="22"/>
          <w:szCs w:val="22"/>
        </w:rPr>
        <w:t>proizvoda zahteva od stručnjaka različ</w:t>
      </w:r>
      <w:r w:rsidRPr="00F633A0">
        <w:rPr>
          <w:sz w:val="22"/>
          <w:szCs w:val="22"/>
        </w:rPr>
        <w:t>it</w:t>
      </w:r>
      <w:r>
        <w:rPr>
          <w:sz w:val="22"/>
          <w:szCs w:val="22"/>
        </w:rPr>
        <w:t>ih profila visok stepen poznavanja različitih oblasti nauke, stanj</w:t>
      </w:r>
      <w:r w:rsidRPr="00F633A0">
        <w:rPr>
          <w:sz w:val="22"/>
          <w:szCs w:val="22"/>
        </w:rPr>
        <w:t>a t</w:t>
      </w:r>
      <w:r>
        <w:rPr>
          <w:sz w:val="22"/>
          <w:szCs w:val="22"/>
        </w:rPr>
        <w:t>ehnike i tehnologija, zakona tržišta i dr. Posebno  značajno za razvojne stručnj</w:t>
      </w:r>
      <w:r w:rsidRPr="00F633A0">
        <w:rPr>
          <w:sz w:val="22"/>
          <w:szCs w:val="22"/>
        </w:rPr>
        <w:t>ake je da poseduju kreativ</w:t>
      </w:r>
      <w:r>
        <w:rPr>
          <w:sz w:val="22"/>
          <w:szCs w:val="22"/>
        </w:rPr>
        <w:t>nu sposobnost, da poznaju različ</w:t>
      </w:r>
      <w:r w:rsidRPr="00F633A0">
        <w:rPr>
          <w:sz w:val="22"/>
          <w:szCs w:val="22"/>
        </w:rPr>
        <w:t>ite metode na</w:t>
      </w:r>
      <w:r>
        <w:rPr>
          <w:sz w:val="22"/>
          <w:szCs w:val="22"/>
        </w:rPr>
        <w:t>učno - istraživač</w:t>
      </w:r>
      <w:r w:rsidRPr="00F633A0">
        <w:rPr>
          <w:sz w:val="22"/>
          <w:szCs w:val="22"/>
        </w:rPr>
        <w:t>kog r</w:t>
      </w:r>
      <w:r>
        <w:rPr>
          <w:sz w:val="22"/>
          <w:szCs w:val="22"/>
        </w:rPr>
        <w:t>ada - da su sposobni da analitički obrađuju različite probleme, da poznaju različite metode modelovanja i dr. - što u sprezi sa iskustvom i određenom sposobnošću imaginacije - može dovesti do željenih rezultata. Naravno, predviđanj</w:t>
      </w:r>
      <w:r w:rsidRPr="00F633A0">
        <w:rPr>
          <w:sz w:val="22"/>
          <w:szCs w:val="22"/>
        </w:rPr>
        <w:t>e razvoja koji</w:t>
      </w:r>
      <w:r>
        <w:rPr>
          <w:sz w:val="22"/>
          <w:szCs w:val="22"/>
        </w:rPr>
        <w:t xml:space="preserve"> bazira na originalnim dostignućima često zalazi u futuristička razmatranj</w:t>
      </w:r>
      <w:r w:rsidRPr="00F633A0">
        <w:rPr>
          <w:sz w:val="22"/>
          <w:szCs w:val="22"/>
        </w:rPr>
        <w:t>a koj</w:t>
      </w:r>
      <w:r>
        <w:rPr>
          <w:sz w:val="22"/>
          <w:szCs w:val="22"/>
        </w:rPr>
        <w:t>a mogu rezultovati realnim rešenjima, ali i veoma teško ostvarivim zamislima, ili još</w:t>
      </w:r>
      <w:r w:rsidRPr="00F633A0">
        <w:rPr>
          <w:sz w:val="22"/>
          <w:szCs w:val="22"/>
        </w:rPr>
        <w:t xml:space="preserve"> gore - neo</w:t>
      </w:r>
      <w:r>
        <w:rPr>
          <w:sz w:val="22"/>
          <w:szCs w:val="22"/>
        </w:rPr>
        <w:t>stvarivim fikcijama (kako u naučnom dometu, tako i u određ</w:t>
      </w:r>
      <w:r w:rsidRPr="00F633A0">
        <w:rPr>
          <w:sz w:val="22"/>
          <w:szCs w:val="22"/>
        </w:rPr>
        <w:t>enom vremenu).</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U</w:t>
      </w:r>
      <w:r>
        <w:rPr>
          <w:sz w:val="22"/>
          <w:szCs w:val="22"/>
        </w:rPr>
        <w:t xml:space="preserve"> suš</w:t>
      </w:r>
      <w:r w:rsidRPr="00F633A0">
        <w:rPr>
          <w:sz w:val="22"/>
          <w:szCs w:val="22"/>
        </w:rPr>
        <w:t xml:space="preserve">tini, razvoj koji bazira na originalnim zamislima (idejama) </w:t>
      </w:r>
      <w:r>
        <w:rPr>
          <w:sz w:val="22"/>
          <w:szCs w:val="22"/>
        </w:rPr>
        <w:t>je realnije ostvariti ako je cilj dobiti rešenje koje će se bazirati na poznatim naučnim dostignućima ili tehničkim rešenj</w:t>
      </w:r>
      <w:r w:rsidRPr="00F633A0">
        <w:rPr>
          <w:sz w:val="22"/>
          <w:szCs w:val="22"/>
        </w:rPr>
        <w:t>ima koja mogu biti okarakterisana kao:</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bolj</w:t>
      </w:r>
      <w:r w:rsidRPr="00F633A0">
        <w:rPr>
          <w:sz w:val="22"/>
          <w:szCs w:val="22"/>
        </w:rPr>
        <w:t>a, kvalitetnija,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efikasnija,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preciznija,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produktivnija,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tehnologič</w:t>
      </w:r>
      <w:r w:rsidRPr="00F633A0">
        <w:rPr>
          <w:sz w:val="22"/>
          <w:szCs w:val="22"/>
        </w:rPr>
        <w:t>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sa viš</w:t>
      </w:r>
      <w:r w:rsidRPr="00F633A0">
        <w:rPr>
          <w:sz w:val="22"/>
          <w:szCs w:val="22"/>
        </w:rPr>
        <w:t>im stepenom automatizacije u radu,</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pouzdanija,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univerzalnija ili už</w:t>
      </w:r>
      <w:r w:rsidRPr="00F633A0">
        <w:rPr>
          <w:sz w:val="22"/>
          <w:szCs w:val="22"/>
        </w:rPr>
        <w:t>e specijalizovanija,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kompaktnija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Razvoj koji bazira na osvajanju rešenja koja predstavljaju primenu novih naučnih otkrić</w:t>
      </w:r>
      <w:r w:rsidRPr="00F633A0">
        <w:rPr>
          <w:sz w:val="22"/>
          <w:szCs w:val="22"/>
        </w:rPr>
        <w:t>a ili su rezultat novih origi</w:t>
      </w:r>
      <w:r>
        <w:rPr>
          <w:sz w:val="22"/>
          <w:szCs w:val="22"/>
        </w:rPr>
        <w:t>nalnih ideja - zahteva mnogo više naučnog i struč</w:t>
      </w:r>
      <w:r w:rsidRPr="00F633A0">
        <w:rPr>
          <w:sz w:val="22"/>
          <w:szCs w:val="22"/>
        </w:rPr>
        <w:t>nog rada, materijalnih sred</w:t>
      </w:r>
      <w:r>
        <w:rPr>
          <w:sz w:val="22"/>
          <w:szCs w:val="22"/>
        </w:rPr>
        <w:t>stava i vremena, i dr., a stizanj</w:t>
      </w:r>
      <w:r w:rsidRPr="00F633A0">
        <w:rPr>
          <w:sz w:val="22"/>
          <w:szCs w:val="22"/>
        </w:rPr>
        <w:t>e do rezultata je neizvesnije.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Kao </w:t>
      </w:r>
      <w:r>
        <w:rPr>
          <w:sz w:val="22"/>
          <w:szCs w:val="22"/>
        </w:rPr>
        <w:t>ilustracija problematike predviđanja i planiranj</w:t>
      </w:r>
      <w:r w:rsidRPr="00F633A0">
        <w:rPr>
          <w:sz w:val="22"/>
          <w:szCs w:val="22"/>
        </w:rPr>
        <w:t>a razvoja tokom vremen</w:t>
      </w:r>
      <w:r>
        <w:rPr>
          <w:sz w:val="22"/>
          <w:szCs w:val="22"/>
        </w:rPr>
        <w:t>a i procene verovatnoće ostvarenj</w:t>
      </w:r>
      <w:r w:rsidRPr="00F633A0">
        <w:rPr>
          <w:sz w:val="22"/>
          <w:szCs w:val="22"/>
        </w:rPr>
        <w:t>a</w:t>
      </w:r>
      <w:r>
        <w:rPr>
          <w:sz w:val="22"/>
          <w:szCs w:val="22"/>
        </w:rPr>
        <w:t xml:space="preserve"> tako planiranog razvoja - može da posluž</w:t>
      </w:r>
      <w:r w:rsidRPr="00F633A0">
        <w:rPr>
          <w:sz w:val="22"/>
          <w:szCs w:val="22"/>
        </w:rPr>
        <w:t xml:space="preserve">i grafik, prikazan na slici 3.9. Vidi se, da za tri posmatrana vremenska intervala od </w:t>
      </w:r>
      <w:r w:rsidRPr="00F633A0">
        <w:rPr>
          <w:i/>
          <w:iCs/>
          <w:sz w:val="22"/>
          <w:szCs w:val="22"/>
        </w:rPr>
        <w:t>10</w:t>
      </w:r>
      <w:r w:rsidRPr="00F633A0">
        <w:rPr>
          <w:sz w:val="22"/>
          <w:szCs w:val="22"/>
        </w:rPr>
        <w:t xml:space="preserve">, </w:t>
      </w:r>
      <w:r w:rsidRPr="00F633A0">
        <w:rPr>
          <w:i/>
          <w:iCs/>
          <w:sz w:val="22"/>
          <w:szCs w:val="22"/>
        </w:rPr>
        <w:t xml:space="preserve">100 </w:t>
      </w:r>
      <w:r w:rsidRPr="00F633A0">
        <w:rPr>
          <w:sz w:val="22"/>
          <w:szCs w:val="22"/>
        </w:rPr>
        <w:t xml:space="preserve">i </w:t>
      </w:r>
      <w:r w:rsidRPr="00F633A0">
        <w:rPr>
          <w:i/>
          <w:iCs/>
          <w:sz w:val="22"/>
          <w:szCs w:val="22"/>
        </w:rPr>
        <w:t xml:space="preserve">1000 </w:t>
      </w:r>
      <w:r>
        <w:rPr>
          <w:sz w:val="22"/>
          <w:szCs w:val="22"/>
        </w:rPr>
        <w:t>godina - verovatnća ostvarenja tako predviđenog razvoja može biti velika, srednja i mala. To znači da je najveć</w:t>
      </w:r>
      <w:r w:rsidRPr="00F633A0">
        <w:rPr>
          <w:sz w:val="22"/>
          <w:szCs w:val="22"/>
        </w:rPr>
        <w:t>a ve</w:t>
      </w:r>
      <w:r>
        <w:rPr>
          <w:sz w:val="22"/>
          <w:szCs w:val="22"/>
        </w:rPr>
        <w:t>rovatnoća ostvarivanja predviđ</w:t>
      </w:r>
      <w:r w:rsidRPr="00F633A0">
        <w:rPr>
          <w:sz w:val="22"/>
          <w:szCs w:val="22"/>
        </w:rPr>
        <w:t xml:space="preserve">enog razvoja - vezana za vremenski interval do </w:t>
      </w:r>
      <w:r w:rsidRPr="00F633A0">
        <w:rPr>
          <w:i/>
          <w:iCs/>
          <w:sz w:val="22"/>
          <w:szCs w:val="22"/>
        </w:rPr>
        <w:t xml:space="preserve">10 </w:t>
      </w:r>
      <w:r>
        <w:rPr>
          <w:sz w:val="22"/>
          <w:szCs w:val="22"/>
        </w:rPr>
        <w:t xml:space="preserve">godina, a najmanja verovatnoća </w:t>
      </w:r>
      <w:r>
        <w:rPr>
          <w:sz w:val="22"/>
          <w:szCs w:val="22"/>
        </w:rPr>
        <w:lastRenderedPageBreak/>
        <w:t>ostvarivanja predviđ</w:t>
      </w:r>
      <w:r w:rsidRPr="00F633A0">
        <w:rPr>
          <w:sz w:val="22"/>
          <w:szCs w:val="22"/>
        </w:rPr>
        <w:t xml:space="preserve">enog razvoja - vezana za vremenski interval od </w:t>
      </w:r>
      <w:r w:rsidRPr="00F633A0">
        <w:rPr>
          <w:i/>
          <w:iCs/>
          <w:sz w:val="22"/>
          <w:szCs w:val="22"/>
        </w:rPr>
        <w:t xml:space="preserve">1000 </w:t>
      </w:r>
      <w:r w:rsidRPr="00F633A0">
        <w:rPr>
          <w:sz w:val="22"/>
          <w:szCs w:val="22"/>
        </w:rPr>
        <w:t>go</w:t>
      </w:r>
      <w:r>
        <w:rPr>
          <w:sz w:val="22"/>
          <w:szCs w:val="22"/>
        </w:rPr>
        <w:t>dina. Naravno, za razvojne stručnjake je od prioritetne važnosti da š</w:t>
      </w:r>
      <w:r w:rsidRPr="00F633A0">
        <w:rPr>
          <w:sz w:val="22"/>
          <w:szCs w:val="22"/>
        </w:rPr>
        <w:t>to precizn</w:t>
      </w:r>
      <w:r>
        <w:rPr>
          <w:sz w:val="22"/>
          <w:szCs w:val="22"/>
        </w:rPr>
        <w:t>ije predvide razvoj u nekom kraćem vremenskom periodu (kratkoročnom - do desetak godina), a poželjno je da stepen predviđanja bude što bolji i u nekom dugoroč</w:t>
      </w:r>
      <w:r w:rsidRPr="00F633A0">
        <w:rPr>
          <w:sz w:val="22"/>
          <w:szCs w:val="22"/>
        </w:rPr>
        <w:t xml:space="preserve">nom periodu (do nekoliko </w:t>
      </w:r>
      <w:r>
        <w:rPr>
          <w:sz w:val="22"/>
          <w:szCs w:val="22"/>
        </w:rPr>
        <w:t>desetina godina). Predviđanje razvoja u nekom periodu od viš</w:t>
      </w:r>
      <w:r w:rsidRPr="00F633A0">
        <w:rPr>
          <w:sz w:val="22"/>
          <w:szCs w:val="22"/>
        </w:rPr>
        <w:t>e stotina god</w:t>
      </w:r>
      <w:r>
        <w:rPr>
          <w:sz w:val="22"/>
          <w:szCs w:val="22"/>
        </w:rPr>
        <w:t>ina - je već</w:t>
      </w:r>
      <w:r w:rsidRPr="00F633A0">
        <w:rPr>
          <w:sz w:val="22"/>
          <w:szCs w:val="22"/>
        </w:rPr>
        <w:t xml:space="preserve"> futuristika!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Predviđanje razvoja u nekom preduzeću direktno zavisi od naučno - struč</w:t>
      </w:r>
      <w:r w:rsidRPr="00F633A0">
        <w:rPr>
          <w:sz w:val="22"/>
          <w:szCs w:val="22"/>
        </w:rPr>
        <w:t>nog potencija</w:t>
      </w:r>
      <w:r>
        <w:rPr>
          <w:sz w:val="22"/>
          <w:szCs w:val="22"/>
        </w:rPr>
        <w:t>la uposlenih, stepena raspolaganja aktuelnim naučnim, stručnim i tržiš</w:t>
      </w:r>
      <w:r w:rsidRPr="00F633A0">
        <w:rPr>
          <w:sz w:val="22"/>
          <w:szCs w:val="22"/>
        </w:rPr>
        <w:t>nim informacijama - i od drugih uslova</w:t>
      </w:r>
      <w:r>
        <w:rPr>
          <w:sz w:val="22"/>
          <w:szCs w:val="22"/>
        </w:rPr>
        <w:t xml:space="preserve"> i uticaja koji su karakteristič</w:t>
      </w:r>
      <w:r w:rsidRPr="00F633A0">
        <w:rPr>
          <w:sz w:val="22"/>
          <w:szCs w:val="22"/>
        </w:rPr>
        <w:t>ni za s</w:t>
      </w:r>
      <w:r>
        <w:rPr>
          <w:sz w:val="22"/>
          <w:szCs w:val="22"/>
        </w:rPr>
        <w:t>tanje i odnose u samom preduzeću, njegovom okruženj</w:t>
      </w:r>
      <w:r w:rsidRPr="00F633A0">
        <w:rPr>
          <w:sz w:val="22"/>
          <w:szCs w:val="22"/>
        </w:rPr>
        <w:t>u, motivacijama i dr.</w:t>
      </w:r>
    </w:p>
    <w:p w:rsidR="00FC5A65" w:rsidRPr="00F633A0" w:rsidRDefault="00FC5A65" w:rsidP="00FC5A65">
      <w:pPr>
        <w:jc w:val="both"/>
        <w:rPr>
          <w:sz w:val="22"/>
          <w:szCs w:val="22"/>
        </w:rPr>
      </w:pPr>
    </w:p>
    <w:p w:rsidR="00FC5A65" w:rsidRPr="00F633A0" w:rsidRDefault="00EE0B86" w:rsidP="00FC5A65">
      <w:pPr>
        <w:jc w:val="both"/>
        <w:rPr>
          <w:sz w:val="22"/>
          <w:szCs w:val="22"/>
        </w:rPr>
      </w:pPr>
      <w:r>
        <w:rPr>
          <w:noProof/>
          <w:szCs w:val="22"/>
        </w:rPr>
        <mc:AlternateContent>
          <mc:Choice Requires="wpg">
            <w:drawing>
              <wp:anchor distT="0" distB="0" distL="114300" distR="114300" simplePos="0" relativeHeight="251665408" behindDoc="0" locked="0" layoutInCell="1" allowOverlap="1">
                <wp:simplePos x="0" y="0"/>
                <wp:positionH relativeFrom="column">
                  <wp:posOffset>4445</wp:posOffset>
                </wp:positionH>
                <wp:positionV relativeFrom="paragraph">
                  <wp:posOffset>26670</wp:posOffset>
                </wp:positionV>
                <wp:extent cx="3239135" cy="2399030"/>
                <wp:effectExtent l="13970" t="7620" r="13970" b="12700"/>
                <wp:wrapSquare wrapText="bothSides"/>
                <wp:docPr id="84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135" cy="2399030"/>
                          <a:chOff x="1419" y="1485"/>
                          <a:chExt cx="4899" cy="3412"/>
                        </a:xfrm>
                      </wpg:grpSpPr>
                      <wps:wsp>
                        <wps:cNvPr id="846" name="Line 241"/>
                        <wps:cNvCnPr/>
                        <wps:spPr bwMode="auto">
                          <a:xfrm>
                            <a:off x="2238" y="1703"/>
                            <a:ext cx="0" cy="294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47" name="Line 242"/>
                        <wps:cNvCnPr/>
                        <wps:spPr bwMode="auto">
                          <a:xfrm>
                            <a:off x="1962" y="4383"/>
                            <a:ext cx="4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Line 243"/>
                        <wps:cNvCnPr/>
                        <wps:spPr bwMode="auto">
                          <a:xfrm>
                            <a:off x="2238" y="2775"/>
                            <a:ext cx="33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9" name="Line 244"/>
                        <wps:cNvCnPr/>
                        <wps:spPr bwMode="auto">
                          <a:xfrm>
                            <a:off x="5555" y="2775"/>
                            <a:ext cx="0" cy="1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0" name="Line 245"/>
                        <wps:cNvCnPr/>
                        <wps:spPr bwMode="auto">
                          <a:xfrm>
                            <a:off x="2238" y="3311"/>
                            <a:ext cx="33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1" name="Line 246"/>
                        <wps:cNvCnPr/>
                        <wps:spPr bwMode="auto">
                          <a:xfrm>
                            <a:off x="2238" y="3847"/>
                            <a:ext cx="33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2" name="Line 247"/>
                        <wps:cNvCnPr/>
                        <wps:spPr bwMode="auto">
                          <a:xfrm>
                            <a:off x="3344" y="2775"/>
                            <a:ext cx="0" cy="1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3" name="Line 248"/>
                        <wps:cNvCnPr/>
                        <wps:spPr bwMode="auto">
                          <a:xfrm>
                            <a:off x="4449" y="2775"/>
                            <a:ext cx="0" cy="1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4" name="Rectangle 249"/>
                        <wps:cNvSpPr>
                          <a:spLocks noChangeArrowheads="1"/>
                        </wps:cNvSpPr>
                        <wps:spPr bwMode="auto">
                          <a:xfrm>
                            <a:off x="2238" y="2775"/>
                            <a:ext cx="1106" cy="5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5" name="Rectangle 250"/>
                        <wps:cNvSpPr>
                          <a:spLocks noChangeArrowheads="1"/>
                        </wps:cNvSpPr>
                        <wps:spPr bwMode="auto">
                          <a:xfrm>
                            <a:off x="3344" y="3311"/>
                            <a:ext cx="1105" cy="5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6" name="Rectangle 251"/>
                        <wps:cNvSpPr>
                          <a:spLocks noChangeArrowheads="1"/>
                        </wps:cNvSpPr>
                        <wps:spPr bwMode="auto">
                          <a:xfrm>
                            <a:off x="4449" y="3847"/>
                            <a:ext cx="1106" cy="5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7" name="Line 252"/>
                        <wps:cNvCnPr/>
                        <wps:spPr bwMode="auto">
                          <a:xfrm>
                            <a:off x="2238" y="2775"/>
                            <a:ext cx="3317" cy="16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8" name="Text Box 253"/>
                        <wps:cNvSpPr txBox="1">
                          <a:spLocks noChangeArrowheads="1"/>
                        </wps:cNvSpPr>
                        <wps:spPr bwMode="auto">
                          <a:xfrm>
                            <a:off x="2420" y="2471"/>
                            <a:ext cx="75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rPr>
                              </w:pPr>
                              <w:r w:rsidRPr="00D31D0C">
                                <w:t>Plan</w:t>
                              </w:r>
                              <w:r>
                                <w:rPr>
                                  <w:rFonts w:ascii="Times Cirilica" w:hAnsi="Times Cirilica"/>
                                </w:rPr>
                                <w:t xml:space="preserve"> razvoja</w:t>
                              </w:r>
                            </w:p>
                          </w:txbxContent>
                        </wps:txbx>
                        <wps:bodyPr rot="0" vert="horz" wrap="square" lIns="91440" tIns="45720" rIns="91440" bIns="45720" anchor="t" anchorCtr="0" upright="1">
                          <a:noAutofit/>
                        </wps:bodyPr>
                      </wps:wsp>
                      <wps:wsp>
                        <wps:cNvPr id="859" name="Text Box 254"/>
                        <wps:cNvSpPr txBox="1">
                          <a:spLocks noChangeArrowheads="1"/>
                        </wps:cNvSpPr>
                        <wps:spPr bwMode="auto">
                          <a:xfrm>
                            <a:off x="3288" y="3027"/>
                            <a:ext cx="197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t>Predviđanj</w:t>
                              </w:r>
                              <w:r w:rsidRPr="00D31D0C">
                                <w:t>e</w:t>
                              </w:r>
                              <w:r>
                                <w:rPr>
                                  <w:rFonts w:ascii="Times Cirilica" w:hAnsi="Times Cirilica"/>
                                </w:rPr>
                                <w:t xml:space="preserve"> razvoja</w:t>
                              </w:r>
                            </w:p>
                          </w:txbxContent>
                        </wps:txbx>
                        <wps:bodyPr rot="0" vert="horz" wrap="square" lIns="91440" tIns="45720" rIns="91440" bIns="45720" anchor="t" anchorCtr="0" upright="1">
                          <a:noAutofit/>
                        </wps:bodyPr>
                      </wps:wsp>
                      <wps:wsp>
                        <wps:cNvPr id="860" name="Text Box 255"/>
                        <wps:cNvSpPr txBox="1">
                          <a:spLocks noChangeArrowheads="1"/>
                        </wps:cNvSpPr>
                        <wps:spPr bwMode="auto">
                          <a:xfrm>
                            <a:off x="4358" y="3558"/>
                            <a:ext cx="149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sidRPr="00D31D0C">
                                <w:t>futurologija</w:t>
                              </w:r>
                            </w:p>
                          </w:txbxContent>
                        </wps:txbx>
                        <wps:bodyPr rot="0" vert="horz" wrap="square" lIns="91440" tIns="45720" rIns="91440" bIns="45720" anchor="t" anchorCtr="0" upright="1">
                          <a:noAutofit/>
                        </wps:bodyPr>
                      </wps:wsp>
                      <wps:wsp>
                        <wps:cNvPr id="861" name="Text Box 256"/>
                        <wps:cNvSpPr txBox="1">
                          <a:spLocks noChangeArrowheads="1"/>
                        </wps:cNvSpPr>
                        <wps:spPr bwMode="auto">
                          <a:xfrm>
                            <a:off x="1469" y="1531"/>
                            <a:ext cx="725"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jc w:val="center"/>
                                <w:rPr>
                                  <w:i/>
                                  <w:sz w:val="16"/>
                                  <w:szCs w:val="16"/>
                                </w:rPr>
                              </w:pPr>
                              <w:r w:rsidRPr="00D31D0C">
                                <w:rPr>
                                  <w:i/>
                                  <w:sz w:val="16"/>
                                  <w:szCs w:val="16"/>
                                </w:rPr>
                                <w:t>Verovatnoća</w:t>
                              </w:r>
                            </w:p>
                            <w:p w:rsidR="00FC5A65" w:rsidRPr="00D31D0C" w:rsidRDefault="00FC5A65" w:rsidP="00FC5A65">
                              <w:pPr>
                                <w:jc w:val="center"/>
                                <w:rPr>
                                  <w:i/>
                                  <w:sz w:val="16"/>
                                  <w:szCs w:val="16"/>
                                </w:rPr>
                              </w:pPr>
                              <w:r w:rsidRPr="00D31D0C">
                                <w:rPr>
                                  <w:i/>
                                  <w:sz w:val="16"/>
                                  <w:szCs w:val="16"/>
                                </w:rPr>
                                <w:t>ostvarenja</w:t>
                              </w:r>
                            </w:p>
                            <w:p w:rsidR="00FC5A65" w:rsidRPr="00D31D0C" w:rsidRDefault="00FC5A65" w:rsidP="00FC5A65">
                              <w:pPr>
                                <w:jc w:val="center"/>
                                <w:rPr>
                                  <w:i/>
                                  <w:sz w:val="16"/>
                                  <w:szCs w:val="16"/>
                                </w:rPr>
                              </w:pPr>
                              <w:r w:rsidRPr="00D31D0C">
                                <w:rPr>
                                  <w:i/>
                                  <w:sz w:val="16"/>
                                  <w:szCs w:val="16"/>
                                </w:rPr>
                                <w:t>predvi|anja</w:t>
                              </w:r>
                            </w:p>
                          </w:txbxContent>
                        </wps:txbx>
                        <wps:bodyPr rot="0" vert="vert270" wrap="square" lIns="91440" tIns="45720" rIns="0" bIns="45720" anchor="t" anchorCtr="0" upright="1">
                          <a:noAutofit/>
                        </wps:bodyPr>
                      </wps:wsp>
                      <wps:wsp>
                        <wps:cNvPr id="862" name="Text Box 257"/>
                        <wps:cNvSpPr txBox="1">
                          <a:spLocks noChangeArrowheads="1"/>
                        </wps:cNvSpPr>
                        <wps:spPr bwMode="auto">
                          <a:xfrm>
                            <a:off x="1430" y="2871"/>
                            <a:ext cx="8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b/>
                                  <w:sz w:val="18"/>
                                  <w:szCs w:val="18"/>
                                </w:rPr>
                              </w:pPr>
                              <w:r w:rsidRPr="00D31D0C">
                                <w:rPr>
                                  <w:b/>
                                  <w:sz w:val="18"/>
                                  <w:szCs w:val="18"/>
                                </w:rPr>
                                <w:t>velik</w:t>
                              </w:r>
                              <w:r>
                                <w:rPr>
                                  <w:rFonts w:ascii="Times Cirilica" w:hAnsi="Times Cirilica"/>
                                  <w:b/>
                                  <w:sz w:val="18"/>
                                  <w:szCs w:val="18"/>
                                </w:rPr>
                                <w:t>a</w:t>
                              </w:r>
                            </w:p>
                          </w:txbxContent>
                        </wps:txbx>
                        <wps:bodyPr rot="0" vert="horz" wrap="square" lIns="91440" tIns="45720" rIns="91440" bIns="45720" anchor="t" anchorCtr="0" upright="1">
                          <a:noAutofit/>
                        </wps:bodyPr>
                      </wps:wsp>
                      <wps:wsp>
                        <wps:cNvPr id="863" name="Text Box 258"/>
                        <wps:cNvSpPr txBox="1">
                          <a:spLocks noChangeArrowheads="1"/>
                        </wps:cNvSpPr>
                        <wps:spPr bwMode="auto">
                          <a:xfrm>
                            <a:off x="1442" y="3447"/>
                            <a:ext cx="87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b/>
                                  <w:sz w:val="18"/>
                                  <w:szCs w:val="18"/>
                                </w:rPr>
                              </w:pPr>
                              <w:r w:rsidRPr="00D31D0C">
                                <w:rPr>
                                  <w:b/>
                                  <w:sz w:val="16"/>
                                  <w:szCs w:val="16"/>
                                </w:rPr>
                                <w:t>srednj</w:t>
                              </w:r>
                              <w:r>
                                <w:rPr>
                                  <w:rFonts w:ascii="Times Cirilica" w:hAnsi="Times Cirilica"/>
                                  <w:b/>
                                  <w:sz w:val="18"/>
                                  <w:szCs w:val="18"/>
                                </w:rPr>
                                <w:t>a</w:t>
                              </w:r>
                            </w:p>
                          </w:txbxContent>
                        </wps:txbx>
                        <wps:bodyPr rot="0" vert="horz" wrap="square" lIns="91440" tIns="45720" rIns="91440" bIns="45720" anchor="t" anchorCtr="0" upright="1">
                          <a:noAutofit/>
                        </wps:bodyPr>
                      </wps:wsp>
                      <wps:wsp>
                        <wps:cNvPr id="864" name="Text Box 259"/>
                        <wps:cNvSpPr txBox="1">
                          <a:spLocks noChangeArrowheads="1"/>
                        </wps:cNvSpPr>
                        <wps:spPr bwMode="auto">
                          <a:xfrm>
                            <a:off x="1601" y="3927"/>
                            <a:ext cx="69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rPr>
                                  <w:b/>
                                  <w:sz w:val="18"/>
                                  <w:szCs w:val="18"/>
                                </w:rPr>
                              </w:pPr>
                              <w:r w:rsidRPr="00D31D0C">
                                <w:rPr>
                                  <w:b/>
                                  <w:sz w:val="16"/>
                                  <w:szCs w:val="16"/>
                                </w:rPr>
                                <w:t>mal</w:t>
                              </w:r>
                              <w:r w:rsidRPr="00D31D0C">
                                <w:rPr>
                                  <w:b/>
                                  <w:sz w:val="18"/>
                                  <w:szCs w:val="18"/>
                                </w:rPr>
                                <w:t>a</w:t>
                              </w:r>
                            </w:p>
                          </w:txbxContent>
                        </wps:txbx>
                        <wps:bodyPr rot="0" vert="horz" wrap="square" lIns="91440" tIns="45720" rIns="91440" bIns="45720" anchor="t" anchorCtr="0" upright="1">
                          <a:noAutofit/>
                        </wps:bodyPr>
                      </wps:wsp>
                      <wps:wsp>
                        <wps:cNvPr id="865" name="Text Box 260"/>
                        <wps:cNvSpPr txBox="1">
                          <a:spLocks noChangeArrowheads="1"/>
                        </wps:cNvSpPr>
                        <wps:spPr bwMode="auto">
                          <a:xfrm>
                            <a:off x="5498" y="4490"/>
                            <a:ext cx="75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jc w:val="center"/>
                                <w:rPr>
                                  <w:i/>
                                  <w:sz w:val="18"/>
                                  <w:szCs w:val="18"/>
                                </w:rPr>
                              </w:pPr>
                              <w:r w:rsidRPr="00D31D0C">
                                <w:rPr>
                                  <w:i/>
                                  <w:sz w:val="18"/>
                                  <w:szCs w:val="18"/>
                                </w:rPr>
                                <w:t>T [god.]</w:t>
                              </w:r>
                            </w:p>
                          </w:txbxContent>
                        </wps:txbx>
                        <wps:bodyPr rot="0" vert="horz" wrap="square" lIns="0" tIns="0" rIns="0" bIns="0" anchor="t" anchorCtr="0" upright="1">
                          <a:noAutofit/>
                        </wps:bodyPr>
                      </wps:wsp>
                      <wps:wsp>
                        <wps:cNvPr id="866" name="Text Box 261"/>
                        <wps:cNvSpPr txBox="1">
                          <a:spLocks noChangeArrowheads="1"/>
                        </wps:cNvSpPr>
                        <wps:spPr bwMode="auto">
                          <a:xfrm>
                            <a:off x="2327" y="4490"/>
                            <a:ext cx="89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jc w:val="center"/>
                                <w:rPr>
                                  <w:sz w:val="18"/>
                                  <w:szCs w:val="18"/>
                                </w:rPr>
                              </w:pPr>
                              <w:r w:rsidRPr="00D31D0C">
                                <w:rPr>
                                  <w:sz w:val="18"/>
                                  <w:szCs w:val="18"/>
                                </w:rPr>
                                <w:t>1 do 10</w:t>
                              </w:r>
                            </w:p>
                          </w:txbxContent>
                        </wps:txbx>
                        <wps:bodyPr rot="0" vert="horz" wrap="square" lIns="91440" tIns="45720" rIns="91440" bIns="45720" anchor="t" anchorCtr="0" upright="1">
                          <a:noAutofit/>
                        </wps:bodyPr>
                      </wps:wsp>
                      <wps:wsp>
                        <wps:cNvPr id="867" name="Text Box 262"/>
                        <wps:cNvSpPr txBox="1">
                          <a:spLocks noChangeArrowheads="1"/>
                        </wps:cNvSpPr>
                        <wps:spPr bwMode="auto">
                          <a:xfrm>
                            <a:off x="3374" y="4490"/>
                            <a:ext cx="99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jc w:val="center"/>
                                <w:rPr>
                                  <w:sz w:val="18"/>
                                  <w:szCs w:val="18"/>
                                </w:rPr>
                              </w:pPr>
                              <w:r w:rsidRPr="00D31D0C">
                                <w:rPr>
                                  <w:sz w:val="16"/>
                                  <w:szCs w:val="16"/>
                                </w:rPr>
                                <w:t>10 do</w:t>
                              </w:r>
                              <w:r w:rsidRPr="00D31D0C">
                                <w:rPr>
                                  <w:sz w:val="18"/>
                                  <w:szCs w:val="18"/>
                                </w:rPr>
                                <w:t xml:space="preserve"> 100</w:t>
                              </w:r>
                            </w:p>
                          </w:txbxContent>
                        </wps:txbx>
                        <wps:bodyPr rot="0" vert="horz" wrap="square" lIns="91440" tIns="45720" rIns="91440" bIns="45720" anchor="t" anchorCtr="0" upright="1">
                          <a:noAutofit/>
                        </wps:bodyPr>
                      </wps:wsp>
                      <wps:wsp>
                        <wps:cNvPr id="868" name="Text Box 263"/>
                        <wps:cNvSpPr txBox="1">
                          <a:spLocks noChangeArrowheads="1"/>
                        </wps:cNvSpPr>
                        <wps:spPr bwMode="auto">
                          <a:xfrm>
                            <a:off x="4449" y="4490"/>
                            <a:ext cx="11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31D0C" w:rsidRDefault="00FC5A65" w:rsidP="00FC5A65">
                              <w:pPr>
                                <w:jc w:val="center"/>
                                <w:rPr>
                                  <w:sz w:val="18"/>
                                  <w:szCs w:val="18"/>
                                </w:rPr>
                              </w:pPr>
                              <w:r w:rsidRPr="00D31D0C">
                                <w:rPr>
                                  <w:sz w:val="18"/>
                                  <w:szCs w:val="18"/>
                                </w:rPr>
                                <w:t>100 do 1000</w:t>
                              </w:r>
                            </w:p>
                          </w:txbxContent>
                        </wps:txbx>
                        <wps:bodyPr rot="0" vert="horz" wrap="square" lIns="91440" tIns="45720" rIns="91440" bIns="45720" anchor="t" anchorCtr="0" upright="1">
                          <a:noAutofit/>
                        </wps:bodyPr>
                      </wps:wsp>
                      <wps:wsp>
                        <wps:cNvPr id="869" name="Rectangle 264"/>
                        <wps:cNvSpPr>
                          <a:spLocks noChangeArrowheads="1"/>
                        </wps:cNvSpPr>
                        <wps:spPr bwMode="auto">
                          <a:xfrm>
                            <a:off x="1419" y="1485"/>
                            <a:ext cx="4899" cy="3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650" style="position:absolute;left:0;text-align:left;margin-left:.35pt;margin-top:2.1pt;width:255.05pt;height:188.9pt;z-index:251665408" coordorigin="1419,1485" coordsize="489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">
                <v:line id="Line 241" o:spid="_x0000_s1651" style="position:absolute;visibility:visible;mso-wrap-style:square" from="2238,1703" to="2238,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LFMMAAADcAAAADwAAAGRycy9kb3ducmV2LnhtbESPQYvCMBSE74L/ITzBm6YuUmo1igjC&#10;orCgu4LHZ/Nsi81LaaJ2/fVGEDwOM/MNM1u0phI3alxpWcFoGIEgzqwuOVfw97seJCCcR9ZYWSYF&#10;/+RgMe92Zphqe+cd3fY+FwHCLkUFhfd1KqXLCjLohrYmDt7ZNgZ9kE0udYP3ADeV/IqiWBosOSwU&#10;WNOqoOyyvxoFKFcPn+za7XhyMPL4s4wPp8dGqX6vXU5BeGr9J/xuf2sFyTiG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ixTDAAAA3AAAAA8AAAAAAAAAAAAA&#10;AAAAoQIAAGRycy9kb3ducmV2LnhtbFBLBQYAAAAABAAEAPkAAACRAwAAAAA=&#10;">
                  <v:stroke startarrow="block"/>
                </v:line>
                <v:line id="Line 242" o:spid="_x0000_s1652" style="position:absolute;visibility:visible;mso-wrap-style:square" from="1962,4383" to="624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line id="Line 243" o:spid="_x0000_s1653" style="position:absolute;visibility:visible;mso-wrap-style:square" from="2238,2775" to="5555,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6W8EAAADcAAAADwAAAGRycy9kb3ducmV2LnhtbERPTYvCMBC9L/gfwgh7EU1XRKQaRWQX&#10;F09uFPQ4NmNbbCalyWr115uD4PHxvmeL1lbiSo0vHSv4GiQgiDNnSs4V7Hc//QkIH5ANVo5JwZ08&#10;LOadjxmmxt34j6465CKGsE9RQRFCnUrps4Is+oGriSN3do3FEGGTS9PgLYbbSg6TZCwtlhwbCqxp&#10;VVB20f9WgZanw/ejt6H1vu1pfd5idhyNlfrstsspiEBteItf7l+jYDKKa+O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LpbwQAAANwAAAAPAAAAAAAAAAAAAAAA&#10;AKECAABkcnMvZG93bnJldi54bWxQSwUGAAAAAAQABAD5AAAAjwMAAAAA&#10;">
                  <v:stroke dashstyle="1 1" endcap="round"/>
                </v:line>
                <v:line id="Line 244" o:spid="_x0000_s1654" style="position:absolute;visibility:visible;mso-wrap-style:square" from="5555,2775" to="555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fwMYAAADcAAAADwAAAGRycy9kb3ducmV2LnhtbESPT2sCMRTE74V+h/AKvYhmKyJ2NSul&#10;VBRPbSrY4+vm7R/cvCybVFc/vRGEHoeZ+Q2zWPa2EUfqfO1YwcsoAUGcO1NzqWD3vRrOQPiAbLBx&#10;TArO5GGZPT4sMDXuxF901KEUEcI+RQVVCG0qpc8rsuhHriWOXuE6iyHKrpSmw1OE20aOk2QqLdYc&#10;Fyps6b2i/KD/rAItf/cfl8GW1rt+oHXxifnPZKrU81P/NgcRqA//4Xt7YxTMJq9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gH8DGAAAA3AAAAA8AAAAAAAAA&#10;AAAAAAAAoQIAAGRycy9kb3ducmV2LnhtbFBLBQYAAAAABAAEAPkAAACUAwAAAAA=&#10;">
                  <v:stroke dashstyle="1 1" endcap="round"/>
                </v:line>
                <v:line id="Line 245" o:spid="_x0000_s1655" style="position:absolute;visibility:visible;mso-wrap-style:square" from="2238,3311" to="5555,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ggMIAAADcAAAADwAAAGRycy9kb3ducmV2LnhtbERPz2vCMBS+C/4P4Q12kZk6VEpnFJEN&#10;xZNmwnZ8a55tWfNSmqjVv94cBI8f3+/ZorO1OFPrK8cKRsMEBHHuTMWFgsP311sKwgdkg7VjUnAl&#10;D4t5vzfDzLgL7+msQyFiCPsMFZQhNJmUPi/Joh+6hjhyR9daDBG2hTQtXmK4reV7kkylxYpjQ4kN&#10;rUrK//XJKtDy7+fzNtjS+tANtD7uMP8dT5V6femWHyACdeEpfrg3RkE6ifPjmXg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MggMIAAADcAAAADwAAAAAAAAAAAAAA&#10;AAChAgAAZHJzL2Rvd25yZXYueG1sUEsFBgAAAAAEAAQA+QAAAJADAAAAAA==&#10;">
                  <v:stroke dashstyle="1 1" endcap="round"/>
                </v:line>
                <v:line id="Line 246" o:spid="_x0000_s1656" style="position:absolute;visibility:visible;mso-wrap-style:square" from="2238,3847" to="5555,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G8YAAADcAAAADwAAAGRycy9kb3ducmV2LnhtbESPT2sCMRTE74LfITyhF9GsUkW2G0VK&#10;RempjYIeXzdv/+DmZdmkuu2nbwqFHoeZ+Q2TbXrbiBt1vnasYDZNQBDnztRcKjgdd5MVCB+QDTaO&#10;ScEXedish4MMU+Pu/E43HUoRIexTVFCF0KZS+rwii37qWuLoFa6zGKLsSmk6vEe4beQ8SZbSYs1x&#10;ocKWnivKr/rTKtDy4/zyPX6l/akfa128YX55XCr1MOq3TyAC9eE//Nc+GAWrxQx+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PhRvGAAAA3AAAAA8AAAAAAAAA&#10;AAAAAAAAoQIAAGRycy9kb3ducmV2LnhtbFBLBQYAAAAABAAEAPkAAACUAwAAAAA=&#10;">
                  <v:stroke dashstyle="1 1" endcap="round"/>
                </v:line>
                <v:line id="Line 247" o:spid="_x0000_s1657" style="position:absolute;visibility:visible;mso-wrap-style:square" from="3344,2775" to="334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0bbMYAAADcAAAADwAAAGRycy9kb3ducmV2LnhtbESPT2sCMRTE7wW/Q3iCF9FspRXZbhQp&#10;itJTGwU9vm7e/sHNy7KJuu2nbwqFHoeZ+Q2TrXrbiBt1vnas4HGagCDOnam5VHA8bCcLED4gG2wc&#10;k4Iv8rBaDh4yTI278wfddChFhLBPUUEVQptK6fOKLPqpa4mjV7jOYoiyK6Xp8B7htpGzJJlLizXH&#10;hQpbeq0ov+irVaDl52nzPX6j3bEfa128Y35+mis1GvbrFxCB+vAf/mvvjYLF8wx+z8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dG2zGAAAA3AAAAA8AAAAAAAAA&#10;AAAAAAAAoQIAAGRycy9kb3ducmV2LnhtbFBLBQYAAAAABAAEAPkAAACUAwAAAAA=&#10;">
                  <v:stroke dashstyle="1 1" endcap="round"/>
                </v:line>
                <v:line id="Line 248" o:spid="_x0000_s1658" style="position:absolute;visibility:visible;mso-wrap-style:square" from="4449,2775" to="4449,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98YAAADcAAAADwAAAGRycy9kb3ducmV2LnhtbESPQWvCQBSE70L/w/IKvYhuWjVI6iql&#10;tCie2lXQ4zP7TEKzb0N2q7G/visIHoeZ+YaZLTpbixO1vnKs4HmYgCDOnam4ULDdfA6mIHxANlg7&#10;JgUX8rCYP/RmmBl35m866VCICGGfoYIyhCaT0uclWfRD1xBH7+haiyHKtpCmxXOE21q+JEkqLVYc&#10;F0ps6L2k/Ef/WgVaHnYff/01LbddX+vjF+b7carU02P39goiUBfu4Vt7ZRRMJy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RvvfGAAAA3AAAAA8AAAAAAAAA&#10;AAAAAAAAoQIAAGRycy9kb3ducmV2LnhtbFBLBQYAAAAABAAEAPkAAACUAwAAAAA=&#10;">
                  <v:stroke dashstyle="1 1" endcap="round"/>
                </v:line>
                <v:rect id="Rectangle 249" o:spid="_x0000_s1659" style="position:absolute;left:2238;top:2775;width:110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N0sgA&#10;AADcAAAADwAAAGRycy9kb3ducmV2LnhtbESP3UoDMRSE7wXfIRzBG2mzLbpd16alFUShUugPLd4d&#10;Nsfs0s3JksR2fXsjCF4OM/MNM533thVn8qFxrGA0zEAQV043bBTsdy+DAkSIyBpbx6TgmwLMZ9dX&#10;Uyy1u/CGzttoRIJwKFFBHWNXShmqmiyGoeuIk/fpvMWYpDdSe7wkuG3lOMtyabHhtFBjR881Vaft&#10;l1WwPB0264kpVr7LH99f7z6OeW+OSt3e9IsnEJH6+B/+a79pBcXDPfyeS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ec3SyAAAANwAAAAPAAAAAAAAAAAAAAAAAJgCAABk&#10;cnMvZG93bnJldi54bWxQSwUGAAAAAAQABAD1AAAAjQMAAAAA&#10;" strokeweight="1pt"/>
                <v:rect id="Rectangle 250" o:spid="_x0000_s1660" style="position:absolute;left:3344;top:3311;width:11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oSccA&#10;AADcAAAADwAAAGRycy9kb3ducmV2LnhtbESPUUvDMBSF3wX/Q7jCXsSlDla72nSoMBQcwuZw+HZp&#10;rmlZc1OSbKv/3giCj4dzznc41XK0vTiRD51jBbfTDARx43THRsHufXVTgAgRWWPvmBR8U4BlfXlR&#10;YandmTd02kYjEoRDiQraGIdSytC0ZDFM3UCcvC/nLcYkvZHa4znBbS9nWZZLix2nhRYHemqpOWyP&#10;VsHj4WPzdmeKVz/ki/Xz9ec+H81eqcnV+HAPItIY/8N/7RetoJjP4fdMOgKy/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1aEnHAAAA3AAAAA8AAAAAAAAAAAAAAAAAmAIAAGRy&#10;cy9kb3ducmV2LnhtbFBLBQYAAAAABAAEAPUAAACMAwAAAAA=&#10;" strokeweight="1pt"/>
                <v:rect id="Rectangle 251" o:spid="_x0000_s1661" style="position:absolute;left:4449;top:3847;width:110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2PscA&#10;AADcAAAADwAAAGRycy9kb3ducmV2LnhtbESPQWsCMRSE7wX/Q3gFL6VmFdxut0ZRQSpYCtpS6e2x&#10;ec0ubl6WJNXtv2+EQo/DzHzDzBa9bcWZfGgcKxiPMhDEldMNGwXvb5v7AkSIyBpbx6TghwIs5oOb&#10;GZbaXXhP50M0IkE4lKigjrErpQxVTRbDyHXEyfty3mJM0hupPV4S3LZykmW5tNhwWqixo3VN1enw&#10;bRWsTh/71wdT7HyXP748330e894clRre9ssnEJH6+B/+a2+1gmKaw/VMO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n9j7HAAAA3AAAAA8AAAAAAAAAAAAAAAAAmAIAAGRy&#10;cy9kb3ducmV2LnhtbFBLBQYAAAAABAAEAPUAAACMAwAAAAA=&#10;" strokeweight="1pt"/>
                <v:line id="Line 252" o:spid="_x0000_s1662" style="position:absolute;visibility:visible;mso-wrap-style:square" from="2238,2775" to="555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MosUAAADcAAAADwAAAGRycy9kb3ducmV2LnhtbESPQWvCQBSE7wX/w/KE3urGSlWiq4ig&#10;lt6aiuDtkX0mMdm36e5G03/fLQg9DjPzDbNc96YRN3K+sqxgPEpAEOdWV1woOH7tXuYgfEDW2Fgm&#10;BT/kYb0aPC0x1fbOn3TLQiEihH2KCsoQ2lRKn5dk0I9sSxy9i3UGQ5SukNrhPcJNI1+TZCoNVhwX&#10;SmxpW1JeZ51RcOoyPl/rnWuw2x8Ol9N37ScfSj0P+80CRKA+/Icf7XetYP4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QMosUAAADcAAAADwAAAAAAAAAA&#10;AAAAAAChAgAAZHJzL2Rvd25yZXYueG1sUEsFBgAAAAAEAAQA+QAAAJMDAAAAAA==&#10;" strokeweight="1.5pt"/>
                <v:shape id="Text Box 253" o:spid="_x0000_s1663" type="#_x0000_t202" style="position:absolute;left:2420;top:2471;width:75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qVcEA&#10;AADcAAAADwAAAGRycy9kb3ducmV2LnhtbERPy2rCQBTdF/yH4QrdNTOKljQ6CWIRulJqH9DdJXNN&#10;gpk7ITM18e+dheDycN7rYrStuFDvG8caZokCQVw603Cl4ftr95KC8AHZYOuYNFzJQ5FPntaYGTfw&#10;J12OoRIxhH2GGuoQukxKX9Zk0SeuI47cyfUWQ4R9JU2PQwy3rZwr9SotNhwbauxoW1N5Pv5bDT/7&#10;09/vQh2qd7vsBjcqyfZNav08HTcrEIHG8BDf3R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alXBAAAA3AAAAA8AAAAAAAAAAAAAAAAAmAIAAGRycy9kb3du&#10;cmV2LnhtbFBLBQYAAAAABAAEAPUAAACGAwAAAAA=&#10;" filled="f" stroked="f">
                  <v:textbox>
                    <w:txbxContent>
                      <w:p w:rsidR="00FC5A65" w:rsidRDefault="00FC5A65" w:rsidP="00FC5A65">
                        <w:pPr>
                          <w:jc w:val="center"/>
                          <w:rPr>
                            <w:rFonts w:ascii="Times Cirilica" w:hAnsi="Times Cirilica"/>
                          </w:rPr>
                        </w:pPr>
                        <w:r w:rsidRPr="00D31D0C">
                          <w:t>Plan</w:t>
                        </w:r>
                        <w:r>
                          <w:rPr>
                            <w:rFonts w:ascii="Times Cirilica" w:hAnsi="Times Cirilica"/>
                          </w:rPr>
                          <w:t xml:space="preserve"> razvoja</w:t>
                        </w:r>
                      </w:p>
                    </w:txbxContent>
                  </v:textbox>
                </v:shape>
                <v:shape id="Text Box 254" o:spid="_x0000_s1664" type="#_x0000_t202" style="position:absolute;left:3288;top:3027;width:197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FC5A65" w:rsidRDefault="00FC5A65" w:rsidP="00FC5A65">
                        <w:pPr>
                          <w:rPr>
                            <w:rFonts w:ascii="Times Cirilica" w:hAnsi="Times Cirilica"/>
                          </w:rPr>
                        </w:pPr>
                        <w:r>
                          <w:t>Predviđanj</w:t>
                        </w:r>
                        <w:r w:rsidRPr="00D31D0C">
                          <w:t>e</w:t>
                        </w:r>
                        <w:r>
                          <w:rPr>
                            <w:rFonts w:ascii="Times Cirilica" w:hAnsi="Times Cirilica"/>
                          </w:rPr>
                          <w:t xml:space="preserve"> razvoja</w:t>
                        </w:r>
                      </w:p>
                    </w:txbxContent>
                  </v:textbox>
                </v:shape>
                <v:shape id="Text Box 255" o:spid="_x0000_s1665" type="#_x0000_t202" style="position:absolute;left:4358;top:3558;width:149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s7sEA&#10;AADcAAAADwAAAGRycy9kb3ducmV2LnhtbERPy2rCQBTdF/yH4QrdNTOKShqdBLEIXSm1D+jukrkm&#10;wcydkJma+PfOQujycN6bYrStuFLvG8caZokCQVw603Cl4etz/5KC8AHZYOuYNNzIQ5FPnjaYGTfw&#10;B11PoRIxhH2GGuoQukxKX9Zk0SeuI47c2fUWQ4R9JU2PQwy3rZwrtZIWG44NNXa0q6m8nP6shu/D&#10;+fdnoY7Vm112gxuVZPsqtX6ejts1iEBj+Bc/3O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rO7BAAAA3AAAAA8AAAAAAAAAAAAAAAAAmAIAAGRycy9kb3du&#10;cmV2LnhtbFBLBQYAAAAABAAEAPUAAACGAwAAAAA=&#10;" filled="f" stroked="f">
                  <v:textbox>
                    <w:txbxContent>
                      <w:p w:rsidR="00FC5A65" w:rsidRDefault="00FC5A65" w:rsidP="00FC5A65">
                        <w:pPr>
                          <w:rPr>
                            <w:rFonts w:ascii="Times Cirilica" w:hAnsi="Times Cirilica"/>
                          </w:rPr>
                        </w:pPr>
                        <w:r w:rsidRPr="00D31D0C">
                          <w:t>futurologija</w:t>
                        </w:r>
                      </w:p>
                    </w:txbxContent>
                  </v:textbox>
                </v:shape>
                <v:shape id="Text Box 256" o:spid="_x0000_s1666" type="#_x0000_t202" style="position:absolute;left:1469;top:1531;width:725;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48IA&#10;AADcAAAADwAAAGRycy9kb3ducmV2LnhtbESPQWsCMRSE70L/Q3gFb5pVcZGtUUpB8FRR2/tj8zZZ&#10;unlZkrhu/70pFDwOM/MNs92PrhMDhdh6VrCYFyCIa69bNgq+rofZBkRMyBo7z6TglyLsdy+TLVba&#10;3/lMwyUZkSEcK1RgU+orKWNtyWGc+544e40PDlOWwUgd8J7hrpPLoiilw5bzgsWePizVP5ebU2AO&#10;a1O0ZWjOx3Vovi2d9OpzUGr6Or6/gUg0pmf4v33UCjblAv7O5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WrjwgAAANwAAAAPAAAAAAAAAAAAAAAAAJgCAABkcnMvZG93&#10;bnJldi54bWxQSwUGAAAAAAQABAD1AAAAhwMAAAAA&#10;" filled="f" stroked="f">
                  <v:textbox style="layout-flow:vertical;mso-layout-flow-alt:bottom-to-top" inset=",,0">
                    <w:txbxContent>
                      <w:p w:rsidR="00FC5A65" w:rsidRPr="00D31D0C" w:rsidRDefault="00FC5A65" w:rsidP="00FC5A65">
                        <w:pPr>
                          <w:jc w:val="center"/>
                          <w:rPr>
                            <w:i/>
                            <w:sz w:val="16"/>
                            <w:szCs w:val="16"/>
                          </w:rPr>
                        </w:pPr>
                        <w:r w:rsidRPr="00D31D0C">
                          <w:rPr>
                            <w:i/>
                            <w:sz w:val="16"/>
                            <w:szCs w:val="16"/>
                          </w:rPr>
                          <w:t>Verovatnoća</w:t>
                        </w:r>
                      </w:p>
                      <w:p w:rsidR="00FC5A65" w:rsidRPr="00D31D0C" w:rsidRDefault="00FC5A65" w:rsidP="00FC5A65">
                        <w:pPr>
                          <w:jc w:val="center"/>
                          <w:rPr>
                            <w:i/>
                            <w:sz w:val="16"/>
                            <w:szCs w:val="16"/>
                          </w:rPr>
                        </w:pPr>
                        <w:r w:rsidRPr="00D31D0C">
                          <w:rPr>
                            <w:i/>
                            <w:sz w:val="16"/>
                            <w:szCs w:val="16"/>
                          </w:rPr>
                          <w:t>ostvarenja</w:t>
                        </w:r>
                      </w:p>
                      <w:p w:rsidR="00FC5A65" w:rsidRPr="00D31D0C" w:rsidRDefault="00FC5A65" w:rsidP="00FC5A65">
                        <w:pPr>
                          <w:jc w:val="center"/>
                          <w:rPr>
                            <w:i/>
                            <w:sz w:val="16"/>
                            <w:szCs w:val="16"/>
                          </w:rPr>
                        </w:pPr>
                        <w:r w:rsidRPr="00D31D0C">
                          <w:rPr>
                            <w:i/>
                            <w:sz w:val="16"/>
                            <w:szCs w:val="16"/>
                          </w:rPr>
                          <w:t>predvi|anja</w:t>
                        </w:r>
                      </w:p>
                    </w:txbxContent>
                  </v:textbox>
                </v:shape>
                <v:shape id="Text Box 257" o:spid="_x0000_s1667" type="#_x0000_t202" style="position:absolute;left:1430;top:2871;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XAsQA&#10;AADcAAAADwAAAGRycy9kb3ducmV2LnhtbESPQWvCQBSE7wX/w/KE3uquYoNGN0EsQk8tTVXw9sg+&#10;k2D2bchuTfrvu4VCj8PMfMNs89G24k69bxxrmM8UCOLSmYYrDcfPw9MKhA/IBlvHpOGbPOTZ5GGL&#10;qXEDf9C9CJWIEPYpaqhD6FIpfVmTRT9zHXH0rq63GKLsK2l6HCLctnKhVCItNhwXauxoX1N5K76s&#10;htPb9XJeqvfqxT53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lwLEAAAA3AAAAA8AAAAAAAAAAAAAAAAAmAIAAGRycy9k&#10;b3ducmV2LnhtbFBLBQYAAAAABAAEAPUAAACJAwAAAAA=&#10;" filled="f" stroked="f">
                  <v:textbox>
                    <w:txbxContent>
                      <w:p w:rsidR="00FC5A65" w:rsidRDefault="00FC5A65" w:rsidP="00FC5A65">
                        <w:pPr>
                          <w:rPr>
                            <w:rFonts w:ascii="Times Cirilica" w:hAnsi="Times Cirilica"/>
                            <w:b/>
                            <w:sz w:val="18"/>
                            <w:szCs w:val="18"/>
                          </w:rPr>
                        </w:pPr>
                        <w:r w:rsidRPr="00D31D0C">
                          <w:rPr>
                            <w:b/>
                            <w:sz w:val="18"/>
                            <w:szCs w:val="18"/>
                          </w:rPr>
                          <w:t>velik</w:t>
                        </w:r>
                        <w:r>
                          <w:rPr>
                            <w:rFonts w:ascii="Times Cirilica" w:hAnsi="Times Cirilica"/>
                            <w:b/>
                            <w:sz w:val="18"/>
                            <w:szCs w:val="18"/>
                          </w:rPr>
                          <w:t>a</w:t>
                        </w:r>
                      </w:p>
                    </w:txbxContent>
                  </v:textbox>
                </v:shape>
                <v:shape id="Text Box 258" o:spid="_x0000_s1668" type="#_x0000_t202" style="position:absolute;left:1442;top:3447;width:87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ymcQA&#10;AADcAAAADwAAAGRycy9kb3ducmV2LnhtbESPT4vCMBTE7wt+h/AEb2vi6opWo8iK4Mll/QfeHs2z&#10;LTYvpYm2fnuzsLDHYWZ+w8yXrS3Fg2pfONYw6CsQxKkzBWcajofN+wSED8gGS8ek4UkelovO2xwT&#10;4xr+occ+ZCJC2CeoIQ+hSqT0aU4Wfd9VxNG7utpiiLLOpKmxiXBbyg+lxtJiwXEhx4q+ckpv+7vV&#10;cNpdL+eR+s7W9rNqXKsk26nUutdtVzMQgdrwH/5rb42GyXg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MpnEAAAA3AAAAA8AAAAAAAAAAAAAAAAAmAIAAGRycy9k&#10;b3ducmV2LnhtbFBLBQYAAAAABAAEAPUAAACJAwAAAAA=&#10;" filled="f" stroked="f">
                  <v:textbox>
                    <w:txbxContent>
                      <w:p w:rsidR="00FC5A65" w:rsidRDefault="00FC5A65" w:rsidP="00FC5A65">
                        <w:pPr>
                          <w:rPr>
                            <w:rFonts w:ascii="Times Cirilica" w:hAnsi="Times Cirilica"/>
                            <w:b/>
                            <w:sz w:val="18"/>
                            <w:szCs w:val="18"/>
                          </w:rPr>
                        </w:pPr>
                        <w:r w:rsidRPr="00D31D0C">
                          <w:rPr>
                            <w:b/>
                            <w:sz w:val="16"/>
                            <w:szCs w:val="16"/>
                          </w:rPr>
                          <w:t>srednj</w:t>
                        </w:r>
                        <w:r>
                          <w:rPr>
                            <w:rFonts w:ascii="Times Cirilica" w:hAnsi="Times Cirilica"/>
                            <w:b/>
                            <w:sz w:val="18"/>
                            <w:szCs w:val="18"/>
                          </w:rPr>
                          <w:t>a</w:t>
                        </w:r>
                      </w:p>
                    </w:txbxContent>
                  </v:textbox>
                </v:shape>
                <v:shape id="Text Box 259" o:spid="_x0000_s1669" type="#_x0000_t202" style="position:absolute;left:1601;top:3927;width:69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7cQA&#10;AADcAAAADwAAAGRycy9kb3ducmV2LnhtbESPQWvCQBSE70L/w/IKveluiw2augliKfSkGFuht0f2&#10;mYRm34bs1sR/3xUEj8PMfMOs8tG24ky9bxxreJ4pEMSlMw1XGr4OH9MFCB+QDbaOScOFPOTZw2SF&#10;qXED7+lchEpECPsUNdQhdKmUvqzJop+5jjh6J9dbDFH2lTQ9DhFuW/miVCItNhwXauxoU1P5W/xZ&#10;Dd/b089xrnbVu33tBjcqyXYptX56HNdvIAKN4R6+tT+Nhk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u3EAAAA3AAAAA8AAAAAAAAAAAAAAAAAmAIAAGRycy9k&#10;b3ducmV2LnhtbFBLBQYAAAAABAAEAPUAAACJAwAAAAA=&#10;" filled="f" stroked="f">
                  <v:textbox>
                    <w:txbxContent>
                      <w:p w:rsidR="00FC5A65" w:rsidRPr="00D31D0C" w:rsidRDefault="00FC5A65" w:rsidP="00FC5A65">
                        <w:pPr>
                          <w:rPr>
                            <w:b/>
                            <w:sz w:val="18"/>
                            <w:szCs w:val="18"/>
                          </w:rPr>
                        </w:pPr>
                        <w:r w:rsidRPr="00D31D0C">
                          <w:rPr>
                            <w:b/>
                            <w:sz w:val="16"/>
                            <w:szCs w:val="16"/>
                          </w:rPr>
                          <w:t>mal</w:t>
                        </w:r>
                        <w:r w:rsidRPr="00D31D0C">
                          <w:rPr>
                            <w:b/>
                            <w:sz w:val="18"/>
                            <w:szCs w:val="18"/>
                          </w:rPr>
                          <w:t>a</w:t>
                        </w:r>
                      </w:p>
                    </w:txbxContent>
                  </v:textbox>
                </v:shape>
                <v:shape id="Text Box 260" o:spid="_x0000_s1670" type="#_x0000_t202" style="position:absolute;left:5498;top:4490;width:75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BecUA&#10;AADcAAAADwAAAGRycy9kb3ducmV2LnhtbESPQWvCQBSE7wX/w/KE3urGg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F5xQAAANwAAAAPAAAAAAAAAAAAAAAAAJgCAABkcnMv&#10;ZG93bnJldi54bWxQSwUGAAAAAAQABAD1AAAAigMAAAAA&#10;" filled="f" stroked="f">
                  <v:textbox inset="0,0,0,0">
                    <w:txbxContent>
                      <w:p w:rsidR="00FC5A65" w:rsidRPr="00D31D0C" w:rsidRDefault="00FC5A65" w:rsidP="00FC5A65">
                        <w:pPr>
                          <w:jc w:val="center"/>
                          <w:rPr>
                            <w:i/>
                            <w:sz w:val="18"/>
                            <w:szCs w:val="18"/>
                          </w:rPr>
                        </w:pPr>
                        <w:r w:rsidRPr="00D31D0C">
                          <w:rPr>
                            <w:i/>
                            <w:sz w:val="18"/>
                            <w:szCs w:val="18"/>
                          </w:rPr>
                          <w:t>T [god.]</w:t>
                        </w:r>
                      </w:p>
                    </w:txbxContent>
                  </v:textbox>
                </v:shape>
                <v:shape id="Text Box 261" o:spid="_x0000_s1671" type="#_x0000_t202" style="position:absolute;left:2327;top:4490;width:89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RAcQA&#10;AADcAAAADwAAAGRycy9kb3ducmV2LnhtbESPT2sCMRTE74LfIbyCN00qdbFbsyKWgielagu9PTZv&#10;/9DNy7JJ3fXbG6HgcZiZ3zCr9WAbcaHO1441PM8UCOLcmZpLDefTx3QJwgdkg41j0nAlD+tsPFph&#10;alzPn3Q5hlJECPsUNVQhtKmUPq/Iop+5ljh6hesshii7UpoO+wi3jZwrlUiLNceFClvaVpT/Hv+s&#10;hq998fP9og7lu120vRuUZPsqtZ48DZs3EIGG8Aj/t3dGwzJJ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kQHEAAAA3AAAAA8AAAAAAAAAAAAAAAAAmAIAAGRycy9k&#10;b3ducmV2LnhtbFBLBQYAAAAABAAEAPUAAACJAwAAAAA=&#10;" filled="f" stroked="f">
                  <v:textbox>
                    <w:txbxContent>
                      <w:p w:rsidR="00FC5A65" w:rsidRPr="00D31D0C" w:rsidRDefault="00FC5A65" w:rsidP="00FC5A65">
                        <w:pPr>
                          <w:jc w:val="center"/>
                          <w:rPr>
                            <w:sz w:val="18"/>
                            <w:szCs w:val="18"/>
                          </w:rPr>
                        </w:pPr>
                        <w:r w:rsidRPr="00D31D0C">
                          <w:rPr>
                            <w:sz w:val="18"/>
                            <w:szCs w:val="18"/>
                          </w:rPr>
                          <w:t>1 do 10</w:t>
                        </w:r>
                      </w:p>
                    </w:txbxContent>
                  </v:textbox>
                </v:shape>
                <v:shape id="Text Box 262" o:spid="_x0000_s1672" type="#_x0000_t202" style="position:absolute;left:3374;top:4490;width:99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msQA&#10;AADcAAAADwAAAGRycy9kb3ducmV2LnhtbESPT4vCMBTE7wt+h/AEb2vioq5Wo8iK4Mll/QfeHs2z&#10;LTYvpYm2fnuzsLDHYWZ+w8yXrS3Fg2pfONYw6CsQxKkzBWcajofN+wSED8gGS8ek4UkelovO2xwT&#10;4xr+occ+ZCJC2CeoIQ+hSqT0aU4Wfd9VxNG7utpiiLLOpKmxiXBbyg+lxtJiwXEhx4q+ckpv+7vV&#10;cNpdL+eh+s7WdlQ1rlWS7VRq3eu2qxmIQG34D/+1t0bDZPw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NJrEAAAA3AAAAA8AAAAAAAAAAAAAAAAAmAIAAGRycy9k&#10;b3ducmV2LnhtbFBLBQYAAAAABAAEAPUAAACJAwAAAAA=&#10;" filled="f" stroked="f">
                  <v:textbox>
                    <w:txbxContent>
                      <w:p w:rsidR="00FC5A65" w:rsidRPr="00D31D0C" w:rsidRDefault="00FC5A65" w:rsidP="00FC5A65">
                        <w:pPr>
                          <w:jc w:val="center"/>
                          <w:rPr>
                            <w:sz w:val="18"/>
                            <w:szCs w:val="18"/>
                          </w:rPr>
                        </w:pPr>
                        <w:r w:rsidRPr="00D31D0C">
                          <w:rPr>
                            <w:sz w:val="16"/>
                            <w:szCs w:val="16"/>
                          </w:rPr>
                          <w:t>10 do</w:t>
                        </w:r>
                        <w:r w:rsidRPr="00D31D0C">
                          <w:rPr>
                            <w:sz w:val="18"/>
                            <w:szCs w:val="18"/>
                          </w:rPr>
                          <w:t xml:space="preserve"> 100</w:t>
                        </w:r>
                      </w:p>
                    </w:txbxContent>
                  </v:textbox>
                </v:shape>
                <v:shape id="Text Box 263" o:spid="_x0000_s1673" type="#_x0000_t202" style="position:absolute;left:4449;top:4490;width:11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g6MEA&#10;AADcAAAADwAAAGRycy9kb3ducmV2LnhtbERPy2rCQBTdF/yH4QrdNTOKShqdBLEIXSm1D+jukrkm&#10;wcydkJma+PfOQujycN6bYrStuFLvG8caZokCQVw603Cl4etz/5KC8AHZYOuYNNzIQ5FPnjaYGTfw&#10;B11PoRIxhH2GGuoQukxKX9Zk0SeuI47c2fUWQ4R9JU2PQwy3rZwrtZIWG44NNXa0q6m8nP6shu/D&#10;+fdnoY7Vm112gxuVZPsqtX6ejts1iEBj+Bc/3O9GQ7q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oOjBAAAA3AAAAA8AAAAAAAAAAAAAAAAAmAIAAGRycy9kb3du&#10;cmV2LnhtbFBLBQYAAAAABAAEAPUAAACGAwAAAAA=&#10;" filled="f" stroked="f">
                  <v:textbox>
                    <w:txbxContent>
                      <w:p w:rsidR="00FC5A65" w:rsidRPr="00D31D0C" w:rsidRDefault="00FC5A65" w:rsidP="00FC5A65">
                        <w:pPr>
                          <w:jc w:val="center"/>
                          <w:rPr>
                            <w:sz w:val="18"/>
                            <w:szCs w:val="18"/>
                          </w:rPr>
                        </w:pPr>
                        <w:r w:rsidRPr="00D31D0C">
                          <w:rPr>
                            <w:sz w:val="18"/>
                            <w:szCs w:val="18"/>
                          </w:rPr>
                          <w:t>100 do 1000</w:t>
                        </w:r>
                      </w:p>
                    </w:txbxContent>
                  </v:textbox>
                </v:shape>
                <v:rect id="Rectangle 264" o:spid="_x0000_s1674" style="position:absolute;left:1419;top:1485;width:4899;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GDMMA&#10;AADcAAAADwAAAGRycy9kb3ducmV2LnhtbESPQWsCMRSE70L/Q3gFb5pVqNjVKNui4EmoFtTbY/NM&#10;FjcvyyZ1139vCoUeh5n5hlmue1eLO7Wh8qxgMs5AEJdeV2wUfB+3ozmIEJE11p5JwYMCrFcvgyXm&#10;2nf8RfdDNCJBOOSowMbY5FKG0pLDMPYNcfKuvnUYk2yN1C12Ce5qOc2ymXRYcVqw2NCnpfJ2+HEK&#10;Ns1lX7yZIItTtOeb/+i2dm+UGr72xQJEpD7+h//aO61gPnu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GDMMAAADcAAAADwAAAAAAAAAAAAAAAACYAgAAZHJzL2Rv&#10;d25yZXYueG1sUEsFBgAAAAAEAAQA9QAAAIgDAAAAAA==&#10;" filled="f"/>
                <w10:wrap type="square"/>
              </v:group>
            </w:pict>
          </mc:Fallback>
        </mc:AlternateConten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D31D0C" w:rsidRDefault="00FC5A65" w:rsidP="00FC5A65">
      <w:pPr>
        <w:jc w:val="center"/>
        <w:rPr>
          <w:sz w:val="22"/>
          <w:szCs w:val="22"/>
        </w:rPr>
      </w:pPr>
      <w:r>
        <w:rPr>
          <w:i/>
          <w:sz w:val="22"/>
          <w:szCs w:val="22"/>
        </w:rPr>
        <w:t>Slika 3.9 – Predviđanje razvoja i verovatnoća ostvarenja predviđanj</w:t>
      </w:r>
      <w:r w:rsidRPr="00D31D0C">
        <w:rPr>
          <w:i/>
          <w:sz w:val="22"/>
          <w:szCs w:val="22"/>
        </w:rPr>
        <w:t>a</w:t>
      </w:r>
    </w:p>
    <w:p w:rsidR="00FC5A65" w:rsidRPr="00F633A0" w:rsidRDefault="00FC5A65" w:rsidP="00FC5A65">
      <w:pP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Prilikom predviđanj</w:t>
      </w:r>
      <w:r w:rsidRPr="00F633A0">
        <w:rPr>
          <w:sz w:val="22"/>
          <w:szCs w:val="22"/>
        </w:rPr>
        <w:t>a raz</w:t>
      </w:r>
      <w:r>
        <w:rPr>
          <w:sz w:val="22"/>
          <w:szCs w:val="22"/>
        </w:rPr>
        <w:t>voja pristupa se izradi morfološke analize, sa ciljem identifikacije moguć</w:t>
      </w:r>
      <w:r w:rsidRPr="00F633A0">
        <w:rPr>
          <w:sz w:val="22"/>
          <w:szCs w:val="22"/>
        </w:rPr>
        <w:t>ih funk</w:t>
      </w:r>
      <w:r>
        <w:rPr>
          <w:sz w:val="22"/>
          <w:szCs w:val="22"/>
        </w:rPr>
        <w:t>cionalnih rešenja i određene grupe problema ili pitanja. Ovaj postupak bazira na uvođenju određ</w:t>
      </w:r>
      <w:r w:rsidRPr="00F633A0">
        <w:rPr>
          <w:sz w:val="22"/>
          <w:szCs w:val="22"/>
        </w:rPr>
        <w:t>enih parametara za pojedine karak</w:t>
      </w:r>
      <w:r>
        <w:rPr>
          <w:sz w:val="22"/>
          <w:szCs w:val="22"/>
        </w:rPr>
        <w:t>teristike predmeta analize i vrš</w:t>
      </w:r>
      <w:r w:rsidRPr="00F633A0">
        <w:rPr>
          <w:sz w:val="22"/>
          <w:szCs w:val="22"/>
        </w:rPr>
        <w:t>i analizu posmatranih karakter</w:t>
      </w:r>
      <w:r>
        <w:rPr>
          <w:sz w:val="22"/>
          <w:szCs w:val="22"/>
        </w:rPr>
        <w:t>istika (performansi) - za različite kombinacije. Time se obezbeđ</w:t>
      </w:r>
      <w:r w:rsidRPr="00F633A0">
        <w:rPr>
          <w:sz w:val="22"/>
          <w:szCs w:val="22"/>
        </w:rPr>
        <w:t>uju u</w:t>
      </w:r>
      <w:r>
        <w:rPr>
          <w:sz w:val="22"/>
          <w:szCs w:val="22"/>
        </w:rPr>
        <w:t>slovi za vršenje ispitivanje mogućih rešenja pojedinih problema ili određ</w:t>
      </w:r>
      <w:r w:rsidRPr="00F633A0">
        <w:rPr>
          <w:sz w:val="22"/>
          <w:szCs w:val="22"/>
        </w:rPr>
        <w:t xml:space="preserve">ene tehnologije. </w:t>
      </w:r>
      <w:r>
        <w:rPr>
          <w:sz w:val="22"/>
          <w:szCs w:val="22"/>
        </w:rPr>
        <w:t>Kada se provodi postupak predviđanj</w:t>
      </w:r>
      <w:r w:rsidRPr="00F633A0">
        <w:rPr>
          <w:sz w:val="22"/>
          <w:szCs w:val="22"/>
        </w:rPr>
        <w:t>a tehnologija, tre</w:t>
      </w:r>
      <w:r>
        <w:rPr>
          <w:sz w:val="22"/>
          <w:szCs w:val="22"/>
        </w:rPr>
        <w:t>ba imati u vidu da se to predviđanje mož</w:t>
      </w:r>
      <w:r w:rsidRPr="00F633A0">
        <w:rPr>
          <w:sz w:val="22"/>
          <w:szCs w:val="22"/>
        </w:rPr>
        <w:t xml:space="preserve">e odvijati kao kontinualan ili skokovit proces (ukoliko se kod razvoja tehnologija odigravaju kvalitativne promene, tada dolazi do </w:t>
      </w:r>
      <w:r>
        <w:rPr>
          <w:sz w:val="22"/>
          <w:szCs w:val="22"/>
        </w:rPr>
        <w:t>pojave diskontinuiteta u predviđanj</w:t>
      </w:r>
      <w:r w:rsidRPr="00F633A0">
        <w:rPr>
          <w:sz w:val="22"/>
          <w:szCs w:val="22"/>
        </w:rPr>
        <w:t>u - odnosno do skokovitih promena).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Veoma je važno, u fazi predviđanj</w:t>
      </w:r>
      <w:r w:rsidRPr="00F633A0">
        <w:rPr>
          <w:sz w:val="22"/>
          <w:szCs w:val="22"/>
        </w:rPr>
        <w:t>a razvoja, d</w:t>
      </w:r>
      <w:r>
        <w:rPr>
          <w:sz w:val="22"/>
          <w:szCs w:val="22"/>
        </w:rPr>
        <w:t>efinisati listu varijanata mogućnosti razvoja određ</w:t>
      </w:r>
      <w:r w:rsidRPr="00F633A0">
        <w:rPr>
          <w:sz w:val="22"/>
          <w:szCs w:val="22"/>
        </w:rPr>
        <w:t xml:space="preserve">enih tehnologija ili sistema i sl. U </w:t>
      </w:r>
      <w:r>
        <w:rPr>
          <w:sz w:val="22"/>
          <w:szCs w:val="22"/>
        </w:rPr>
        <w:t>pokušaju definisanja verovatnoć</w:t>
      </w:r>
      <w:r w:rsidRPr="00F633A0">
        <w:rPr>
          <w:sz w:val="22"/>
          <w:szCs w:val="22"/>
        </w:rPr>
        <w:t>e dola</w:t>
      </w:r>
      <w:r>
        <w:rPr>
          <w:sz w:val="22"/>
          <w:szCs w:val="22"/>
        </w:rPr>
        <w:t>ska do nekog pronalaska za određ</w:t>
      </w:r>
      <w:r w:rsidRPr="00F633A0">
        <w:rPr>
          <w:sz w:val="22"/>
          <w:szCs w:val="22"/>
        </w:rPr>
        <w:t>en problem (sistem il</w:t>
      </w:r>
      <w:r>
        <w:rPr>
          <w:sz w:val="22"/>
          <w:szCs w:val="22"/>
        </w:rPr>
        <w:t>i tehnologiju) od bitnog je znač</w:t>
      </w:r>
      <w:r w:rsidRPr="00F633A0">
        <w:rPr>
          <w:sz w:val="22"/>
          <w:szCs w:val="22"/>
        </w:rPr>
        <w:t>aja odrediti poznate (osvojene) o</w:t>
      </w:r>
      <w:r>
        <w:rPr>
          <w:sz w:val="22"/>
          <w:szCs w:val="22"/>
        </w:rPr>
        <w:t>blasti u kojima se locira istraživanj</w:t>
      </w:r>
      <w:r w:rsidRPr="00F633A0">
        <w:rPr>
          <w:sz w:val="22"/>
          <w:szCs w:val="22"/>
        </w:rPr>
        <w:t>e, kao i</w:t>
      </w:r>
      <w:r>
        <w:rPr>
          <w:sz w:val="22"/>
          <w:szCs w:val="22"/>
        </w:rPr>
        <w:t xml:space="preserve"> nepoznate oblasti u koje se vrši naučni, odnosno tehnič</w:t>
      </w:r>
      <w:r w:rsidRPr="00F633A0">
        <w:rPr>
          <w:sz w:val="22"/>
          <w:szCs w:val="22"/>
        </w:rPr>
        <w:t>ko</w:t>
      </w:r>
      <w:r>
        <w:rPr>
          <w:sz w:val="22"/>
          <w:szCs w:val="22"/>
        </w:rPr>
        <w:t xml:space="preserve"> - tehnološki prodor. U tom smislu, moguće su tri varijante stanj</w:t>
      </w:r>
      <w:r w:rsidRPr="00F633A0">
        <w:rPr>
          <w:sz w:val="22"/>
          <w:szCs w:val="22"/>
        </w:rPr>
        <w:t>a odnosa poznatih i nepoznatih oblasti (slika 3.10), i to:</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početno stanj</w:t>
      </w:r>
      <w:r w:rsidRPr="00F633A0">
        <w:rPr>
          <w:sz w:val="22"/>
          <w:szCs w:val="22"/>
        </w:rPr>
        <w:t>e u kojem je poznata oblast veoma mala, a nepoznata oblast velika (sl. 3.10a);</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stanje maksimalnih moguć</w:t>
      </w:r>
      <w:r w:rsidRPr="00F633A0">
        <w:rPr>
          <w:sz w:val="22"/>
          <w:szCs w:val="22"/>
        </w:rPr>
        <w:t>nosti, u kojem je p</w:t>
      </w:r>
      <w:r>
        <w:rPr>
          <w:sz w:val="22"/>
          <w:szCs w:val="22"/>
        </w:rPr>
        <w:t>oznata oblast znatno proš</w:t>
      </w:r>
      <w:r w:rsidRPr="00F633A0">
        <w:rPr>
          <w:sz w:val="22"/>
          <w:szCs w:val="22"/>
        </w:rPr>
        <w:t>irena i gotovo jednaka nepoznatoj oblasti (sl. 3.10b) i</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stanje iscrpljenih moguć</w:t>
      </w:r>
      <w:r w:rsidRPr="00F633A0">
        <w:rPr>
          <w:sz w:val="22"/>
          <w:szCs w:val="22"/>
        </w:rPr>
        <w:t>nosti, u kojem je nepoznata oblast svedena gotovo na minimum (sl. 3.10v).</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Matematički prikaz morfološke metode je relativno složen za profesionalna inž</w:t>
      </w:r>
      <w:r w:rsidRPr="00F633A0">
        <w:rPr>
          <w:sz w:val="22"/>
          <w:szCs w:val="22"/>
        </w:rPr>
        <w:t>e</w:t>
      </w:r>
      <w:r>
        <w:rPr>
          <w:sz w:val="22"/>
          <w:szCs w:val="22"/>
        </w:rPr>
        <w:t>njerska razmatranja, jer bazira na uspostavljanju veza izmeđ</w:t>
      </w:r>
      <w:r w:rsidRPr="00F633A0">
        <w:rPr>
          <w:sz w:val="22"/>
          <w:szCs w:val="22"/>
        </w:rPr>
        <w:t>u poznate</w:t>
      </w:r>
      <w:r>
        <w:rPr>
          <w:sz w:val="22"/>
          <w:szCs w:val="22"/>
        </w:rPr>
        <w:t xml:space="preserve"> oblasti, oblasti u kojoj se vrši istraživanj</w:t>
      </w:r>
      <w:r w:rsidRPr="00F633A0">
        <w:rPr>
          <w:sz w:val="22"/>
          <w:szCs w:val="22"/>
        </w:rPr>
        <w:t>e -</w:t>
      </w:r>
      <w:r>
        <w:rPr>
          <w:sz w:val="22"/>
          <w:szCs w:val="22"/>
        </w:rPr>
        <w:t xml:space="preserve"> i nepoznate oblasti. Na taj nač</w:t>
      </w:r>
      <w:r w:rsidRPr="00F633A0">
        <w:rPr>
          <w:sz w:val="22"/>
          <w:szCs w:val="22"/>
        </w:rPr>
        <w:t>in je razvijen model ko</w:t>
      </w:r>
      <w:r>
        <w:rPr>
          <w:sz w:val="22"/>
          <w:szCs w:val="22"/>
        </w:rPr>
        <w:t xml:space="preserve">jim je definisan ukupan </w:t>
      </w:r>
      <w:r>
        <w:rPr>
          <w:sz w:val="22"/>
          <w:szCs w:val="22"/>
        </w:rPr>
        <w:lastRenderedPageBreak/>
        <w:t>morfološki prostor, delovi morfološ</w:t>
      </w:r>
      <w:r w:rsidRPr="00F633A0">
        <w:rPr>
          <w:sz w:val="22"/>
          <w:szCs w:val="22"/>
        </w:rPr>
        <w:t xml:space="preserve">kog prostora i veze kojima se </w:t>
      </w:r>
      <w:r>
        <w:rPr>
          <w:sz w:val="22"/>
          <w:szCs w:val="22"/>
        </w:rPr>
        <w:t>uspostavlj</w:t>
      </w:r>
      <w:r w:rsidRPr="00F633A0">
        <w:rPr>
          <w:sz w:val="22"/>
          <w:szCs w:val="22"/>
        </w:rPr>
        <w:t xml:space="preserve">aju </w:t>
      </w:r>
      <w:r>
        <w:rPr>
          <w:sz w:val="22"/>
          <w:szCs w:val="22"/>
        </w:rPr>
        <w:t>odnosi sa stalnim prestruktuiranj</w:t>
      </w:r>
      <w:r w:rsidRPr="00F633A0">
        <w:rPr>
          <w:sz w:val="22"/>
          <w:szCs w:val="22"/>
        </w:rPr>
        <w:t>em, a u funkciji odnosa poznate i nepoznate obl</w:t>
      </w:r>
      <w:r>
        <w:rPr>
          <w:sz w:val="22"/>
          <w:szCs w:val="22"/>
        </w:rPr>
        <w:t>asti konkretnih razvojnih istraživanj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Morfološki prostor, u suštini, sadrži skup tačaka koje predstavljaju određ</w:t>
      </w:r>
      <w:r w:rsidRPr="00F633A0">
        <w:rPr>
          <w:sz w:val="22"/>
          <w:szCs w:val="22"/>
        </w:rPr>
        <w:t>ene kombinacije parametara ili izabranih - karakter</w:t>
      </w:r>
      <w:r>
        <w:rPr>
          <w:sz w:val="22"/>
          <w:szCs w:val="22"/>
        </w:rPr>
        <w:t>ističnih varijabli (promenljivih). Morfološki prostor je određ</w:t>
      </w:r>
      <w:r w:rsidRPr="00F633A0">
        <w:rPr>
          <w:sz w:val="22"/>
          <w:szCs w:val="22"/>
        </w:rPr>
        <w:t>en onolikim brojem d</w:t>
      </w:r>
      <w:r>
        <w:rPr>
          <w:sz w:val="22"/>
          <w:szCs w:val="22"/>
        </w:rPr>
        <w:t>imenzija, koliki je broj promenljivih u razmatranj</w:t>
      </w:r>
      <w:r w:rsidRPr="00F633A0">
        <w:rPr>
          <w:sz w:val="22"/>
          <w:szCs w:val="22"/>
        </w:rPr>
        <w:t>u.</w:t>
      </w:r>
    </w:p>
    <w:p w:rsidR="00FC5A65" w:rsidRPr="00F633A0" w:rsidRDefault="00EE0B86" w:rsidP="00FC5A65">
      <w:pPr>
        <w:rPr>
          <w:sz w:val="22"/>
          <w:szCs w:val="22"/>
        </w:rPr>
      </w:pPr>
      <w:r>
        <w:rPr>
          <w:noProof/>
          <w:szCs w:val="22"/>
        </w:rPr>
        <mc:AlternateContent>
          <mc:Choice Requires="wpg">
            <w:drawing>
              <wp:anchor distT="0" distB="0" distL="114300" distR="114300" simplePos="0" relativeHeight="251666432" behindDoc="0" locked="0" layoutInCell="1" allowOverlap="1">
                <wp:simplePos x="0" y="0"/>
                <wp:positionH relativeFrom="column">
                  <wp:posOffset>290195</wp:posOffset>
                </wp:positionH>
                <wp:positionV relativeFrom="paragraph">
                  <wp:posOffset>66675</wp:posOffset>
                </wp:positionV>
                <wp:extent cx="4134485" cy="2456180"/>
                <wp:effectExtent l="13970" t="9525" r="13970" b="1270"/>
                <wp:wrapNone/>
                <wp:docPr id="77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4485" cy="2456180"/>
                          <a:chOff x="1553" y="1515"/>
                          <a:chExt cx="6511" cy="3868"/>
                        </a:xfrm>
                      </wpg:grpSpPr>
                      <wpg:grpSp>
                        <wpg:cNvPr id="777" name="Group 266"/>
                        <wpg:cNvGrpSpPr>
                          <a:grpSpLocks/>
                        </wpg:cNvGrpSpPr>
                        <wpg:grpSpPr bwMode="auto">
                          <a:xfrm>
                            <a:off x="6199" y="2265"/>
                            <a:ext cx="1743" cy="2140"/>
                            <a:chOff x="5248" y="2465"/>
                            <a:chExt cx="1743" cy="2140"/>
                          </a:xfrm>
                        </wpg:grpSpPr>
                        <wps:wsp>
                          <wps:cNvPr id="778" name="Line 267"/>
                          <wps:cNvCnPr/>
                          <wps:spPr bwMode="auto">
                            <a:xfrm>
                              <a:off x="5253" y="2678"/>
                              <a:ext cx="0" cy="1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268"/>
                          <wps:cNvCnPr/>
                          <wps:spPr bwMode="auto">
                            <a:xfrm>
                              <a:off x="5253" y="4484"/>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269"/>
                          <wps:cNvCnPr/>
                          <wps:spPr bwMode="auto">
                            <a:xfrm flipV="1">
                              <a:off x="6957" y="2678"/>
                              <a:ext cx="0" cy="1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270"/>
                          <wps:cNvCnPr/>
                          <wps:spPr bwMode="auto">
                            <a:xfrm>
                              <a:off x="5253" y="2678"/>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Arc 271"/>
                          <wps:cNvSpPr>
                            <a:spLocks/>
                          </wps:cNvSpPr>
                          <wps:spPr bwMode="auto">
                            <a:xfrm rot="10800000">
                              <a:off x="5248" y="2694"/>
                              <a:ext cx="1716" cy="1794"/>
                            </a:xfrm>
                            <a:custGeom>
                              <a:avLst/>
                              <a:gdLst>
                                <a:gd name="G0" fmla="+- 0 0 0"/>
                                <a:gd name="G1" fmla="+- 16623 0 0"/>
                                <a:gd name="G2" fmla="+- 21600 0 0"/>
                                <a:gd name="T0" fmla="*/ 13792 w 15835"/>
                                <a:gd name="T1" fmla="*/ 0 h 16623"/>
                                <a:gd name="T2" fmla="*/ 15835 w 15835"/>
                                <a:gd name="T3" fmla="*/ 1933 h 16623"/>
                                <a:gd name="T4" fmla="*/ 0 w 15835"/>
                                <a:gd name="T5" fmla="*/ 16623 h 16623"/>
                              </a:gdLst>
                              <a:ahLst/>
                              <a:cxnLst>
                                <a:cxn ang="0">
                                  <a:pos x="T0" y="T1"/>
                                </a:cxn>
                                <a:cxn ang="0">
                                  <a:pos x="T2" y="T3"/>
                                </a:cxn>
                                <a:cxn ang="0">
                                  <a:pos x="T4" y="T5"/>
                                </a:cxn>
                              </a:cxnLst>
                              <a:rect l="0" t="0" r="r" b="b"/>
                              <a:pathLst>
                                <a:path w="15835" h="16623" fill="none" extrusionOk="0">
                                  <a:moveTo>
                                    <a:pt x="13792" y="-1"/>
                                  </a:moveTo>
                                  <a:cubicBezTo>
                                    <a:pt x="14514" y="598"/>
                                    <a:pt x="15196" y="1244"/>
                                    <a:pt x="15835" y="1932"/>
                                  </a:cubicBezTo>
                                </a:path>
                                <a:path w="15835" h="16623" stroke="0" extrusionOk="0">
                                  <a:moveTo>
                                    <a:pt x="13792" y="-1"/>
                                  </a:moveTo>
                                  <a:cubicBezTo>
                                    <a:pt x="14514" y="598"/>
                                    <a:pt x="15196" y="1244"/>
                                    <a:pt x="15835" y="1932"/>
                                  </a:cubicBezTo>
                                  <a:lnTo>
                                    <a:pt x="0" y="166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Arc 272"/>
                          <wps:cNvSpPr>
                            <a:spLocks/>
                          </wps:cNvSpPr>
                          <wps:spPr bwMode="auto">
                            <a:xfrm rot="10800000">
                              <a:off x="5250" y="2675"/>
                              <a:ext cx="1741" cy="1812"/>
                            </a:xfrm>
                            <a:custGeom>
                              <a:avLst/>
                              <a:gdLst>
                                <a:gd name="G0" fmla="+- 0 0 0"/>
                                <a:gd name="G1" fmla="+- 19214 0 0"/>
                                <a:gd name="G2" fmla="+- 21600 0 0"/>
                                <a:gd name="T0" fmla="*/ 9868 w 20076"/>
                                <a:gd name="T1" fmla="*/ 0 h 19214"/>
                                <a:gd name="T2" fmla="*/ 20076 w 20076"/>
                                <a:gd name="T3" fmla="*/ 11245 h 19214"/>
                                <a:gd name="T4" fmla="*/ 0 w 20076"/>
                                <a:gd name="T5" fmla="*/ 19214 h 19214"/>
                              </a:gdLst>
                              <a:ahLst/>
                              <a:cxnLst>
                                <a:cxn ang="0">
                                  <a:pos x="T0" y="T1"/>
                                </a:cxn>
                                <a:cxn ang="0">
                                  <a:pos x="T2" y="T3"/>
                                </a:cxn>
                                <a:cxn ang="0">
                                  <a:pos x="T4" y="T5"/>
                                </a:cxn>
                              </a:cxnLst>
                              <a:rect l="0" t="0" r="r" b="b"/>
                              <a:pathLst>
                                <a:path w="20076" h="19214" fill="none" extrusionOk="0">
                                  <a:moveTo>
                                    <a:pt x="9868" y="-1"/>
                                  </a:moveTo>
                                  <a:cubicBezTo>
                                    <a:pt x="14519" y="2388"/>
                                    <a:pt x="18146" y="6384"/>
                                    <a:pt x="20076" y="11244"/>
                                  </a:cubicBezTo>
                                </a:path>
                                <a:path w="20076" h="19214" stroke="0" extrusionOk="0">
                                  <a:moveTo>
                                    <a:pt x="9868" y="-1"/>
                                  </a:moveTo>
                                  <a:cubicBezTo>
                                    <a:pt x="14519" y="2388"/>
                                    <a:pt x="18146" y="6384"/>
                                    <a:pt x="20076" y="11244"/>
                                  </a:cubicBezTo>
                                  <a:lnTo>
                                    <a:pt x="0" y="192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Line 273"/>
                          <wps:cNvCnPr/>
                          <wps:spPr bwMode="auto">
                            <a:xfrm rot="18605870" flipH="1">
                              <a:off x="5099" y="2994"/>
                              <a:ext cx="828"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274"/>
                          <wps:cNvCnPr/>
                          <wps:spPr bwMode="auto">
                            <a:xfrm rot="-2994130">
                              <a:off x="5109" y="3149"/>
                              <a:ext cx="1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275"/>
                          <wps:cNvCnPr/>
                          <wps:spPr bwMode="auto">
                            <a:xfrm rot="-2994130">
                              <a:off x="5196" y="3263"/>
                              <a:ext cx="15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276"/>
                          <wps:cNvCnPr/>
                          <wps:spPr bwMode="auto">
                            <a:xfrm rot="-2994130">
                              <a:off x="5297" y="3372"/>
                              <a:ext cx="1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277"/>
                          <wps:cNvCnPr/>
                          <wps:spPr bwMode="auto">
                            <a:xfrm rot="-2994130">
                              <a:off x="5487" y="3562"/>
                              <a:ext cx="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278"/>
                          <wps:cNvCnPr/>
                          <wps:spPr bwMode="auto">
                            <a:xfrm rot="-2994130">
                              <a:off x="5750" y="3855"/>
                              <a:ext cx="14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279"/>
                          <wps:cNvCnPr/>
                          <wps:spPr bwMode="auto">
                            <a:xfrm rot="-2994130">
                              <a:off x="6112" y="4094"/>
                              <a:ext cx="1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280"/>
                          <wps:cNvCnPr/>
                          <wps:spPr bwMode="auto">
                            <a:xfrm rot="-2994130">
                              <a:off x="6544" y="4293"/>
                              <a:ext cx="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281"/>
                          <wps:cNvCnPr/>
                          <wps:spPr bwMode="auto">
                            <a:xfrm rot="-2994130">
                              <a:off x="5193" y="2805"/>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Text Box 282"/>
                          <wps:cNvSpPr txBox="1">
                            <a:spLocks noChangeArrowheads="1"/>
                          </wps:cNvSpPr>
                          <wps:spPr bwMode="auto">
                            <a:xfrm>
                              <a:off x="5656" y="2969"/>
                              <a:ext cx="1076"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wps:txbx>
                          <wps:bodyPr rot="0" vert="horz" wrap="square" lIns="91440" tIns="45720" rIns="91440" bIns="45720" anchor="t" anchorCtr="0" upright="1">
                            <a:noAutofit/>
                          </wps:bodyPr>
                        </wps:wsp>
                      </wpg:grpSp>
                      <wpg:grpSp>
                        <wpg:cNvPr id="794" name="Group 283"/>
                        <wpg:cNvGrpSpPr>
                          <a:grpSpLocks/>
                        </wpg:cNvGrpSpPr>
                        <wpg:grpSpPr bwMode="auto">
                          <a:xfrm>
                            <a:off x="3965" y="2024"/>
                            <a:ext cx="1771" cy="2272"/>
                            <a:chOff x="3339" y="2205"/>
                            <a:chExt cx="1771" cy="2272"/>
                          </a:xfrm>
                        </wpg:grpSpPr>
                        <wps:wsp>
                          <wps:cNvPr id="795" name="Line 284"/>
                          <wps:cNvCnPr/>
                          <wps:spPr bwMode="auto">
                            <a:xfrm>
                              <a:off x="3339" y="2659"/>
                              <a:ext cx="0" cy="1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285"/>
                          <wps:cNvCnPr/>
                          <wps:spPr bwMode="auto">
                            <a:xfrm>
                              <a:off x="3339" y="4477"/>
                              <a:ext cx="1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286"/>
                          <wps:cNvCnPr/>
                          <wps:spPr bwMode="auto">
                            <a:xfrm flipV="1">
                              <a:off x="5051" y="2659"/>
                              <a:ext cx="0" cy="1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287"/>
                          <wps:cNvCnPr/>
                          <wps:spPr bwMode="auto">
                            <a:xfrm>
                              <a:off x="3339" y="2659"/>
                              <a:ext cx="1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288"/>
                          <wps:cNvCnPr/>
                          <wps:spPr bwMode="auto">
                            <a:xfrm>
                              <a:off x="3339" y="3114"/>
                              <a:ext cx="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289"/>
                          <wps:cNvCnPr/>
                          <wps:spPr bwMode="auto">
                            <a:xfrm>
                              <a:off x="3339" y="3568"/>
                              <a:ext cx="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290"/>
                          <wps:cNvCnPr/>
                          <wps:spPr bwMode="auto">
                            <a:xfrm>
                              <a:off x="3339" y="4023"/>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291"/>
                          <wps:cNvCnPr/>
                          <wps:spPr bwMode="auto">
                            <a:xfrm flipH="1">
                              <a:off x="3767" y="3867"/>
                              <a:ext cx="2" cy="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292"/>
                          <wps:cNvCnPr/>
                          <wps:spPr bwMode="auto">
                            <a:xfrm>
                              <a:off x="4195" y="4235"/>
                              <a:ext cx="0" cy="2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293"/>
                          <wps:cNvCnPr/>
                          <wps:spPr bwMode="auto">
                            <a:xfrm>
                              <a:off x="4623" y="4432"/>
                              <a:ext cx="0"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294"/>
                          <wps:cNvCnPr/>
                          <wps:spPr bwMode="auto">
                            <a:xfrm flipV="1">
                              <a:off x="3769" y="2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295"/>
                          <wps:cNvCnPr/>
                          <wps:spPr bwMode="auto">
                            <a:xfrm rot="-5400000">
                              <a:off x="3328" y="2218"/>
                              <a:ext cx="454"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Arc 296"/>
                          <wps:cNvSpPr>
                            <a:spLocks/>
                          </wps:cNvSpPr>
                          <wps:spPr bwMode="auto">
                            <a:xfrm rot="10800000">
                              <a:off x="3339" y="2659"/>
                              <a:ext cx="1712" cy="1818"/>
                            </a:xfrm>
                            <a:custGeom>
                              <a:avLst/>
                              <a:gdLst>
                                <a:gd name="G0" fmla="+- 0 0 0"/>
                                <a:gd name="G1" fmla="+- 21600 0 0"/>
                                <a:gd name="G2" fmla="+- 21600 0 0"/>
                                <a:gd name="T0" fmla="*/ 0 w 21600"/>
                                <a:gd name="T1" fmla="*/ 0 h 21773"/>
                                <a:gd name="T2" fmla="*/ 21599 w 21600"/>
                                <a:gd name="T3" fmla="*/ 21773 h 21773"/>
                                <a:gd name="T4" fmla="*/ 0 w 21600"/>
                                <a:gd name="T5" fmla="*/ 21600 h 21773"/>
                              </a:gdLst>
                              <a:ahLst/>
                              <a:cxnLst>
                                <a:cxn ang="0">
                                  <a:pos x="T0" y="T1"/>
                                </a:cxn>
                                <a:cxn ang="0">
                                  <a:pos x="T2" y="T3"/>
                                </a:cxn>
                                <a:cxn ang="0">
                                  <a:pos x="T4" y="T5"/>
                                </a:cxn>
                              </a:cxnLst>
                              <a:rect l="0" t="0" r="r" b="b"/>
                              <a:pathLst>
                                <a:path w="21600" h="21773" fill="none" extrusionOk="0">
                                  <a:moveTo>
                                    <a:pt x="-1" y="0"/>
                                  </a:moveTo>
                                  <a:cubicBezTo>
                                    <a:pt x="11929" y="0"/>
                                    <a:pt x="21600" y="9670"/>
                                    <a:pt x="21600" y="21600"/>
                                  </a:cubicBezTo>
                                  <a:cubicBezTo>
                                    <a:pt x="21600" y="21657"/>
                                    <a:pt x="21599" y="21715"/>
                                    <a:pt x="21599" y="21773"/>
                                  </a:cubicBezTo>
                                </a:path>
                                <a:path w="21600" h="21773" stroke="0" extrusionOk="0">
                                  <a:moveTo>
                                    <a:pt x="-1" y="0"/>
                                  </a:moveTo>
                                  <a:cubicBezTo>
                                    <a:pt x="11929" y="0"/>
                                    <a:pt x="21600" y="9670"/>
                                    <a:pt x="21600" y="21600"/>
                                  </a:cubicBezTo>
                                  <a:cubicBezTo>
                                    <a:pt x="21600" y="21657"/>
                                    <a:pt x="21599" y="21715"/>
                                    <a:pt x="21599" y="21773"/>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Arc 297"/>
                          <wps:cNvSpPr>
                            <a:spLocks/>
                          </wps:cNvSpPr>
                          <wps:spPr bwMode="auto">
                            <a:xfrm rot="10800000">
                              <a:off x="3769" y="2655"/>
                              <a:ext cx="1313" cy="1374"/>
                            </a:xfrm>
                            <a:custGeom>
                              <a:avLst/>
                              <a:gdLst>
                                <a:gd name="G0" fmla="+- 0 0 0"/>
                                <a:gd name="G1" fmla="+- 21594 0 0"/>
                                <a:gd name="G2" fmla="+- 21600 0 0"/>
                                <a:gd name="T0" fmla="*/ 496 w 21600"/>
                                <a:gd name="T1" fmla="*/ 0 h 21594"/>
                                <a:gd name="T2" fmla="*/ 21600 w 21600"/>
                                <a:gd name="T3" fmla="*/ 21455 h 21594"/>
                                <a:gd name="T4" fmla="*/ 0 w 21600"/>
                                <a:gd name="T5" fmla="*/ 21594 h 21594"/>
                              </a:gdLst>
                              <a:ahLst/>
                              <a:cxnLst>
                                <a:cxn ang="0">
                                  <a:pos x="T0" y="T1"/>
                                </a:cxn>
                                <a:cxn ang="0">
                                  <a:pos x="T2" y="T3"/>
                                </a:cxn>
                                <a:cxn ang="0">
                                  <a:pos x="T4" y="T5"/>
                                </a:cxn>
                              </a:cxnLst>
                              <a:rect l="0" t="0" r="r" b="b"/>
                              <a:pathLst>
                                <a:path w="21600" h="21594" fill="none" extrusionOk="0">
                                  <a:moveTo>
                                    <a:pt x="496" y="-1"/>
                                  </a:moveTo>
                                  <a:cubicBezTo>
                                    <a:pt x="12175" y="267"/>
                                    <a:pt x="21524" y="9773"/>
                                    <a:pt x="21599" y="21455"/>
                                  </a:cubicBezTo>
                                </a:path>
                                <a:path w="21600" h="21594" stroke="0" extrusionOk="0">
                                  <a:moveTo>
                                    <a:pt x="496" y="-1"/>
                                  </a:moveTo>
                                  <a:cubicBezTo>
                                    <a:pt x="12175" y="267"/>
                                    <a:pt x="21524" y="9773"/>
                                    <a:pt x="21599" y="21455"/>
                                  </a:cubicBezTo>
                                  <a:lnTo>
                                    <a:pt x="0" y="2159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Line 298"/>
                          <wps:cNvCnPr/>
                          <wps:spPr bwMode="auto">
                            <a:xfrm rot="-2994130">
                              <a:off x="3755" y="2706"/>
                              <a:ext cx="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299"/>
                          <wps:cNvCnPr/>
                          <wps:spPr bwMode="auto">
                            <a:xfrm rot="-2994130">
                              <a:off x="3728" y="2880"/>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300"/>
                          <wps:cNvCnPr/>
                          <wps:spPr bwMode="auto">
                            <a:xfrm rot="-2994130">
                              <a:off x="3793" y="3005"/>
                              <a:ext cx="8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301"/>
                          <wps:cNvCnPr/>
                          <wps:spPr bwMode="auto">
                            <a:xfrm rot="-2994130">
                              <a:off x="3895" y="3114"/>
                              <a:ext cx="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302"/>
                          <wps:cNvCnPr/>
                          <wps:spPr bwMode="auto">
                            <a:xfrm rot="-2994130">
                              <a:off x="4084" y="3301"/>
                              <a:ext cx="1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303"/>
                          <wps:cNvCnPr/>
                          <wps:spPr bwMode="auto">
                            <a:xfrm rot="-2994130">
                              <a:off x="4361" y="3579"/>
                              <a:ext cx="84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304"/>
                          <wps:cNvCnPr/>
                          <wps:spPr bwMode="auto">
                            <a:xfrm rot="-2994130">
                              <a:off x="4711" y="3840"/>
                              <a:ext cx="3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Text Box 305"/>
                          <wps:cNvSpPr txBox="1">
                            <a:spLocks noChangeArrowheads="1"/>
                          </wps:cNvSpPr>
                          <wps:spPr bwMode="auto">
                            <a:xfrm>
                              <a:off x="4003" y="2947"/>
                              <a:ext cx="110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wps:txbx>
                          <wps:bodyPr rot="0" vert="horz" wrap="square" lIns="91440" tIns="45720" rIns="91440" bIns="45720" anchor="t" anchorCtr="0" upright="1">
                            <a:noAutofit/>
                          </wps:bodyPr>
                        </wps:wsp>
                        <wps:wsp>
                          <wps:cNvPr id="817" name="Text Box 306"/>
                          <wps:cNvSpPr txBox="1">
                            <a:spLocks noChangeArrowheads="1"/>
                          </wps:cNvSpPr>
                          <wps:spPr bwMode="auto">
                            <a:xfrm>
                              <a:off x="3467" y="4142"/>
                              <a:ext cx="64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 xml:space="preserve">N.O </w:t>
                                </w:r>
                              </w:p>
                            </w:txbxContent>
                          </wps:txbx>
                          <wps:bodyPr rot="0" vert="horz" wrap="square" lIns="91440" tIns="45720" rIns="91440" bIns="45720" anchor="t" anchorCtr="0" upright="1">
                            <a:noAutofit/>
                          </wps:bodyPr>
                        </wps:wsp>
                      </wpg:grpSp>
                      <wps:wsp>
                        <wps:cNvPr id="818" name="Text Box 307"/>
                        <wps:cNvSpPr txBox="1">
                          <a:spLocks noChangeArrowheads="1"/>
                        </wps:cNvSpPr>
                        <wps:spPr bwMode="auto">
                          <a:xfrm>
                            <a:off x="1647" y="1639"/>
                            <a:ext cx="1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wps:txbx>
                        <wps:bodyPr rot="0" vert="horz" wrap="square" lIns="91440" tIns="45720" rIns="91440" bIns="45720" anchor="t" anchorCtr="0" upright="1">
                          <a:noAutofit/>
                        </wps:bodyPr>
                      </wps:wsp>
                      <wps:wsp>
                        <wps:cNvPr id="819" name="Text Box 308"/>
                        <wps:cNvSpPr txBox="1">
                          <a:spLocks noChangeArrowheads="1"/>
                        </wps:cNvSpPr>
                        <wps:spPr bwMode="auto">
                          <a:xfrm>
                            <a:off x="3822" y="1639"/>
                            <a:ext cx="191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wps:txbx>
                        <wps:bodyPr rot="0" vert="horz" wrap="square" lIns="91440" tIns="45720" rIns="91440" bIns="45720" anchor="t" anchorCtr="0" upright="1">
                          <a:noAutofit/>
                        </wps:bodyPr>
                      </wps:wsp>
                      <wps:wsp>
                        <wps:cNvPr id="820" name="Text Box 309"/>
                        <wps:cNvSpPr txBox="1">
                          <a:spLocks noChangeArrowheads="1"/>
                        </wps:cNvSpPr>
                        <wps:spPr bwMode="auto">
                          <a:xfrm>
                            <a:off x="2982" y="2088"/>
                            <a:ext cx="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P.O</w:t>
                              </w:r>
                            </w:p>
                          </w:txbxContent>
                        </wps:txbx>
                        <wps:bodyPr rot="0" vert="horz" wrap="square" lIns="91440" tIns="45720" rIns="91440" bIns="45720" anchor="t" anchorCtr="0" upright="1">
                          <a:noAutofit/>
                        </wps:bodyPr>
                      </wps:wsp>
                      <wpg:grpSp>
                        <wpg:cNvPr id="821" name="Group 310"/>
                        <wpg:cNvGrpSpPr>
                          <a:grpSpLocks/>
                        </wpg:cNvGrpSpPr>
                        <wpg:grpSpPr bwMode="auto">
                          <a:xfrm>
                            <a:off x="1700" y="2039"/>
                            <a:ext cx="1743" cy="2272"/>
                            <a:chOff x="1418" y="7382"/>
                            <a:chExt cx="2311" cy="2840"/>
                          </a:xfrm>
                        </wpg:grpSpPr>
                        <wps:wsp>
                          <wps:cNvPr id="822" name="Line 311"/>
                          <wps:cNvCnPr/>
                          <wps:spPr bwMode="auto">
                            <a:xfrm>
                              <a:off x="1418" y="7950"/>
                              <a:ext cx="0"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312"/>
                          <wps:cNvCnPr/>
                          <wps:spPr bwMode="auto">
                            <a:xfrm>
                              <a:off x="1418" y="10222"/>
                              <a:ext cx="2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313"/>
                          <wps:cNvCnPr/>
                          <wps:spPr bwMode="auto">
                            <a:xfrm flipV="1">
                              <a:off x="3690" y="7950"/>
                              <a:ext cx="0"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314"/>
                          <wps:cNvCnPr/>
                          <wps:spPr bwMode="auto">
                            <a:xfrm>
                              <a:off x="1418" y="7950"/>
                              <a:ext cx="2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315"/>
                          <wps:cNvCnPr/>
                          <wps:spPr bwMode="auto">
                            <a:xfrm>
                              <a:off x="1418" y="8518"/>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316"/>
                          <wps:cNvCnPr/>
                          <wps:spPr bwMode="auto">
                            <a:xfrm>
                              <a:off x="1418" y="9086"/>
                              <a:ext cx="2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317"/>
                          <wps:cNvCnPr/>
                          <wps:spPr bwMode="auto">
                            <a:xfrm>
                              <a:off x="1418" y="9654"/>
                              <a:ext cx="2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318"/>
                          <wps:cNvCnPr/>
                          <wps:spPr bwMode="auto">
                            <a:xfrm>
                              <a:off x="1986" y="7950"/>
                              <a:ext cx="0"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319"/>
                          <wps:cNvCnPr/>
                          <wps:spPr bwMode="auto">
                            <a:xfrm>
                              <a:off x="2554" y="7950"/>
                              <a:ext cx="0"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320"/>
                          <wps:cNvCnPr/>
                          <wps:spPr bwMode="auto">
                            <a:xfrm>
                              <a:off x="3122" y="9086"/>
                              <a:ext cx="0" cy="1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321"/>
                          <wps:cNvCnPr/>
                          <wps:spPr bwMode="auto">
                            <a:xfrm flipV="1">
                              <a:off x="2554" y="7382"/>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322"/>
                          <wps:cNvCnPr/>
                          <wps:spPr bwMode="auto">
                            <a:xfrm>
                              <a:off x="2554" y="7382"/>
                              <a:ext cx="607"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Arc 323"/>
                          <wps:cNvSpPr>
                            <a:spLocks/>
                          </wps:cNvSpPr>
                          <wps:spPr bwMode="auto">
                            <a:xfrm rot="10800000">
                              <a:off x="2554" y="7950"/>
                              <a:ext cx="1136" cy="1145"/>
                            </a:xfrm>
                            <a:custGeom>
                              <a:avLst/>
                              <a:gdLst>
                                <a:gd name="G0" fmla="+- 0 0 0"/>
                                <a:gd name="G1" fmla="+- 21600 0 0"/>
                                <a:gd name="G2" fmla="+- 21600 0 0"/>
                                <a:gd name="T0" fmla="*/ 0 w 21600"/>
                                <a:gd name="T1" fmla="*/ 0 h 21773"/>
                                <a:gd name="T2" fmla="*/ 21599 w 21600"/>
                                <a:gd name="T3" fmla="*/ 21773 h 21773"/>
                                <a:gd name="T4" fmla="*/ 0 w 21600"/>
                                <a:gd name="T5" fmla="*/ 21600 h 21773"/>
                              </a:gdLst>
                              <a:ahLst/>
                              <a:cxnLst>
                                <a:cxn ang="0">
                                  <a:pos x="T0" y="T1"/>
                                </a:cxn>
                                <a:cxn ang="0">
                                  <a:pos x="T2" y="T3"/>
                                </a:cxn>
                                <a:cxn ang="0">
                                  <a:pos x="T4" y="T5"/>
                                </a:cxn>
                              </a:cxnLst>
                              <a:rect l="0" t="0" r="r" b="b"/>
                              <a:pathLst>
                                <a:path w="21600" h="21773" fill="none" extrusionOk="0">
                                  <a:moveTo>
                                    <a:pt x="-1" y="0"/>
                                  </a:moveTo>
                                  <a:cubicBezTo>
                                    <a:pt x="11929" y="0"/>
                                    <a:pt x="21600" y="9670"/>
                                    <a:pt x="21600" y="21600"/>
                                  </a:cubicBezTo>
                                  <a:cubicBezTo>
                                    <a:pt x="21600" y="21657"/>
                                    <a:pt x="21599" y="21715"/>
                                    <a:pt x="21599" y="21773"/>
                                  </a:cubicBezTo>
                                </a:path>
                                <a:path w="21600" h="21773" stroke="0" extrusionOk="0">
                                  <a:moveTo>
                                    <a:pt x="-1" y="0"/>
                                  </a:moveTo>
                                  <a:cubicBezTo>
                                    <a:pt x="11929" y="0"/>
                                    <a:pt x="21600" y="9670"/>
                                    <a:pt x="21600" y="21600"/>
                                  </a:cubicBezTo>
                                  <a:cubicBezTo>
                                    <a:pt x="21600" y="21657"/>
                                    <a:pt x="21599" y="21715"/>
                                    <a:pt x="21599" y="21773"/>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Arc 324"/>
                          <wps:cNvSpPr>
                            <a:spLocks/>
                          </wps:cNvSpPr>
                          <wps:spPr bwMode="auto">
                            <a:xfrm rot="10800000">
                              <a:off x="3161" y="7943"/>
                              <a:ext cx="568" cy="575"/>
                            </a:xfrm>
                            <a:custGeom>
                              <a:avLst/>
                              <a:gdLst>
                                <a:gd name="G0" fmla="+- 0 0 0"/>
                                <a:gd name="G1" fmla="+- 21519 0 0"/>
                                <a:gd name="G2" fmla="+- 21600 0 0"/>
                                <a:gd name="T0" fmla="*/ 1865 w 21600"/>
                                <a:gd name="T1" fmla="*/ 0 h 21519"/>
                                <a:gd name="T2" fmla="*/ 21600 w 21600"/>
                                <a:gd name="T3" fmla="*/ 21519 h 21519"/>
                                <a:gd name="T4" fmla="*/ 0 w 21600"/>
                                <a:gd name="T5" fmla="*/ 21519 h 21519"/>
                              </a:gdLst>
                              <a:ahLst/>
                              <a:cxnLst>
                                <a:cxn ang="0">
                                  <a:pos x="T0" y="T1"/>
                                </a:cxn>
                                <a:cxn ang="0">
                                  <a:pos x="T2" y="T3"/>
                                </a:cxn>
                                <a:cxn ang="0">
                                  <a:pos x="T4" y="T5"/>
                                </a:cxn>
                              </a:cxnLst>
                              <a:rect l="0" t="0" r="r" b="b"/>
                              <a:pathLst>
                                <a:path w="21600" h="21519" fill="none" extrusionOk="0">
                                  <a:moveTo>
                                    <a:pt x="1865" y="-1"/>
                                  </a:moveTo>
                                  <a:cubicBezTo>
                                    <a:pt x="13029" y="967"/>
                                    <a:pt x="21600" y="10312"/>
                                    <a:pt x="21600" y="21519"/>
                                  </a:cubicBezTo>
                                </a:path>
                                <a:path w="21600" h="21519" stroke="0" extrusionOk="0">
                                  <a:moveTo>
                                    <a:pt x="1865" y="-1"/>
                                  </a:moveTo>
                                  <a:cubicBezTo>
                                    <a:pt x="13029" y="967"/>
                                    <a:pt x="21600" y="10312"/>
                                    <a:pt x="21600" y="21519"/>
                                  </a:cubicBezTo>
                                  <a:lnTo>
                                    <a:pt x="0" y="215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Text Box 325"/>
                        <wps:cNvSpPr txBox="1">
                          <a:spLocks noChangeArrowheads="1"/>
                        </wps:cNvSpPr>
                        <wps:spPr bwMode="auto">
                          <a:xfrm>
                            <a:off x="1822" y="3656"/>
                            <a:ext cx="148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sz w:val="16"/>
                                  <w:szCs w:val="16"/>
                                </w:rPr>
                              </w:pPr>
                              <w:r>
                                <w:rPr>
                                  <w:rFonts w:ascii="Times Cirilica" w:hAnsi="Times Cirilica"/>
                                  <w:sz w:val="16"/>
                                  <w:szCs w:val="16"/>
                                </w:rPr>
                                <w:t xml:space="preserve">NEPOZNATA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wps:txbx>
                        <wps:bodyPr rot="0" vert="horz" wrap="square" lIns="91440" tIns="45720" rIns="91440" bIns="45720" anchor="t" anchorCtr="0" upright="1">
                          <a:noAutofit/>
                        </wps:bodyPr>
                      </wps:wsp>
                      <wps:wsp>
                        <wps:cNvPr id="837" name="Line 326"/>
                        <wps:cNvCnPr/>
                        <wps:spPr bwMode="auto">
                          <a:xfrm>
                            <a:off x="3283" y="2346"/>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Text Box 327"/>
                        <wps:cNvSpPr txBox="1">
                          <a:spLocks noChangeArrowheads="1"/>
                        </wps:cNvSpPr>
                        <wps:spPr bwMode="auto">
                          <a:xfrm>
                            <a:off x="1877" y="4549"/>
                            <a:ext cx="132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6"/>
                                  <w:szCs w:val="16"/>
                                </w:rPr>
                              </w:pPr>
                              <w:r>
                                <w:rPr>
                                  <w:rFonts w:ascii="Times Cirilica" w:hAnsi="Times Cirilica"/>
                                  <w:sz w:val="16"/>
                                  <w:szCs w:val="16"/>
                                </w:rPr>
                                <w:t>POČETNO STANJE</w:t>
                              </w:r>
                            </w:p>
                          </w:txbxContent>
                        </wps:txbx>
                        <wps:bodyPr rot="0" vert="horz" wrap="square" lIns="91440" tIns="45720" rIns="91440" bIns="45720" anchor="t" anchorCtr="0" upright="1">
                          <a:noAutofit/>
                        </wps:bodyPr>
                      </wps:wsp>
                      <wps:wsp>
                        <wps:cNvPr id="839" name="Text Box 328"/>
                        <wps:cNvSpPr txBox="1">
                          <a:spLocks noChangeArrowheads="1"/>
                        </wps:cNvSpPr>
                        <wps:spPr bwMode="auto">
                          <a:xfrm>
                            <a:off x="3931" y="4549"/>
                            <a:ext cx="177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6"/>
                                  <w:szCs w:val="16"/>
                                </w:rPr>
                              </w:pPr>
                              <w:r>
                                <w:rPr>
                                  <w:rFonts w:ascii="Times Cirilica" w:hAnsi="Times Cirilica"/>
                                  <w:sz w:val="16"/>
                                  <w:szCs w:val="16"/>
                                </w:rPr>
                                <w:t>MAKSIMALNE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wps:txbx>
                        <wps:bodyPr rot="0" vert="horz" wrap="square" lIns="91440" tIns="45720" rIns="91440" bIns="45720" anchor="t" anchorCtr="0" upright="1">
                          <a:noAutofit/>
                        </wps:bodyPr>
                      </wps:wsp>
                      <wps:wsp>
                        <wps:cNvPr id="840" name="Text Box 329"/>
                        <wps:cNvSpPr txBox="1">
                          <a:spLocks noChangeArrowheads="1"/>
                        </wps:cNvSpPr>
                        <wps:spPr bwMode="auto">
                          <a:xfrm>
                            <a:off x="6228" y="4559"/>
                            <a:ext cx="1761"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sz w:val="16"/>
                                  <w:szCs w:val="16"/>
                                </w:rPr>
                              </w:pPr>
                              <w:r>
                                <w:rPr>
                                  <w:rFonts w:ascii="Times Cirilica" w:hAnsi="Times Cirilica"/>
                                  <w:sz w:val="16"/>
                                  <w:szCs w:val="16"/>
                                </w:rPr>
                                <w:t>ISCRPLJENE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wps:txbx>
                        <wps:bodyPr rot="0" vert="horz" wrap="square" lIns="91440" tIns="45720" rIns="91440" bIns="45720" anchor="t" anchorCtr="0" upright="1">
                          <a:noAutofit/>
                        </wps:bodyPr>
                      </wps:wsp>
                      <wps:wsp>
                        <wps:cNvPr id="841" name="Text Box 330"/>
                        <wps:cNvSpPr txBox="1">
                          <a:spLocks noChangeArrowheads="1"/>
                        </wps:cNvSpPr>
                        <wps:spPr bwMode="auto">
                          <a:xfrm>
                            <a:off x="2292" y="4988"/>
                            <a:ext cx="48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a)</w:t>
                              </w:r>
                            </w:p>
                          </w:txbxContent>
                        </wps:txbx>
                        <wps:bodyPr rot="0" vert="horz" wrap="square" lIns="91440" tIns="45720" rIns="91440" bIns="45720" anchor="t" anchorCtr="0" upright="1">
                          <a:noAutofit/>
                        </wps:bodyPr>
                      </wps:wsp>
                      <wps:wsp>
                        <wps:cNvPr id="842" name="Text Box 331"/>
                        <wps:cNvSpPr txBox="1">
                          <a:spLocks noChangeArrowheads="1"/>
                        </wps:cNvSpPr>
                        <wps:spPr bwMode="auto">
                          <a:xfrm>
                            <a:off x="4563" y="4988"/>
                            <a:ext cx="48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b)</w:t>
                              </w:r>
                            </w:p>
                          </w:txbxContent>
                        </wps:txbx>
                        <wps:bodyPr rot="0" vert="horz" wrap="square" lIns="91440" tIns="45720" rIns="91440" bIns="45720" anchor="t" anchorCtr="0" upright="1">
                          <a:noAutofit/>
                        </wps:bodyPr>
                      </wps:wsp>
                      <wps:wsp>
                        <wps:cNvPr id="843" name="Text Box 332"/>
                        <wps:cNvSpPr txBox="1">
                          <a:spLocks noChangeArrowheads="1"/>
                        </wps:cNvSpPr>
                        <wps:spPr bwMode="auto">
                          <a:xfrm>
                            <a:off x="6837" y="4985"/>
                            <a:ext cx="48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Pr>
                                  <w:rFonts w:ascii="Times Cirilica" w:hAnsi="Times Cirilica"/>
                                </w:rPr>
                                <w:t>v)</w:t>
                              </w:r>
                            </w:p>
                          </w:txbxContent>
                        </wps:txbx>
                        <wps:bodyPr rot="0" vert="horz" wrap="square" lIns="91440" tIns="45720" rIns="91440" bIns="45720" anchor="t" anchorCtr="0" upright="1">
                          <a:noAutofit/>
                        </wps:bodyPr>
                      </wps:wsp>
                      <wps:wsp>
                        <wps:cNvPr id="844" name="Rectangle 333"/>
                        <wps:cNvSpPr>
                          <a:spLocks noChangeArrowheads="1"/>
                        </wps:cNvSpPr>
                        <wps:spPr bwMode="auto">
                          <a:xfrm>
                            <a:off x="1553" y="1515"/>
                            <a:ext cx="6511" cy="3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675" style="position:absolute;margin-left:22.85pt;margin-top:5.25pt;width:325.55pt;height:193.4pt;z-index:251666432" coordorigin="1553,1515" coordsize="651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">
                <v:group id="Group 266" o:spid="_x0000_s1676" style="position:absolute;left:6199;top:2265;width:1743;height:2140" coordorigin="5248,2465" coordsize="174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Line 267" o:spid="_x0000_s1677" style="position:absolute;visibility:visible;mso-wrap-style:square" from="5253,2678" to="5253,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268" o:spid="_x0000_s1678" style="position:absolute;visibility:visible;mso-wrap-style:square" from="5253,4484" to="6957,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line id="Line 269" o:spid="_x0000_s1679" style="position:absolute;flip:y;visibility:visible;mso-wrap-style:square" from="6957,2678" to="6957,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AA8MAAADcAAAADwAAAGRycy9kb3ducmV2LnhtbERPz2vCMBS+D/wfwht4kZk6xHWdUUQY&#10;ePCiG5Xd3pq3prR5qUnU7r9fDsKOH9/v5XqwnbiSD41jBbNpBoK4crrhWsHnx/tTDiJEZI2dY1Lw&#10;SwHWq9HDEgvtbnyg6zHWIoVwKFCBibEvpAyVIYth6nrixP04bzEm6GupPd5SuO3kc5YtpMWGU4PB&#10;nraGqvZ4sQpkvp+c/eZ73pbt6fRqyqrsv/ZKjR+HzRuISEP8F9/dO63gJU/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QAPDAAAA3AAAAA8AAAAAAAAAAAAA&#10;AAAAoQIAAGRycy9kb3ducmV2LnhtbFBLBQYAAAAABAAEAPkAAACRAwAAAAA=&#10;"/>
                  <v:line id="Line 270" o:spid="_x0000_s1680" style="position:absolute;visibility:visible;mso-wrap-style:square" from="5253,2678" to="6957,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shape id="Arc 271" o:spid="_x0000_s1681" style="position:absolute;left:5248;top:2694;width:1716;height:1794;rotation:180;visibility:visible;mso-wrap-style:square;v-text-anchor:top" coordsize="15835,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wW8gA&#10;AADcAAAADwAAAGRycy9kb3ducmV2LnhtbESPQWvCQBSE74X+h+UVeim6abAq0Y1UQfBQqI0ePD6z&#10;zySYfRuz2xj767tCocdhZr5h5ove1KKj1lWWFbwOIxDEudUVFwr2u/VgCsJ5ZI21ZVJwIweL9PFh&#10;jom2V/6iLvOFCBB2CSoovW8SKV1ekkE3tA1x8E62NeiDbAupW7wGuKllHEVjabDisFBiQ6uS8nP2&#10;bRQsL9v47XbIPrY/cnOpPsejo385KPX81L/PQHjq/X/4r73RCibTGO5nwhG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yXBbyAAAANwAAAAPAAAAAAAAAAAAAAAAAJgCAABk&#10;cnMvZG93bnJldi54bWxQSwUGAAAAAAQABAD1AAAAjQMAAAAA&#10;" path="m13792,-1nfc14514,598,15196,1244,15835,1932em13792,-1nsc14514,598,15196,1244,15835,1932l,16623,13792,-1xe" filled="f" strokeweight="1pt">
                    <v:path arrowok="t" o:extrusionok="f" o:connecttype="custom" o:connectlocs="1495,0;1716,209;0,1794" o:connectangles="0,0,0"/>
                  </v:shape>
                  <v:shape id="Arc 272" o:spid="_x0000_s1682" style="position:absolute;left:5250;top:2675;width:1741;height:1812;rotation:180;visibility:visible;mso-wrap-style:square;v-text-anchor:top" coordsize="20076,1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xUMUA&#10;AADcAAAADwAAAGRycy9kb3ducmV2LnhtbESP3WrCQBSE7wXfYTlCb0Q3reBPdBUp2PbCizT6AIfs&#10;MYlmz4bdNca37xYKvRxm5htms+tNIzpyvras4HWagCAurK65VHA+HSZLED4ga2wsk4Inedhth4MN&#10;pto++Ju6PJQiQtinqKAKoU2l9EVFBv3UtsTRu1hnMETpSqkdPiLcNPItSebSYM1xocKW3isqbvnd&#10;KHBhobNxlnczVz8/2u54+sxWV6VeRv1+DSJQH/7Df+0vrWCxnM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FQxQAAANwAAAAPAAAAAAAAAAAAAAAAAJgCAABkcnMv&#10;ZG93bnJldi54bWxQSwUGAAAAAAQABAD1AAAAigMAAAAA&#10;" path="m9868,-1nfc14519,2388,18146,6384,20076,11244em9868,-1nsc14519,2388,18146,6384,20076,11244l,19214,9868,-1xe" filled="f" strokeweight="1pt">
                    <v:path arrowok="t" o:extrusionok="f" o:connecttype="custom" o:connectlocs="856,0;1741,1060;0,1812" o:connectangles="0,0,0"/>
                  </v:shape>
                  <v:line id="Line 273" o:spid="_x0000_s1683" style="position:absolute;rotation:3270388fd;flip:x;visibility:visible;mso-wrap-style:square" from="5099,2994" to="5927,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yqsUAAADcAAAADwAAAGRycy9kb3ducmV2LnhtbESPzWrDMBCE74G+g9hCb43cYlrHsRyK&#10;SUpSSCA/D7BYG8vUWhlLSdy3rwqFHIeZ+YYpFqPtxJUG3zpW8DJNQBDXTrfcKDgdV88ZCB+QNXaO&#10;ScEPeViUD5MCc+1uvKfrITQiQtjnqMCE0OdS+tqQRT91PXH0zm6wGKIcGqkHvEW47eRrkrxJiy3H&#10;BYM9VYbq78PFKqi2MxPwU1abLkm/lrsmXVWbtVJPj+PHHESgMdzD/+21VvCepfB3Jh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SyqsUAAADcAAAADwAAAAAAAAAA&#10;AAAAAAChAgAAZHJzL2Rvd25yZXYueG1sUEsFBgAAAAAEAAQA+QAAAJMDAAAAAA==&#10;"/>
                  <v:line id="Line 274" o:spid="_x0000_s1684" style="position:absolute;rotation:-3270388fd;visibility:visible;mso-wrap-style:square" from="5109,3149" to="6327,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JWN8IAAADcAAAADwAAAGRycy9kb3ducmV2LnhtbESP3YrCMBSE7wXfIRzBO039WVe6RvGH&#10;hV7sjboPcGjONqXNSWmirW+/EQQvh5n5htnseluLO7W+dKxgNk1AEOdOl1wo+L1+T9YgfEDWWDsm&#10;BQ/ysNsOBxtMtev4TPdLKESEsE9RgQmhSaX0uSGLfuoa4uj9udZiiLItpG6xi3Bby3mSrKTFkuOC&#10;wYaOhvLqcrMKlpnPVq46dYuqZKYiMfJHH5Qaj/r9F4hAfXiHX+1MK/hcf8DzTD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JWN8IAAADcAAAADwAAAAAAAAAAAAAA&#10;AAChAgAAZHJzL2Rvd25yZXYueG1sUEsFBgAAAAAEAAQA+QAAAJADAAAAAA==&#10;"/>
                  <v:line id="Line 275" o:spid="_x0000_s1685" style="position:absolute;rotation:-3270388fd;visibility:visible;mso-wrap-style:square" from="5196,3263" to="672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IQMIAAADcAAAADwAAAGRycy9kb3ducmV2LnhtbESP3YrCMBSE7xd8h3CEvVtTdalSjaIr&#10;Qi+88ecBDs2xKW1OSpO13bc3C4KXw8x8w6y3g23EgzpfOVYwnSQgiAunKy4V3K7HryUIH5A1No5J&#10;wR952G5GH2vMtOv5TI9LKEWEsM9QgQmhzaT0hSGLfuJa4ujdXWcxRNmVUnfYR7ht5CxJUmmx4rhg&#10;sKUfQ0V9+bUKvnOfp64+9PO6YqYyMfKk90p9jofdCkSgIbzDr3auFSyWKfyf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DIQMIAAADcAAAADwAAAAAAAAAAAAAA&#10;AAChAgAAZHJzL2Rvd25yZXYueG1sUEsFBgAAAAAEAAQA+QAAAJADAAAAAA==&#10;"/>
                  <v:line id="Line 276" o:spid="_x0000_s1686" style="position:absolute;rotation:-3270388fd;visibility:visible;mso-wrap-style:square" from="5297,3372" to="7110,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t28EAAADcAAAADwAAAGRycy9kb3ducmV2LnhtbESP3YrCMBSE7xd8h3AE79bUdVGpRnEV&#10;oRfe+PMAh+bYlDYnpYm2vr1ZELwcZuYbZrXpbS0e1PrSsYLJOAFBnDtdcqHgejl8L0D4gKyxdkwK&#10;nuRhsx58rTDVruMTPc6hEBHCPkUFJoQmldLnhiz6sWuIo3dzrcUQZVtI3WIX4baWP0kykxZLjgsG&#10;G9oZyqvz3Sr4zXw2c9W+m1YlMxWJkUf9p9Ro2G+XIAL14RN+tzOtYL6Yw/+Ze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G3bwQAAANwAAAAPAAAAAAAAAAAAAAAA&#10;AKECAABkcnMvZG93bnJldi54bWxQSwUGAAAAAAQABAD5AAAAjwMAAAAA&#10;"/>
                  <v:line id="Line 277" o:spid="_x0000_s1687" style="position:absolute;rotation:-3270388fd;visibility:visible;mso-wrap-style:square" from="5487,3562" to="7272,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5qcAAAADcAAAADwAAAGRycy9kb3ducmV2LnhtbERPS2rDMBDdB3oHMYXuYjltcYNjJeRD&#10;wItskvYAgzW1jK2RsVTbuX20CHT5eP9iN9tOjDT4xrGCVZKCIK6cbrhW8PN9Xq5B+ICssXNMCu7k&#10;Ybd9WRSYazfxlcZbqEUMYZ+jAhNCn0vpK0MWfeJ64sj9usFiiHCopR5wiuG2k+9pmkmLDccGgz0d&#10;DVXt7c8q+Cx9mbn2NH20DTPVqZEXfVDq7XXeb0AEmsO/+OkutYKvdVwbz8Qj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T+anAAAAA3AAAAA8AAAAAAAAAAAAAAAAA&#10;oQIAAGRycy9kb3ducmV2LnhtbFBLBQYAAAAABAAEAPkAAACOAwAAAAA=&#10;"/>
                  <v:line id="Line 278" o:spid="_x0000_s1688" style="position:absolute;rotation:-3270388fd;visibility:visible;mso-wrap-style:square" from="5750,3855" to="721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9cMsMAAADcAAAADwAAAGRycy9kb3ducmV2LnhtbESPzWrDMBCE74G8g9hAbrHcNjipGyX0&#10;h4APvcTJAyzW1jK2VsZSbeftq0Khx2FmvmEOp9l2YqTBN44VPCQpCOLK6YZrBbfrebMH4QOyxs4x&#10;KbiTh9NxuThgrt3EFxrLUIsIYZ+jAhNCn0vpK0MWfeJ64uh9ucFiiHKopR5winDbycc0zaTFhuOC&#10;wZ7eDVVt+W0VbAtfZK79mJ7ahpnq1MhP/abUejW/voAINIf/8F+70Ap2+2f4PROP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fXDLDAAAA3AAAAA8AAAAAAAAAAAAA&#10;AAAAoQIAAGRycy9kb3ducmV2LnhtbFBLBQYAAAAABAAEAPkAAACRAwAAAAA=&#10;"/>
                  <v:line id="Line 279" o:spid="_x0000_s1689" style="position:absolute;rotation:-3270388fd;visibility:visible;mso-wrap-style:square" from="6112,4094" to="7134,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jcsAAAADcAAAADwAAAGRycy9kb3ducmV2LnhtbERPS27CMBDdV+IO1iCxKw4FpZBiEC2q&#10;lAWb0h5gFE/jKPE4st0k3L5eILF8ev/9cbKdGMiHxrGC1TIDQVw53XCt4Of783kLIkRkjZ1jUnCj&#10;AMfD7GmPhXYjf9FwjbVIIRwKVGBi7AspQ2XIYli6njhxv85bjAn6WmqPYwq3nXzJslxabDg1GOzp&#10;w1DVXv+sgk0Zyty153HdNsxUZ0Ze9LtSi/l0egMRaYoP8d1dagWvuzQ/nUlH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8Y3LAAAAA3AAAAA8AAAAAAAAAAAAAAAAA&#10;oQIAAGRycy9kb3ducmV2LnhtbFBLBQYAAAAABAAEAPkAAACOAwAAAAA=&#10;"/>
                  <v:line id="Line 280" o:spid="_x0000_s1690" style="position:absolute;rotation:-3270388fd;visibility:visible;mso-wrap-style:square" from="6544,4293" to="704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G6cIAAADcAAAADwAAAGRycy9kb3ducmV2LnhtbESP3YrCMBSE7wXfIRzBO039QXerUfxB&#10;6MXe6O4DHJpjU9qclCba+vZmYWEvh5n5htnue1uLJ7W+dKxgNk1AEOdOl1wo+Pm+TD5A+ICssXZM&#10;Cl7kYb8bDraYatfxlZ63UIgIYZ+iAhNCk0rpc0MW/dQ1xNG7u9ZiiLItpG6xi3Bby3mSrKTFkuOC&#10;wYZOhvLq9rAKlpnPVq46d4uqZKYiMfJLH5Uaj/rDBkSgPvyH/9qZVrD+nMHvmXgE5O4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DG6cIAAADcAAAADwAAAAAAAAAAAAAA&#10;AAChAgAAZHJzL2Rvd25yZXYueG1sUEsFBgAAAAAEAAQA+QAAAJADAAAAAA==&#10;"/>
                  <v:line id="Line 281" o:spid="_x0000_s1691" style="position:absolute;rotation:-3270388fd;visibility:visible;mso-wrap-style:square" from="5193,2805" to="553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YnsMAAADcAAAADwAAAGRycy9kb3ducmV2LnhtbESPwWrDMBBE74H+g9hAb7GcNDitGyU0&#10;LQEfconbD1isrWVsrYyl2O7fV4VCjsPMvGH2x9l2YqTBN44VrJMUBHHldMO1gq/P8+oZhA/IGjvH&#10;pOCHPBwPD4s95tpNfKWxDLWIEPY5KjAh9LmUvjJk0SeuJ47etxsshiiHWuoBpwi3ndykaSYtNhwX&#10;DPb0bqhqy5tVsC18kbn2Y3pqG2aqUyMv+qTU43J+ewURaA738H+70Ap2Lxv4OxOP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WJ7DAAAA3AAAAA8AAAAAAAAAAAAA&#10;AAAAoQIAAGRycy9kb3ducmV2LnhtbFBLBQYAAAAABAAEAPkAAACRAwAAAAA=&#10;"/>
                  <v:shape id="Text Box 282" o:spid="_x0000_s1692" type="#_x0000_t202" style="position:absolute;left:5656;top:2969;width:107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W6MUA&#10;AADcAAAADwAAAGRycy9kb3ducmV2LnhtbESPQWvCQBSE74L/YXlCb7pbq1bTbKS0CD21VKvg7ZF9&#10;JsHs25DdmvTfdwXB4zAz3zDpure1uFDrK8caHicKBHHuTMWFhp/dZrwE4QOywdoxafgjD+tsOEgx&#10;Ma7jb7psQyEihH2CGsoQmkRKn5dk0U9cQxy9k2sthijbQpoWuwi3tZwqtZAWK44LJTb0VlJ+3v5a&#10;DfvP0/EwU1/Fu503neuVZLuSWj+M+tcXEIH6cA/f2h9Gw/Pq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9boxQAAANwAAAAPAAAAAAAAAAAAAAAAAJgCAABkcnMv&#10;ZG93bnJldi54bWxQSwUGAAAAAAQABAD1AAAAig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group>
                <v:group id="Group 283" o:spid="_x0000_s1693" style="position:absolute;left:3965;top:2024;width:1771;height:2272" coordorigin="3339,2205" coordsize="177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line id="Line 284" o:spid="_x0000_s1694" style="position:absolute;visibility:visible;mso-wrap-style:square" from="3339,2659" to="3339,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line id="Line 285" o:spid="_x0000_s1695" style="position:absolute;visibility:visible;mso-wrap-style:square" from="3339,4477" to="505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qTscAAADcAAAADwAAAGRycy9kb3ducmV2LnhtbESPQWvCQBSE74L/YXlCb7ppC7FNXUVa&#10;CupB1Bba4zP7mkSzb8PumqT/visIPQ4z8w0zW/SmFi05X1lWcD9JQBDnVldcKPj8eB8/gfABWWNt&#10;mRT8kofFfDiYYaZtx3tqD6EQEcI+QwVlCE0mpc9LMugntiGO3o91BkOUrpDaYRfhppYPSZJKgxXH&#10;hRIbei0pPx8uRsH2cZe2y/Vm1X+t02P+tj9+nzqn1N2oX76ACNSH//CtvdIKps8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WpOxwAAANwAAAAPAAAAAAAA&#10;AAAAAAAAAKECAABkcnMvZG93bnJldi54bWxQSwUGAAAAAAQABAD5AAAAlQMAAAAA&#10;"/>
                  <v:line id="Line 286" o:spid="_x0000_s1696" style="position:absolute;flip:y;visibility:visible;mso-wrap-style:square" from="5051,2659" to="505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1TqrGAAAA3AAAAA8AAAAAAAAA&#10;AAAAAAAAoQIAAGRycy9kb3ducmV2LnhtbFBLBQYAAAAABAAEAPkAAACUAwAAAAA=&#10;"/>
                  <v:line id="Line 287" o:spid="_x0000_s1697" style="position:absolute;visibility:visible;mso-wrap-style:square" from="3339,2659" to="505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Line 288" o:spid="_x0000_s1698" style="position:absolute;visibility:visible;mso-wrap-style:square" from="3339,3114" to="338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289" o:spid="_x0000_s1699" style="position:absolute;visibility:visible;mso-wrap-style:square" from="3339,3568" to="3564,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290" o:spid="_x0000_s1700" style="position:absolute;visibility:visible;mso-wrap-style:square" from="3339,4023" to="391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291" o:spid="_x0000_s1701" style="position:absolute;flip:x;visibility:visible;mso-wrap-style:square" from="3767,3867" to="3769,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s48YAAADcAAAADwAAAGRycy9kb3ducmV2LnhtbESPQWsCMRSE74X+h/CEXopmK0XW1ShS&#10;KPTgpVpWentunptlNy/bJNXtv28EweMwM98wy/VgO3EmHxrHCl4mGQjiyumGawVf+/dxDiJEZI2d&#10;Y1LwRwHWq8eHJRbaXfiTzrtYiwThUKACE2NfSBkqQxbDxPXEyTs5bzEm6WupPV4S3HZym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7OPGAAAA3AAAAA8AAAAAAAAA&#10;AAAAAAAAoQIAAGRycy9kb3ducmV2LnhtbFBLBQYAAAAABAAEAPkAAACUAwAAAAA=&#10;"/>
                  <v:line id="Line 292" o:spid="_x0000_s1702" style="position:absolute;visibility:visible;mso-wrap-style:square" from="4195,4235" to="4195,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293" o:spid="_x0000_s1703" style="position:absolute;visibility:visible;mso-wrap-style:square" from="4623,4432" to="4623,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294" o:spid="_x0000_s1704" style="position:absolute;flip:y;visibility:visible;mso-wrap-style:square" from="3769,2205" to="3769,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0l8cAAADcAAAADwAAAGRycy9kb3ducmV2LnhtbESPQWsCMRSE7wX/Q3iCl1KzlbasW6OI&#10;IPTgRS0rvT03r5tlNy/bJNXtvzeFQo/DzHzDLFaD7cSFfGgcK3icZiCIK6cbrhW8H7cPOYgQkTV2&#10;jknBDwVYLUd3Cyy0u/KeLodYiwThUKACE2NfSBkqQxbD1PXEyft03mJM0tdSe7wmuO3kLMtepMWG&#10;04LBnjaGqvbwbRXIfHf/5dfnp7ZsT6e5Kauy/9gpNRkP61cQkYb4H/5rv2kFefY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XSXxwAAANwAAAAPAAAAAAAA&#10;AAAAAAAAAKECAABkcnMvZG93bnJldi54bWxQSwUGAAAAAAQABAD5AAAAlQMAAAAA&#10;"/>
                  <v:line id="Line 295" o:spid="_x0000_s1705" style="position:absolute;rotation:-90;visibility:visible;mso-wrap-style:square" from="3328,2218" to="3782,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zJ8YAAADcAAAADwAAAGRycy9kb3ducmV2LnhtbESPQWsCMRSE7wX/Q3hCbzWrB7VboxRB&#10;LaUeugqlt8fmudl287Ikqbv++0YQPA4z8w2zWPW2EWfyoXasYDzKQBCXTtdcKTgeNk9zECEia2wc&#10;k4ILBVgtBw8LzLXr+JPORaxEgnDIUYGJsc2lDKUhi2HkWuLknZy3GJP0ldQeuwS3jZxk2VRarDkt&#10;GGxpbaj8Lf6sgpnbfnTfp58vv95pOz7u9+b98KzU47B/fQERqY/38K39phXMsylcz6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yfGAAAA3AAAAA8AAAAAAAAA&#10;AAAAAAAAoQIAAGRycy9kb3ducmV2LnhtbFBLBQYAAAAABAAEAPkAAACUAwAAAAA=&#10;"/>
                  <v:shape id="Arc 296" o:spid="_x0000_s1706" style="position:absolute;left:3339;top:2659;width:1712;height:1818;rotation:180;visibility:visible;mso-wrap-style:square;v-text-anchor:top" coordsize="21600,2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tJsUA&#10;AADcAAAADwAAAGRycy9kb3ducmV2LnhtbESPzWrCQBSF9wXfYbhCN6KTuqgaHcUWLKV0YxTXl8w1&#10;icncSWemMX37jiC4PJyfj7Pa9KYRHTlfWVbwMklAEOdWV1woOB524zkIH5A1NpZJwR952KwHTytM&#10;tb3ynrosFCKOsE9RQRlCm0rp85IM+oltiaN3ts5giNIVUju8xnHTyGmSvEqDFUdCiS29l5TX2a+J&#10;3O9Fl10c1rOfy9fx9FGN3upmpNTzsN8uQQTqwyN8b39qBfNkBr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W0mxQAAANwAAAAPAAAAAAAAAAAAAAAAAJgCAABkcnMv&#10;ZG93bnJldi54bWxQSwUGAAAAAAQABAD1AAAAigMAAAAA&#10;" path="m-1,nfc11929,,21600,9670,21600,21600v,57,-1,115,-1,173em-1,nsc11929,,21600,9670,21600,21600v,57,-1,115,-1,173l,21600,-1,xe" filled="f" strokeweight="1pt">
                    <v:path arrowok="t" o:extrusionok="f" o:connecttype="custom" o:connectlocs="0,0;1712,1818;0,1804" o:connectangles="0,0,0"/>
                  </v:shape>
                  <v:shape id="Arc 297" o:spid="_x0000_s1707" style="position:absolute;left:3769;top:2655;width:1313;height:1374;rotation:180;visibility:visible;mso-wrap-style:square;v-text-anchor:top" coordsize="21600,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bk78A&#10;AADcAAAADwAAAGRycy9kb3ducmV2LnhtbERPSwrCMBDdC94hjOBOU0VEq1FEFKQLwQ+4HZqxrTaT&#10;0kStnt4sBJeP958vG1OKJ9WusKxg0I9AEKdWF5wpOJ+2vQkI55E1lpZJwZscLBft1hxjbV98oOfR&#10;ZyKEsItRQe59FUvp0pwMur6tiAN3tbVBH2CdSV3jK4SbUg6jaCwNFhwacqxonVN6Pz6Mgmovs+t6&#10;kOyno81pd0k/yf02TpTqdprVDISnxv/FP/dOK5hEYW04E4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9uTvwAAANwAAAAPAAAAAAAAAAAAAAAAAJgCAABkcnMvZG93bnJl&#10;di54bWxQSwUGAAAAAAQABAD1AAAAhAMAAAAA&#10;" path="m496,-1nfc12175,267,21524,9773,21599,21455em496,-1nsc12175,267,21524,9773,21599,21455l,21594,496,-1xe" filled="f" strokeweight="1pt">
                    <v:path arrowok="t" o:extrusionok="f" o:connecttype="custom" o:connectlocs="30,0;1313,1365;0,1374" o:connectangles="0,0,0"/>
                  </v:shape>
                  <v:line id="Line 298" o:spid="_x0000_s1708" style="position:absolute;rotation:-3270388fd;visibility:visible;mso-wrap-style:square" from="3755,2706" to="3873,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LPsIAAADcAAAADwAAAGRycy9kb3ducmV2LnhtbESPzWrDMBCE74G+g9hCbonUNoTUtRz6&#10;Q8CHXJL0ARZraxlbK2OpsfP2USCQ4zAz3zD5dnKdONMQGs8aXpYKBHHlTcO1ht/TbrEBESKywc4z&#10;abhQgG3xNMsxM37kA52PsRYJwiFDDTbGPpMyVJYchqXviZP35weHMcmhlmbAMcFdJ1+VWkuHDacF&#10;iz19W6ra47/TsCpDufbtz/jWNsxUKyv35kvr+fP0+QEi0hQf4Xu7NBo26h1uZ9IRk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jLPsIAAADcAAAADwAAAAAAAAAAAAAA&#10;AAChAgAAZHJzL2Rvd25yZXYueG1sUEsFBgAAAAAEAAQA+QAAAJADAAAAAA==&#10;"/>
                  <v:line id="Line 299" o:spid="_x0000_s1709" style="position:absolute;rotation:-3270388fd;visibility:visible;mso-wrap-style:square" from="3728,2880" to="4289,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0fr4AAADcAAAADwAAAGRycy9kb3ducmV2LnhtbERPy4rCMBTdC/5DuMLsNNURkWpafCB0&#10;4UZnPuDSXJvS5qY00da/nywGXB7Oe5+PthUv6n3tWMFykYAgLp2uuVLw+3OZb0H4gKyxdUwK3uQh&#10;z6aTPabaDXyj1z1UIoawT1GBCaFLpfSlIYt+4TriyD1cbzFE2FdS9zjEcNvKVZJspMWaY4PBjk6G&#10;yub+tArWhS82rjkP303NTFVi5FUflfqajYcdiEBj+Ij/3YVWsF3G+fFMPAIy+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G/R+vgAAANwAAAAPAAAAAAAAAAAAAAAAAKEC&#10;AABkcnMvZG93bnJldi54bWxQSwUGAAAAAAQABAD5AAAAjAMAAAAA&#10;"/>
                  <v:line id="Line 300" o:spid="_x0000_s1710" style="position:absolute;rotation:-3270388fd;visibility:visible;mso-wrap-style:square" from="3793,3005" to="4689,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R5cEAAADcAAAADwAAAGRycy9kb3ducmV2LnhtbESPQYvCMBSE78L+h/AWvNm0KiJdo7gu&#10;Qg9e1P0Bj+bZlDYvpcna7r83guBxmJlvmM1utK24U+9rxwqyJAVBXDpdc6Xg93qcrUH4gKyxdUwK&#10;/snDbvsx2WCu3cBnul9CJSKEfY4KTAhdLqUvDVn0ieuIo3dzvcUQZV9J3eMQ4baV8zRdSYs1xwWD&#10;HR0Mlc3lzypYFr5YueZnWDQ1M1WpkSf9rdT0c9x/gQg0hnf41S60gnWWwfNMPA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1HlwQAAANwAAAAPAAAAAAAAAAAAAAAA&#10;AKECAABkcnMvZG93bnJldi54bWxQSwUGAAAAAAQABAD5AAAAjwMAAAAA&#10;"/>
                  <v:line id="Line 301" o:spid="_x0000_s1711" style="position:absolute;rotation:-3270388fd;visibility:visible;mso-wrap-style:square" from="3895,3114" to="508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PksIAAADcAAAADwAAAGRycy9kb3ducmV2LnhtbESP3YrCMBSE7xd8h3AE79a0uohUY/EH&#10;oRd7s+oDHJpjU9qclCba+vZmYWEvh5n5htnmo23Fk3pfO1aQzhMQxKXTNVcKbtfz5xqED8gaW8ek&#10;4EUe8t3kY4uZdgP/0PMSKhEh7DNUYELoMil9aciin7uOOHp311sMUfaV1D0OEW5buUiSlbRYc1ww&#10;2NHRUNlcHlbBV+GLlWtOw7KpmalKjPzWB6Vm03G/ARFoDP/hv3ahFazTBfyeiUdA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PksIAAADcAAAADwAAAAAAAAAAAAAA&#10;AAChAgAAZHJzL2Rvd25yZXYueG1sUEsFBgAAAAAEAAQA+QAAAJADAAAAAA==&#10;"/>
                  <v:line id="Line 302" o:spid="_x0000_s1712" style="position:absolute;rotation:-3270388fd;visibility:visible;mso-wrap-style:square" from="4084,3301" to="5257,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qCcIAAADcAAAADwAAAGRycy9kb3ducmV2LnhtbESP3YrCMBSE7xd8h3AW9m5NqyJSjWVV&#10;hF54488DHJpjU9qclCba+vabhQUvh5n5htnko23Fk3pfO1aQThMQxKXTNVcKbtfj9wqED8gaW8ek&#10;4EUe8u3kY4OZdgOf6XkJlYgQ9hkqMCF0mZS+NGTRT11HHL276y2GKPtK6h6HCLetnCXJUlqsOS4Y&#10;7GhvqGwuD6tgUfhi6ZrDMG9qZqoSI096p9TX5/izBhFoDO/wf7vQClbpHP7Ox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lqCcIAAADcAAAADwAAAAAAAAAAAAAA&#10;AAChAgAAZHJzL2Rvd25yZXYueG1sUEsFBgAAAAAEAAQA+QAAAJADAAAAAA==&#10;"/>
                  <v:line id="Line 303" o:spid="_x0000_s1713" style="position:absolute;rotation:-3270388fd;visibility:visible;mso-wrap-style:square" from="4361,3579" to="520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yfcEAAADcAAAADwAAAGRycy9kb3ducmV2LnhtbESPQYvCMBSE7wv+h/AEb2taFZFqLLoi&#10;9LAX3f0Bj+bZlDYvpcna+u+NsOBxmJlvmF0+2lbcqfe1YwXpPAFBXDpdc6Xg9+f8uQHhA7LG1jEp&#10;eJCHfD/52GGm3cAXul9DJSKEfYYKTAhdJqUvDVn0c9cRR+/meoshyr6Suschwm0rF0mylhZrjgsG&#10;O/oyVDbXP6tgVfhi7ZrTsGxqZqoSI7/1UanZdDxsQQQawzv83y60gk26gte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PJ9wQAAANwAAAAPAAAAAAAAAAAAAAAA&#10;AKECAABkcnMvZG93bnJldi54bWxQSwUGAAAAAAQABAD5AAAAjwMAAAAA&#10;"/>
                  <v:line id="Line 304" o:spid="_x0000_s1714" style="position:absolute;rotation:-3270388fd;visibility:visible;mso-wrap-style:square" from="4711,3840" to="5109,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X5sMAAADcAAAADwAAAGRycy9kb3ducmV2LnhtbESPzWrDMBCE74G+g9hCb4nstjHGjRLy&#10;Q8CHXJL2ARZraxlbK2Optvv2VaCQ4zAz3zCb3Ww7MdLgG8cK0lUCgrhyuuFawdfneZmD8AFZY+eY&#10;FPySh932abHBQruJrzTeQi0ihH2BCkwIfSGlrwxZ9CvXE0fv2w0WQ5RDLfWAU4TbTr4mSSYtNhwX&#10;DPZ0NFS1tx+r4L30Zeba0/TWNsxUJ0Ze9EGpl+d5/wEi0Bwe4f92qRXk6RruZ+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sV+bDAAAA3AAAAA8AAAAAAAAAAAAA&#10;AAAAoQIAAGRycy9kb3ducmV2LnhtbFBLBQYAAAAABAAEAPkAAACRAwAAAAA=&#10;"/>
                  <v:shape id="Text Box 305" o:spid="_x0000_s1715" type="#_x0000_t202" style="position:absolute;left:4003;top:2947;width:110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ifMQA&#10;AADcAAAADwAAAGRycy9kb3ducmV2LnhtbESPQWvCQBSE7wX/w/KE3uquxQaNboJUhJ5amqrg7ZF9&#10;JsHs25BdTfrvu4VCj8PMfMNs8tG24k69bxxrmM8UCOLSmYYrDYev/dMShA/IBlvHpOGbPOTZ5GGD&#10;qXEDf9K9CJWIEPYpaqhD6FIpfVmTRT9zHXH0Lq63GKLsK2l6HCLctvJZqURabDgu1NjRa03ltbhZ&#10;Dcf3y/m0UB/Vzr50gxuVZLuSWj9Ox+0aRKAx/If/2m9Gw3K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4nz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shape id="Text Box 306" o:spid="_x0000_s1716" type="#_x0000_t202" style="position:absolute;left:3467;top:4142;width:64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N.O </w:t>
                          </w:r>
                        </w:p>
                      </w:txbxContent>
                    </v:textbox>
                  </v:shape>
                </v:group>
                <v:shape id="Text Box 307" o:spid="_x0000_s1717" type="#_x0000_t202" style="position:absolute;left:1647;top:1639;width:16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TlcAA&#10;AADcAAAADwAAAGRycy9kb3ducmV2LnhtbERPy4rCMBTdC/MP4Q6400RR0Y5RhpEBV4r1Ae4uzbUt&#10;09yUJmPr35uF4PJw3st1Zytxp8aXjjWMhgoEceZMybmG0/F3MAfhA7LByjFpeJCH9eqjt8TEuJYP&#10;dE9DLmII+wQ1FCHUiZQ+K8iiH7qaOHI311gMETa5NA22MdxWcqzUTFosOTYUWNNPQdlf+m81nHe3&#10;62Wi9vnGTuvWdUqyXUit+5/d9xeIQF14i1/urdEwH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TlcAAAADcAAAADwAAAAAAAAAAAAAAAACYAgAAZHJzL2Rvd25y&#10;ZXYueG1sUEsFBgAAAAAEAAQA9QAAAIU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v:textbox>
                </v:shape>
                <v:shape id="Text Box 308" o:spid="_x0000_s1718" type="#_x0000_t202" style="position:absolute;left:3822;top:1639;width:191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v:textbox>
                </v:shape>
                <v:shape id="Text Box 309" o:spid="_x0000_s1719" type="#_x0000_t202" style="position:absolute;left:2982;top:2088;width:69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VLr8A&#10;AADcAAAADwAAAGRycy9kb3ducmV2LnhtbERPy4rCMBTdD/gP4QruxkTRQatRZAbBlTK+wN2lubbF&#10;5qY00da/NwvB5eG858vWluJBtS8caxj0FQji1JmCMw3Hw/p7AsIHZIOlY9LwJA/LRedrjolxDf/T&#10;Yx8yEUPYJ6ghD6FKpPRpThZ931XEkbu62mKIsM6kqbGJ4baUQ6V+pMWCY0OOFf3mlN72d6vhtL1e&#10;ziO1y/7suGpcqyTbqdS6121XMxCB2vARv90bo2EyjP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hUuvwAAANwAAAAPAAAAAAAAAAAAAAAAAJgCAABkcnMvZG93bnJl&#10;di54bWxQSwUGAAAAAAQABAD1AAAAhA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P.O</w:t>
                        </w:r>
                      </w:p>
                    </w:txbxContent>
                  </v:textbox>
                </v:shape>
                <v:group id="Group 310" o:spid="_x0000_s1720" style="position:absolute;left:1700;top:2039;width:1743;height:2272" coordorigin="1418,7382" coordsize="231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line id="Line 311" o:spid="_x0000_s1721" style="position:absolute;visibility:visible;mso-wrap-style:square" from="1418,7950" to="1418,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line id="Line 312" o:spid="_x0000_s1722" style="position:absolute;visibility:visible;mso-wrap-style:square" from="1418,10222" to="3690,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313" o:spid="_x0000_s1723" style="position:absolute;flip:y;visibility:visible;mso-wrap-style:square" from="3690,7950" to="3690,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line id="Line 314" o:spid="_x0000_s1724" style="position:absolute;visibility:visible;mso-wrap-style:square" from="1418,7950" to="369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315" o:spid="_x0000_s1725" style="position:absolute;visibility:visible;mso-wrap-style:square" from="1418,8518" to="2554,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316" o:spid="_x0000_s1726" style="position:absolute;visibility:visible;mso-wrap-style:square" from="1418,9086" to="3690,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317" o:spid="_x0000_s1727" style="position:absolute;visibility:visible;mso-wrap-style:square" from="1418,9654" to="3690,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318" o:spid="_x0000_s1728" style="position:absolute;visibility:visible;mso-wrap-style:square" from="1986,7950" to="1986,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319" o:spid="_x0000_s1729" style="position:absolute;visibility:visible;mso-wrap-style:square" from="2554,7950" to="255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line id="Line 320" o:spid="_x0000_s1730" style="position:absolute;visibility:visible;mso-wrap-style:square" from="3122,9086" to="3122,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line id="Line 321" o:spid="_x0000_s1731" style="position:absolute;flip:y;visibility:visible;mso-wrap-style:square" from="2554,7382" to="255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line id="Line 322" o:spid="_x0000_s1732" style="position:absolute;visibility:visible;mso-wrap-style:square" from="2554,7382" to="3161,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ArrGAAAA3AAAAA8AAAAAAAAA&#10;AAAAAAAAoQIAAGRycy9kb3ducmV2LnhtbFBLBQYAAAAABAAEAPkAAACUAwAAAAA=&#10;"/>
                  <v:shape id="Arc 323" o:spid="_x0000_s1733" style="position:absolute;left:2554;top:7950;width:1136;height:1145;rotation:180;visibility:visible;mso-wrap-style:square;v-text-anchor:top" coordsize="21600,2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57MUA&#10;AADcAAAADwAAAGRycy9kb3ducmV2LnhtbESPX2vCMBTF3wW/Q7gDX2SmurG5zihTcIyxl1Xx+dLc&#10;tbXNTZfEWr+9GQx8PJw/P85i1ZtGdOR8ZVnBdJKAIM6trrhQsN9t7+cgfEDW2FgmBRfysFoOBwtM&#10;tT3zN3VZKEQcYZ+igjKENpXS5yUZ9BPbEkfvxzqDIUpXSO3wHMdNI2dJ8iQNVhwJJba0KSmvs5OJ&#10;3K+XLjs6rJ9/j5/7w3s1XtfNWKnRXf/2CiJQH27h//aHVjB/eIS/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nsxQAAANwAAAAPAAAAAAAAAAAAAAAAAJgCAABkcnMv&#10;ZG93bnJldi54bWxQSwUGAAAAAAQABAD1AAAAigMAAAAA&#10;" path="m-1,nfc11929,,21600,9670,21600,21600v,57,-1,115,-1,173em-1,nsc11929,,21600,9670,21600,21600v,57,-1,115,-1,173l,21600,-1,xe" filled="f" strokeweight="1pt">
                    <v:path arrowok="t" o:extrusionok="f" o:connecttype="custom" o:connectlocs="0,0;1136,1145;0,1136" o:connectangles="0,0,0"/>
                  </v:shape>
                  <v:shape id="Arc 324" o:spid="_x0000_s1734" style="position:absolute;left:3161;top:7943;width:568;height:575;rotation:180;visibility:visible;mso-wrap-style:square;v-text-anchor:top" coordsize="21600,2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ykcUA&#10;AADcAAAADwAAAGRycy9kb3ducmV2LnhtbESPT2sCMRTE7wW/Q3iCt5qotKyrUdaC4KEUaiteH5u3&#10;f3DzsmxSd/XTN4WCx2FmfsOst4NtxJU6XzvWMJsqEMS5MzWXGr6/9s8JCB+QDTaOScONPGw3o6c1&#10;psb1/EnXYyhFhLBPUUMVQptK6fOKLPqpa4mjV7jOYoiyK6XpsI9w28i5Uq/SYs1xocKW3irKL8cf&#10;q4HPd5nt+mSZvZ+Usv1HsedDofVkPGQrEIGG8Aj/tw9GQ7J4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zKRxQAAANwAAAAPAAAAAAAAAAAAAAAAAJgCAABkcnMv&#10;ZG93bnJldi54bWxQSwUGAAAAAAQABAD1AAAAigMAAAAA&#10;" path="m1865,-1nfc13029,967,21600,10312,21600,21519em1865,-1nsc13029,967,21600,10312,21600,21519l,21519,1865,-1xe" filled="f" strokeweight="1pt">
                    <v:path arrowok="t" o:extrusionok="f" o:connecttype="custom" o:connectlocs="49,0;568,575;0,575" o:connectangles="0,0,0"/>
                  </v:shape>
                </v:group>
                <v:shape id="Text Box 325" o:spid="_x0000_s1735" type="#_x0000_t202" style="position:absolute;left:1822;top:3656;width:148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NEPOZNATA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line id="Line 326" o:spid="_x0000_s1736" style="position:absolute;visibility:visible;mso-wrap-style:square" from="3283,2346" to="3283,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wS5xwAAANwAAAAPAAAAAAAA&#10;AAAAAAAAAKECAABkcnMvZG93bnJldi54bWxQSwUGAAAAAAQABAD5AAAAlQMAAAAA&#10;"/>
                <v:shape id="Text Box 327" o:spid="_x0000_s1737" type="#_x0000_t202" style="position:absolute;left:1877;top:4549;width:132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9cAA&#10;AADcAAAADwAAAGRycy9kb3ducmV2LnhtbERPy4rCMBTdC/5DuII7TdRRnGoUUQRXIz5mYHaX5toW&#10;m5vSRNv5+8lCcHk47+W6taV4Uu0LxxpGQwWCOHWm4EzD9bIfzEH4gGywdEwa/sjDetXtLDExruET&#10;Pc8hEzGEfYIa8hCqREqf5mTRD11FHLmbqy2GCOtMmhqbGG5LOVZqJi0WHBtyrGibU3o/P6yG76/b&#10;78+HOmY7O60a1yrJ9lN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P9cAAAADcAAAADwAAAAAAAAAAAAAAAACYAgAAZHJzL2Rvd25y&#10;ZXYueG1sUEsFBgAAAAAEAAQA9QAAAIU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POČETNO STANJE</w:t>
                        </w:r>
                      </w:p>
                    </w:txbxContent>
                  </v:textbox>
                </v:shape>
                <v:shape id="Text Box 328" o:spid="_x0000_s1738" type="#_x0000_t202" style="position:absolute;left:3931;top:4549;width:177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sUA&#10;AADcAAAADwAAAGRycy9kb3ducmV2LnhtbESPS2vDMBCE74X8B7GB3BIpSVtiJ0oILYWeWuo8ILfF&#10;Wj+ItTKWGrv/vioEehxm5htmsxtsI27U+dqxhvlMgSDOnam51HA8vE1XIHxANtg4Jg0/5GG3HT1s&#10;MDWu5y+6ZaEUEcI+RQ1VCG0qpc8rsuhnriWOXuE6iyHKrpSmwz7CbSMXSj1LizXHhQpbeqkov2bf&#10;VsPpo7icH9Vn+Wqf2t4NSrJNpNaT8bBfgwg0hP/wvf1uNKyW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uxQAAANwAAAAPAAAAAAAAAAAAAAAAAJgCAABkcnMv&#10;ZG93bnJldi54bWxQSwUGAAAAAAQABAD1AAAAigM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MAKSIMALNE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v:textbox>
                </v:shape>
                <v:shape id="Text Box 329" o:spid="_x0000_s1739" type="#_x0000_t202" style="position:absolute;left:6228;top:4559;width:176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ISCRPLJENE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v:textbox>
                </v:shape>
                <v:shape id="Text Box 330" o:spid="_x0000_s1740" type="#_x0000_t202" style="position:absolute;left:2292;top:4988;width:48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FC5A65" w:rsidRDefault="00FC5A65" w:rsidP="00FC5A65">
                        <w:pPr>
                          <w:rPr>
                            <w:rFonts w:ascii="Times Cirilica" w:hAnsi="Times Cirilica"/>
                          </w:rPr>
                        </w:pPr>
                        <w:r>
                          <w:rPr>
                            <w:rFonts w:ascii="Times Cirilica" w:hAnsi="Times Cirilica"/>
                          </w:rPr>
                          <w:t>a)</w:t>
                        </w:r>
                      </w:p>
                    </w:txbxContent>
                  </v:textbox>
                </v:shape>
                <v:shape id="Text Box 331" o:spid="_x0000_s1741" type="#_x0000_t202" style="position:absolute;left:4563;top:4988;width:48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LYsQA&#10;AADcAAAADwAAAGRycy9kb3ducmV2LnhtbESPQWvCQBSE7wX/w/IEb3VXsUWjmyAWoaeWpip4e2Sf&#10;STD7NmS3Sfrvu4VCj8PMfMPsstE2oqfO1441LOYKBHHhTM2lhtPn8XENwgdkg41j0vBNHrJ08rDD&#10;xLiBP6jPQykihH2CGqoQ2kRKX1Rk0c9dSxy9m+sshii7UpoOhwi3jVwq9Swt1hwXKmzpUFFxz7+s&#10;hvPb7XpZqffyxT61gxuVZLuRWs+m434LItAY/sN/7VejYb1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y2L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b)</w:t>
                        </w:r>
                      </w:p>
                    </w:txbxContent>
                  </v:textbox>
                </v:shape>
                <v:shape id="Text Box 332" o:spid="_x0000_s1742" type="#_x0000_t202" style="position:absolute;left:6837;top:4985;width:48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v)</w:t>
                        </w:r>
                      </w:p>
                    </w:txbxContent>
                  </v:textbox>
                </v:shape>
                <v:rect id="Rectangle 333" o:spid="_x0000_s1743" style="position:absolute;left:1553;top:1515;width:6511;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18sMA&#10;AADcAAAADwAAAGRycy9kb3ducmV2LnhtbESPQWsCMRSE74L/IbxCb5qtaJHVKKtU6EmoCra3x+aZ&#10;LG5elk3qrv/eCIUeh5n5hlmue1eLG7Wh8qzgbZyBIC69rtgoOB13ozmIEJE11p5JwZ0CrFfDwRJz&#10;7Tv+otshGpEgHHJUYGNscilDaclhGPuGOHkX3zqMSbZG6ha7BHe1nGTZu3RYcVqw2NDWUnk9/DoF&#10;H83PvpiZIItztN9Xv+l2dm+Uen3piwWISH38D/+1P7WC+XQK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818sMAAADcAAAADwAAAAAAAAAAAAAAAACYAgAAZHJzL2Rv&#10;d25yZXYueG1sUEsFBgAAAAAEAAQA9QAAAIgDAAAAAA==&#10;" filled="f"/>
              </v:group>
            </w:pict>
          </mc:Fallback>
        </mc:AlternateContent>
      </w:r>
    </w:p>
    <w:p w:rsidR="00FC5A65" w:rsidRPr="00F633A0" w:rsidRDefault="00FC5A65" w:rsidP="00FC5A65">
      <w:pPr>
        <w:rPr>
          <w:sz w:val="22"/>
          <w:szCs w:val="22"/>
        </w:rPr>
      </w:pPr>
    </w:p>
    <w:p w:rsidR="00FC5A65" w:rsidRPr="00F633A0" w:rsidRDefault="00FC5A65" w:rsidP="00FC5A65">
      <w:pPr>
        <w:pStyle w:val="CommentText"/>
        <w:rPr>
          <w:noProof/>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pStyle w:val="CommentText"/>
        <w:rPr>
          <w:noProof/>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Pr>
          <w:i/>
          <w:sz w:val="22"/>
          <w:szCs w:val="22"/>
        </w:rPr>
        <w:t>Slika 3.10 – Promena stanja izmeđ</w:t>
      </w:r>
      <w:r w:rsidRPr="00F633A0">
        <w:rPr>
          <w:i/>
          <w:sz w:val="22"/>
          <w:szCs w:val="22"/>
        </w:rPr>
        <w:t>u nepoznate i po</w:t>
      </w:r>
      <w:r>
        <w:rPr>
          <w:i/>
          <w:sz w:val="22"/>
          <w:szCs w:val="22"/>
        </w:rPr>
        <w:t>znate oblasti – u fazama predviđanj</w:t>
      </w:r>
      <w:r w:rsidRPr="00F633A0">
        <w:rPr>
          <w:i/>
          <w:sz w:val="22"/>
          <w:szCs w:val="22"/>
        </w:rPr>
        <w:t>a razvoja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Za ovaj nač</w:t>
      </w:r>
      <w:r w:rsidRPr="00F633A0">
        <w:rPr>
          <w:sz w:val="22"/>
          <w:szCs w:val="22"/>
        </w:rPr>
        <w:t>in analize ra</w:t>
      </w:r>
      <w:r>
        <w:rPr>
          <w:sz w:val="22"/>
          <w:szCs w:val="22"/>
        </w:rPr>
        <w:t>zvoja tehnologija, karakteristično je morfološko rastojanje između dve tačke u morfološkom prostoru, jer od njihovog rastojanja zavisi stepen razlika između tehnologija (manje rastojanje znači i veću sličnost tehnologija, a veće rastojanje - već</w:t>
      </w:r>
      <w:r w:rsidRPr="00F633A0">
        <w:rPr>
          <w:sz w:val="22"/>
          <w:szCs w:val="22"/>
        </w:rPr>
        <w:t>e te</w:t>
      </w:r>
      <w:r>
        <w:rPr>
          <w:sz w:val="22"/>
          <w:szCs w:val="22"/>
        </w:rPr>
        <w:t>hnološ</w:t>
      </w:r>
      <w:r w:rsidRPr="00F633A0">
        <w:rPr>
          <w:sz w:val="22"/>
          <w:szCs w:val="22"/>
        </w:rPr>
        <w:t>ke razlike sistema).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Kod </w:t>
      </w:r>
      <w:r>
        <w:rPr>
          <w:sz w:val="22"/>
          <w:szCs w:val="22"/>
        </w:rPr>
        <w:t>primene ovakvog postupka predviđanj</w:t>
      </w:r>
      <w:r w:rsidRPr="00F633A0">
        <w:rPr>
          <w:sz w:val="22"/>
          <w:szCs w:val="22"/>
        </w:rPr>
        <w:t xml:space="preserve">a razvoja </w:t>
      </w:r>
      <w:r>
        <w:rPr>
          <w:sz w:val="22"/>
          <w:szCs w:val="22"/>
        </w:rPr>
        <w:t>tehnologija, kao rezultat istraživanja i razvoja - je uspostavlj</w:t>
      </w:r>
      <w:r w:rsidRPr="00F633A0">
        <w:rPr>
          <w:sz w:val="22"/>
          <w:szCs w:val="22"/>
        </w:rPr>
        <w:t>e</w:t>
      </w:r>
      <w:r>
        <w:rPr>
          <w:sz w:val="22"/>
          <w:szCs w:val="22"/>
        </w:rPr>
        <w:t>na konfiguracija sistema u određenom vremenu, č</w:t>
      </w:r>
      <w:r w:rsidRPr="00F633A0">
        <w:rPr>
          <w:sz w:val="22"/>
          <w:szCs w:val="22"/>
        </w:rPr>
        <w:t>ime je z</w:t>
      </w:r>
      <w:r>
        <w:rPr>
          <w:sz w:val="22"/>
          <w:szCs w:val="22"/>
        </w:rPr>
        <w:t>auzet novi prostor. To predstavlja, u suštini, odgovarajuć</w:t>
      </w:r>
      <w:r w:rsidRPr="00F633A0">
        <w:rPr>
          <w:sz w:val="22"/>
          <w:szCs w:val="22"/>
        </w:rPr>
        <w:t>i teh</w:t>
      </w:r>
      <w:r>
        <w:rPr>
          <w:sz w:val="22"/>
          <w:szCs w:val="22"/>
        </w:rPr>
        <w:t>nološ</w:t>
      </w:r>
      <w:r w:rsidRPr="00F633A0">
        <w:rPr>
          <w:sz w:val="22"/>
          <w:szCs w:val="22"/>
        </w:rPr>
        <w:t xml:space="preserve">ki prodor. Bitno je znati, u skladu sa prethodnim </w:t>
      </w:r>
      <w:r>
        <w:rPr>
          <w:sz w:val="22"/>
          <w:szCs w:val="22"/>
        </w:rPr>
        <w:t>napomenama vezanim za verovatnoću ostvarenja predviđanja, da verovatnoća prodiranja u određenu tehnološ</w:t>
      </w:r>
      <w:r w:rsidRPr="00F633A0">
        <w:rPr>
          <w:sz w:val="22"/>
          <w:szCs w:val="22"/>
        </w:rPr>
        <w:t xml:space="preserve">ku oblast </w:t>
      </w:r>
      <w:r>
        <w:rPr>
          <w:sz w:val="22"/>
          <w:szCs w:val="22"/>
        </w:rPr>
        <w:t>tokom vremena (u budućnost) - se predstavlja opadajućom funkcijom od morfološkog rastojanj</w:t>
      </w:r>
      <w:r w:rsidRPr="00F633A0">
        <w:rPr>
          <w:sz w:val="22"/>
          <w:szCs w:val="22"/>
        </w:rPr>
        <w:t>a i</w:t>
      </w:r>
      <w:r>
        <w:rPr>
          <w:sz w:val="22"/>
          <w:szCs w:val="22"/>
        </w:rPr>
        <w:t>zmeđu tačaka koje definišu početno i novo stanj</w:t>
      </w:r>
      <w:r w:rsidRPr="00F633A0">
        <w:rPr>
          <w:sz w:val="22"/>
          <w:szCs w:val="22"/>
        </w:rPr>
        <w:t>e tehnologije.</w:t>
      </w:r>
    </w:p>
    <w:p w:rsidR="00FC5A65" w:rsidRPr="00F633A0" w:rsidRDefault="00FC5A65" w:rsidP="00FC5A65">
      <w:pPr>
        <w:jc w:val="both"/>
        <w:rPr>
          <w:sz w:val="22"/>
          <w:szCs w:val="22"/>
        </w:rPr>
      </w:pPr>
    </w:p>
    <w:p w:rsidR="00FC5A65" w:rsidRDefault="00FC5A65" w:rsidP="00FC5A65">
      <w:pPr>
        <w:jc w:val="both"/>
        <w:rPr>
          <w:sz w:val="22"/>
          <w:szCs w:val="22"/>
        </w:rPr>
      </w:pPr>
      <w:r>
        <w:rPr>
          <w:sz w:val="22"/>
          <w:szCs w:val="22"/>
        </w:rPr>
        <w:t>Sa aspekta primene morfološke metode, važno je voditi rač</w:t>
      </w:r>
      <w:r w:rsidRPr="00F633A0">
        <w:rPr>
          <w:sz w:val="22"/>
          <w:szCs w:val="22"/>
        </w:rPr>
        <w:t>una o metodologij</w:t>
      </w:r>
      <w:r>
        <w:rPr>
          <w:sz w:val="22"/>
          <w:szCs w:val="22"/>
        </w:rPr>
        <w:t>i primene ove metode, kao i o ključ</w:t>
      </w:r>
      <w:r w:rsidRPr="00F633A0">
        <w:rPr>
          <w:sz w:val="22"/>
          <w:szCs w:val="22"/>
        </w:rPr>
        <w:t>nim eleme</w:t>
      </w:r>
      <w:r>
        <w:rPr>
          <w:sz w:val="22"/>
          <w:szCs w:val="22"/>
        </w:rPr>
        <w:t>ntima modela, analize, te različitih aktivnosti, primenj</w:t>
      </w:r>
      <w:r w:rsidRPr="00F633A0">
        <w:rPr>
          <w:sz w:val="22"/>
          <w:szCs w:val="22"/>
        </w:rPr>
        <w:t>enih disciplina, nivoa</w:t>
      </w:r>
      <w:r>
        <w:rPr>
          <w:sz w:val="22"/>
          <w:szCs w:val="22"/>
        </w:rPr>
        <w:t xml:space="preserve"> projektovanj</w:t>
      </w:r>
    </w:p>
    <w:p w:rsidR="00FC5A65" w:rsidRPr="00F633A0" w:rsidRDefault="00FC5A65" w:rsidP="00FC5A65">
      <w:pPr>
        <w:jc w:val="both"/>
        <w:rPr>
          <w:sz w:val="22"/>
          <w:szCs w:val="22"/>
        </w:rPr>
      </w:pPr>
      <w:r>
        <w:rPr>
          <w:sz w:val="22"/>
          <w:szCs w:val="22"/>
        </w:rPr>
        <w:t>a i dr. Radi boljeg razumevanj</w:t>
      </w:r>
      <w:r w:rsidRPr="00F633A0">
        <w:rPr>
          <w:sz w:val="22"/>
          <w:szCs w:val="22"/>
        </w:rPr>
        <w:t>a celokupne metodologije primene daje se prikaz trodimenzionalnog s</w:t>
      </w:r>
      <w:r>
        <w:rPr>
          <w:sz w:val="22"/>
          <w:szCs w:val="22"/>
        </w:rPr>
        <w:t>istema vezan za vasionska istraživanja, kao i za jedan sličan model istraživanja tehnologije projektovanj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Primenjena metodologija obuhvata sledeć</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b/>
          <w:bCs/>
          <w:sz w:val="22"/>
          <w:szCs w:val="22"/>
        </w:rPr>
      </w:pPr>
      <w:r>
        <w:rPr>
          <w:b/>
          <w:bCs/>
          <w:sz w:val="22"/>
          <w:szCs w:val="22"/>
        </w:rPr>
        <w:t>a) definisanj</w:t>
      </w:r>
      <w:r w:rsidRPr="00F633A0">
        <w:rPr>
          <w:b/>
          <w:bCs/>
          <w:sz w:val="22"/>
          <w:szCs w:val="22"/>
        </w:rPr>
        <w:t>e osa trodimenzionalnog prostora</w:t>
      </w:r>
      <w:r w:rsidRPr="00F633A0">
        <w:rPr>
          <w:sz w:val="22"/>
          <w:szCs w:val="22"/>
        </w:rPr>
        <w:t>, i to:</w:t>
      </w: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1,2,…,6</w:t>
      </w:r>
      <w:r>
        <w:rPr>
          <w:sz w:val="22"/>
          <w:szCs w:val="22"/>
        </w:rPr>
        <w:t xml:space="preserve"> – aktivnosti u projektovanj</w:t>
      </w:r>
      <w:r w:rsidRPr="00F633A0">
        <w:rPr>
          <w:sz w:val="22"/>
          <w:szCs w:val="22"/>
        </w:rPr>
        <w:t>u,</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1,2,…,10</w:t>
      </w:r>
      <w:r>
        <w:rPr>
          <w:sz w:val="22"/>
          <w:szCs w:val="22"/>
        </w:rPr>
        <w:t xml:space="preserve"> – primenj</w:t>
      </w:r>
      <w:r w:rsidRPr="00F633A0">
        <w:rPr>
          <w:sz w:val="22"/>
          <w:szCs w:val="22"/>
        </w:rPr>
        <w:t>ene discipline i</w:t>
      </w:r>
    </w:p>
    <w:p w:rsidR="00FC5A65" w:rsidRPr="00F633A0" w:rsidRDefault="00FC5A65" w:rsidP="00FC5A65">
      <w:pPr>
        <w:ind w:left="851"/>
        <w:jc w:val="both"/>
        <w:rPr>
          <w:sz w:val="22"/>
          <w:szCs w:val="22"/>
        </w:rPr>
      </w:pPr>
      <w:r w:rsidRPr="00F633A0">
        <w:rPr>
          <w:i/>
          <w:sz w:val="22"/>
          <w:szCs w:val="22"/>
        </w:rPr>
        <w:lastRenderedPageBreak/>
        <w:t>p</w:t>
      </w:r>
      <w:r w:rsidRPr="00F633A0">
        <w:rPr>
          <w:i/>
          <w:sz w:val="22"/>
          <w:szCs w:val="22"/>
          <w:vertAlign w:val="subscript"/>
        </w:rPr>
        <w:t>3</w:t>
      </w:r>
      <w:r w:rsidRPr="00F633A0">
        <w:rPr>
          <w:i/>
          <w:sz w:val="22"/>
          <w:szCs w:val="22"/>
          <w:vertAlign w:val="superscript"/>
        </w:rPr>
        <w:t>1,2,…,6</w:t>
      </w:r>
      <w:r>
        <w:rPr>
          <w:sz w:val="22"/>
          <w:szCs w:val="22"/>
        </w:rPr>
        <w:t xml:space="preserve"> – nivoi projektovanj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Prethodno naveden</w:t>
      </w:r>
      <w:r>
        <w:rPr>
          <w:sz w:val="22"/>
          <w:szCs w:val="22"/>
        </w:rPr>
        <w:t>e oznake se mogu prikazati u opš</w:t>
      </w:r>
      <w:r w:rsidRPr="00F633A0">
        <w:rPr>
          <w:sz w:val="22"/>
          <w:szCs w:val="22"/>
        </w:rPr>
        <w:t xml:space="preserve">tem obliku kao: </w:t>
      </w:r>
      <w:r w:rsidRPr="00F633A0">
        <w:rPr>
          <w:i/>
          <w:sz w:val="22"/>
          <w:szCs w:val="22"/>
        </w:rPr>
        <w:t>p</w:t>
      </w:r>
      <w:r w:rsidRPr="00F633A0">
        <w:rPr>
          <w:i/>
          <w:sz w:val="22"/>
          <w:szCs w:val="22"/>
          <w:vertAlign w:val="subscript"/>
        </w:rPr>
        <w:t>n</w:t>
      </w:r>
      <w:r w:rsidRPr="00F633A0">
        <w:rPr>
          <w:i/>
          <w:sz w:val="22"/>
          <w:szCs w:val="22"/>
          <w:vertAlign w:val="superscript"/>
        </w:rPr>
        <w:t>j</w:t>
      </w:r>
      <w:r w:rsidRPr="00F633A0">
        <w:rPr>
          <w:sz w:val="22"/>
          <w:szCs w:val="22"/>
        </w:rPr>
        <w:t xml:space="preserve"> – gde je sa </w:t>
      </w:r>
      <w:r w:rsidRPr="00F633A0">
        <w:rPr>
          <w:i/>
          <w:sz w:val="22"/>
          <w:szCs w:val="22"/>
        </w:rPr>
        <w:t>“p”</w:t>
      </w:r>
      <w:r>
        <w:rPr>
          <w:sz w:val="22"/>
          <w:szCs w:val="22"/>
        </w:rPr>
        <w:t xml:space="preserve"> – označ</w:t>
      </w:r>
      <w:r w:rsidRPr="00F633A0">
        <w:rPr>
          <w:sz w:val="22"/>
          <w:szCs w:val="22"/>
        </w:rPr>
        <w:t xml:space="preserve">en analizirani parametar, sa </w:t>
      </w:r>
      <w:r w:rsidRPr="00F633A0">
        <w:rPr>
          <w:i/>
          <w:sz w:val="22"/>
          <w:szCs w:val="22"/>
        </w:rPr>
        <w:t>“n”</w:t>
      </w:r>
      <w:r>
        <w:rPr>
          <w:sz w:val="22"/>
          <w:szCs w:val="22"/>
        </w:rPr>
        <w:t xml:space="preserve"> – broj dimenzija morfološ</w:t>
      </w:r>
      <w:r w:rsidRPr="00F633A0">
        <w:rPr>
          <w:sz w:val="22"/>
          <w:szCs w:val="22"/>
        </w:rPr>
        <w:t xml:space="preserve">kog prostora i </w:t>
      </w:r>
      <w:r w:rsidRPr="00F633A0">
        <w:rPr>
          <w:i/>
          <w:sz w:val="22"/>
          <w:szCs w:val="22"/>
        </w:rPr>
        <w:t>“j”</w:t>
      </w:r>
      <w:r>
        <w:rPr>
          <w:sz w:val="22"/>
          <w:szCs w:val="22"/>
        </w:rPr>
        <w:t xml:space="preserve"> – broj različitih stanj</w:t>
      </w:r>
      <w:r w:rsidRPr="00F633A0">
        <w:rPr>
          <w:sz w:val="22"/>
          <w:szCs w:val="22"/>
        </w:rPr>
        <w:t xml:space="preserve">a parametra </w:t>
      </w:r>
      <w:r w:rsidRPr="00F633A0">
        <w:rPr>
          <w:i/>
          <w:sz w:val="22"/>
          <w:szCs w:val="22"/>
        </w:rPr>
        <w:t>“p”.</w:t>
      </w:r>
      <w:r w:rsidRPr="00F633A0">
        <w:rPr>
          <w:sz w:val="22"/>
          <w:szCs w:val="22"/>
        </w:rPr>
        <w:t xml:space="preserve"> Pretpos</w:t>
      </w:r>
      <w:r>
        <w:rPr>
          <w:sz w:val="22"/>
          <w:szCs w:val="22"/>
        </w:rPr>
        <w:t>tavka je da se u prethodnom sluč</w:t>
      </w:r>
      <w:r w:rsidRPr="00F633A0">
        <w:rPr>
          <w:sz w:val="22"/>
          <w:szCs w:val="22"/>
        </w:rPr>
        <w:t>aju posmatraju parametri u t</w:t>
      </w:r>
      <w:r>
        <w:rPr>
          <w:sz w:val="22"/>
          <w:szCs w:val="22"/>
        </w:rPr>
        <w:t>rodimenzionalnom prostoru, pri čemu oni imaju “stanj</w:t>
      </w:r>
      <w:r w:rsidRPr="00F633A0">
        <w:rPr>
          <w:sz w:val="22"/>
          <w:szCs w:val="22"/>
        </w:rPr>
        <w:t xml:space="preserve">a” </w:t>
      </w:r>
      <w:r w:rsidRPr="00F633A0">
        <w:rPr>
          <w:i/>
          <w:iCs/>
          <w:sz w:val="22"/>
          <w:szCs w:val="22"/>
        </w:rPr>
        <w:t>1</w:t>
      </w:r>
      <w:r w:rsidRPr="00F633A0">
        <w:rPr>
          <w:sz w:val="22"/>
          <w:szCs w:val="22"/>
        </w:rPr>
        <w:t xml:space="preserve"> do </w:t>
      </w:r>
      <w:r w:rsidRPr="00F633A0">
        <w:rPr>
          <w:i/>
          <w:iCs/>
          <w:sz w:val="22"/>
          <w:szCs w:val="22"/>
        </w:rPr>
        <w:t>6</w:t>
      </w:r>
      <w:r w:rsidRPr="00F633A0">
        <w:rPr>
          <w:sz w:val="22"/>
          <w:szCs w:val="22"/>
        </w:rPr>
        <w:t xml:space="preserve"> (u ravni - za osu </w:t>
      </w:r>
      <w:r w:rsidRPr="00F633A0">
        <w:rPr>
          <w:i/>
          <w:iCs/>
          <w:sz w:val="22"/>
          <w:szCs w:val="22"/>
        </w:rPr>
        <w:t>1</w:t>
      </w:r>
      <w:r w:rsidRPr="00F633A0">
        <w:rPr>
          <w:sz w:val="22"/>
          <w:szCs w:val="22"/>
        </w:rPr>
        <w:t xml:space="preserve">); </w:t>
      </w:r>
      <w:r w:rsidRPr="00F633A0">
        <w:rPr>
          <w:i/>
          <w:iCs/>
          <w:sz w:val="22"/>
          <w:szCs w:val="22"/>
        </w:rPr>
        <w:t>1</w:t>
      </w:r>
      <w:r w:rsidRPr="00F633A0">
        <w:rPr>
          <w:sz w:val="22"/>
          <w:szCs w:val="22"/>
        </w:rPr>
        <w:t xml:space="preserve"> do </w:t>
      </w:r>
      <w:r w:rsidRPr="00F633A0">
        <w:rPr>
          <w:i/>
          <w:iCs/>
          <w:sz w:val="22"/>
          <w:szCs w:val="22"/>
        </w:rPr>
        <w:t>10</w:t>
      </w:r>
      <w:r w:rsidRPr="00F633A0">
        <w:rPr>
          <w:sz w:val="22"/>
          <w:szCs w:val="22"/>
        </w:rPr>
        <w:t xml:space="preserve"> (u ravni - za osu </w:t>
      </w:r>
      <w:r w:rsidRPr="00F633A0">
        <w:rPr>
          <w:i/>
          <w:iCs/>
          <w:sz w:val="22"/>
          <w:szCs w:val="22"/>
        </w:rPr>
        <w:t>2</w:t>
      </w:r>
      <w:r w:rsidRPr="00F633A0">
        <w:rPr>
          <w:sz w:val="22"/>
          <w:szCs w:val="22"/>
        </w:rPr>
        <w:t xml:space="preserve">) i </w:t>
      </w:r>
      <w:r w:rsidRPr="00F633A0">
        <w:rPr>
          <w:i/>
          <w:iCs/>
          <w:sz w:val="22"/>
          <w:szCs w:val="22"/>
        </w:rPr>
        <w:t>1</w:t>
      </w:r>
      <w:r w:rsidRPr="00F633A0">
        <w:rPr>
          <w:sz w:val="22"/>
          <w:szCs w:val="22"/>
        </w:rPr>
        <w:t xml:space="preserve"> do </w:t>
      </w:r>
      <w:r w:rsidRPr="00F633A0">
        <w:rPr>
          <w:i/>
          <w:iCs/>
          <w:sz w:val="22"/>
          <w:szCs w:val="22"/>
        </w:rPr>
        <w:t>6</w:t>
      </w:r>
      <w:r w:rsidRPr="00F633A0">
        <w:rPr>
          <w:sz w:val="22"/>
          <w:szCs w:val="22"/>
        </w:rPr>
        <w:t xml:space="preserve"> (u ravni - za osu </w:t>
      </w:r>
      <w:r w:rsidRPr="00F633A0">
        <w:rPr>
          <w:i/>
          <w:iCs/>
          <w:sz w:val="22"/>
          <w:szCs w:val="22"/>
        </w:rPr>
        <w:t>3</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b) definisanje “stanj</w:t>
      </w:r>
      <w:r w:rsidRPr="00F633A0">
        <w:rPr>
          <w:b/>
          <w:bCs/>
          <w:sz w:val="22"/>
          <w:szCs w:val="22"/>
        </w:rPr>
        <w:t>a” posmatranih parameta</w:t>
      </w:r>
      <w:r>
        <w:rPr>
          <w:b/>
          <w:bCs/>
          <w:sz w:val="22"/>
          <w:szCs w:val="22"/>
        </w:rPr>
        <w:t>ra - za aktivnosti u projektovanj</w:t>
      </w:r>
      <w:r w:rsidRPr="00F633A0">
        <w:rPr>
          <w:b/>
          <w:bCs/>
          <w:sz w:val="22"/>
          <w:szCs w:val="22"/>
        </w:rPr>
        <w:t>u</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1</w:t>
      </w:r>
      <w:r>
        <w:rPr>
          <w:sz w:val="22"/>
          <w:szCs w:val="22"/>
        </w:rPr>
        <w:t xml:space="preserve"> – prorač</w:t>
      </w:r>
      <w:r w:rsidRPr="00F633A0">
        <w:rPr>
          <w:sz w:val="22"/>
          <w:szCs w:val="22"/>
        </w:rPr>
        <w:t>un struktura,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2</w:t>
      </w:r>
      <w:r>
        <w:rPr>
          <w:sz w:val="22"/>
          <w:szCs w:val="22"/>
        </w:rPr>
        <w:t xml:space="preserve"> – prorač</w:t>
      </w:r>
      <w:r w:rsidRPr="00F633A0">
        <w:rPr>
          <w:sz w:val="22"/>
          <w:szCs w:val="22"/>
        </w:rPr>
        <w:t>un geometrije,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3</w:t>
      </w:r>
      <w:r>
        <w:rPr>
          <w:sz w:val="22"/>
          <w:szCs w:val="22"/>
        </w:rPr>
        <w:t xml:space="preserve"> –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4</w:t>
      </w:r>
      <w:r>
        <w:rPr>
          <w:sz w:val="22"/>
          <w:szCs w:val="22"/>
        </w:rPr>
        <w:t xml:space="preserve"> – konstruisanj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5</w:t>
      </w:r>
      <w:r w:rsidRPr="00F633A0">
        <w:rPr>
          <w:sz w:val="22"/>
          <w:szCs w:val="22"/>
        </w:rPr>
        <w:t xml:space="preserve"> – izrada dokumentacije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6</w:t>
      </w:r>
      <w:r>
        <w:rPr>
          <w:sz w:val="22"/>
          <w:szCs w:val="22"/>
        </w:rPr>
        <w:t xml:space="preserve"> – programiranj</w:t>
      </w:r>
      <w:r w:rsidRPr="00F633A0">
        <w:rPr>
          <w:sz w:val="22"/>
          <w:szCs w:val="22"/>
        </w:rPr>
        <w:t>e.</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v) neke od primenj</w:t>
      </w:r>
      <w:r w:rsidRPr="00F633A0">
        <w:rPr>
          <w:b/>
          <w:bCs/>
          <w:sz w:val="22"/>
          <w:szCs w:val="22"/>
        </w:rPr>
        <w:t>enih disciplina u analizi</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w:t>
      </w:r>
      <w:r w:rsidRPr="00F633A0">
        <w:rPr>
          <w:sz w:val="22"/>
          <w:szCs w:val="22"/>
        </w:rPr>
        <w:t xml:space="preserve"> – teorija sistema,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2</w:t>
      </w:r>
      <w:r w:rsidRPr="00F633A0">
        <w:rPr>
          <w:sz w:val="22"/>
          <w:szCs w:val="22"/>
        </w:rPr>
        <w:t xml:space="preserve"> – teorija oblika,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3</w:t>
      </w:r>
      <w:r w:rsidRPr="00F633A0">
        <w:rPr>
          <w:sz w:val="22"/>
          <w:szCs w:val="22"/>
        </w:rPr>
        <w:t xml:space="preserve"> – analiza vrednosti,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4</w:t>
      </w:r>
      <w:r w:rsidRPr="00F633A0">
        <w:rPr>
          <w:sz w:val="22"/>
          <w:szCs w:val="22"/>
        </w:rPr>
        <w:t xml:space="preserve"> – optimizacione metode,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5</w:t>
      </w:r>
      <w:r w:rsidRPr="00F633A0">
        <w:rPr>
          <w:sz w:val="22"/>
          <w:szCs w:val="22"/>
        </w:rPr>
        <w:t xml:space="preserve"> – kompjuterska grafika,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6</w:t>
      </w:r>
      <w:r>
        <w:rPr>
          <w:sz w:val="22"/>
          <w:szCs w:val="22"/>
        </w:rPr>
        <w:t xml:space="preserve"> – statistika i verovatnoć</w:t>
      </w:r>
      <w:r w:rsidRPr="00F633A0">
        <w:rPr>
          <w:sz w:val="22"/>
          <w:szCs w:val="22"/>
        </w:rPr>
        <w: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7</w:t>
      </w:r>
      <w:r w:rsidRPr="00F633A0">
        <w:rPr>
          <w:i/>
          <w:sz w:val="22"/>
          <w:szCs w:val="22"/>
        </w:rPr>
        <w:t xml:space="preserve"> </w:t>
      </w:r>
      <w:r w:rsidRPr="00F633A0">
        <w:rPr>
          <w:sz w:val="22"/>
          <w:szCs w:val="22"/>
        </w:rPr>
        <w:t>– teorija automata,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8</w:t>
      </w:r>
      <w:r>
        <w:rPr>
          <w:sz w:val="22"/>
          <w:szCs w:val="22"/>
        </w:rPr>
        <w:t xml:space="preserve"> – projektovanje maš</w:t>
      </w:r>
      <w:r w:rsidRPr="00F633A0">
        <w:rPr>
          <w:sz w:val="22"/>
          <w:szCs w:val="22"/>
        </w:rPr>
        <w:t>inskih elemenata,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9</w:t>
      </w:r>
      <w:r>
        <w:rPr>
          <w:sz w:val="22"/>
          <w:szCs w:val="22"/>
        </w:rPr>
        <w:t xml:space="preserve"> – konstruisanj</w:t>
      </w:r>
      <w:r w:rsidRPr="00F633A0">
        <w:rPr>
          <w:sz w:val="22"/>
          <w:szCs w:val="22"/>
        </w:rPr>
        <w:t>e sistema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10</w:t>
      </w:r>
      <w:r>
        <w:rPr>
          <w:sz w:val="22"/>
          <w:szCs w:val="22"/>
        </w:rPr>
        <w:t xml:space="preserve"> – teorija sliš</w:t>
      </w:r>
      <w:r w:rsidRPr="00F633A0">
        <w:rPr>
          <w:sz w:val="22"/>
          <w:szCs w:val="22"/>
        </w:rPr>
        <w:t>nosti.</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g) definisanje nivoa projektovanj</w:t>
      </w:r>
      <w:r w:rsidRPr="00F633A0">
        <w:rPr>
          <w:b/>
          <w:bCs/>
          <w:sz w:val="22"/>
          <w:szCs w:val="22"/>
        </w:rPr>
        <w:t xml:space="preserve">a </w:t>
      </w:r>
      <w:r w:rsidRPr="00F633A0">
        <w:rPr>
          <w:sz w:val="22"/>
          <w:szCs w:val="22"/>
        </w:rPr>
        <w:t>(izvedeni u datom primeru kao</w:t>
      </w:r>
      <w:r>
        <w:rPr>
          <w:sz w:val="22"/>
          <w:szCs w:val="22"/>
        </w:rPr>
        <w:t xml:space="preserve"> razvojni i impakt nivoi) - za šest mogućih nivoa - kao “stanj</w:t>
      </w:r>
      <w:r w:rsidRPr="00F633A0">
        <w:rPr>
          <w:sz w:val="22"/>
          <w:szCs w:val="22"/>
        </w:rPr>
        <w:t>a” za dati sistem:</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1</w:t>
      </w:r>
      <w:r w:rsidRPr="00F633A0">
        <w:rPr>
          <w:i/>
          <w:sz w:val="22"/>
          <w:szCs w:val="22"/>
        </w:rPr>
        <w:t xml:space="preserve"> </w:t>
      </w:r>
      <w:r w:rsidRPr="00F633A0">
        <w:rPr>
          <w:sz w:val="22"/>
          <w:szCs w:val="22"/>
        </w:rPr>
        <w:t>– ele</w:t>
      </w:r>
      <w:r>
        <w:rPr>
          <w:sz w:val="22"/>
          <w:szCs w:val="22"/>
        </w:rPr>
        <w:t>mentarna tehnologija projektovanj</w:t>
      </w:r>
      <w:r w:rsidRPr="00F633A0">
        <w:rPr>
          <w:sz w:val="22"/>
          <w:szCs w:val="22"/>
        </w:rPr>
        <w: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2</w:t>
      </w:r>
      <w:r w:rsidRPr="00F633A0">
        <w:rPr>
          <w:i/>
          <w:sz w:val="22"/>
          <w:szCs w:val="22"/>
        </w:rPr>
        <w:t xml:space="preserve"> </w:t>
      </w:r>
      <w:r w:rsidRPr="00F633A0">
        <w:rPr>
          <w:sz w:val="22"/>
          <w:szCs w:val="22"/>
        </w:rPr>
        <w:t xml:space="preserve">– </w:t>
      </w:r>
      <w:r>
        <w:rPr>
          <w:sz w:val="22"/>
          <w:szCs w:val="22"/>
        </w:rPr>
        <w:t>izrada podsistema za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3</w:t>
      </w:r>
      <w:r w:rsidRPr="00F633A0">
        <w:rPr>
          <w:i/>
          <w:sz w:val="22"/>
          <w:szCs w:val="22"/>
        </w:rPr>
        <w:t xml:space="preserve"> </w:t>
      </w:r>
      <w:r w:rsidRPr="00F633A0">
        <w:rPr>
          <w:sz w:val="22"/>
          <w:szCs w:val="22"/>
        </w:rPr>
        <w:t>– izrada sistema za pr</w:t>
      </w:r>
      <w:r>
        <w:rPr>
          <w:sz w:val="22"/>
          <w:szCs w:val="22"/>
        </w:rPr>
        <w:t>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4</w:t>
      </w:r>
      <w:r w:rsidRPr="00F633A0">
        <w:rPr>
          <w:i/>
          <w:sz w:val="22"/>
          <w:szCs w:val="22"/>
        </w:rPr>
        <w:t xml:space="preserve"> </w:t>
      </w:r>
      <w:r>
        <w:rPr>
          <w:sz w:val="22"/>
          <w:szCs w:val="22"/>
        </w:rPr>
        <w:t>– primena sistema za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5</w:t>
      </w:r>
      <w:r w:rsidRPr="00F633A0">
        <w:rPr>
          <w:i/>
          <w:sz w:val="22"/>
          <w:szCs w:val="22"/>
        </w:rPr>
        <w:t xml:space="preserve"> </w:t>
      </w:r>
      <w:r>
        <w:rPr>
          <w:sz w:val="22"/>
          <w:szCs w:val="22"/>
        </w:rPr>
        <w:t>– sredina u kojoj se primenjuju sistemi za projektovanj</w:t>
      </w:r>
      <w:r w:rsidRPr="00F633A0">
        <w:rPr>
          <w:sz w:val="22"/>
          <w:szCs w:val="22"/>
        </w:rPr>
        <w:t>e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6</w:t>
      </w:r>
      <w:r w:rsidRPr="00F633A0">
        <w:rPr>
          <w:i/>
          <w:sz w:val="22"/>
          <w:szCs w:val="22"/>
        </w:rPr>
        <w:t xml:space="preserve"> </w:t>
      </w:r>
      <w:r>
        <w:rPr>
          <w:sz w:val="22"/>
          <w:szCs w:val="22"/>
        </w:rPr>
        <w:t>– projektovanje koje uzima u obzir društvene zahteve i cilj</w:t>
      </w:r>
      <w:r w:rsidRPr="00F633A0">
        <w:rPr>
          <w:sz w:val="22"/>
          <w:szCs w:val="22"/>
        </w:rPr>
        <w:t>eve.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 slici 3.11, je radi bolje vizuelizacije dat grafič</w:t>
      </w:r>
      <w:r w:rsidRPr="00F633A0">
        <w:rPr>
          <w:sz w:val="22"/>
          <w:szCs w:val="22"/>
        </w:rPr>
        <w:t>ki prikaz trodimenzionaln</w:t>
      </w:r>
      <w:r>
        <w:rPr>
          <w:sz w:val="22"/>
          <w:szCs w:val="22"/>
        </w:rPr>
        <w:t>og morfološkog prostora za predviđanje tehnologije projektovanj</w:t>
      </w:r>
      <w:r w:rsidRPr="00F633A0">
        <w:rPr>
          <w:sz w:val="22"/>
          <w:szCs w:val="22"/>
        </w:rPr>
        <w:t>a, za dati primer.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Nakon š</w:t>
      </w:r>
      <w:r w:rsidRPr="00F633A0">
        <w:rPr>
          <w:sz w:val="22"/>
          <w:szCs w:val="22"/>
        </w:rPr>
        <w:t>to je,</w:t>
      </w:r>
      <w:r>
        <w:rPr>
          <w:sz w:val="22"/>
          <w:szCs w:val="22"/>
        </w:rPr>
        <w:t xml:space="preserve"> za konkretno razvojno razmatranj</w:t>
      </w:r>
      <w:r w:rsidRPr="00F633A0">
        <w:rPr>
          <w:sz w:val="22"/>
          <w:szCs w:val="22"/>
        </w:rPr>
        <w:t>e definisana prethodna</w:t>
      </w:r>
      <w:r>
        <w:rPr>
          <w:sz w:val="22"/>
          <w:szCs w:val="22"/>
        </w:rPr>
        <w:t xml:space="preserve"> matrica – dati su karakteristič</w:t>
      </w:r>
      <w:r w:rsidRPr="00F633A0">
        <w:rPr>
          <w:sz w:val="22"/>
          <w:szCs w:val="22"/>
        </w:rPr>
        <w:t>ni procesi koji odgovaraju:</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Pr>
          <w:sz w:val="22"/>
          <w:szCs w:val="22"/>
        </w:rPr>
        <w:t>početnom stanj</w:t>
      </w:r>
      <w:r w:rsidRPr="00F633A0">
        <w:rPr>
          <w:sz w:val="22"/>
          <w:szCs w:val="22"/>
        </w:rPr>
        <w:t>u,</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Pr>
          <w:sz w:val="22"/>
          <w:szCs w:val="22"/>
        </w:rPr>
        <w:t>maksimalnim moguć</w:t>
      </w:r>
      <w:r w:rsidRPr="00F633A0">
        <w:rPr>
          <w:sz w:val="22"/>
          <w:szCs w:val="22"/>
        </w:rPr>
        <w:t xml:space="preserve">nostima i </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sidRPr="00F633A0">
        <w:rPr>
          <w:sz w:val="22"/>
          <w:szCs w:val="22"/>
        </w:rPr>
        <w:t>iscr</w:t>
      </w:r>
      <w:r>
        <w:rPr>
          <w:sz w:val="22"/>
          <w:szCs w:val="22"/>
        </w:rPr>
        <w:t>pljenju moguć</w:t>
      </w:r>
      <w:r w:rsidRPr="00F633A0">
        <w:rPr>
          <w:sz w:val="22"/>
          <w:szCs w:val="22"/>
        </w:rPr>
        <w:t>nosti.</w:t>
      </w:r>
    </w:p>
    <w:p w:rsidR="00FC5A65" w:rsidRPr="00F633A0" w:rsidRDefault="00FC5A65" w:rsidP="00FC5A65">
      <w:pPr>
        <w:jc w:val="both"/>
        <w:rPr>
          <w:sz w:val="22"/>
          <w:szCs w:val="22"/>
        </w:rPr>
      </w:pPr>
      <w:r w:rsidRPr="00F633A0">
        <w:rPr>
          <w:sz w:val="12"/>
          <w:szCs w:val="22"/>
        </w:rPr>
        <w:br w:type="page"/>
      </w:r>
    </w:p>
    <w:p w:rsidR="00FC5A65" w:rsidRPr="00F633A0" w:rsidRDefault="00FC5A65" w:rsidP="00FC5A65">
      <w:pPr>
        <w:jc w:val="both"/>
        <w:rPr>
          <w:sz w:val="22"/>
          <w:szCs w:val="22"/>
        </w:rPr>
      </w:pPr>
      <w:r>
        <w:rPr>
          <w:noProof/>
        </w:rPr>
        <w:lastRenderedPageBreak/>
        <w:drawing>
          <wp:anchor distT="0" distB="0" distL="114300" distR="114300" simplePos="0" relativeHeight="251667456" behindDoc="0" locked="0" layoutInCell="1" allowOverlap="1">
            <wp:simplePos x="0" y="0"/>
            <wp:positionH relativeFrom="column">
              <wp:posOffset>-12065</wp:posOffset>
            </wp:positionH>
            <wp:positionV relativeFrom="paragraph">
              <wp:posOffset>23495</wp:posOffset>
            </wp:positionV>
            <wp:extent cx="4654550" cy="3097530"/>
            <wp:effectExtent l="19050" t="19050" r="12700" b="2667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a:srcRect/>
                    <a:stretch>
                      <a:fillRect/>
                    </a:stretch>
                  </pic:blipFill>
                  <pic:spPr bwMode="auto">
                    <a:xfrm>
                      <a:off x="0" y="0"/>
                      <a:ext cx="4654550" cy="3097530"/>
                    </a:xfrm>
                    <a:prstGeom prst="rect">
                      <a:avLst/>
                    </a:prstGeom>
                    <a:noFill/>
                    <a:ln w="9525">
                      <a:solidFill>
                        <a:srgbClr val="000000"/>
                      </a:solidFill>
                      <a:miter lim="800000"/>
                      <a:headEnd/>
                      <a:tailEnd/>
                    </a:ln>
                  </pic:spPr>
                </pic:pic>
              </a:graphicData>
            </a:graphic>
          </wp:anchor>
        </w:drawing>
      </w:r>
    </w:p>
    <w:p w:rsidR="00FC5A65" w:rsidRPr="00F633A0" w:rsidRDefault="00FC5A65" w:rsidP="00FC5A65">
      <w:pPr>
        <w:jc w:val="both"/>
        <w:rPr>
          <w:sz w:val="22"/>
          <w:szCs w:val="22"/>
        </w:rPr>
      </w:pPr>
    </w:p>
    <w:p w:rsidR="00FC5A65" w:rsidRPr="00F633A0" w:rsidRDefault="00FC5A65" w:rsidP="00FC5A65">
      <w:pPr>
        <w:jc w:val="cente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center"/>
        <w:rPr>
          <w:i/>
          <w:sz w:val="22"/>
          <w:szCs w:val="22"/>
        </w:rPr>
      </w:pPr>
      <w:r w:rsidRPr="00F633A0">
        <w:rPr>
          <w:i/>
          <w:sz w:val="22"/>
          <w:szCs w:val="22"/>
        </w:rPr>
        <w:t>Slika 3.</w:t>
      </w:r>
      <w:r>
        <w:rPr>
          <w:i/>
          <w:sz w:val="22"/>
          <w:szCs w:val="22"/>
        </w:rPr>
        <w:t>11 -   Trodimenzionalni morfološki prostor za predviđanje tehnologije projektovanj</w:t>
      </w:r>
      <w:r w:rsidRPr="00F633A0">
        <w:rPr>
          <w:i/>
          <w:sz w:val="22"/>
          <w:szCs w:val="22"/>
        </w:rPr>
        <w:t>a (za dati primer)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U modelu je potrebno</w:t>
      </w:r>
      <w:r>
        <w:rPr>
          <w:sz w:val="22"/>
          <w:szCs w:val="22"/>
        </w:rPr>
        <w:t xml:space="preserve"> da navedeni prostori za predviđanje tehnologije i kretanja u njemu sadrž</w:t>
      </w:r>
      <w:r w:rsidRPr="00F633A0">
        <w:rPr>
          <w:sz w:val="22"/>
          <w:szCs w:val="22"/>
        </w:rPr>
        <w:t>e:</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sidRPr="00F633A0">
        <w:rPr>
          <w:sz w:val="22"/>
          <w:szCs w:val="22"/>
        </w:rPr>
        <w:t>potrebno vreme z</w:t>
      </w:r>
      <w:r>
        <w:rPr>
          <w:sz w:val="22"/>
          <w:szCs w:val="22"/>
        </w:rPr>
        <w:t>a prelazak sa jedne na drugu tačku morfološ</w:t>
      </w:r>
      <w:r w:rsidRPr="00F633A0">
        <w:rPr>
          <w:sz w:val="22"/>
          <w:szCs w:val="22"/>
        </w:rPr>
        <w:t>kog prostora (vreme razvoja),</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sidRPr="00F633A0">
        <w:rPr>
          <w:sz w:val="22"/>
          <w:szCs w:val="22"/>
        </w:rPr>
        <w:t>potreban napor za ta</w:t>
      </w:r>
      <w:r>
        <w:rPr>
          <w:sz w:val="22"/>
          <w:szCs w:val="22"/>
        </w:rPr>
        <w:t>j prelazak sa jedne na drugu tač</w:t>
      </w:r>
      <w:r w:rsidRPr="00F633A0">
        <w:rPr>
          <w:sz w:val="22"/>
          <w:szCs w:val="22"/>
        </w:rPr>
        <w:t>ku (to je na primer cena razvoja),</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Pr>
          <w:sz w:val="22"/>
          <w:szCs w:val="22"/>
        </w:rPr>
        <w:t>ostvarene efekte. To može biti mogućnost funkcionisanj</w:t>
      </w:r>
      <w:r w:rsidRPr="00F633A0">
        <w:rPr>
          <w:sz w:val="22"/>
          <w:szCs w:val="22"/>
        </w:rPr>
        <w:t>a analizirane tehnologije, performans</w:t>
      </w:r>
      <w:r>
        <w:rPr>
          <w:sz w:val="22"/>
          <w:szCs w:val="22"/>
        </w:rPr>
        <w:t>e tehnološkog sistema, proizvodne troškove, uticaj na viš</w:t>
      </w:r>
      <w:r w:rsidRPr="00F633A0">
        <w:rPr>
          <w:sz w:val="22"/>
          <w:szCs w:val="22"/>
        </w:rPr>
        <w:t>e nivoe i dr., i</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Pr>
          <w:sz w:val="22"/>
          <w:szCs w:val="22"/>
        </w:rPr>
        <w:t>izbor pogodne tačke u prostoru kao polazne tač</w:t>
      </w:r>
      <w:r w:rsidRPr="00F633A0">
        <w:rPr>
          <w:sz w:val="22"/>
          <w:szCs w:val="22"/>
        </w:rPr>
        <w:t>ke.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Prethodno n</w:t>
      </w:r>
      <w:r>
        <w:rPr>
          <w:sz w:val="22"/>
          <w:szCs w:val="22"/>
        </w:rPr>
        <w:t>avedeni zahtevi se odnose na viš</w:t>
      </w:r>
      <w:r w:rsidRPr="00F633A0">
        <w:rPr>
          <w:sz w:val="22"/>
          <w:szCs w:val="22"/>
        </w:rPr>
        <w:t>edimenzione pr</w:t>
      </w:r>
      <w:r>
        <w:rPr>
          <w:sz w:val="22"/>
          <w:szCs w:val="22"/>
        </w:rPr>
        <w:t>ostore (tzv. “hiper prostore”) čiji se izgled daje uspostavljanj</w:t>
      </w:r>
      <w:r w:rsidRPr="00F633A0">
        <w:rPr>
          <w:sz w:val="22"/>
          <w:szCs w:val="22"/>
        </w:rPr>
        <w:t>em dimenzion</w:t>
      </w:r>
      <w:r>
        <w:rPr>
          <w:sz w:val="22"/>
          <w:szCs w:val="22"/>
        </w:rPr>
        <w:t>ih mreža. U dalj</w:t>
      </w:r>
      <w:r w:rsidRPr="00F633A0">
        <w:rPr>
          <w:sz w:val="22"/>
          <w:szCs w:val="22"/>
        </w:rPr>
        <w:t>em postup</w:t>
      </w:r>
      <w:r>
        <w:rPr>
          <w:sz w:val="22"/>
          <w:szCs w:val="22"/>
        </w:rPr>
        <w:t>ku analize se, na bazi uspostavlj</w:t>
      </w:r>
      <w:r w:rsidRPr="00F633A0">
        <w:rPr>
          <w:sz w:val="22"/>
          <w:szCs w:val="22"/>
        </w:rPr>
        <w:t xml:space="preserve">ene hijerarhije </w:t>
      </w:r>
      <w:r>
        <w:rPr>
          <w:sz w:val="22"/>
          <w:szCs w:val="22"/>
        </w:rPr>
        <w:t>skupova formira tzv. “drvo mogućnosti”, koje u suštini definiše oblasti istraživanja prema specifikaciji postavlj</w:t>
      </w:r>
      <w:r w:rsidRPr="00F633A0">
        <w:rPr>
          <w:sz w:val="22"/>
          <w:szCs w:val="22"/>
        </w:rPr>
        <w:t xml:space="preserve">enih zahteva. </w:t>
      </w:r>
      <w:r>
        <w:rPr>
          <w:sz w:val="22"/>
          <w:szCs w:val="22"/>
        </w:rPr>
        <w:t>Za ispunjenje tih zahteva vrši se variranje alternativnih reš</w:t>
      </w:r>
      <w:r w:rsidRPr="00F633A0">
        <w:rPr>
          <w:sz w:val="22"/>
          <w:szCs w:val="22"/>
        </w:rPr>
        <w:t>e</w:t>
      </w:r>
      <w:r>
        <w:rPr>
          <w:sz w:val="22"/>
          <w:szCs w:val="22"/>
        </w:rPr>
        <w:t>nj</w:t>
      </w:r>
      <w:r w:rsidRPr="00F633A0">
        <w:rPr>
          <w:sz w:val="22"/>
          <w:szCs w:val="22"/>
        </w:rPr>
        <w:t>a - i nakon toga se pr</w:t>
      </w:r>
      <w:r>
        <w:rPr>
          <w:sz w:val="22"/>
          <w:szCs w:val="22"/>
        </w:rPr>
        <w:t>istupa analizi alternativnih rešenja preko morfološ</w:t>
      </w:r>
      <w:r w:rsidRPr="00F633A0">
        <w:rPr>
          <w:sz w:val="22"/>
          <w:szCs w:val="22"/>
        </w:rPr>
        <w:t xml:space="preserve">ke </w:t>
      </w:r>
      <w:r>
        <w:rPr>
          <w:sz w:val="22"/>
          <w:szCs w:val="22"/>
        </w:rPr>
        <w:t>karte koja se u tom smislu izrađuje tako što se na primer na bazi usvajanj</w:t>
      </w:r>
      <w:r w:rsidRPr="00F633A0">
        <w:rPr>
          <w:sz w:val="22"/>
          <w:szCs w:val="22"/>
        </w:rPr>
        <w:t>a dva podsistema (</w:t>
      </w:r>
      <w:r w:rsidRPr="00F633A0">
        <w:rPr>
          <w:i/>
          <w:sz w:val="22"/>
          <w:szCs w:val="22"/>
        </w:rPr>
        <w:t>a</w:t>
      </w:r>
      <w:r w:rsidRPr="00F633A0">
        <w:rPr>
          <w:sz w:val="22"/>
          <w:szCs w:val="22"/>
        </w:rPr>
        <w:t xml:space="preserve"> i </w:t>
      </w:r>
      <w:r w:rsidRPr="00F633A0">
        <w:rPr>
          <w:i/>
          <w:sz w:val="22"/>
          <w:szCs w:val="22"/>
        </w:rPr>
        <w:t>b</w:t>
      </w:r>
      <w:r w:rsidRPr="00F633A0">
        <w:rPr>
          <w:sz w:val="22"/>
          <w:szCs w:val="22"/>
        </w:rPr>
        <w:t>) jedne tehnologije - formira sistem (</w:t>
      </w:r>
      <w:r w:rsidRPr="00F633A0">
        <w:rPr>
          <w:i/>
          <w:sz w:val="22"/>
          <w:szCs w:val="22"/>
        </w:rPr>
        <w:t>S</w:t>
      </w:r>
      <w:r>
        <w:rPr>
          <w:sz w:val="22"/>
          <w:szCs w:val="22"/>
        </w:rPr>
        <w:t>). U daljem postupku se vrš</w:t>
      </w:r>
      <w:r w:rsidRPr="00F633A0">
        <w:rPr>
          <w:sz w:val="22"/>
          <w:szCs w:val="22"/>
        </w:rPr>
        <w:t xml:space="preserve">i izbor varijanata </w:t>
      </w:r>
      <w:r>
        <w:rPr>
          <w:sz w:val="22"/>
          <w:szCs w:val="22"/>
        </w:rPr>
        <w:t>rešenja od teorijski moguć</w:t>
      </w:r>
      <w:r w:rsidRPr="00F633A0">
        <w:rPr>
          <w:sz w:val="22"/>
          <w:szCs w:val="22"/>
        </w:rPr>
        <w:t>ih varijanti (</w:t>
      </w:r>
      <w:r w:rsidRPr="00F633A0">
        <w:rPr>
          <w:i/>
          <w:sz w:val="22"/>
          <w:szCs w:val="22"/>
        </w:rPr>
        <w:t>a</w:t>
      </w:r>
      <w:r w:rsidRPr="00F633A0">
        <w:rPr>
          <w:sz w:val="22"/>
          <w:szCs w:val="22"/>
        </w:rPr>
        <w:t xml:space="preserve"> x </w:t>
      </w:r>
      <w:r w:rsidRPr="00F633A0">
        <w:rPr>
          <w:i/>
          <w:sz w:val="22"/>
          <w:szCs w:val="22"/>
        </w:rPr>
        <w:t>b</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Prilikom predviđanja tehnologija može se poći od različitih metoda predviđanja, tako da je važno voditi rač</w:t>
      </w:r>
      <w:r w:rsidRPr="00F633A0">
        <w:rPr>
          <w:sz w:val="22"/>
          <w:szCs w:val="22"/>
        </w:rPr>
        <w:t>u</w:t>
      </w:r>
      <w:r>
        <w:rPr>
          <w:sz w:val="22"/>
          <w:szCs w:val="22"/>
        </w:rPr>
        <w:t>na o samim metodama, odnosno o njihovim kvalitativnim moguć</w:t>
      </w:r>
      <w:r w:rsidRPr="00F633A0">
        <w:rPr>
          <w:sz w:val="22"/>
          <w:szCs w:val="22"/>
        </w:rPr>
        <w:t>nost</w:t>
      </w:r>
      <w:r>
        <w:rPr>
          <w:sz w:val="22"/>
          <w:szCs w:val="22"/>
        </w:rPr>
        <w:t>ima. Te metode se dele po različ</w:t>
      </w:r>
      <w:r w:rsidRPr="00F633A0">
        <w:rPr>
          <w:sz w:val="22"/>
          <w:szCs w:val="22"/>
        </w:rPr>
        <w:t>itim kriterijumima i to prema nekim autorima na:</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sidRPr="00F633A0">
        <w:rPr>
          <w:sz w:val="22"/>
          <w:szCs w:val="22"/>
        </w:rPr>
        <w:t>metode ekstrapolacije trendova,</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Pr>
          <w:sz w:val="22"/>
          <w:szCs w:val="22"/>
        </w:rPr>
        <w:t>metode heurističkog predviđanj</w:t>
      </w:r>
      <w:r w:rsidRPr="00F633A0">
        <w:rPr>
          <w:sz w:val="22"/>
          <w:szCs w:val="22"/>
        </w:rPr>
        <w:t xml:space="preserve">a i </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sidRPr="00F633A0">
        <w:rPr>
          <w:sz w:val="22"/>
          <w:szCs w:val="22"/>
        </w:rPr>
        <w:t>intuitivne metode,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lastRenderedPageBreak/>
        <w:t>ili po drugim autorima, na:</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metode analize vremenskih serija i projekcije na bazi podataka iz istorije proizvoda ili tehnologije,</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kauzalne modele,</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kvalitativne metode i dr.</w:t>
      </w:r>
    </w:p>
    <w:p w:rsidR="00FC5A65" w:rsidRPr="00F633A0" w:rsidRDefault="00FC5A65" w:rsidP="00FC5A65">
      <w:pPr>
        <w:jc w:val="both"/>
        <w:rPr>
          <w:sz w:val="22"/>
          <w:szCs w:val="22"/>
        </w:rPr>
      </w:pPr>
    </w:p>
    <w:p w:rsidR="00FC5A65" w:rsidRPr="00F633A0" w:rsidRDefault="00FC5A65" w:rsidP="00FC5A65">
      <w:pPr>
        <w:rPr>
          <w:b/>
        </w:rPr>
      </w:pPr>
      <w:r>
        <w:rPr>
          <w:b/>
        </w:rPr>
        <w:t>3.2.1.</w:t>
      </w:r>
      <w:r>
        <w:rPr>
          <w:b/>
        </w:rPr>
        <w:tab/>
        <w:t>Kauzalni (heuristički) modeli za predviđanj</w:t>
      </w:r>
      <w:r w:rsidRPr="00F633A0">
        <w:rPr>
          <w:b/>
        </w:rPr>
        <w:t>e tehnologija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Heuristički modeli predviđanja baziraju na metodama pronalaženja novih, naročito naučnih činjenica i saznanja, odnosno na analitikim ili genetič</w:t>
      </w:r>
      <w:r w:rsidRPr="00F633A0">
        <w:rPr>
          <w:sz w:val="22"/>
          <w:szCs w:val="22"/>
        </w:rPr>
        <w:t>kim me</w:t>
      </w:r>
      <w:r>
        <w:rPr>
          <w:sz w:val="22"/>
          <w:szCs w:val="22"/>
        </w:rPr>
        <w:t>todama otkrivanja naučnih činj</w:t>
      </w:r>
      <w:r w:rsidRPr="00F633A0">
        <w:rPr>
          <w:sz w:val="22"/>
          <w:szCs w:val="22"/>
        </w:rPr>
        <w:t>enica koje mogu sa visokim</w:t>
      </w:r>
      <w:r>
        <w:rPr>
          <w:sz w:val="22"/>
          <w:szCs w:val="22"/>
        </w:rPr>
        <w:t xml:space="preserve"> stepenom izvesnosti biti korišćene prilikom predviđanja razvoja u bližoj ili daljoj buduć</w:t>
      </w:r>
      <w:r w:rsidRPr="00F633A0">
        <w:rPr>
          <w:sz w:val="22"/>
          <w:szCs w:val="22"/>
        </w:rPr>
        <w:t>nosti.</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Dos</w:t>
      </w:r>
      <w:r>
        <w:rPr>
          <w:sz w:val="22"/>
          <w:szCs w:val="22"/>
        </w:rPr>
        <w:t>ta podataka potrebnih za predviđanje razvoja u nekoj oblasti može da pruži analiza ključ</w:t>
      </w:r>
      <w:r w:rsidRPr="00F633A0">
        <w:rPr>
          <w:sz w:val="22"/>
          <w:szCs w:val="22"/>
        </w:rPr>
        <w:t>nih elemenata nek</w:t>
      </w:r>
      <w:r>
        <w:rPr>
          <w:sz w:val="22"/>
          <w:szCs w:val="22"/>
        </w:rPr>
        <w:t>ih tehnologija kroz njihov razvoj u prošlosti - na bazi koje se mož</w:t>
      </w:r>
      <w:r w:rsidRPr="00F633A0">
        <w:rPr>
          <w:sz w:val="22"/>
          <w:szCs w:val="22"/>
        </w:rPr>
        <w:t>e izraditi grafik zavisnosti ne</w:t>
      </w:r>
      <w:r>
        <w:rPr>
          <w:sz w:val="22"/>
          <w:szCs w:val="22"/>
        </w:rPr>
        <w:t>kih parametara od vremena. U opštem sluč</w:t>
      </w:r>
      <w:r w:rsidRPr="00F633A0">
        <w:rPr>
          <w:sz w:val="22"/>
          <w:szCs w:val="22"/>
        </w:rPr>
        <w:t>aju dobij</w:t>
      </w:r>
      <w:r>
        <w:rPr>
          <w:sz w:val="22"/>
          <w:szCs w:val="22"/>
        </w:rPr>
        <w:t>ene krive mogu da imaju periodičan ili monoton oblik, čijom se daljom analizom (uz uvažavanje novih različ</w:t>
      </w:r>
      <w:r w:rsidRPr="00F633A0">
        <w:rPr>
          <w:sz w:val="22"/>
          <w:szCs w:val="22"/>
        </w:rPr>
        <w:t>itih d</w:t>
      </w:r>
      <w:r>
        <w:rPr>
          <w:sz w:val="22"/>
          <w:szCs w:val="22"/>
        </w:rPr>
        <w:t>ejstava i uticaja) može predviđati njeno ponašanje - tok u buduć</w:t>
      </w:r>
      <w:r w:rsidRPr="00F633A0">
        <w:rPr>
          <w:sz w:val="22"/>
          <w:szCs w:val="22"/>
        </w:rPr>
        <w:t>nosti.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Formiranj</w:t>
      </w:r>
      <w:r w:rsidRPr="00F633A0">
        <w:rPr>
          <w:sz w:val="22"/>
          <w:szCs w:val="22"/>
        </w:rPr>
        <w:t>e potrebnih za</w:t>
      </w:r>
      <w:r>
        <w:rPr>
          <w:sz w:val="22"/>
          <w:szCs w:val="22"/>
        </w:rPr>
        <w:t>visnosti bazira na determinističkom i probabilistič</w:t>
      </w:r>
      <w:r w:rsidRPr="00F633A0">
        <w:rPr>
          <w:sz w:val="22"/>
          <w:szCs w:val="22"/>
        </w:rPr>
        <w:t>kom ko</w:t>
      </w:r>
      <w:r>
        <w:rPr>
          <w:sz w:val="22"/>
          <w:szCs w:val="22"/>
        </w:rPr>
        <w:t>nceptu, na osnovu kojih je moguće formirati odgovarajuće modele. U tim analizama često puta neka usmeravanj</w:t>
      </w:r>
      <w:r w:rsidRPr="00F633A0">
        <w:rPr>
          <w:sz w:val="22"/>
          <w:szCs w:val="22"/>
        </w:rPr>
        <w:t>a</w:t>
      </w:r>
      <w:r>
        <w:rPr>
          <w:sz w:val="22"/>
          <w:szCs w:val="22"/>
        </w:rPr>
        <w:t xml:space="preserve"> se mogu obezbediti korišćenj</w:t>
      </w:r>
      <w:r w:rsidRPr="00F633A0">
        <w:rPr>
          <w:sz w:val="22"/>
          <w:szCs w:val="22"/>
        </w:rPr>
        <w:t xml:space="preserve">em koncepta analogije. </w:t>
      </w:r>
      <w:r>
        <w:rPr>
          <w:sz w:val="22"/>
          <w:szCs w:val="22"/>
        </w:rPr>
        <w:t>U tom smislu se koriste analitič</w:t>
      </w:r>
      <w:r w:rsidRPr="00F633A0">
        <w:rPr>
          <w:sz w:val="22"/>
          <w:szCs w:val="22"/>
        </w:rPr>
        <w:t>ki iz</w:t>
      </w:r>
      <w:r>
        <w:rPr>
          <w:sz w:val="22"/>
          <w:szCs w:val="22"/>
        </w:rPr>
        <w:t>razi koji predstavqaju “logistič</w:t>
      </w:r>
      <w:r w:rsidRPr="00F633A0">
        <w:rPr>
          <w:sz w:val="22"/>
          <w:szCs w:val="22"/>
        </w:rPr>
        <w:t>ke krive” (tzv. “</w:t>
      </w:r>
      <w:r w:rsidRPr="00F633A0">
        <w:rPr>
          <w:i/>
          <w:sz w:val="22"/>
          <w:szCs w:val="22"/>
        </w:rPr>
        <w:t>S</w:t>
      </w:r>
      <w:r w:rsidRPr="00F633A0">
        <w:rPr>
          <w:sz w:val="22"/>
          <w:szCs w:val="22"/>
        </w:rPr>
        <w:t xml:space="preserve"> -  krive”) - slika 3.12:</w:t>
      </w:r>
    </w:p>
    <w:p w:rsidR="00FC5A65" w:rsidRPr="00F633A0" w:rsidRDefault="00FC5A65" w:rsidP="00FC5A65">
      <w:pPr>
        <w:jc w:val="both"/>
        <w:rPr>
          <w:sz w:val="22"/>
          <w:szCs w:val="22"/>
        </w:rPr>
      </w:pPr>
    </w:p>
    <w:p w:rsidR="00FC5A65" w:rsidRPr="00F633A0" w:rsidRDefault="00F6029A" w:rsidP="00FC5A65">
      <w:pPr>
        <w:jc w:val="both"/>
        <w:rPr>
          <w:sz w:val="22"/>
          <w:szCs w:val="22"/>
        </w:rPr>
      </w:pPr>
      <w:r>
        <w:rPr>
          <w:noProof/>
          <w:szCs w:val="22"/>
        </w:rPr>
        <w:pict>
          <v:group id="_x0000_s1359" style="position:absolute;left:0;text-align:left;margin-left:0;margin-top:6.5pt;width:219.35pt;height:168pt;z-index:251668480;mso-position-horizontal:left" coordorigin="1418,8847" coordsize="4387,3360">
            <v:rect id="_x0000_s1360" style="position:absolute;left:4457;top:10554;width:684;height:570" filled="f" stroked="f"/>
            <v:rect id="_x0000_s1361" style="position:absolute;left:2975;top:11808;width:456;height:399"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2" type="#_x0000_t75" style="position:absolute;left:3042;top:11132;width:471;height:502" wrapcoords="5574 2618 697 11127 2787 13745 0 15055 0 19636 20903 19636 20206 11127 12542 2618 5574 2618">
              <v:imagedata r:id="rId14" o:title=""/>
            </v:shape>
            <v:line id="_x0000_s1363" style="position:absolute" from="2284,8901" to="2284,11962">
              <v:stroke startarrow="block"/>
            </v:line>
            <v:line id="_x0000_s1364" style="position:absolute" from="1593,11691" to="5520,11691">
              <v:stroke endarrow="block"/>
            </v:line>
            <v:line id="_x0000_s1365" style="position:absolute" from="1695,9458" to="5340,9459">
              <v:stroke dashstyle="1 1"/>
            </v:line>
            <v:shape id="_x0000_s1366" style="position:absolute;left:1580;top:9496;width:3332;height:1817" coordsize="5366,2109" path="m,2109v213,,426,,627,-57c828,1995,1036,1871,1205,1767v169,-104,250,-171,439,-342c1833,1254,2136,912,2337,741,2538,570,2639,494,2849,399v210,-95,502,-171,750,-228c3847,114,4046,85,4340,57,4634,29,5000,14,5366,e" filled="f" strokeweight="1.25pt">
              <v:path arrowok="t"/>
            </v:shape>
            <v:line id="_x0000_s1367" style="position:absolute" from="2284,11034" to="3051,11034"/>
            <v:shapetype id="_x0000_t202" coordsize="21600,21600" o:spt="202" path="m,l,21600r21600,l21600,xe">
              <v:stroke joinstyle="miter"/>
              <v:path gradientshapeok="t" o:connecttype="rect"/>
            </v:shapetype>
            <v:shape id="_x0000_s1368" type="#_x0000_t202" style="position:absolute;left:1700;top:8955;width:684;height:399" filled="f" stroked="f">
              <v:textbox style="mso-next-textbox:#_x0000_s1368">
                <w:txbxContent>
                  <w:p w:rsidR="00FC5A65" w:rsidRDefault="00FC5A65" w:rsidP="00FC5A65">
                    <w:r>
                      <w:t>T(τ)</w:t>
                    </w:r>
                  </w:p>
                </w:txbxContent>
              </v:textbox>
            </v:shape>
            <v:shape id="_x0000_s1369" type="#_x0000_t202" style="position:absolute;left:2189;top:9139;width:684;height:399" filled="f" stroked="f">
              <v:textbox style="mso-next-textbox:#_x0000_s1369">
                <w:txbxContent>
                  <w:p w:rsidR="00FC5A65" w:rsidRDefault="00FC5A65" w:rsidP="00FC5A65">
                    <w:r>
                      <w:t>T</w:t>
                    </w:r>
                    <w:r>
                      <w:rPr>
                        <w:vertAlign w:val="subscript"/>
                      </w:rPr>
                      <w:t>o</w:t>
                    </w:r>
                  </w:p>
                </w:txbxContent>
              </v:textbox>
            </v:shape>
            <v:shape id="_x0000_s1370" type="#_x0000_t202" style="position:absolute;left:2703;top:11718;width:684;height:399" filled="f" stroked="f">
              <v:textbox style="mso-next-textbox:#_x0000_s1370">
                <w:txbxContent>
                  <w:p w:rsidR="00FC5A65" w:rsidRDefault="00FC5A65" w:rsidP="00FC5A65">
                    <w:r>
                      <w:t>t=0</w:t>
                    </w:r>
                  </w:p>
                </w:txbxContent>
              </v:textbox>
            </v:shape>
            <v:shape id="_x0000_s1371" type="#_x0000_t202" style="position:absolute;left:5005;top:11705;width:358;height:399" filled="f" stroked="f">
              <v:textbox style="mso-next-textbox:#_x0000_s1371">
                <w:txbxContent>
                  <w:p w:rsidR="00FC5A65" w:rsidRDefault="00FC5A65" w:rsidP="00FC5A65">
                    <w:r>
                      <w:t>t</w:t>
                    </w:r>
                  </w:p>
                </w:txbxContent>
              </v:textbox>
            </v:shape>
            <v:rect id="_x0000_s1372" style="position:absolute;left:1418;top:8847;width:4387;height:3306" filled="f"/>
            <v:line id="_x0000_s1373" style="position:absolute" from="2958,11051" to="2958,11702">
              <v:stroke startarrow="block" endarrow="block"/>
            </v:line>
            <w10:wrap type="square"/>
          </v:group>
          <o:OLEObject Type="Embed" ProgID="Equation.3" ShapeID="_x0000_s1362" DrawAspect="Content" ObjectID="_1455611845" r:id="rId15"/>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center"/>
        <w:rPr>
          <w:sz w:val="22"/>
          <w:szCs w:val="22"/>
        </w:rPr>
      </w:pPr>
      <w:r>
        <w:rPr>
          <w:i/>
          <w:sz w:val="22"/>
          <w:szCs w:val="22"/>
        </w:rPr>
        <w:t>Slika 3.12 – Logistič</w:t>
      </w:r>
      <w:r w:rsidRPr="00F633A0">
        <w:rPr>
          <w:i/>
          <w:sz w:val="22"/>
          <w:szCs w:val="22"/>
        </w:rPr>
        <w:t>ka “S” -  kriva</w:t>
      </w:r>
    </w:p>
    <w:p w:rsidR="00FC5A65" w:rsidRPr="00F633A0" w:rsidRDefault="00FC5A65" w:rsidP="00FC5A65">
      <w:pPr>
        <w:jc w:val="cente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center" w:pos="3119"/>
          <w:tab w:val="right" w:pos="7230"/>
        </w:tabs>
        <w:jc w:val="both"/>
        <w:rPr>
          <w:sz w:val="22"/>
          <w:szCs w:val="22"/>
        </w:rPr>
      </w:pPr>
      <w:r w:rsidRPr="00F633A0">
        <w:tab/>
      </w:r>
      <w:r w:rsidRPr="00F633A0">
        <w:rPr>
          <w:position w:val="-28"/>
        </w:rPr>
        <w:object w:dxaOrig="1520" w:dyaOrig="700">
          <v:shape id="_x0000_i1025" type="#_x0000_t75" style="width:76.5pt;height:35.25pt" o:ole="">
            <v:imagedata r:id="rId16" o:title=""/>
          </v:shape>
          <o:OLEObject Type="Embed" ProgID="Equation.3" ShapeID="_x0000_i1025" DrawAspect="Content" ObjectID="_1455611817" r:id="rId17"/>
        </w:object>
      </w:r>
      <w:r w:rsidRPr="00F633A0">
        <w:rPr>
          <w:sz w:val="22"/>
          <w:szCs w:val="22"/>
        </w:rPr>
        <w:tab/>
        <w:t>(3.1)</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 xml:space="preserve">T(τ) </w:t>
      </w:r>
      <w:r w:rsidRPr="00F633A0">
        <w:rPr>
          <w:i/>
          <w:sz w:val="22"/>
          <w:szCs w:val="22"/>
        </w:rPr>
        <w:tab/>
      </w:r>
      <w:r w:rsidRPr="00F633A0">
        <w:rPr>
          <w:sz w:val="22"/>
          <w:szCs w:val="22"/>
        </w:rPr>
        <w:t>- tehnolog</w:t>
      </w:r>
      <w:r>
        <w:rPr>
          <w:sz w:val="22"/>
          <w:szCs w:val="22"/>
        </w:rPr>
        <w:t>ija u vremenu za koje se predviđ</w:t>
      </w:r>
      <w:r w:rsidRPr="00F633A0">
        <w:rPr>
          <w:sz w:val="22"/>
          <w:szCs w:val="22"/>
        </w:rPr>
        <w:t>a tehnologija,</w:t>
      </w:r>
    </w:p>
    <w:p w:rsidR="00FC5A65" w:rsidRPr="00F633A0" w:rsidRDefault="00FC5A65" w:rsidP="00FC5A65">
      <w:pPr>
        <w:jc w:val="both"/>
        <w:rPr>
          <w:sz w:val="22"/>
          <w:szCs w:val="22"/>
        </w:rPr>
      </w:pPr>
      <w:r w:rsidRPr="00F633A0">
        <w:rPr>
          <w:i/>
          <w:sz w:val="22"/>
          <w:szCs w:val="22"/>
        </w:rPr>
        <w:t>T</w:t>
      </w:r>
      <w:r w:rsidRPr="00F633A0">
        <w:rPr>
          <w:i/>
          <w:sz w:val="22"/>
          <w:szCs w:val="22"/>
          <w:vertAlign w:val="subscript"/>
        </w:rPr>
        <w:t>o</w:t>
      </w:r>
      <w:r>
        <w:rPr>
          <w:sz w:val="22"/>
          <w:szCs w:val="22"/>
        </w:rPr>
        <w:t xml:space="preserve"> </w:t>
      </w:r>
      <w:r>
        <w:rPr>
          <w:sz w:val="22"/>
          <w:szCs w:val="22"/>
        </w:rPr>
        <w:tab/>
        <w:t>- početno stanj</w:t>
      </w:r>
      <w:r w:rsidRPr="00F633A0">
        <w:rPr>
          <w:sz w:val="22"/>
          <w:szCs w:val="22"/>
        </w:rPr>
        <w:t>e analizirane tehnologije,</w:t>
      </w:r>
    </w:p>
    <w:p w:rsidR="00FC5A65" w:rsidRPr="00F633A0" w:rsidRDefault="00FC5A65" w:rsidP="00FC5A65">
      <w:pPr>
        <w:jc w:val="both"/>
        <w:rPr>
          <w:sz w:val="22"/>
          <w:szCs w:val="22"/>
        </w:rPr>
      </w:pPr>
      <w:r w:rsidRPr="00F633A0">
        <w:rPr>
          <w:i/>
          <w:sz w:val="22"/>
          <w:szCs w:val="22"/>
        </w:rPr>
        <w:t xml:space="preserve">A,k </w:t>
      </w:r>
      <w:r w:rsidRPr="00F633A0">
        <w:rPr>
          <w:i/>
          <w:sz w:val="22"/>
          <w:szCs w:val="22"/>
        </w:rPr>
        <w:tab/>
      </w:r>
      <w:r w:rsidRPr="00F633A0">
        <w:rPr>
          <w:sz w:val="22"/>
          <w:szCs w:val="22"/>
        </w:rPr>
        <w:t>- uticajni parametri,</w:t>
      </w:r>
    </w:p>
    <w:p w:rsidR="00FC5A65" w:rsidRPr="00F633A0" w:rsidRDefault="00FC5A65" w:rsidP="00FC5A65">
      <w:pPr>
        <w:jc w:val="both"/>
        <w:rPr>
          <w:sz w:val="22"/>
          <w:szCs w:val="22"/>
        </w:rPr>
      </w:pPr>
      <w:r w:rsidRPr="00F633A0">
        <w:rPr>
          <w:sz w:val="22"/>
          <w:szCs w:val="22"/>
        </w:rPr>
        <w:t xml:space="preserve"> </w:t>
      </w:r>
      <w:r w:rsidRPr="00F633A0">
        <w:rPr>
          <w:i/>
          <w:sz w:val="22"/>
          <w:szCs w:val="22"/>
        </w:rPr>
        <w:t>τ</w:t>
      </w:r>
      <w:r w:rsidRPr="00F633A0">
        <w:rPr>
          <w:sz w:val="22"/>
          <w:szCs w:val="22"/>
        </w:rPr>
        <w:t xml:space="preserve"> </w:t>
      </w:r>
      <w:r w:rsidRPr="00F633A0">
        <w:rPr>
          <w:sz w:val="22"/>
          <w:szCs w:val="22"/>
        </w:rPr>
        <w:tab/>
        <w:t>-</w:t>
      </w:r>
      <w:r>
        <w:rPr>
          <w:sz w:val="22"/>
          <w:szCs w:val="22"/>
        </w:rPr>
        <w:t xml:space="preserve"> vremenski period u kojem se vrši predviđanj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Detalj</w:t>
      </w:r>
      <w:r w:rsidRPr="00F633A0">
        <w:rPr>
          <w:sz w:val="22"/>
          <w:szCs w:val="22"/>
        </w:rPr>
        <w:t>nije analize posmatrane prob</w:t>
      </w:r>
      <w:r>
        <w:rPr>
          <w:sz w:val="22"/>
          <w:szCs w:val="22"/>
        </w:rPr>
        <w:t>lematike mogu rezultovati različ</w:t>
      </w:r>
      <w:r w:rsidRPr="00F633A0">
        <w:rPr>
          <w:sz w:val="22"/>
          <w:szCs w:val="22"/>
        </w:rPr>
        <w:t>it</w:t>
      </w:r>
      <w:r>
        <w:rPr>
          <w:sz w:val="22"/>
          <w:szCs w:val="22"/>
        </w:rPr>
        <w:t>im manje ili više složenim matematič</w:t>
      </w:r>
      <w:r w:rsidRPr="00F633A0">
        <w:rPr>
          <w:sz w:val="22"/>
          <w:szCs w:val="22"/>
        </w:rPr>
        <w:t>kim izrazima model</w:t>
      </w:r>
      <w:r>
        <w:rPr>
          <w:sz w:val="22"/>
          <w:szCs w:val="22"/>
        </w:rPr>
        <w:t>ima. Tako npr., prilikom predviđanj</w:t>
      </w:r>
      <w:r w:rsidRPr="00F633A0">
        <w:rPr>
          <w:sz w:val="22"/>
          <w:szCs w:val="22"/>
        </w:rPr>
        <w:t>a razvoj</w:t>
      </w:r>
      <w:r>
        <w:rPr>
          <w:sz w:val="22"/>
          <w:szCs w:val="22"/>
        </w:rPr>
        <w:t xml:space="preserve">a tehnologija ili </w:t>
      </w:r>
      <w:r>
        <w:rPr>
          <w:sz w:val="22"/>
          <w:szCs w:val="22"/>
        </w:rPr>
        <w:lastRenderedPageBreak/>
        <w:t>proizvoda, važno je odrediti zakonitost povećanj</w:t>
      </w:r>
      <w:r w:rsidRPr="00F633A0">
        <w:rPr>
          <w:sz w:val="22"/>
          <w:szCs w:val="22"/>
        </w:rPr>
        <w:t>a potencijalnih korisnika, porast informacija o analiziranoj tehnologiji, kadrovski potencijal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Opšti izraz za formiranje veze izmeđ</w:t>
      </w:r>
      <w:r w:rsidRPr="00F633A0">
        <w:rPr>
          <w:sz w:val="22"/>
          <w:szCs w:val="22"/>
        </w:rPr>
        <w:t>u nove tehnologij</w:t>
      </w:r>
      <w:r>
        <w:rPr>
          <w:sz w:val="22"/>
          <w:szCs w:val="22"/>
        </w:rPr>
        <w:t>e i potencijalnih korisnika, može da se iskače u sledeć</w:t>
      </w:r>
      <w:r w:rsidRPr="00F633A0">
        <w:rPr>
          <w:sz w:val="22"/>
          <w:szCs w:val="22"/>
        </w:rPr>
        <w:t>em obliku:</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24"/>
        </w:rPr>
        <w:object w:dxaOrig="999" w:dyaOrig="620">
          <v:shape id="_x0000_i1026" type="#_x0000_t75" style="width:50.25pt;height:31.5pt" o:ole="" o:allowoverlap="f">
            <v:imagedata r:id="rId18" o:title=""/>
          </v:shape>
          <o:OLEObject Type="Embed" ProgID="Equation.3" ShapeID="_x0000_i1026" DrawAspect="Content" ObjectID="_1455611818" r:id="rId19"/>
        </w:object>
      </w:r>
      <w:r w:rsidRPr="00F633A0">
        <w:rPr>
          <w:sz w:val="22"/>
          <w:szCs w:val="22"/>
        </w:rPr>
        <w:tab/>
        <w:t>(3.2)</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T</w:t>
      </w:r>
      <w:r w:rsidRPr="00F633A0">
        <w:rPr>
          <w:sz w:val="22"/>
          <w:szCs w:val="22"/>
        </w:rPr>
        <w:t xml:space="preserve"> </w:t>
      </w:r>
      <w:r w:rsidRPr="00F633A0">
        <w:rPr>
          <w:sz w:val="22"/>
          <w:szCs w:val="22"/>
        </w:rPr>
        <w:tab/>
        <w:t>- nova tehnologija,</w:t>
      </w:r>
    </w:p>
    <w:p w:rsidR="00FC5A65" w:rsidRPr="00F633A0" w:rsidRDefault="00FC5A65" w:rsidP="00FC5A65">
      <w:pPr>
        <w:jc w:val="both"/>
        <w:rPr>
          <w:sz w:val="22"/>
          <w:szCs w:val="22"/>
        </w:rPr>
      </w:pPr>
      <w:r w:rsidRPr="00F633A0">
        <w:rPr>
          <w:i/>
          <w:sz w:val="22"/>
          <w:szCs w:val="22"/>
        </w:rPr>
        <w:t>m</w:t>
      </w:r>
      <w:r w:rsidRPr="00F633A0">
        <w:rPr>
          <w:sz w:val="22"/>
          <w:szCs w:val="22"/>
        </w:rPr>
        <w:t xml:space="preserve"> </w:t>
      </w:r>
      <w:r w:rsidRPr="00F633A0">
        <w:rPr>
          <w:sz w:val="22"/>
          <w:szCs w:val="22"/>
        </w:rPr>
        <w:tab/>
        <w:t>- koeficijent proporcionalnosti,</w:t>
      </w:r>
    </w:p>
    <w:p w:rsidR="00FC5A65" w:rsidRPr="00F633A0" w:rsidRDefault="00FC5A65" w:rsidP="00FC5A65">
      <w:pPr>
        <w:jc w:val="both"/>
        <w:rPr>
          <w:sz w:val="22"/>
          <w:szCs w:val="22"/>
        </w:rPr>
      </w:pPr>
      <w:r w:rsidRPr="00F633A0">
        <w:rPr>
          <w:i/>
          <w:sz w:val="22"/>
          <w:szCs w:val="22"/>
        </w:rPr>
        <w:t>K</w:t>
      </w:r>
      <w:r w:rsidRPr="00F633A0">
        <w:rPr>
          <w:sz w:val="22"/>
          <w:szCs w:val="22"/>
        </w:rPr>
        <w:t xml:space="preserve"> </w:t>
      </w:r>
      <w:r w:rsidRPr="00F633A0">
        <w:rPr>
          <w:sz w:val="22"/>
          <w:szCs w:val="22"/>
        </w:rPr>
        <w:tab/>
        <w:t>- korisnici (kupci),</w:t>
      </w:r>
    </w:p>
    <w:p w:rsidR="00FC5A65" w:rsidRPr="00F633A0" w:rsidRDefault="00FC5A65" w:rsidP="00FC5A65">
      <w:pPr>
        <w:jc w:val="both"/>
        <w:rPr>
          <w:sz w:val="22"/>
          <w:szCs w:val="22"/>
        </w:rPr>
      </w:pPr>
      <w:r w:rsidRPr="00F633A0">
        <w:rPr>
          <w:i/>
          <w:sz w:val="22"/>
          <w:szCs w:val="22"/>
        </w:rPr>
        <w:t>τ</w:t>
      </w:r>
      <w:r w:rsidRPr="00F633A0">
        <w:rPr>
          <w:sz w:val="22"/>
          <w:szCs w:val="22"/>
        </w:rPr>
        <w:t xml:space="preserve"> </w:t>
      </w:r>
      <w:r w:rsidRPr="00F633A0">
        <w:rPr>
          <w:sz w:val="22"/>
          <w:szCs w:val="22"/>
        </w:rPr>
        <w:tab/>
        <w:t>- vreme.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Pri tome se koeficijent proporcionalnosti </w:t>
      </w:r>
      <w:r w:rsidRPr="00F633A0">
        <w:rPr>
          <w:i/>
          <w:sz w:val="22"/>
          <w:szCs w:val="22"/>
        </w:rPr>
        <w:t>“m”</w:t>
      </w:r>
      <w:r>
        <w:rPr>
          <w:sz w:val="22"/>
          <w:szCs w:val="22"/>
        </w:rPr>
        <w:t xml:space="preserve"> mož</w:t>
      </w:r>
      <w:r w:rsidRPr="00F633A0">
        <w:rPr>
          <w:sz w:val="22"/>
          <w:szCs w:val="22"/>
        </w:rPr>
        <w:t>e usvojiti kao funkcija koja uzima u obzir nove tehnologije na nove korisnike:</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14"/>
        </w:rPr>
        <w:object w:dxaOrig="1540" w:dyaOrig="380">
          <v:shape id="_x0000_i1027" type="#_x0000_t75" style="width:78pt;height:18.75pt" o:ole="" o:allowoverlap="f">
            <v:imagedata r:id="rId20" o:title=""/>
          </v:shape>
          <o:OLEObject Type="Embed" ProgID="Equation.3" ShapeID="_x0000_i1027" DrawAspect="Content" ObjectID="_1455611819" r:id="rId21"/>
        </w:object>
      </w:r>
      <w:r w:rsidRPr="00F633A0">
        <w:rPr>
          <w:sz w:val="22"/>
          <w:szCs w:val="22"/>
        </w:rPr>
        <w:tab/>
        <w:t>(3.3)</w:t>
      </w:r>
    </w:p>
    <w:p w:rsidR="00FC5A65" w:rsidRPr="00F633A0" w:rsidRDefault="00FC5A65" w:rsidP="00FC5A65">
      <w:pPr>
        <w:rPr>
          <w:sz w:val="22"/>
          <w:szCs w:val="22"/>
        </w:rPr>
      </w:pPr>
    </w:p>
    <w:p w:rsidR="00FC5A65" w:rsidRPr="00F633A0" w:rsidRDefault="00FC5A65" w:rsidP="00FC5A65">
      <w:pPr>
        <w:rPr>
          <w:sz w:val="22"/>
          <w:szCs w:val="22"/>
        </w:rPr>
      </w:pPr>
      <w:r>
        <w:rPr>
          <w:sz w:val="22"/>
          <w:szCs w:val="22"/>
        </w:rPr>
        <w:t>Nakon š</w:t>
      </w:r>
      <w:r w:rsidRPr="00F633A0">
        <w:rPr>
          <w:sz w:val="22"/>
          <w:szCs w:val="22"/>
        </w:rPr>
        <w:t>to se izraz (3</w:t>
      </w:r>
      <w:r>
        <w:rPr>
          <w:sz w:val="22"/>
          <w:szCs w:val="22"/>
        </w:rPr>
        <w:t>.3) uvrsti u izraz (3.2) i izvrš</w:t>
      </w:r>
      <w:r w:rsidRPr="00F633A0">
        <w:rPr>
          <w:sz w:val="22"/>
          <w:szCs w:val="22"/>
        </w:rPr>
        <w:t xml:space="preserve">i </w:t>
      </w:r>
      <w:r w:rsidRPr="00580BDF">
        <w:rPr>
          <w:sz w:val="22"/>
          <w:szCs w:val="22"/>
        </w:rPr>
        <w:t>integraljenje</w:t>
      </w:r>
      <w:r w:rsidRPr="00F633A0">
        <w:rPr>
          <w:sz w:val="22"/>
          <w:szCs w:val="22"/>
        </w:rPr>
        <w:t>, dobija se:</w:t>
      </w:r>
    </w:p>
    <w:p w:rsidR="00FC5A65" w:rsidRPr="00F633A0" w:rsidRDefault="00FC5A65" w:rsidP="00FC5A65">
      <w:pPr>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0"/>
        </w:rPr>
        <w:object w:dxaOrig="2580" w:dyaOrig="680">
          <v:shape id="_x0000_i1028" type="#_x0000_t75" style="width:121.5pt;height:30.75pt" o:ole="" o:allowoverlap="f">
            <v:imagedata r:id="rId22" o:title=""/>
          </v:shape>
          <o:OLEObject Type="Embed" ProgID="Equation.3" ShapeID="_x0000_i1028" DrawAspect="Content" ObjectID="_1455611820" r:id="rId23"/>
        </w:object>
      </w:r>
      <w:r w:rsidRPr="00F633A0">
        <w:tab/>
      </w:r>
      <w:r w:rsidRPr="00F633A0">
        <w:rPr>
          <w:sz w:val="22"/>
          <w:szCs w:val="22"/>
        </w:rPr>
        <w:t>(3.4)</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Ako se ž</w:t>
      </w:r>
      <w:r w:rsidRPr="00F633A0">
        <w:rPr>
          <w:sz w:val="22"/>
          <w:szCs w:val="22"/>
        </w:rPr>
        <w:t xml:space="preserve">eli uvesti informacija </w:t>
      </w:r>
      <w:r w:rsidRPr="00F633A0">
        <w:rPr>
          <w:i/>
          <w:sz w:val="22"/>
          <w:szCs w:val="22"/>
        </w:rPr>
        <w:t>“I”</w:t>
      </w:r>
      <w:r w:rsidRPr="00F633A0">
        <w:rPr>
          <w:sz w:val="22"/>
          <w:szCs w:val="22"/>
        </w:rPr>
        <w:t xml:space="preserve"> kao uticajan element na broj potencijalnih korisnika no</w:t>
      </w:r>
      <w:r>
        <w:rPr>
          <w:sz w:val="22"/>
          <w:szCs w:val="22"/>
        </w:rPr>
        <w:t>ve tehnologije kao mere tehnološkog razvoja - u analitički opis, tada se mož</w:t>
      </w:r>
      <w:r w:rsidRPr="00F633A0">
        <w:rPr>
          <w:sz w:val="22"/>
          <w:szCs w:val="22"/>
        </w:rPr>
        <w:t>e formirati izraz:</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24"/>
        </w:rPr>
        <w:object w:dxaOrig="1359" w:dyaOrig="620">
          <v:shape id="_x0000_i1029" type="#_x0000_t75" style="width:68.25pt;height:28.5pt" o:ole="" o:allowoverlap="f">
            <v:imagedata r:id="rId24" o:title=""/>
          </v:shape>
          <o:OLEObject Type="Embed" ProgID="Equation.3" ShapeID="_x0000_i1029" DrawAspect="Content" ObjectID="_1455611821" r:id="rId25"/>
        </w:object>
      </w:r>
      <w:r w:rsidRPr="00F633A0">
        <w:rPr>
          <w:sz w:val="22"/>
          <w:szCs w:val="22"/>
        </w:rPr>
        <w:tab/>
        <w:t>(3.5)</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I</w:t>
      </w:r>
      <w:r w:rsidRPr="00F633A0">
        <w:rPr>
          <w:sz w:val="22"/>
          <w:szCs w:val="22"/>
        </w:rPr>
        <w:t xml:space="preserve"> </w:t>
      </w:r>
      <w:r w:rsidRPr="00F633A0">
        <w:rPr>
          <w:sz w:val="22"/>
          <w:szCs w:val="22"/>
        </w:rPr>
        <w:tab/>
        <w:t>-  koli</w:t>
      </w:r>
      <w:r>
        <w:rPr>
          <w:sz w:val="22"/>
          <w:szCs w:val="22"/>
        </w:rPr>
        <w:t>č</w:t>
      </w:r>
      <w:r w:rsidRPr="00F633A0">
        <w:rPr>
          <w:sz w:val="22"/>
          <w:szCs w:val="22"/>
        </w:rPr>
        <w:t>ina informacija o novoj tehnologiji i</w:t>
      </w:r>
    </w:p>
    <w:p w:rsidR="00FC5A65" w:rsidRPr="00F633A0" w:rsidRDefault="00FC5A65" w:rsidP="00FC5A65">
      <w:pPr>
        <w:jc w:val="both"/>
        <w:rPr>
          <w:sz w:val="22"/>
          <w:szCs w:val="22"/>
        </w:rPr>
      </w:pPr>
      <w:r w:rsidRPr="00F633A0">
        <w:rPr>
          <w:i/>
          <w:sz w:val="22"/>
          <w:szCs w:val="22"/>
        </w:rPr>
        <w:t>N</w:t>
      </w:r>
      <w:r w:rsidRPr="00F633A0">
        <w:rPr>
          <w:sz w:val="22"/>
          <w:szCs w:val="22"/>
        </w:rPr>
        <w:t xml:space="preserve"> </w:t>
      </w:r>
      <w:r w:rsidRPr="00F633A0">
        <w:rPr>
          <w:sz w:val="22"/>
          <w:szCs w:val="22"/>
        </w:rPr>
        <w:tab/>
        <w:t>- broj st</w:t>
      </w:r>
      <w:r>
        <w:rPr>
          <w:sz w:val="22"/>
          <w:szCs w:val="22"/>
        </w:rPr>
        <w:t>varalaca novih informacija (nauč</w:t>
      </w:r>
      <w:r w:rsidRPr="00F633A0">
        <w:rPr>
          <w:sz w:val="22"/>
          <w:szCs w:val="22"/>
        </w:rPr>
        <w:t>nika, tehnologa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Daljom analizom je moguć</w:t>
      </w:r>
      <w:r w:rsidRPr="00F633A0">
        <w:rPr>
          <w:sz w:val="22"/>
          <w:szCs w:val="22"/>
        </w:rPr>
        <w:t xml:space="preserve">e odrediti karakter promene koeficijenta proporcionalnosti </w:t>
      </w:r>
      <w:r w:rsidRPr="00F633A0">
        <w:rPr>
          <w:i/>
          <w:sz w:val="22"/>
          <w:szCs w:val="22"/>
        </w:rPr>
        <w:t>“m”</w:t>
      </w:r>
      <w:r w:rsidRPr="00F633A0">
        <w:rPr>
          <w:sz w:val="22"/>
          <w:szCs w:val="22"/>
        </w:rPr>
        <w:t xml:space="preserve">, broja stvaralaca novih informacija </w:t>
      </w:r>
      <w:r w:rsidRPr="00F633A0">
        <w:rPr>
          <w:i/>
          <w:sz w:val="22"/>
          <w:szCs w:val="22"/>
        </w:rPr>
        <w:t>“N”</w:t>
      </w:r>
      <w:r w:rsidRPr="00F633A0">
        <w:rPr>
          <w:sz w:val="22"/>
          <w:szCs w:val="22"/>
        </w:rPr>
        <w:t xml:space="preserve"> i dr.</w:t>
      </w:r>
    </w:p>
    <w:p w:rsidR="00F3665D" w:rsidRDefault="00F3665D" w:rsidP="00FC5A65">
      <w:pPr>
        <w:jc w:val="both"/>
        <w:rPr>
          <w:b/>
        </w:rPr>
      </w:pPr>
    </w:p>
    <w:p w:rsidR="00FC5A65" w:rsidRPr="00F633A0" w:rsidRDefault="00FC5A65" w:rsidP="00FC5A65">
      <w:pPr>
        <w:jc w:val="both"/>
        <w:rPr>
          <w:b/>
        </w:rPr>
      </w:pPr>
      <w:r w:rsidRPr="00F633A0">
        <w:rPr>
          <w:b/>
        </w:rPr>
        <w:t>3.2.2.</w:t>
      </w:r>
      <w:r w:rsidRPr="00F633A0">
        <w:rPr>
          <w:b/>
        </w:rPr>
        <w:tab/>
        <w:t>Kvalitat</w:t>
      </w:r>
      <w:r>
        <w:rPr>
          <w:b/>
        </w:rPr>
        <w:t>ivne (intuitivne) metode predviđanj</w:t>
      </w:r>
      <w:r w:rsidRPr="00F633A0">
        <w:rPr>
          <w:b/>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U inženj</w:t>
      </w:r>
      <w:r w:rsidRPr="00F633A0">
        <w:rPr>
          <w:sz w:val="22"/>
          <w:szCs w:val="22"/>
        </w:rPr>
        <w:t>erskoj praksi kvalitat</w:t>
      </w:r>
      <w:r>
        <w:rPr>
          <w:sz w:val="22"/>
          <w:szCs w:val="22"/>
        </w:rPr>
        <w:t>ivne (intuitivne) metode predviđanja razvoja, predstavlj</w:t>
      </w:r>
      <w:r w:rsidRPr="00F633A0">
        <w:rPr>
          <w:sz w:val="22"/>
          <w:szCs w:val="22"/>
        </w:rPr>
        <w:t>a</w:t>
      </w:r>
      <w:r>
        <w:rPr>
          <w:sz w:val="22"/>
          <w:szCs w:val="22"/>
        </w:rPr>
        <w:t>ju metode koje su relativno lakš</w:t>
      </w:r>
      <w:r w:rsidRPr="00F633A0">
        <w:rPr>
          <w:sz w:val="22"/>
          <w:szCs w:val="22"/>
        </w:rPr>
        <w:t>e za primen</w:t>
      </w:r>
      <w:r>
        <w:rPr>
          <w:sz w:val="22"/>
          <w:szCs w:val="22"/>
        </w:rPr>
        <w:t>u u svakodnevnom radu, posebno š</w:t>
      </w:r>
      <w:r w:rsidRPr="00F633A0">
        <w:rPr>
          <w:sz w:val="22"/>
          <w:szCs w:val="22"/>
        </w:rPr>
        <w:t>t</w:t>
      </w:r>
      <w:r>
        <w:rPr>
          <w:sz w:val="22"/>
          <w:szCs w:val="22"/>
        </w:rPr>
        <w:t>o ove metode ne zahtevaju od inženj</w:t>
      </w:r>
      <w:r w:rsidRPr="00F633A0">
        <w:rPr>
          <w:sz w:val="22"/>
          <w:szCs w:val="22"/>
        </w:rPr>
        <w:t>erskog kadra izuzetno dob</w:t>
      </w:r>
      <w:r>
        <w:rPr>
          <w:sz w:val="22"/>
          <w:szCs w:val="22"/>
        </w:rPr>
        <w:t>ro poznavanje različitih matematičkih metoda, a uvažavaju ekspertska znanj</w:t>
      </w:r>
      <w:r w:rsidRPr="00F633A0">
        <w:rPr>
          <w:sz w:val="22"/>
          <w:szCs w:val="22"/>
        </w:rPr>
        <w:t>a i iskustvo.</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 ovoj metodi predviđanj</w:t>
      </w:r>
      <w:r w:rsidRPr="00F633A0">
        <w:rPr>
          <w:sz w:val="22"/>
          <w:szCs w:val="22"/>
        </w:rPr>
        <w:t>a razvo</w:t>
      </w:r>
      <w:r>
        <w:rPr>
          <w:sz w:val="22"/>
          <w:szCs w:val="22"/>
        </w:rPr>
        <w:t>ja, eksperti iskazuju svoje mišljenje o konkretnim pitanjima predviđanja razvoja - putem popunjavanja odgovarajuć</w:t>
      </w:r>
      <w:r w:rsidRPr="00F633A0">
        <w:rPr>
          <w:sz w:val="22"/>
          <w:szCs w:val="22"/>
        </w:rPr>
        <w:t>e formulisanih upitnika, komunik</w:t>
      </w:r>
      <w:r>
        <w:rPr>
          <w:sz w:val="22"/>
          <w:szCs w:val="22"/>
        </w:rPr>
        <w:t>ativnom interakcijom u sistemu čovek - čovek, kao i interakcijom čoveka i mašine (rač</w:t>
      </w:r>
      <w:r w:rsidRPr="00F633A0">
        <w:rPr>
          <w:sz w:val="22"/>
          <w:szCs w:val="22"/>
        </w:rPr>
        <w:t xml:space="preserve">unara). Poseban okvir </w:t>
      </w:r>
      <w:r>
        <w:rPr>
          <w:sz w:val="22"/>
          <w:szCs w:val="22"/>
        </w:rPr>
        <w:t>rada na ovoj problematici se mož</w:t>
      </w:r>
      <w:r w:rsidRPr="00F633A0">
        <w:rPr>
          <w:sz w:val="22"/>
          <w:szCs w:val="22"/>
        </w:rPr>
        <w:t xml:space="preserve">e realizovati </w:t>
      </w:r>
      <w:r>
        <w:rPr>
          <w:sz w:val="22"/>
          <w:szCs w:val="22"/>
        </w:rPr>
        <w:t>kroz grupni rad eksperata, pri čemu se kreativan rad uspostavlj</w:t>
      </w:r>
      <w:r w:rsidRPr="00F633A0">
        <w:rPr>
          <w:sz w:val="22"/>
          <w:szCs w:val="22"/>
        </w:rPr>
        <w:t>a na bazi definisanog scenarija.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lastRenderedPageBreak/>
        <w:t>Delfi metod omoguć</w:t>
      </w:r>
      <w:r w:rsidRPr="00F633A0">
        <w:rPr>
          <w:sz w:val="22"/>
          <w:szCs w:val="22"/>
        </w:rPr>
        <w:t xml:space="preserve">uje </w:t>
      </w:r>
      <w:r>
        <w:rPr>
          <w:sz w:val="22"/>
          <w:szCs w:val="22"/>
        </w:rPr>
        <w:t>eliminaciju direktnih susreta učesnika u predviđanju razvoja tehnologija, tako što je iskazivač</w:t>
      </w:r>
      <w:r w:rsidRPr="00F633A0">
        <w:rPr>
          <w:sz w:val="22"/>
          <w:szCs w:val="22"/>
        </w:rPr>
        <w:t>e stavova i procena bazirano na upitnicima k</w:t>
      </w:r>
      <w:r>
        <w:rPr>
          <w:sz w:val="22"/>
          <w:szCs w:val="22"/>
        </w:rPr>
        <w:t>oji se po sadržaju pitanja odnose na procenu budućih događ</w:t>
      </w:r>
      <w:r w:rsidRPr="00F633A0">
        <w:rPr>
          <w:sz w:val="22"/>
          <w:szCs w:val="22"/>
        </w:rPr>
        <w:t xml:space="preserve">aja </w:t>
      </w:r>
      <w:r>
        <w:rPr>
          <w:sz w:val="22"/>
          <w:szCs w:val="22"/>
        </w:rPr>
        <w:t>vezanih za predmetno interesovanj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Tipična pitanj</w:t>
      </w:r>
      <w:r w:rsidRPr="00F633A0">
        <w:rPr>
          <w:sz w:val="22"/>
          <w:szCs w:val="22"/>
        </w:rPr>
        <w:t>a su formul</w:t>
      </w:r>
      <w:r>
        <w:rPr>
          <w:sz w:val="22"/>
          <w:szCs w:val="22"/>
        </w:rPr>
        <w:t>isana u stilu “U kojoj godini očekujete da ć</w:t>
      </w:r>
      <w:r w:rsidRPr="00F633A0">
        <w:rPr>
          <w:sz w:val="22"/>
          <w:szCs w:val="22"/>
        </w:rPr>
        <w:t xml:space="preserve">e se pojaviti (ili uvesti u praksu) </w:t>
      </w:r>
      <w:r w:rsidRPr="00F633A0">
        <w:rPr>
          <w:i/>
          <w:sz w:val="22"/>
          <w:szCs w:val="22"/>
        </w:rPr>
        <w:t>“x”</w:t>
      </w:r>
      <w:r w:rsidRPr="00F633A0">
        <w:rPr>
          <w:sz w:val="22"/>
          <w:szCs w:val="22"/>
        </w:rPr>
        <w:t xml:space="preserve"> - tehnologija” (pod </w:t>
      </w:r>
      <w:r w:rsidRPr="00F633A0">
        <w:rPr>
          <w:i/>
          <w:sz w:val="22"/>
          <w:szCs w:val="22"/>
        </w:rPr>
        <w:t>“x”</w:t>
      </w:r>
      <w:r w:rsidRPr="00F633A0">
        <w:rPr>
          <w:sz w:val="22"/>
          <w:szCs w:val="22"/>
        </w:rPr>
        <w:t xml:space="preserve"> tehnologijom se podrazumeva neka konkretn</w:t>
      </w:r>
      <w:r>
        <w:rPr>
          <w:sz w:val="22"/>
          <w:szCs w:val="22"/>
        </w:rPr>
        <w:t>a tehnologija za koju je sastavljač</w:t>
      </w:r>
      <w:r w:rsidRPr="00F633A0">
        <w:rPr>
          <w:sz w:val="22"/>
          <w:szCs w:val="22"/>
        </w:rPr>
        <w:t xml:space="preserve"> upitnika zainteresovan)?</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Tako formulisana pitanja se dostavlj</w:t>
      </w:r>
      <w:r w:rsidRPr="00F633A0">
        <w:rPr>
          <w:sz w:val="22"/>
          <w:szCs w:val="22"/>
        </w:rPr>
        <w:t>aju ekspert</w:t>
      </w:r>
      <w:r>
        <w:rPr>
          <w:sz w:val="22"/>
          <w:szCs w:val="22"/>
        </w:rPr>
        <w:t>ima koji treba da na bazi saznanj</w:t>
      </w:r>
      <w:r w:rsidRPr="00F633A0">
        <w:rPr>
          <w:sz w:val="22"/>
          <w:szCs w:val="22"/>
        </w:rPr>
        <w:t>a i iskustva procene odgovor i unesu u upitnik adekvatne podatke - procene.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Pretpostavqa se da ć</w:t>
      </w:r>
      <w:r w:rsidRPr="00F633A0">
        <w:rPr>
          <w:sz w:val="22"/>
          <w:szCs w:val="22"/>
        </w:rPr>
        <w:t>e odgov</w:t>
      </w:r>
      <w:r>
        <w:rPr>
          <w:sz w:val="22"/>
          <w:szCs w:val="22"/>
        </w:rPr>
        <w:t>or na pitanje odgovarati verovatnoći događ</w:t>
      </w:r>
      <w:r w:rsidRPr="00F633A0">
        <w:rPr>
          <w:sz w:val="22"/>
          <w:szCs w:val="22"/>
        </w:rPr>
        <w:t xml:space="preserve">aja - npr. </w:t>
      </w:r>
      <w:r w:rsidRPr="00F633A0">
        <w:rPr>
          <w:i/>
          <w:iCs/>
          <w:sz w:val="22"/>
          <w:szCs w:val="22"/>
        </w:rPr>
        <w:t xml:space="preserve">50% </w:t>
      </w:r>
      <w:r w:rsidRPr="00F633A0">
        <w:rPr>
          <w:sz w:val="22"/>
          <w:szCs w:val="22"/>
        </w:rPr>
        <w:t xml:space="preserve">ili </w:t>
      </w:r>
      <w:r w:rsidRPr="00F633A0">
        <w:rPr>
          <w:i/>
          <w:iCs/>
          <w:sz w:val="22"/>
          <w:szCs w:val="22"/>
        </w:rPr>
        <w:t>90%</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Nakon prikupljanja odgovora od članova ekspertskih grupa, vrš</w:t>
      </w:r>
      <w:r w:rsidRPr="00F633A0">
        <w:rPr>
          <w:sz w:val="22"/>
          <w:szCs w:val="22"/>
        </w:rPr>
        <w:t xml:space="preserve">i </w:t>
      </w:r>
      <w:r>
        <w:rPr>
          <w:sz w:val="22"/>
          <w:szCs w:val="22"/>
        </w:rPr>
        <w:t>se analiza unetih odgovora u cilju uočavanja loš</w:t>
      </w:r>
      <w:r w:rsidRPr="00F633A0">
        <w:rPr>
          <w:sz w:val="22"/>
          <w:szCs w:val="22"/>
        </w:rPr>
        <w:t>ih</w:t>
      </w:r>
      <w:r>
        <w:rPr>
          <w:sz w:val="22"/>
          <w:szCs w:val="22"/>
        </w:rPr>
        <w:t xml:space="preserve"> i dobrih strana izabranih pitanja; nakon čega se vrši korekcija pitanj</w:t>
      </w:r>
      <w:r w:rsidRPr="00F633A0">
        <w:rPr>
          <w:sz w:val="22"/>
          <w:szCs w:val="22"/>
        </w:rPr>
        <w:t>a i upitnici</w:t>
      </w:r>
      <w:r>
        <w:rPr>
          <w:sz w:val="22"/>
          <w:szCs w:val="22"/>
        </w:rPr>
        <w:t xml:space="preserve"> ponovo dostavlj</w:t>
      </w:r>
      <w:r w:rsidRPr="00F633A0">
        <w:rPr>
          <w:sz w:val="22"/>
          <w:szCs w:val="22"/>
        </w:rPr>
        <w:t>aju ekspertim</w:t>
      </w:r>
      <w:r>
        <w:rPr>
          <w:sz w:val="22"/>
          <w:szCs w:val="22"/>
        </w:rPr>
        <w:t>a - da daju odgovore vezane za nj</w:t>
      </w:r>
      <w:r w:rsidRPr="00F633A0">
        <w:rPr>
          <w:sz w:val="22"/>
          <w:szCs w:val="22"/>
        </w:rPr>
        <w:t>ihove p</w:t>
      </w:r>
      <w:r>
        <w:rPr>
          <w:sz w:val="22"/>
          <w:szCs w:val="22"/>
        </w:rPr>
        <w:t>rocene. Ovakav postupak se obavlja viđe puta, što dovodi do preciznijeg približavanja pouzdanom zaključivanj</w:t>
      </w:r>
      <w:r w:rsidRPr="00F633A0">
        <w:rPr>
          <w:sz w:val="22"/>
          <w:szCs w:val="22"/>
        </w:rPr>
        <w:t>u.</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Dobro je za sv</w:t>
      </w:r>
      <w:r>
        <w:rPr>
          <w:sz w:val="22"/>
          <w:szCs w:val="22"/>
        </w:rPr>
        <w:t>estraniju analizu dobijenih zaključaka, podvrći odgovore matematič</w:t>
      </w:r>
      <w:r w:rsidRPr="00F633A0">
        <w:rPr>
          <w:sz w:val="22"/>
          <w:szCs w:val="22"/>
        </w:rPr>
        <w:t>ko</w:t>
      </w:r>
      <w:r>
        <w:rPr>
          <w:sz w:val="22"/>
          <w:szCs w:val="22"/>
        </w:rPr>
        <w:t>j analizi, što u suštini omogućuje da se izvrš</w:t>
      </w:r>
      <w:r w:rsidRPr="00F633A0">
        <w:rPr>
          <w:sz w:val="22"/>
          <w:szCs w:val="22"/>
        </w:rPr>
        <w:t>i</w:t>
      </w:r>
      <w:r>
        <w:rPr>
          <w:sz w:val="22"/>
          <w:szCs w:val="22"/>
        </w:rPr>
        <w:t xml:space="preserve"> kvantifikacija rezultata istraživanj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Moguć</w:t>
      </w:r>
      <w:r w:rsidRPr="00F633A0">
        <w:rPr>
          <w:sz w:val="22"/>
          <w:szCs w:val="22"/>
        </w:rPr>
        <w:t xml:space="preserve">nosti kvantifikacije ove </w:t>
      </w:r>
      <w:r>
        <w:rPr>
          <w:sz w:val="22"/>
          <w:szCs w:val="22"/>
        </w:rPr>
        <w:t>kvalitetne metode su relativno široke. Jedan od primera provođenja postupka matematič</w:t>
      </w:r>
      <w:r w:rsidRPr="00F633A0">
        <w:rPr>
          <w:sz w:val="22"/>
          <w:szCs w:val="22"/>
        </w:rPr>
        <w:t>ke analize rezultata koji su dobijeni Delfi metodom, ba</w:t>
      </w:r>
      <w:r>
        <w:rPr>
          <w:sz w:val="22"/>
          <w:szCs w:val="22"/>
        </w:rPr>
        <w:t>zira na uspostavljanju matrice između učesnika i nj</w:t>
      </w:r>
      <w:r w:rsidRPr="00F633A0">
        <w:rPr>
          <w:sz w:val="22"/>
          <w:szCs w:val="22"/>
        </w:rPr>
        <w:t>ihovih odgovora k</w:t>
      </w:r>
      <w:r>
        <w:rPr>
          <w:sz w:val="22"/>
          <w:szCs w:val="22"/>
        </w:rPr>
        <w:t>oji mogu da imaju dva nivoa stanj</w:t>
      </w:r>
      <w:r w:rsidRPr="00F633A0">
        <w:rPr>
          <w:sz w:val="22"/>
          <w:szCs w:val="22"/>
        </w:rPr>
        <w:t>a, naprimer:</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sidRPr="00F633A0">
        <w:rPr>
          <w:sz w:val="22"/>
          <w:szCs w:val="22"/>
        </w:rPr>
        <w:t>minimum - maksimum,</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Pr>
          <w:sz w:val="22"/>
          <w:szCs w:val="22"/>
        </w:rPr>
        <w:t>optimističko - pesimistič</w:t>
      </w:r>
      <w:r w:rsidRPr="00F633A0">
        <w:rPr>
          <w:sz w:val="22"/>
          <w:szCs w:val="22"/>
        </w:rPr>
        <w:t>ko,</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sidRPr="00F633A0">
        <w:rPr>
          <w:sz w:val="22"/>
          <w:szCs w:val="22"/>
        </w:rPr>
        <w:t>minimalna</w:t>
      </w:r>
      <w:r>
        <w:rPr>
          <w:sz w:val="22"/>
          <w:szCs w:val="22"/>
        </w:rPr>
        <w:t xml:space="preserve"> - maksimalna (verovatno}a događ</w:t>
      </w:r>
      <w:r w:rsidRPr="00F633A0">
        <w:rPr>
          <w:sz w:val="22"/>
          <w:szCs w:val="22"/>
        </w:rPr>
        <w:t>aja) i dr.</w:t>
      </w: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jc w:val="both"/>
        <w:rPr>
          <w:sz w:val="22"/>
          <w:szCs w:val="22"/>
        </w:rPr>
      </w:pPr>
      <w:r>
        <w:rPr>
          <w:sz w:val="22"/>
          <w:szCs w:val="22"/>
        </w:rPr>
        <w:t>Nakon toga se uspostavlj</w:t>
      </w:r>
      <w:r w:rsidRPr="00F633A0">
        <w:rPr>
          <w:sz w:val="22"/>
          <w:szCs w:val="22"/>
        </w:rPr>
        <w:t>a nova matrica statis</w:t>
      </w:r>
      <w:r>
        <w:rPr>
          <w:sz w:val="22"/>
          <w:szCs w:val="22"/>
        </w:rPr>
        <w:t>tički obrađenih veličina i utvrđ</w:t>
      </w:r>
      <w:r w:rsidRPr="00F633A0">
        <w:rPr>
          <w:sz w:val="22"/>
          <w:szCs w:val="22"/>
        </w:rPr>
        <w:t>uje se relat</w:t>
      </w:r>
      <w:r>
        <w:rPr>
          <w:sz w:val="22"/>
          <w:szCs w:val="22"/>
        </w:rPr>
        <w:t>ivan kvalitet odgovora svakog učesnika u istraživanju. Statistič</w:t>
      </w:r>
      <w:r w:rsidRPr="00F633A0">
        <w:rPr>
          <w:sz w:val="22"/>
          <w:szCs w:val="22"/>
        </w:rPr>
        <w:t>ka o</w:t>
      </w:r>
      <w:r>
        <w:rPr>
          <w:sz w:val="22"/>
          <w:szCs w:val="22"/>
        </w:rPr>
        <w:t>brada dobijenih rezultata se vrši izračunavanjem srednj</w:t>
      </w:r>
      <w:r w:rsidRPr="00F633A0">
        <w:rPr>
          <w:sz w:val="22"/>
          <w:szCs w:val="22"/>
        </w:rPr>
        <w:t>ih vrednosti i kvantifikacijom dobijenih rezultata:</w:t>
      </w:r>
    </w:p>
    <w:p w:rsidR="00FC5A65" w:rsidRPr="00F633A0" w:rsidRDefault="00FC5A65" w:rsidP="00FC5A65">
      <w:pPr>
        <w:jc w:val="both"/>
        <w:rPr>
          <w:sz w:val="22"/>
          <w:szCs w:val="22"/>
        </w:rPr>
      </w:pPr>
    </w:p>
    <w:p w:rsidR="00FC5A65" w:rsidRPr="00F633A0" w:rsidRDefault="00FC5A65" w:rsidP="00EB4E92">
      <w:pPr>
        <w:numPr>
          <w:ilvl w:val="0"/>
          <w:numId w:val="14"/>
        </w:numPr>
        <w:overflowPunct w:val="0"/>
        <w:autoSpaceDE w:val="0"/>
        <w:autoSpaceDN w:val="0"/>
        <w:adjustRightInd w:val="0"/>
        <w:jc w:val="both"/>
        <w:textAlignment w:val="baseline"/>
        <w:rPr>
          <w:sz w:val="22"/>
          <w:szCs w:val="22"/>
        </w:rPr>
      </w:pPr>
      <w:r>
        <w:rPr>
          <w:sz w:val="22"/>
          <w:szCs w:val="22"/>
        </w:rPr>
        <w:t>srednj</w:t>
      </w:r>
      <w:r w:rsidRPr="00F633A0">
        <w:rPr>
          <w:sz w:val="22"/>
          <w:szCs w:val="22"/>
        </w:rPr>
        <w:t>a vrednost za jednog eksperta, kao:</w:t>
      </w:r>
    </w:p>
    <w:p w:rsidR="00FC5A65" w:rsidRPr="00F633A0" w:rsidRDefault="00FC5A65" w:rsidP="00FC5A65">
      <w:pPr>
        <w:tabs>
          <w:tab w:val="center" w:pos="3119"/>
          <w:tab w:val="right" w:pos="7230"/>
        </w:tabs>
        <w:rPr>
          <w:sz w:val="22"/>
          <w:szCs w:val="22"/>
        </w:rPr>
      </w:pPr>
      <w:r w:rsidRPr="00F633A0">
        <w:tab/>
      </w:r>
      <w:r w:rsidRPr="00F633A0">
        <w:rPr>
          <w:position w:val="-30"/>
        </w:rPr>
        <w:object w:dxaOrig="1620" w:dyaOrig="700">
          <v:shape id="_x0000_i1030" type="#_x0000_t75" style="width:81pt;height:35.25pt" o:ole="" o:allowoverlap="f">
            <v:imagedata r:id="rId26" o:title=""/>
          </v:shape>
          <o:OLEObject Type="Embed" ProgID="Equation.3" ShapeID="_x0000_i1030" DrawAspect="Content" ObjectID="_1455611822" r:id="rId27"/>
        </w:object>
      </w:r>
      <w:r w:rsidRPr="00F633A0">
        <w:tab/>
      </w:r>
      <w:r w:rsidRPr="00F633A0">
        <w:rPr>
          <w:sz w:val="22"/>
          <w:szCs w:val="22"/>
        </w:rPr>
        <w:t>(3.6)</w:t>
      </w:r>
    </w:p>
    <w:p w:rsidR="00FC5A65" w:rsidRPr="00F633A0" w:rsidRDefault="00FC5A65" w:rsidP="00FC5A65">
      <w:pPr>
        <w:jc w:val="both"/>
        <w:rPr>
          <w:sz w:val="22"/>
          <w:szCs w:val="22"/>
        </w:rPr>
      </w:pPr>
    </w:p>
    <w:p w:rsidR="00FC5A65" w:rsidRPr="00F633A0" w:rsidRDefault="00FC5A65" w:rsidP="00EB4E92">
      <w:pPr>
        <w:numPr>
          <w:ilvl w:val="0"/>
          <w:numId w:val="15"/>
        </w:numPr>
        <w:overflowPunct w:val="0"/>
        <w:autoSpaceDE w:val="0"/>
        <w:autoSpaceDN w:val="0"/>
        <w:adjustRightInd w:val="0"/>
        <w:jc w:val="both"/>
        <w:textAlignment w:val="baseline"/>
        <w:rPr>
          <w:sz w:val="22"/>
          <w:szCs w:val="22"/>
        </w:rPr>
      </w:pPr>
      <w:r>
        <w:rPr>
          <w:sz w:val="22"/>
          <w:szCs w:val="22"/>
        </w:rPr>
        <w:t>srednje kvadratno odstupanj</w:t>
      </w:r>
      <w:r w:rsidRPr="00F633A0">
        <w:rPr>
          <w:sz w:val="22"/>
          <w:szCs w:val="22"/>
        </w:rPr>
        <w:t>e, kao:</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2"/>
        </w:rPr>
        <w:object w:dxaOrig="2540" w:dyaOrig="780">
          <v:shape id="_x0000_i1031" type="#_x0000_t75" style="width:126pt;height:39pt" o:ole="" o:allowoverlap="f">
            <v:imagedata r:id="rId28" o:title=""/>
          </v:shape>
          <o:OLEObject Type="Embed" ProgID="Equation.3" ShapeID="_x0000_i1031" DrawAspect="Content" ObjectID="_1455611823" r:id="rId29"/>
        </w:object>
      </w:r>
      <w:r w:rsidRPr="00F633A0">
        <w:rPr>
          <w:sz w:val="22"/>
          <w:szCs w:val="22"/>
        </w:rPr>
        <w:tab/>
        <w:t>(3.7)</w:t>
      </w:r>
    </w:p>
    <w:p w:rsidR="00FC5A65" w:rsidRPr="00F633A0" w:rsidRDefault="00FC5A65" w:rsidP="00FC5A65">
      <w:pPr>
        <w:jc w:val="both"/>
        <w:rPr>
          <w:sz w:val="22"/>
          <w:szCs w:val="22"/>
        </w:rPr>
      </w:pPr>
    </w:p>
    <w:p w:rsidR="00FC5A65" w:rsidRPr="00F633A0" w:rsidRDefault="00FC5A65" w:rsidP="00EB4E92">
      <w:pPr>
        <w:numPr>
          <w:ilvl w:val="0"/>
          <w:numId w:val="17"/>
        </w:numPr>
        <w:overflowPunct w:val="0"/>
        <w:autoSpaceDE w:val="0"/>
        <w:autoSpaceDN w:val="0"/>
        <w:adjustRightInd w:val="0"/>
        <w:jc w:val="both"/>
        <w:textAlignment w:val="baseline"/>
        <w:rPr>
          <w:sz w:val="22"/>
          <w:szCs w:val="22"/>
        </w:rPr>
      </w:pPr>
      <w:r w:rsidRPr="00F633A0">
        <w:rPr>
          <w:sz w:val="22"/>
          <w:szCs w:val="22"/>
        </w:rPr>
        <w:t>koeficijent varijacije:</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0"/>
        </w:rPr>
        <w:object w:dxaOrig="1540" w:dyaOrig="680">
          <v:shape id="_x0000_i1032" type="#_x0000_t75" style="width:77.25pt;height:33.75pt" o:ole="" o:allowoverlap="f">
            <v:imagedata r:id="rId30" o:title=""/>
          </v:shape>
          <o:OLEObject Type="Embed" ProgID="Equation.3" ShapeID="_x0000_i1032" DrawAspect="Content" ObjectID="_1455611824" r:id="rId31"/>
        </w:object>
      </w:r>
      <w:r w:rsidRPr="00F633A0">
        <w:rPr>
          <w:sz w:val="22"/>
          <w:szCs w:val="22"/>
        </w:rPr>
        <w:tab/>
        <w:t>(3.8)</w:t>
      </w:r>
    </w:p>
    <w:p w:rsidR="00FC5A65" w:rsidRPr="00F633A0" w:rsidRDefault="00FC5A65" w:rsidP="00FC5A65">
      <w:pPr>
        <w:tabs>
          <w:tab w:val="left" w:pos="441"/>
        </w:tabs>
        <w:jc w:val="both"/>
        <w:rPr>
          <w:sz w:val="22"/>
          <w:szCs w:val="22"/>
        </w:rPr>
      </w:pPr>
      <w:r w:rsidRPr="00F633A0">
        <w:rPr>
          <w:sz w:val="22"/>
          <w:szCs w:val="22"/>
        </w:rPr>
        <w:t>i</w:t>
      </w:r>
    </w:p>
    <w:p w:rsidR="00FC5A65" w:rsidRPr="00F633A0" w:rsidRDefault="00FC5A65" w:rsidP="00EB4E92">
      <w:pPr>
        <w:numPr>
          <w:ilvl w:val="0"/>
          <w:numId w:val="16"/>
        </w:numPr>
        <w:tabs>
          <w:tab w:val="left" w:pos="567"/>
        </w:tabs>
        <w:overflowPunct w:val="0"/>
        <w:autoSpaceDE w:val="0"/>
        <w:autoSpaceDN w:val="0"/>
        <w:adjustRightInd w:val="0"/>
        <w:jc w:val="both"/>
        <w:textAlignment w:val="baseline"/>
        <w:rPr>
          <w:sz w:val="22"/>
          <w:szCs w:val="22"/>
        </w:rPr>
      </w:pPr>
      <w:r>
        <w:rPr>
          <w:sz w:val="22"/>
          <w:szCs w:val="22"/>
        </w:rPr>
        <w:t>velič</w:t>
      </w:r>
      <w:r w:rsidRPr="00F633A0">
        <w:rPr>
          <w:sz w:val="22"/>
          <w:szCs w:val="22"/>
        </w:rPr>
        <w:t>ine date u obliku:</w:t>
      </w:r>
    </w:p>
    <w:p w:rsidR="00FC5A65" w:rsidRPr="00F633A0" w:rsidRDefault="00FC5A65" w:rsidP="00FC5A65">
      <w:pPr>
        <w:tabs>
          <w:tab w:val="center" w:pos="3119"/>
          <w:tab w:val="right" w:pos="7230"/>
        </w:tabs>
        <w:rPr>
          <w:sz w:val="22"/>
          <w:szCs w:val="22"/>
        </w:rPr>
      </w:pPr>
      <w:r w:rsidRPr="00F633A0">
        <w:lastRenderedPageBreak/>
        <w:tab/>
      </w:r>
      <w:r w:rsidRPr="00F633A0">
        <w:rPr>
          <w:position w:val="-24"/>
        </w:rPr>
        <w:object w:dxaOrig="1160" w:dyaOrig="660">
          <v:shape id="_x0000_i1033" type="#_x0000_t75" style="width:59.25pt;height:32.25pt" o:ole="" o:allowoverlap="f">
            <v:imagedata r:id="rId32" o:title=""/>
          </v:shape>
          <o:OLEObject Type="Embed" ProgID="Equation.3" ShapeID="_x0000_i1033" DrawAspect="Content" ObjectID="_1455611825" r:id="rId33"/>
        </w:object>
      </w:r>
      <w:r w:rsidRPr="00F633A0">
        <w:rPr>
          <w:sz w:val="22"/>
          <w:szCs w:val="22"/>
        </w:rPr>
        <w:tab/>
        <w:t>(3.9)</w:t>
      </w:r>
    </w:p>
    <w:p w:rsidR="00FC5A65" w:rsidRPr="00F633A0" w:rsidRDefault="00FC5A65" w:rsidP="00FC5A65">
      <w:pPr>
        <w:tabs>
          <w:tab w:val="left" w:pos="441"/>
        </w:tabs>
        <w:rPr>
          <w:sz w:val="22"/>
          <w:szCs w:val="22"/>
        </w:rPr>
      </w:pPr>
    </w:p>
    <w:p w:rsidR="00FC5A65" w:rsidRPr="00F633A0" w:rsidRDefault="00FC5A65" w:rsidP="00FC5A65">
      <w:pPr>
        <w:tabs>
          <w:tab w:val="left" w:pos="441"/>
        </w:tabs>
        <w:jc w:val="both"/>
        <w:rPr>
          <w:sz w:val="22"/>
          <w:szCs w:val="22"/>
        </w:rPr>
      </w:pPr>
      <w:r>
        <w:rPr>
          <w:sz w:val="22"/>
          <w:szCs w:val="22"/>
        </w:rPr>
        <w:t>Ocena prognoze (da li je suzdrž</w:t>
      </w:r>
      <w:r w:rsidRPr="00F633A0">
        <w:rPr>
          <w:sz w:val="22"/>
          <w:szCs w:val="22"/>
        </w:rPr>
        <w:t>ana, smela, ob</w:t>
      </w:r>
      <w:r>
        <w:rPr>
          <w:sz w:val="22"/>
          <w:szCs w:val="22"/>
        </w:rPr>
        <w:t>jektivna ili ekspert nije stručnj</w:t>
      </w:r>
      <w:r w:rsidRPr="00F633A0">
        <w:rPr>
          <w:sz w:val="22"/>
          <w:szCs w:val="22"/>
        </w:rPr>
        <w:t xml:space="preserve">ak za </w:t>
      </w:r>
      <w:r>
        <w:rPr>
          <w:sz w:val="22"/>
          <w:szCs w:val="22"/>
        </w:rPr>
        <w:t>analiziranu problematiku) se vrši na osnovu vršenj</w:t>
      </w:r>
      <w:r w:rsidRPr="00F633A0">
        <w:rPr>
          <w:sz w:val="22"/>
          <w:szCs w:val="22"/>
        </w:rPr>
        <w:t>a kombinacije vrednosti z</w:t>
      </w:r>
      <w:r>
        <w:rPr>
          <w:sz w:val="22"/>
          <w:szCs w:val="22"/>
        </w:rPr>
        <w:t>a koeficijent varijacije i velič</w:t>
      </w:r>
      <w:r w:rsidRPr="00F633A0">
        <w:rPr>
          <w:sz w:val="22"/>
          <w:szCs w:val="22"/>
        </w:rPr>
        <w:t>inu “</w:t>
      </w:r>
      <w:r w:rsidRPr="00F633A0">
        <w:rPr>
          <w:i/>
          <w:sz w:val="22"/>
          <w:szCs w:val="22"/>
        </w:rPr>
        <w:t>p</w:t>
      </w:r>
      <w:r w:rsidRPr="00F633A0">
        <w:rPr>
          <w:i/>
          <w:sz w:val="22"/>
          <w:szCs w:val="22"/>
          <w:vertAlign w:val="subscript"/>
        </w:rPr>
        <w:t>1</w:t>
      </w:r>
      <w:r w:rsidRPr="00F633A0">
        <w:rPr>
          <w:sz w:val="22"/>
          <w:szCs w:val="22"/>
        </w:rPr>
        <w:t>”.</w:t>
      </w:r>
    </w:p>
    <w:p w:rsidR="00FC5A65" w:rsidRPr="00F633A0" w:rsidRDefault="00FC5A65" w:rsidP="00FC5A65">
      <w:pPr>
        <w:tabs>
          <w:tab w:val="left" w:pos="441"/>
        </w:tabs>
        <w:jc w:val="both"/>
        <w:rPr>
          <w:sz w:val="22"/>
          <w:szCs w:val="22"/>
        </w:rPr>
      </w:pPr>
    </w:p>
    <w:p w:rsidR="00FC5A65" w:rsidRPr="00F633A0" w:rsidRDefault="00FC5A65" w:rsidP="00FC5A65">
      <w:pPr>
        <w:rPr>
          <w:b/>
        </w:rPr>
      </w:pPr>
      <w:r w:rsidRPr="00F633A0">
        <w:rPr>
          <w:b/>
        </w:rPr>
        <w:t>3.2.3</w:t>
      </w:r>
      <w:r>
        <w:rPr>
          <w:b/>
        </w:rPr>
        <w:t>.</w:t>
      </w:r>
      <w:r>
        <w:rPr>
          <w:b/>
        </w:rPr>
        <w:tab/>
        <w:t>Problemi izbora metode predviđanj</w:t>
      </w:r>
      <w:r w:rsidRPr="00F633A0">
        <w:rPr>
          <w:b/>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Obzirom da je predviđanj</w:t>
      </w:r>
      <w:r w:rsidRPr="00F633A0">
        <w:rPr>
          <w:sz w:val="22"/>
          <w:szCs w:val="22"/>
        </w:rPr>
        <w:t>e razvoja tehnologija, proizvoda,</w:t>
      </w:r>
      <w:r>
        <w:rPr>
          <w:sz w:val="22"/>
          <w:szCs w:val="22"/>
        </w:rPr>
        <w:t xml:space="preserve"> preduzeća (i društva, uopšte) - u znač</w:t>
      </w:r>
      <w:r w:rsidRPr="00F633A0">
        <w:rPr>
          <w:sz w:val="22"/>
          <w:szCs w:val="22"/>
        </w:rPr>
        <w:t>ajnoj meri - ak</w:t>
      </w:r>
      <w:r>
        <w:rPr>
          <w:sz w:val="22"/>
          <w:szCs w:val="22"/>
        </w:rPr>
        <w:t>tivnost od egzistencijalnog znač</w:t>
      </w:r>
      <w:r w:rsidRPr="00F633A0">
        <w:rPr>
          <w:sz w:val="22"/>
          <w:szCs w:val="22"/>
        </w:rPr>
        <w:t>aja od kojeg zavisi prosperi</w:t>
      </w:r>
      <w:r>
        <w:rPr>
          <w:sz w:val="22"/>
          <w:szCs w:val="22"/>
        </w:rPr>
        <w:t>tet i opstanak preduze}a u budućnosti, jasno je što je razvijen čitav niz metoda predviđanj</w:t>
      </w:r>
      <w:r w:rsidRPr="00F633A0">
        <w:rPr>
          <w:sz w:val="22"/>
          <w:szCs w:val="22"/>
        </w:rPr>
        <w:t xml:space="preserve">a razvoja. Neke </w:t>
      </w:r>
      <w:r>
        <w:rPr>
          <w:sz w:val="22"/>
          <w:szCs w:val="22"/>
        </w:rPr>
        <w:t>od tih metoda su se pokazale viš</w:t>
      </w:r>
      <w:r w:rsidRPr="00F633A0">
        <w:rPr>
          <w:sz w:val="22"/>
          <w:szCs w:val="22"/>
        </w:rPr>
        <w:t xml:space="preserve">e - </w:t>
      </w:r>
      <w:r>
        <w:rPr>
          <w:sz w:val="22"/>
          <w:szCs w:val="22"/>
        </w:rPr>
        <w:t>a druge manje uspešnim. Na stepen uspešnosti metode predviđanja utič</w:t>
      </w:r>
      <w:r w:rsidRPr="00F633A0">
        <w:rPr>
          <w:sz w:val="22"/>
          <w:szCs w:val="22"/>
        </w:rPr>
        <w:t>e, osim izabrane metode i da li ta m</w:t>
      </w:r>
      <w:r>
        <w:rPr>
          <w:sz w:val="22"/>
          <w:szCs w:val="22"/>
        </w:rPr>
        <w:t>etoda odgovara analiziranom slučaju; složenost te metode, odnosno njena, uslovno rečeno “sveobuhvatnost”, analitičnost i iskustvo onih koji primenj</w:t>
      </w:r>
      <w:r w:rsidRPr="00F633A0">
        <w:rPr>
          <w:sz w:val="22"/>
          <w:szCs w:val="22"/>
        </w:rPr>
        <w:t>uju tu me</w:t>
      </w:r>
      <w:r>
        <w:rPr>
          <w:sz w:val="22"/>
          <w:szCs w:val="22"/>
        </w:rPr>
        <w:t>todu, broj učesnika u radu na metodi, troš</w:t>
      </w:r>
      <w:r w:rsidRPr="00F633A0">
        <w:rPr>
          <w:sz w:val="22"/>
          <w:szCs w:val="22"/>
        </w:rPr>
        <w:t>kov</w:t>
      </w:r>
      <w:r>
        <w:rPr>
          <w:sz w:val="22"/>
          <w:szCs w:val="22"/>
        </w:rPr>
        <w:t>i potrebni za realizaciju istraživanja - i niz drugih, lakše ili teže (pa čak i nemoguć</w:t>
      </w:r>
      <w:r w:rsidRPr="00F633A0">
        <w:rPr>
          <w:sz w:val="22"/>
          <w:szCs w:val="22"/>
        </w:rPr>
        <w:t>e) predvidivih uticaja.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 praksi se događ</w:t>
      </w:r>
      <w:r w:rsidRPr="00F633A0">
        <w:rPr>
          <w:sz w:val="22"/>
          <w:szCs w:val="22"/>
        </w:rPr>
        <w:t xml:space="preserve">a da se jedna metoda pokazala kao </w:t>
      </w:r>
      <w:r>
        <w:rPr>
          <w:sz w:val="22"/>
          <w:szCs w:val="22"/>
        </w:rPr>
        <w:t>pouzdana u nekom konkretnom sluč</w:t>
      </w:r>
      <w:r w:rsidRPr="00F633A0">
        <w:rPr>
          <w:sz w:val="22"/>
          <w:szCs w:val="22"/>
        </w:rPr>
        <w:t>aju, ali zato u n</w:t>
      </w:r>
      <w:r>
        <w:rPr>
          <w:sz w:val="22"/>
          <w:szCs w:val="22"/>
        </w:rPr>
        <w:t>ekom drugom sluč</w:t>
      </w:r>
      <w:r w:rsidRPr="00F633A0">
        <w:rPr>
          <w:sz w:val="22"/>
          <w:szCs w:val="22"/>
        </w:rPr>
        <w:t>aju - ona ne mo</w:t>
      </w:r>
      <w:r>
        <w:rPr>
          <w:sz w:val="22"/>
          <w:szCs w:val="22"/>
        </w:rPr>
        <w:t>ra imati istu pouzdanost predviđanja, ili čak da je u tom slučaju - izrazito loš</w:t>
      </w:r>
      <w:r w:rsidRPr="00F633A0">
        <w:rPr>
          <w:sz w:val="22"/>
          <w:szCs w:val="22"/>
        </w:rPr>
        <w:t xml:space="preserve">a. </w:t>
      </w:r>
      <w:r>
        <w:rPr>
          <w:sz w:val="22"/>
          <w:szCs w:val="22"/>
        </w:rPr>
        <w:t>U nauci i praksi to otvara pitanje mogućnosti uspostavljanja opš</w:t>
      </w:r>
      <w:r w:rsidRPr="00F633A0">
        <w:rPr>
          <w:sz w:val="22"/>
          <w:szCs w:val="22"/>
        </w:rPr>
        <w:t xml:space="preserve">te </w:t>
      </w:r>
      <w:r>
        <w:rPr>
          <w:sz w:val="22"/>
          <w:szCs w:val="22"/>
        </w:rPr>
        <w:t>metodologije kod procesa predviđanja - ako postoji analogija između sluč</w:t>
      </w:r>
      <w:r w:rsidRPr="00F633A0">
        <w:rPr>
          <w:sz w:val="22"/>
          <w:szCs w:val="22"/>
        </w:rPr>
        <w:t>aja u ko</w:t>
      </w:r>
      <w:r>
        <w:rPr>
          <w:sz w:val="22"/>
          <w:szCs w:val="22"/>
        </w:rPr>
        <w:t>jem je proces završen uspešnim predviđanj</w:t>
      </w:r>
      <w:r w:rsidRPr="00F633A0">
        <w:rPr>
          <w:sz w:val="22"/>
          <w:szCs w:val="22"/>
        </w:rPr>
        <w:t>em razvoja te</w:t>
      </w:r>
      <w:r>
        <w:rPr>
          <w:sz w:val="22"/>
          <w:szCs w:val="22"/>
        </w:rPr>
        <w:t>hnologije ili proizvoda - i sluč</w:t>
      </w:r>
      <w:r w:rsidRPr="00F633A0">
        <w:rPr>
          <w:sz w:val="22"/>
          <w:szCs w:val="22"/>
        </w:rPr>
        <w:t>aja koji je nov i na kojem se taj model tek planira primeniti.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Posebna grupa pitanja prilikom odabiranja metode predviđanja razvoja je vezana na definisanje veze izmeđ</w:t>
      </w:r>
      <w:r w:rsidRPr="00F633A0">
        <w:rPr>
          <w:sz w:val="22"/>
          <w:szCs w:val="22"/>
        </w:rPr>
        <w:t>u metod</w:t>
      </w:r>
      <w:r>
        <w:rPr>
          <w:sz w:val="22"/>
          <w:szCs w:val="22"/>
        </w:rPr>
        <w:t>e predviđanja i “ž</w:t>
      </w:r>
      <w:r w:rsidRPr="00F633A0">
        <w:rPr>
          <w:sz w:val="22"/>
          <w:szCs w:val="22"/>
        </w:rPr>
        <w:t>ivo</w:t>
      </w:r>
      <w:r>
        <w:rPr>
          <w:sz w:val="22"/>
          <w:szCs w:val="22"/>
        </w:rPr>
        <w:t>tnog veka”, preciznije - “faza ž</w:t>
      </w:r>
      <w:r w:rsidRPr="00F633A0">
        <w:rPr>
          <w:sz w:val="22"/>
          <w:szCs w:val="22"/>
        </w:rPr>
        <w:t>ivota” u kojima se nalazi predmet analize razvoja (tehnologija ili proizvod). Priliko</w:t>
      </w:r>
      <w:r>
        <w:rPr>
          <w:sz w:val="22"/>
          <w:szCs w:val="22"/>
        </w:rPr>
        <w:t>m analize “veka proizvoda” moguže je izdvojiti sledeće glavne faze - stanj</w:t>
      </w:r>
      <w:r w:rsidRPr="00F633A0">
        <w:rPr>
          <w:sz w:val="22"/>
          <w:szCs w:val="22"/>
        </w:rPr>
        <w:t>a kroz koja proizvod (ili tehnologija) prolaze</w:t>
      </w:r>
      <w:r>
        <w:rPr>
          <w:sz w:val="22"/>
          <w:szCs w:val="22"/>
        </w:rPr>
        <w:t xml:space="preserve"> tokom razvoja i plasmana na tržiš</w:t>
      </w:r>
      <w:r w:rsidRPr="00F633A0">
        <w:rPr>
          <w:sz w:val="22"/>
          <w:szCs w:val="22"/>
        </w:rPr>
        <w:t>tu - i to:</w:t>
      </w:r>
    </w:p>
    <w:p w:rsidR="00FC5A65" w:rsidRPr="00F633A0" w:rsidRDefault="00FC5A65" w:rsidP="00FC5A65">
      <w:pPr>
        <w:jc w:val="both"/>
        <w:rPr>
          <w:sz w:val="22"/>
          <w:szCs w:val="22"/>
        </w:rPr>
      </w:pP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razvoj,</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komercijalni razvoj,</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 xml:space="preserve">komercijalni rast i </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Pr>
          <w:sz w:val="22"/>
          <w:szCs w:val="22"/>
        </w:rPr>
        <w:t>stabilno stanj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Tako na primer, za </w:t>
      </w:r>
      <w:r>
        <w:rPr>
          <w:sz w:val="22"/>
          <w:szCs w:val="22"/>
        </w:rPr>
        <w:t>izradu matrice tehnike predvđ|anj</w:t>
      </w:r>
      <w:r w:rsidRPr="00F633A0">
        <w:rPr>
          <w:sz w:val="22"/>
          <w:szCs w:val="22"/>
        </w:rPr>
        <w:t>a t</w:t>
      </w:r>
      <w:r>
        <w:rPr>
          <w:sz w:val="22"/>
          <w:szCs w:val="22"/>
        </w:rPr>
        <w:t>ehnologije i pojedinih faza u “ž</w:t>
      </w:r>
      <w:r w:rsidRPr="00F633A0">
        <w:rPr>
          <w:sz w:val="22"/>
          <w:szCs w:val="22"/>
        </w:rPr>
        <w:t>ivotu” tehno</w:t>
      </w:r>
      <w:r>
        <w:rPr>
          <w:sz w:val="22"/>
          <w:szCs w:val="22"/>
        </w:rPr>
        <w:t>logije - mogu se izabrati sledeć</w:t>
      </w:r>
      <w:r w:rsidRPr="00F633A0">
        <w:rPr>
          <w:sz w:val="22"/>
          <w:szCs w:val="22"/>
        </w:rPr>
        <w:t>e tehnike pre</w:t>
      </w:r>
      <w:r>
        <w:rPr>
          <w:sz w:val="22"/>
          <w:szCs w:val="22"/>
        </w:rPr>
        <w:t>dvđanj</w:t>
      </w:r>
      <w:r w:rsidRPr="00F633A0">
        <w:rPr>
          <w:sz w:val="22"/>
          <w:szCs w:val="22"/>
        </w:rPr>
        <w:t>a:</w:t>
      </w:r>
    </w:p>
    <w:p w:rsidR="00FC5A65" w:rsidRPr="00F633A0" w:rsidRDefault="00FC5A65" w:rsidP="00FC5A65">
      <w:pPr>
        <w:jc w:val="both"/>
        <w:rPr>
          <w:sz w:val="22"/>
          <w:szCs w:val="22"/>
        </w:rPr>
      </w:pP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Delfi metoda,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 xml:space="preserve">istorijska </w:t>
      </w:r>
      <w:r>
        <w:rPr>
          <w:sz w:val="22"/>
          <w:szCs w:val="22"/>
        </w:rPr>
        <w:t>analiza svih elemenata u “veku života” nekih slič</w:t>
      </w:r>
      <w:r w:rsidRPr="00F633A0">
        <w:rPr>
          <w:sz w:val="22"/>
          <w:szCs w:val="22"/>
        </w:rPr>
        <w:t>nih tehnologija (ili proizvoda),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Pr>
          <w:sz w:val="22"/>
          <w:szCs w:val="22"/>
        </w:rPr>
        <w:t>ispitivanje tržiš</w:t>
      </w:r>
      <w:r w:rsidRPr="00F633A0">
        <w:rPr>
          <w:sz w:val="22"/>
          <w:szCs w:val="22"/>
        </w:rPr>
        <w:t>ta,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Pr>
          <w:sz w:val="22"/>
          <w:szCs w:val="22"/>
        </w:rPr>
        <w:t>statistič</w:t>
      </w:r>
      <w:r w:rsidRPr="00F633A0">
        <w:rPr>
          <w:sz w:val="22"/>
          <w:szCs w:val="22"/>
        </w:rPr>
        <w:t>ka metoda,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analiza vremenskih serija i projekcija.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Iskustvena matrica predviđanja tada se mož</w:t>
      </w:r>
      <w:r w:rsidRPr="00F633A0">
        <w:rPr>
          <w:sz w:val="22"/>
          <w:szCs w:val="22"/>
        </w:rPr>
        <w:t xml:space="preserve">e prikazati kao u tabeli </w:t>
      </w:r>
      <w:r w:rsidRPr="00F633A0">
        <w:rPr>
          <w:i/>
          <w:sz w:val="22"/>
          <w:szCs w:val="22"/>
        </w:rPr>
        <w:t>T-3.4</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Posebnu grupu problema čine pitanj</w:t>
      </w:r>
      <w:r w:rsidRPr="00F633A0">
        <w:rPr>
          <w:sz w:val="22"/>
          <w:szCs w:val="22"/>
        </w:rPr>
        <w:t>a vezana za tehno-ekonomsku analizu po</w:t>
      </w:r>
      <w:r>
        <w:rPr>
          <w:sz w:val="22"/>
          <w:szCs w:val="22"/>
        </w:rPr>
        <w:t xml:space="preserve">jedinih metoda i tehnika predviđanja, jer zahtev za većom tačnošću predviđanja - zahteva i veće troškove, i obrnuto. </w:t>
      </w:r>
      <w:r>
        <w:rPr>
          <w:sz w:val="22"/>
          <w:szCs w:val="22"/>
        </w:rPr>
        <w:lastRenderedPageBreak/>
        <w:t>U tom slučaju je najbolje pristupiti utvrđivanj</w:t>
      </w:r>
      <w:r w:rsidRPr="00F633A0">
        <w:rPr>
          <w:sz w:val="22"/>
          <w:szCs w:val="22"/>
        </w:rPr>
        <w:t>u optimal</w:t>
      </w:r>
      <w:r>
        <w:rPr>
          <w:sz w:val="22"/>
          <w:szCs w:val="22"/>
        </w:rPr>
        <w:t>ne oblasti u kojoj važi da je pouzdanost predviđanja dovoljno dobra, a troškovi relativno podnošlj</w:t>
      </w:r>
      <w:r w:rsidRPr="00F633A0">
        <w:rPr>
          <w:sz w:val="22"/>
          <w:szCs w:val="22"/>
        </w:rPr>
        <w:t>ivi (slika 3.13).</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i/>
          <w:sz w:val="22"/>
          <w:szCs w:val="22"/>
        </w:rPr>
        <w:t>T-3.4 - Is</w:t>
      </w:r>
      <w:r>
        <w:rPr>
          <w:i/>
          <w:sz w:val="22"/>
          <w:szCs w:val="22"/>
        </w:rPr>
        <w:t>kustvena matrica tehnike predviđanja razvoja i faza “veka  ž</w:t>
      </w:r>
      <w:r w:rsidRPr="00F633A0">
        <w:rPr>
          <w:i/>
          <w:sz w:val="22"/>
          <w:szCs w:val="22"/>
        </w:rPr>
        <w:t>ivota”  neke tehnologije ili proizvoda</w:t>
      </w:r>
    </w:p>
    <w:p w:rsidR="00FC5A65" w:rsidRPr="00F633A0" w:rsidRDefault="00FC5A65" w:rsidP="00FC5A65">
      <w:pPr>
        <w:jc w:val="both"/>
        <w:rPr>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91"/>
        <w:gridCol w:w="1507"/>
        <w:gridCol w:w="1531"/>
        <w:gridCol w:w="1385"/>
      </w:tblGrid>
      <w:tr w:rsidR="00FC5A65" w:rsidRPr="00F633A0" w:rsidTr="009B70F5">
        <w:trPr>
          <w:jc w:val="center"/>
        </w:trPr>
        <w:tc>
          <w:tcPr>
            <w:tcW w:w="1957" w:type="dxa"/>
            <w:tcBorders>
              <w:bottom w:val="single" w:sz="12" w:space="0" w:color="auto"/>
              <w:right w:val="single" w:sz="12" w:space="0" w:color="auto"/>
              <w:tl2br w:val="single" w:sz="12" w:space="0" w:color="auto"/>
            </w:tcBorders>
          </w:tcPr>
          <w:p w:rsidR="00FC5A65" w:rsidRPr="00F633A0" w:rsidRDefault="00FC5A65" w:rsidP="009B70F5">
            <w:pPr>
              <w:jc w:val="both"/>
              <w:rPr>
                <w:noProof/>
              </w:rPr>
            </w:pPr>
            <w:r w:rsidRPr="00F633A0">
              <w:rPr>
                <w:noProof/>
              </w:rPr>
              <w:t xml:space="preserve">                     faze        </w:t>
            </w:r>
          </w:p>
          <w:p w:rsidR="00FC5A65" w:rsidRPr="00F633A0" w:rsidRDefault="00FC5A65" w:rsidP="009B70F5">
            <w:pPr>
              <w:jc w:val="both"/>
            </w:pPr>
            <w:r w:rsidRPr="00F633A0">
              <w:t xml:space="preserve">                     proizvoda</w:t>
            </w:r>
          </w:p>
          <w:p w:rsidR="00FC5A65" w:rsidRPr="00F633A0" w:rsidRDefault="00FC5A65" w:rsidP="009B70F5">
            <w:pPr>
              <w:jc w:val="both"/>
            </w:pPr>
            <w:r w:rsidRPr="00F633A0">
              <w:t xml:space="preserve">               </w:t>
            </w:r>
          </w:p>
          <w:p w:rsidR="00FC5A65" w:rsidRPr="00F633A0" w:rsidRDefault="00FC5A65" w:rsidP="009B70F5">
            <w:pPr>
              <w:jc w:val="both"/>
            </w:pPr>
            <w:r w:rsidRPr="00F633A0">
              <w:t>tehnike</w:t>
            </w:r>
          </w:p>
          <w:p w:rsidR="00FC5A65" w:rsidRPr="00F633A0" w:rsidRDefault="00FC5A65" w:rsidP="009B70F5">
            <w:pPr>
              <w:jc w:val="both"/>
            </w:pPr>
            <w:r>
              <w:t>predviđanj</w:t>
            </w:r>
            <w:r w:rsidRPr="00F633A0">
              <w:t>a</w:t>
            </w:r>
          </w:p>
        </w:tc>
        <w:tc>
          <w:tcPr>
            <w:tcW w:w="991" w:type="dxa"/>
            <w:tcBorders>
              <w:left w:val="single" w:sz="12" w:space="0" w:color="auto"/>
              <w:bottom w:val="single" w:sz="12" w:space="0" w:color="auto"/>
            </w:tcBorders>
            <w:vAlign w:val="center"/>
          </w:tcPr>
          <w:p w:rsidR="00FC5A65" w:rsidRPr="00F633A0" w:rsidRDefault="00FC5A65" w:rsidP="009B70F5">
            <w:pPr>
              <w:jc w:val="center"/>
              <w:rPr>
                <w:bCs/>
                <w:sz w:val="16"/>
                <w:szCs w:val="16"/>
              </w:rPr>
            </w:pPr>
            <w:r w:rsidRPr="00F633A0">
              <w:rPr>
                <w:bCs/>
                <w:sz w:val="16"/>
                <w:szCs w:val="16"/>
              </w:rPr>
              <w:t>RAZVOJ</w:t>
            </w:r>
          </w:p>
        </w:tc>
        <w:tc>
          <w:tcPr>
            <w:tcW w:w="1507" w:type="dxa"/>
            <w:tcBorders>
              <w:bottom w:val="single" w:sz="12" w:space="0" w:color="auto"/>
            </w:tcBorders>
            <w:vAlign w:val="center"/>
          </w:tcPr>
          <w:p w:rsidR="00FC5A65" w:rsidRPr="00F633A0" w:rsidRDefault="00FC5A65" w:rsidP="009B70F5">
            <w:pPr>
              <w:jc w:val="center"/>
              <w:rPr>
                <w:bCs/>
                <w:sz w:val="16"/>
                <w:szCs w:val="16"/>
              </w:rPr>
            </w:pPr>
            <w:r w:rsidRPr="00F633A0">
              <w:rPr>
                <w:bCs/>
                <w:sz w:val="16"/>
                <w:szCs w:val="16"/>
              </w:rPr>
              <w:t>KOMERCIJA-LNI</w:t>
            </w:r>
          </w:p>
          <w:p w:rsidR="00FC5A65" w:rsidRPr="00F633A0" w:rsidRDefault="00FC5A65" w:rsidP="009B70F5">
            <w:pPr>
              <w:jc w:val="center"/>
              <w:rPr>
                <w:bCs/>
                <w:sz w:val="16"/>
                <w:szCs w:val="16"/>
              </w:rPr>
            </w:pPr>
            <w:r w:rsidRPr="00F633A0">
              <w:rPr>
                <w:bCs/>
                <w:sz w:val="16"/>
                <w:szCs w:val="16"/>
              </w:rPr>
              <w:t>RAZVOJ</w:t>
            </w:r>
          </w:p>
        </w:tc>
        <w:tc>
          <w:tcPr>
            <w:tcW w:w="1531" w:type="dxa"/>
            <w:tcBorders>
              <w:bottom w:val="single" w:sz="12" w:space="0" w:color="auto"/>
            </w:tcBorders>
            <w:tcMar>
              <w:top w:w="57" w:type="dxa"/>
              <w:left w:w="57" w:type="dxa"/>
              <w:bottom w:w="57" w:type="dxa"/>
              <w:right w:w="57" w:type="dxa"/>
            </w:tcMar>
            <w:vAlign w:val="center"/>
          </w:tcPr>
          <w:p w:rsidR="00FC5A65" w:rsidRPr="00F633A0" w:rsidRDefault="00FC5A65" w:rsidP="009B70F5">
            <w:pPr>
              <w:jc w:val="center"/>
              <w:rPr>
                <w:bCs/>
                <w:sz w:val="16"/>
                <w:szCs w:val="16"/>
              </w:rPr>
            </w:pPr>
            <w:r w:rsidRPr="00F633A0">
              <w:rPr>
                <w:bCs/>
                <w:sz w:val="16"/>
                <w:szCs w:val="16"/>
              </w:rPr>
              <w:t>KOMERCIJALNI</w:t>
            </w:r>
          </w:p>
          <w:p w:rsidR="00FC5A65" w:rsidRPr="00F633A0" w:rsidRDefault="00FC5A65" w:rsidP="009B70F5">
            <w:pPr>
              <w:jc w:val="center"/>
              <w:rPr>
                <w:bCs/>
                <w:sz w:val="16"/>
                <w:szCs w:val="16"/>
              </w:rPr>
            </w:pPr>
            <w:r w:rsidRPr="00F633A0">
              <w:rPr>
                <w:bCs/>
                <w:sz w:val="16"/>
                <w:szCs w:val="16"/>
              </w:rPr>
              <w:t>RAST</w:t>
            </w:r>
          </w:p>
        </w:tc>
        <w:tc>
          <w:tcPr>
            <w:tcW w:w="1385" w:type="dxa"/>
            <w:tcBorders>
              <w:bottom w:val="single" w:sz="12" w:space="0" w:color="auto"/>
            </w:tcBorders>
            <w:tcMar>
              <w:top w:w="57" w:type="dxa"/>
              <w:left w:w="57" w:type="dxa"/>
              <w:bottom w:w="57" w:type="dxa"/>
              <w:right w:w="57" w:type="dxa"/>
            </w:tcMar>
            <w:vAlign w:val="center"/>
          </w:tcPr>
          <w:p w:rsidR="00FC5A65" w:rsidRPr="00F633A0" w:rsidRDefault="00FC5A65" w:rsidP="009B70F5">
            <w:pPr>
              <w:jc w:val="center"/>
              <w:rPr>
                <w:bCs/>
                <w:sz w:val="16"/>
                <w:szCs w:val="16"/>
              </w:rPr>
            </w:pPr>
            <w:r w:rsidRPr="00F633A0">
              <w:rPr>
                <w:bCs/>
                <w:sz w:val="16"/>
                <w:szCs w:val="16"/>
              </w:rPr>
              <w:t>STABILNO</w:t>
            </w:r>
          </w:p>
          <w:p w:rsidR="00FC5A65" w:rsidRPr="00F633A0" w:rsidRDefault="00FC5A65" w:rsidP="009B70F5">
            <w:pPr>
              <w:jc w:val="center"/>
              <w:rPr>
                <w:bCs/>
                <w:sz w:val="16"/>
                <w:szCs w:val="16"/>
              </w:rPr>
            </w:pPr>
            <w:r>
              <w:rPr>
                <w:bCs/>
                <w:sz w:val="16"/>
                <w:szCs w:val="16"/>
              </w:rPr>
              <w:t>STANJ</w:t>
            </w:r>
            <w:r w:rsidRPr="00F633A0">
              <w:rPr>
                <w:bCs/>
                <w:sz w:val="16"/>
                <w:szCs w:val="16"/>
              </w:rPr>
              <w:t>E</w:t>
            </w:r>
          </w:p>
        </w:tc>
      </w:tr>
      <w:tr w:rsidR="00FC5A65" w:rsidRPr="00F633A0" w:rsidTr="009B70F5">
        <w:trPr>
          <w:trHeight w:val="15"/>
          <w:jc w:val="center"/>
        </w:trPr>
        <w:tc>
          <w:tcPr>
            <w:tcW w:w="1957" w:type="dxa"/>
            <w:tcBorders>
              <w:top w:val="single" w:sz="12" w:space="0" w:color="auto"/>
              <w:right w:val="single" w:sz="12" w:space="0" w:color="auto"/>
            </w:tcBorders>
            <w:vAlign w:val="center"/>
          </w:tcPr>
          <w:p w:rsidR="00FC5A65" w:rsidRPr="00F633A0" w:rsidRDefault="00FC5A65" w:rsidP="009B70F5">
            <w:pPr>
              <w:rPr>
                <w:bCs/>
                <w:sz w:val="19"/>
                <w:szCs w:val="19"/>
              </w:rPr>
            </w:pPr>
            <w:r w:rsidRPr="00F633A0">
              <w:rPr>
                <w:bCs/>
                <w:sz w:val="19"/>
                <w:szCs w:val="19"/>
              </w:rPr>
              <w:t>1. Delfi metoda</w:t>
            </w:r>
          </w:p>
        </w:tc>
        <w:tc>
          <w:tcPr>
            <w:tcW w:w="991" w:type="dxa"/>
            <w:tcBorders>
              <w:top w:val="single" w:sz="12" w:space="0" w:color="auto"/>
              <w:left w:val="single" w:sz="12" w:space="0" w:color="auto"/>
            </w:tcBorders>
            <w:vAlign w:val="center"/>
          </w:tcPr>
          <w:p w:rsidR="00FC5A65" w:rsidRPr="00F633A0" w:rsidRDefault="00FC5A65" w:rsidP="009B70F5">
            <w:pPr>
              <w:jc w:val="center"/>
              <w:rPr>
                <w:sz w:val="22"/>
                <w:szCs w:val="22"/>
              </w:rPr>
            </w:pPr>
          </w:p>
        </w:tc>
        <w:tc>
          <w:tcPr>
            <w:tcW w:w="1507" w:type="dxa"/>
            <w:tcBorders>
              <w:top w:val="single" w:sz="12" w:space="0" w:color="auto"/>
            </w:tcBorders>
            <w:vAlign w:val="center"/>
          </w:tcPr>
          <w:p w:rsidR="00FC5A65" w:rsidRPr="00F633A0" w:rsidRDefault="00FC5A65" w:rsidP="009B70F5">
            <w:pPr>
              <w:jc w:val="center"/>
              <w:rPr>
                <w:sz w:val="22"/>
                <w:szCs w:val="22"/>
              </w:rPr>
            </w:pPr>
          </w:p>
        </w:tc>
        <w:tc>
          <w:tcPr>
            <w:tcW w:w="1531" w:type="dxa"/>
            <w:tcBorders>
              <w:top w:val="single" w:sz="12" w:space="0" w:color="auto"/>
            </w:tcBorders>
            <w:tcMar>
              <w:top w:w="57" w:type="dxa"/>
              <w:left w:w="57" w:type="dxa"/>
              <w:bottom w:w="57" w:type="dxa"/>
              <w:right w:w="57" w:type="dxa"/>
            </w:tcMar>
            <w:vAlign w:val="center"/>
          </w:tcPr>
          <w:p w:rsidR="00FC5A65" w:rsidRPr="00F633A0" w:rsidRDefault="00FC5A65" w:rsidP="009B70F5">
            <w:pPr>
              <w:jc w:val="center"/>
              <w:rPr>
                <w:sz w:val="22"/>
                <w:szCs w:val="22"/>
              </w:rPr>
            </w:pPr>
          </w:p>
        </w:tc>
        <w:tc>
          <w:tcPr>
            <w:tcW w:w="1385" w:type="dxa"/>
            <w:tcBorders>
              <w:top w:val="single" w:sz="12" w:space="0" w:color="auto"/>
            </w:tcBorders>
            <w:tcMar>
              <w:top w:w="57" w:type="dxa"/>
              <w:left w:w="57" w:type="dxa"/>
              <w:bottom w:w="57" w:type="dxa"/>
              <w:right w:w="57" w:type="dxa"/>
            </w:tcMar>
            <w:vAlign w:val="center"/>
          </w:tcPr>
          <w:p w:rsidR="00FC5A65" w:rsidRPr="00F633A0" w:rsidRDefault="00FC5A65" w:rsidP="009B70F5">
            <w:pPr>
              <w:jc w:val="center"/>
              <w:rPr>
                <w:sz w:val="22"/>
                <w:szCs w:val="22"/>
              </w:rPr>
            </w:pPr>
          </w:p>
        </w:tc>
      </w:tr>
      <w:tr w:rsidR="00FC5A65" w:rsidRPr="00F633A0" w:rsidTr="009B70F5">
        <w:trPr>
          <w:trHeight w:val="113"/>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2. Istorijska analiza slič</w:t>
            </w:r>
            <w:r w:rsidRPr="00F633A0">
              <w:rPr>
                <w:bCs/>
                <w:sz w:val="19"/>
                <w:szCs w:val="19"/>
              </w:rPr>
              <w:t>nih proizvoda</w:t>
            </w:r>
          </w:p>
        </w:tc>
        <w:tc>
          <w:tcPr>
            <w:tcW w:w="991" w:type="dxa"/>
            <w:tcBorders>
              <w:left w:val="single" w:sz="12" w:space="0" w:color="auto"/>
            </w:tcBorders>
            <w:vAlign w:val="center"/>
          </w:tcPr>
          <w:p w:rsidR="00FC5A65" w:rsidRPr="00F633A0" w:rsidRDefault="00FC5A65" w:rsidP="009B70F5">
            <w:pPr>
              <w:jc w:val="center"/>
              <w:rPr>
                <w:b/>
                <w:bCs/>
                <w:sz w:val="22"/>
                <w:szCs w:val="22"/>
              </w:rPr>
            </w:pPr>
            <w:r w:rsidRPr="00F633A0">
              <w:rPr>
                <w:b/>
                <w:bCs/>
                <w:sz w:val="22"/>
                <w:szCs w:val="22"/>
              </w:rPr>
              <w:t>+</w:t>
            </w: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trHeight w:val="21"/>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3. Testiranje  tržiš</w:t>
            </w:r>
            <w:r w:rsidRPr="00F633A0">
              <w:rPr>
                <w:bCs/>
                <w:sz w:val="19"/>
                <w:szCs w:val="19"/>
              </w:rPr>
              <w:t>ta</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r w:rsidRPr="00F633A0">
              <w:rPr>
                <w:b/>
                <w:bCs/>
                <w:sz w:val="22"/>
                <w:szCs w:val="22"/>
              </w:rPr>
              <w:t>+</w:t>
            </w: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4. Statistič</w:t>
            </w:r>
            <w:r w:rsidRPr="00F633A0">
              <w:rPr>
                <w:bCs/>
                <w:sz w:val="19"/>
                <w:szCs w:val="19"/>
              </w:rPr>
              <w:t>ke metode</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r w:rsidRPr="00F633A0">
              <w:rPr>
                <w:b/>
                <w:bCs/>
                <w:sz w:val="22"/>
                <w:szCs w:val="22"/>
              </w:rPr>
              <w:t>+</w:t>
            </w: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jc w:val="center"/>
        </w:trPr>
        <w:tc>
          <w:tcPr>
            <w:tcW w:w="1957" w:type="dxa"/>
            <w:tcBorders>
              <w:right w:val="single" w:sz="12" w:space="0" w:color="auto"/>
            </w:tcBorders>
            <w:vAlign w:val="center"/>
          </w:tcPr>
          <w:p w:rsidR="00FC5A65" w:rsidRPr="00F633A0" w:rsidRDefault="00FC5A65" w:rsidP="009B70F5">
            <w:pPr>
              <w:rPr>
                <w:bCs/>
                <w:sz w:val="19"/>
                <w:szCs w:val="19"/>
              </w:rPr>
            </w:pPr>
            <w:r w:rsidRPr="00F633A0">
              <w:rPr>
                <w:bCs/>
                <w:sz w:val="19"/>
                <w:szCs w:val="19"/>
              </w:rPr>
              <w:t>5. Analiza vremenskih serija i   projekcija</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r w:rsidRPr="00F633A0">
              <w:rPr>
                <w:b/>
                <w:bCs/>
                <w:sz w:val="22"/>
                <w:szCs w:val="22"/>
              </w:rPr>
              <w:t>+</w:t>
            </w:r>
          </w:p>
        </w:tc>
      </w:tr>
    </w:tbl>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EE0B86" w:rsidP="00FC5A65">
      <w:pPr>
        <w:jc w:val="both"/>
        <w:rPr>
          <w:sz w:val="22"/>
          <w:szCs w:val="22"/>
        </w:rPr>
      </w:pPr>
      <w:r>
        <w:rPr>
          <w:noProof/>
          <w:sz w:val="22"/>
          <w:szCs w:val="22"/>
        </w:rPr>
        <mc:AlternateContent>
          <mc:Choice Requires="wpg">
            <w:drawing>
              <wp:anchor distT="0" distB="0" distL="114300" distR="114300" simplePos="0" relativeHeight="251669504" behindDoc="0" locked="0" layoutInCell="1" allowOverlap="1">
                <wp:simplePos x="0" y="0"/>
                <wp:positionH relativeFrom="column">
                  <wp:posOffset>535305</wp:posOffset>
                </wp:positionH>
                <wp:positionV relativeFrom="paragraph">
                  <wp:posOffset>-157480</wp:posOffset>
                </wp:positionV>
                <wp:extent cx="3645535" cy="3326130"/>
                <wp:effectExtent l="11430" t="13970" r="10160" b="12700"/>
                <wp:wrapNone/>
                <wp:docPr id="74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3326130"/>
                          <a:chOff x="2064" y="1264"/>
                          <a:chExt cx="5741" cy="5238"/>
                        </a:xfrm>
                      </wpg:grpSpPr>
                      <wps:wsp>
                        <wps:cNvPr id="748" name="Rectangle 351"/>
                        <wps:cNvSpPr>
                          <a:spLocks noChangeArrowheads="1"/>
                        </wps:cNvSpPr>
                        <wps:spPr bwMode="auto">
                          <a:xfrm>
                            <a:off x="2282" y="4907"/>
                            <a:ext cx="487" cy="12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49" name="AutoShape 352"/>
                        <wps:cNvSpPr>
                          <a:spLocks noChangeArrowheads="1"/>
                        </wps:cNvSpPr>
                        <wps:spPr bwMode="auto">
                          <a:xfrm>
                            <a:off x="2442" y="5198"/>
                            <a:ext cx="170" cy="17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50" name="Oval 353"/>
                        <wps:cNvSpPr>
                          <a:spLocks noChangeArrowheads="1"/>
                        </wps:cNvSpPr>
                        <wps:spPr bwMode="auto">
                          <a:xfrm>
                            <a:off x="2431" y="5506"/>
                            <a:ext cx="190" cy="1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51" name="Oval 354"/>
                        <wps:cNvSpPr>
                          <a:spLocks noChangeArrowheads="1"/>
                        </wps:cNvSpPr>
                        <wps:spPr bwMode="auto">
                          <a:xfrm>
                            <a:off x="2443" y="6149"/>
                            <a:ext cx="190" cy="18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2" name="Text Box 355"/>
                        <wps:cNvSpPr txBox="1">
                          <a:spLocks noChangeArrowheads="1"/>
                        </wps:cNvSpPr>
                        <wps:spPr bwMode="auto">
                          <a:xfrm>
                            <a:off x="2311" y="5663"/>
                            <a:ext cx="4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Ariall" w:hAnsi="Ariall"/>
                                  <w:sz w:val="28"/>
                                  <w:szCs w:val="28"/>
                                </w:rPr>
                              </w:pPr>
                              <w:r>
                                <w:rPr>
                                  <w:rFonts w:ascii="Ariall" w:hAnsi="Ariall"/>
                                  <w:sz w:val="28"/>
                                  <w:szCs w:val="28"/>
                                </w:rPr>
                                <w:t>x</w:t>
                              </w:r>
                            </w:p>
                          </w:txbxContent>
                        </wps:txbx>
                        <wps:bodyPr rot="0" vert="horz" wrap="square" lIns="91440" tIns="45720" rIns="91440" bIns="45720" anchor="t" anchorCtr="0" upright="1">
                          <a:noAutofit/>
                        </wps:bodyPr>
                      </wps:wsp>
                      <wps:wsp>
                        <wps:cNvPr id="753" name="Text Box 356"/>
                        <wps:cNvSpPr txBox="1">
                          <a:spLocks noChangeArrowheads="1"/>
                        </wps:cNvSpPr>
                        <wps:spPr bwMode="auto">
                          <a:xfrm>
                            <a:off x="2769" y="4844"/>
                            <a:ext cx="4448"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AC178F" w:rsidRDefault="00FC5A65" w:rsidP="00FC5A65">
                              <w:pPr>
                                <w:rPr>
                                  <w:sz w:val="16"/>
                                  <w:szCs w:val="16"/>
                                </w:rPr>
                              </w:pPr>
                              <w:r>
                                <w:rPr>
                                  <w:sz w:val="16"/>
                                  <w:szCs w:val="16"/>
                                </w:rPr>
                                <w:t>ANALITIČ</w:t>
                              </w:r>
                              <w:r w:rsidRPr="00AC178F">
                                <w:rPr>
                                  <w:sz w:val="16"/>
                                  <w:szCs w:val="16"/>
                                </w:rPr>
                                <w:t>KE METODE DETERMINISTIčKOG TIPA</w:t>
                              </w:r>
                            </w:p>
                            <w:p w:rsidR="00FC5A65" w:rsidRPr="00AC178F" w:rsidRDefault="00FC5A65" w:rsidP="00FC5A65">
                              <w:pPr>
                                <w:rPr>
                                  <w:sz w:val="16"/>
                                  <w:szCs w:val="16"/>
                                </w:rPr>
                              </w:pPr>
                            </w:p>
                            <w:p w:rsidR="00FC5A65" w:rsidRPr="00AC178F" w:rsidRDefault="00FC5A65" w:rsidP="00FC5A65">
                              <w:pPr>
                                <w:rPr>
                                  <w:sz w:val="16"/>
                                  <w:szCs w:val="16"/>
                                </w:rPr>
                              </w:pPr>
                              <w:r w:rsidRPr="00AC178F">
                                <w:rPr>
                                  <w:sz w:val="16"/>
                                  <w:szCs w:val="16"/>
                                </w:rPr>
                                <w:t>REGRESIONI I DRUGI MODELI ZAVISNOSTI</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STATISTIČ</w:t>
                              </w:r>
                              <w:r w:rsidRPr="00AC178F">
                                <w:rPr>
                                  <w:sz w:val="16"/>
                                  <w:szCs w:val="16"/>
                                </w:rPr>
                                <w:t>KI MODELI (PROBABILISTIčKI TIP)</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JEDNOSTAVNI STATISTIČ</w:t>
                              </w:r>
                              <w:r w:rsidRPr="00AC178F">
                                <w:rPr>
                                  <w:sz w:val="16"/>
                                  <w:szCs w:val="16"/>
                                </w:rPr>
                                <w:t>KI MODELI</w:t>
                              </w:r>
                            </w:p>
                            <w:p w:rsidR="00FC5A65" w:rsidRDefault="00FC5A65" w:rsidP="00FC5A65">
                              <w:pPr>
                                <w:rPr>
                                  <w:rFonts w:ascii="Times Cirilica" w:hAnsi="Times Cirilica"/>
                                  <w:sz w:val="16"/>
                                </w:rPr>
                              </w:pPr>
                            </w:p>
                            <w:p w:rsidR="00FC5A65" w:rsidRDefault="00FC5A65" w:rsidP="00FC5A65">
                              <w:pPr>
                                <w:rPr>
                                  <w:rFonts w:ascii="Times Cirilica" w:hAnsi="Times Cirilica"/>
                                  <w:sz w:val="16"/>
                                </w:rPr>
                              </w:pPr>
                              <w:r>
                                <w:rPr>
                                  <w:rFonts w:ascii="Times Cirilica" w:hAnsi="Times Cirilica"/>
                                  <w:sz w:val="16"/>
                                </w:rPr>
                                <w:t>OPTIMALNA OBLAST</w:t>
                              </w:r>
                            </w:p>
                          </w:txbxContent>
                        </wps:txbx>
                        <wps:bodyPr rot="0" vert="horz" wrap="square" lIns="91440" tIns="45720" rIns="91440" bIns="45720" anchor="t" anchorCtr="0" upright="1">
                          <a:noAutofit/>
                        </wps:bodyPr>
                      </wps:wsp>
                      <wps:wsp>
                        <wps:cNvPr id="755" name="Rectangle 357"/>
                        <wps:cNvSpPr>
                          <a:spLocks noChangeArrowheads="1"/>
                        </wps:cNvSpPr>
                        <wps:spPr bwMode="auto">
                          <a:xfrm>
                            <a:off x="2064" y="1264"/>
                            <a:ext cx="5741" cy="52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Line 358"/>
                        <wps:cNvCnPr/>
                        <wps:spPr bwMode="auto">
                          <a:xfrm>
                            <a:off x="2676" y="1312"/>
                            <a:ext cx="0" cy="291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57" name="Line 359"/>
                        <wps:cNvCnPr/>
                        <wps:spPr bwMode="auto">
                          <a:xfrm>
                            <a:off x="2444" y="4015"/>
                            <a:ext cx="5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Rectangle 360"/>
                        <wps:cNvSpPr>
                          <a:spLocks noChangeArrowheads="1"/>
                        </wps:cNvSpPr>
                        <wps:spPr bwMode="auto">
                          <a:xfrm>
                            <a:off x="4364" y="2591"/>
                            <a:ext cx="59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361"/>
                        <wps:cNvSpPr>
                          <a:spLocks noChangeArrowheads="1"/>
                        </wps:cNvSpPr>
                        <wps:spPr bwMode="auto">
                          <a:xfrm>
                            <a:off x="3067" y="3562"/>
                            <a:ext cx="39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Freeform 362"/>
                        <wps:cNvSpPr>
                          <a:spLocks/>
                        </wps:cNvSpPr>
                        <wps:spPr bwMode="auto">
                          <a:xfrm>
                            <a:off x="2676" y="2723"/>
                            <a:ext cx="4703" cy="927"/>
                          </a:xfrm>
                          <a:custGeom>
                            <a:avLst/>
                            <a:gdLst>
                              <a:gd name="T0" fmla="*/ 0 w 5377"/>
                              <a:gd name="T1" fmla="*/ 1197 h 1197"/>
                              <a:gd name="T2" fmla="*/ 990 w 5377"/>
                              <a:gd name="T3" fmla="*/ 1083 h 1197"/>
                              <a:gd name="T4" fmla="*/ 3099 w 5377"/>
                              <a:gd name="T5" fmla="*/ 684 h 1197"/>
                              <a:gd name="T6" fmla="*/ 4693 w 5377"/>
                              <a:gd name="T7" fmla="*/ 228 h 1197"/>
                              <a:gd name="T8" fmla="*/ 5377 w 5377"/>
                              <a:gd name="T9" fmla="*/ 0 h 1197"/>
                            </a:gdLst>
                            <a:ahLst/>
                            <a:cxnLst>
                              <a:cxn ang="0">
                                <a:pos x="T0" y="T1"/>
                              </a:cxn>
                              <a:cxn ang="0">
                                <a:pos x="T2" y="T3"/>
                              </a:cxn>
                              <a:cxn ang="0">
                                <a:pos x="T4" y="T5"/>
                              </a:cxn>
                              <a:cxn ang="0">
                                <a:pos x="T6" y="T7"/>
                              </a:cxn>
                              <a:cxn ang="0">
                                <a:pos x="T8" y="T9"/>
                              </a:cxn>
                            </a:cxnLst>
                            <a:rect l="0" t="0" r="r" b="b"/>
                            <a:pathLst>
                              <a:path w="5377" h="1197">
                                <a:moveTo>
                                  <a:pt x="0" y="1197"/>
                                </a:moveTo>
                                <a:cubicBezTo>
                                  <a:pt x="236" y="1182"/>
                                  <a:pt x="473" y="1168"/>
                                  <a:pt x="990" y="1083"/>
                                </a:cubicBezTo>
                                <a:cubicBezTo>
                                  <a:pt x="1507" y="998"/>
                                  <a:pt x="2482" y="826"/>
                                  <a:pt x="3099" y="684"/>
                                </a:cubicBezTo>
                                <a:cubicBezTo>
                                  <a:pt x="3716" y="542"/>
                                  <a:pt x="4313" y="342"/>
                                  <a:pt x="4693" y="228"/>
                                </a:cubicBezTo>
                                <a:cubicBezTo>
                                  <a:pt x="5073" y="114"/>
                                  <a:pt x="5225" y="57"/>
                                  <a:pt x="5377"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363"/>
                        <wps:cNvSpPr>
                          <a:spLocks/>
                        </wps:cNvSpPr>
                        <wps:spPr bwMode="auto">
                          <a:xfrm>
                            <a:off x="3192" y="2371"/>
                            <a:ext cx="4187" cy="1411"/>
                          </a:xfrm>
                          <a:custGeom>
                            <a:avLst/>
                            <a:gdLst>
                              <a:gd name="T0" fmla="*/ 0 w 4786"/>
                              <a:gd name="T1" fmla="*/ 0 h 1824"/>
                              <a:gd name="T2" fmla="*/ 570 w 4786"/>
                              <a:gd name="T3" fmla="*/ 513 h 1824"/>
                              <a:gd name="T4" fmla="*/ 1539 w 4786"/>
                              <a:gd name="T5" fmla="*/ 1083 h 1824"/>
                              <a:gd name="T6" fmla="*/ 3135 w 4786"/>
                              <a:gd name="T7" fmla="*/ 1539 h 1824"/>
                              <a:gd name="T8" fmla="*/ 4786 w 4786"/>
                              <a:gd name="T9" fmla="*/ 1824 h 1824"/>
                            </a:gdLst>
                            <a:ahLst/>
                            <a:cxnLst>
                              <a:cxn ang="0">
                                <a:pos x="T0" y="T1"/>
                              </a:cxn>
                              <a:cxn ang="0">
                                <a:pos x="T2" y="T3"/>
                              </a:cxn>
                              <a:cxn ang="0">
                                <a:pos x="T4" y="T5"/>
                              </a:cxn>
                              <a:cxn ang="0">
                                <a:pos x="T6" y="T7"/>
                              </a:cxn>
                              <a:cxn ang="0">
                                <a:pos x="T8" y="T9"/>
                              </a:cxn>
                            </a:cxnLst>
                            <a:rect l="0" t="0" r="r" b="b"/>
                            <a:pathLst>
                              <a:path w="4786" h="1824">
                                <a:moveTo>
                                  <a:pt x="0" y="0"/>
                                </a:moveTo>
                                <a:cubicBezTo>
                                  <a:pt x="157" y="166"/>
                                  <a:pt x="314" y="333"/>
                                  <a:pt x="570" y="513"/>
                                </a:cubicBezTo>
                                <a:cubicBezTo>
                                  <a:pt x="826" y="693"/>
                                  <a:pt x="1112" y="912"/>
                                  <a:pt x="1539" y="1083"/>
                                </a:cubicBezTo>
                                <a:cubicBezTo>
                                  <a:pt x="1966" y="1254"/>
                                  <a:pt x="2594" y="1416"/>
                                  <a:pt x="3135" y="1539"/>
                                </a:cubicBezTo>
                                <a:cubicBezTo>
                                  <a:pt x="3676" y="1662"/>
                                  <a:pt x="4471" y="1777"/>
                                  <a:pt x="4786" y="1824"/>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364"/>
                        <wps:cNvSpPr>
                          <a:spLocks/>
                        </wps:cNvSpPr>
                        <wps:spPr bwMode="auto">
                          <a:xfrm>
                            <a:off x="3990" y="2018"/>
                            <a:ext cx="2842" cy="731"/>
                          </a:xfrm>
                          <a:custGeom>
                            <a:avLst/>
                            <a:gdLst>
                              <a:gd name="T0" fmla="*/ 0 w 3249"/>
                              <a:gd name="T1" fmla="*/ 0 h 944"/>
                              <a:gd name="T2" fmla="*/ 798 w 3249"/>
                              <a:gd name="T3" fmla="*/ 741 h 944"/>
                              <a:gd name="T4" fmla="*/ 1184 w 3249"/>
                              <a:gd name="T5" fmla="*/ 916 h 944"/>
                              <a:gd name="T6" fmla="*/ 1482 w 3249"/>
                              <a:gd name="T7" fmla="*/ 912 h 944"/>
                              <a:gd name="T8" fmla="*/ 2052 w 3249"/>
                              <a:gd name="T9" fmla="*/ 741 h 944"/>
                              <a:gd name="T10" fmla="*/ 2744 w 3249"/>
                              <a:gd name="T11" fmla="*/ 326 h 944"/>
                              <a:gd name="T12" fmla="*/ 3249 w 3249"/>
                              <a:gd name="T13" fmla="*/ 0 h 944"/>
                            </a:gdLst>
                            <a:ahLst/>
                            <a:cxnLst>
                              <a:cxn ang="0">
                                <a:pos x="T0" y="T1"/>
                              </a:cxn>
                              <a:cxn ang="0">
                                <a:pos x="T2" y="T3"/>
                              </a:cxn>
                              <a:cxn ang="0">
                                <a:pos x="T4" y="T5"/>
                              </a:cxn>
                              <a:cxn ang="0">
                                <a:pos x="T6" y="T7"/>
                              </a:cxn>
                              <a:cxn ang="0">
                                <a:pos x="T8" y="T9"/>
                              </a:cxn>
                              <a:cxn ang="0">
                                <a:pos x="T10" y="T11"/>
                              </a:cxn>
                              <a:cxn ang="0">
                                <a:pos x="T12" y="T13"/>
                              </a:cxn>
                            </a:cxnLst>
                            <a:rect l="0" t="0" r="r" b="b"/>
                            <a:pathLst>
                              <a:path w="3249" h="944">
                                <a:moveTo>
                                  <a:pt x="0" y="0"/>
                                </a:moveTo>
                                <a:cubicBezTo>
                                  <a:pt x="299" y="294"/>
                                  <a:pt x="601" y="588"/>
                                  <a:pt x="798" y="741"/>
                                </a:cubicBezTo>
                                <a:cubicBezTo>
                                  <a:pt x="995" y="894"/>
                                  <a:pt x="1070" y="888"/>
                                  <a:pt x="1184" y="916"/>
                                </a:cubicBezTo>
                                <a:cubicBezTo>
                                  <a:pt x="1298" y="944"/>
                                  <a:pt x="1337" y="941"/>
                                  <a:pt x="1482" y="912"/>
                                </a:cubicBezTo>
                                <a:cubicBezTo>
                                  <a:pt x="1627" y="883"/>
                                  <a:pt x="1842" y="839"/>
                                  <a:pt x="2052" y="741"/>
                                </a:cubicBezTo>
                                <a:cubicBezTo>
                                  <a:pt x="2262" y="643"/>
                                  <a:pt x="2545" y="449"/>
                                  <a:pt x="2744" y="326"/>
                                </a:cubicBezTo>
                                <a:cubicBezTo>
                                  <a:pt x="2943" y="203"/>
                                  <a:pt x="3144" y="68"/>
                                  <a:pt x="3249"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365"/>
                        <wps:cNvSpPr>
                          <a:spLocks noChangeArrowheads="1"/>
                        </wps:cNvSpPr>
                        <wps:spPr bwMode="auto">
                          <a:xfrm>
                            <a:off x="2843" y="2749"/>
                            <a:ext cx="449" cy="10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64" name="AutoShape 366"/>
                        <wps:cNvSpPr>
                          <a:spLocks noChangeArrowheads="1"/>
                        </wps:cNvSpPr>
                        <wps:spPr bwMode="auto">
                          <a:xfrm>
                            <a:off x="3466" y="2989"/>
                            <a:ext cx="225" cy="175"/>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65" name="Oval 367"/>
                        <wps:cNvSpPr>
                          <a:spLocks noChangeArrowheads="1"/>
                        </wps:cNvSpPr>
                        <wps:spPr bwMode="auto">
                          <a:xfrm>
                            <a:off x="4763" y="3076"/>
                            <a:ext cx="175" cy="15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66" name="Oval 368"/>
                        <wps:cNvSpPr>
                          <a:spLocks noChangeArrowheads="1"/>
                        </wps:cNvSpPr>
                        <wps:spPr bwMode="auto">
                          <a:xfrm>
                            <a:off x="4973" y="2503"/>
                            <a:ext cx="174" cy="15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7" name="Text Box 369"/>
                        <wps:cNvSpPr txBox="1">
                          <a:spLocks noChangeArrowheads="1"/>
                        </wps:cNvSpPr>
                        <wps:spPr bwMode="auto">
                          <a:xfrm>
                            <a:off x="6980" y="3338"/>
                            <a:ext cx="39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Ariall" w:hAnsi="Ariall"/>
                                  <w:sz w:val="28"/>
                                  <w:szCs w:val="28"/>
                                </w:rPr>
                              </w:pPr>
                              <w:r>
                                <w:rPr>
                                  <w:rFonts w:ascii="Ariall" w:hAnsi="Ariall"/>
                                  <w:sz w:val="28"/>
                                  <w:szCs w:val="28"/>
                                </w:rPr>
                                <w:t>x</w:t>
                              </w:r>
                            </w:p>
                          </w:txbxContent>
                        </wps:txbx>
                        <wps:bodyPr rot="0" vert="horz" wrap="square" lIns="91440" tIns="45720" rIns="91440" bIns="45720" anchor="t" anchorCtr="0" upright="1">
                          <a:noAutofit/>
                        </wps:bodyPr>
                      </wps:wsp>
                      <wps:wsp>
                        <wps:cNvPr id="768" name="Line 370"/>
                        <wps:cNvCnPr/>
                        <wps:spPr bwMode="auto">
                          <a:xfrm>
                            <a:off x="2843" y="4224"/>
                            <a:ext cx="1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371"/>
                        <wps:cNvCnPr/>
                        <wps:spPr bwMode="auto">
                          <a:xfrm>
                            <a:off x="5895" y="4224"/>
                            <a:ext cx="16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0" name="Text Box 372"/>
                        <wps:cNvSpPr txBox="1">
                          <a:spLocks noChangeArrowheads="1"/>
                        </wps:cNvSpPr>
                        <wps:spPr bwMode="auto">
                          <a:xfrm>
                            <a:off x="2676" y="4356"/>
                            <a:ext cx="2303"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AC178F" w:rsidRDefault="00FC5A65" w:rsidP="00FC5A65">
                              <w:pPr>
                                <w:rPr>
                                  <w:sz w:val="18"/>
                                  <w:szCs w:val="18"/>
                                </w:rPr>
                              </w:pPr>
                              <w:r w:rsidRPr="00AC178F">
                                <w:rPr>
                                  <w:sz w:val="18"/>
                                  <w:szCs w:val="18"/>
                                </w:rPr>
                                <w:t>Interval vremena za koji se vrši predviđanje</w:t>
                              </w:r>
                            </w:p>
                          </w:txbxContent>
                        </wps:txbx>
                        <wps:bodyPr rot="0" vert="horz" wrap="square" lIns="91440" tIns="45720" rIns="91440" bIns="45720" anchor="t" anchorCtr="0" upright="1">
                          <a:noAutofit/>
                        </wps:bodyPr>
                      </wps:wsp>
                      <wps:wsp>
                        <wps:cNvPr id="771" name="Text Box 373"/>
                        <wps:cNvSpPr txBox="1">
                          <a:spLocks noChangeArrowheads="1"/>
                        </wps:cNvSpPr>
                        <wps:spPr bwMode="auto">
                          <a:xfrm>
                            <a:off x="5833" y="4356"/>
                            <a:ext cx="187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BE2149" w:rsidRDefault="00FC5A65" w:rsidP="00FC5A65">
                              <w:pPr>
                                <w:rPr>
                                  <w:rFonts w:ascii="Times Cirilica" w:hAnsi="Times Cirilica"/>
                                  <w:sz w:val="16"/>
                                  <w:szCs w:val="16"/>
                                </w:rPr>
                              </w:pPr>
                              <w:r w:rsidRPr="00BE2149">
                                <w:rPr>
                                  <w:sz w:val="16"/>
                                  <w:szCs w:val="16"/>
                                </w:rPr>
                                <w:t>Povećanje tačnosti</w:t>
                              </w:r>
                              <w:r w:rsidRPr="00BE2149">
                                <w:rPr>
                                  <w:rFonts w:ascii="Times Cirilica" w:hAnsi="Times Cirilica"/>
                                  <w:sz w:val="16"/>
                                  <w:szCs w:val="16"/>
                                </w:rPr>
                                <w:t xml:space="preserve"> </w:t>
                              </w:r>
                              <w:r w:rsidRPr="00BE2149">
                                <w:rPr>
                                  <w:sz w:val="16"/>
                                  <w:szCs w:val="16"/>
                                </w:rPr>
                                <w:t>predviđanja</w:t>
                              </w:r>
                            </w:p>
                            <w:p w:rsidR="00FC5A65" w:rsidRDefault="00FC5A65" w:rsidP="00FC5A65">
                              <w:pPr>
                                <w:rPr>
                                  <w:rFonts w:ascii="Times Cirilica" w:hAnsi="Times Cirilica"/>
                                  <w:sz w:val="18"/>
                                  <w:szCs w:val="18"/>
                                </w:rPr>
                              </w:pPr>
                            </w:p>
                            <w:p w:rsidR="00FC5A65" w:rsidRDefault="00FC5A65" w:rsidP="00FC5A65">
                              <w:pPr>
                                <w:rPr>
                                  <w:rFonts w:ascii="Times Cirilica" w:hAnsi="Times Cirilica"/>
                                  <w:sz w:val="18"/>
                                  <w:szCs w:val="18"/>
                                </w:rPr>
                              </w:pPr>
                            </w:p>
                          </w:txbxContent>
                        </wps:txbx>
                        <wps:bodyPr rot="0" vert="horz" wrap="square" lIns="91440" tIns="45720" rIns="91440" bIns="45720" anchor="t" anchorCtr="0" upright="1">
                          <a:noAutofit/>
                        </wps:bodyPr>
                      </wps:wsp>
                      <wps:wsp>
                        <wps:cNvPr id="772" name="Text Box 374"/>
                        <wps:cNvSpPr txBox="1">
                          <a:spLocks noChangeArrowheads="1"/>
                        </wps:cNvSpPr>
                        <wps:spPr bwMode="auto">
                          <a:xfrm>
                            <a:off x="2619" y="3650"/>
                            <a:ext cx="191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sidRPr="00AC178F">
                                <w:t xml:space="preserve">Troškovi </w:t>
                              </w:r>
                              <w:r>
                                <w:rPr>
                                  <w:rFonts w:ascii="Times Cirilica" w:hAnsi="Times Cirilica"/>
                                </w:rPr>
                                <w:t>neta~nosti</w:t>
                              </w:r>
                            </w:p>
                          </w:txbxContent>
                        </wps:txbx>
                        <wps:bodyPr rot="0" vert="horz" wrap="square" lIns="91440" tIns="45720" rIns="91440" bIns="45720" anchor="t" anchorCtr="0" upright="1">
                          <a:noAutofit/>
                        </wps:bodyPr>
                      </wps:wsp>
                      <wps:wsp>
                        <wps:cNvPr id="773" name="Text Box 375"/>
                        <wps:cNvSpPr txBox="1">
                          <a:spLocks noChangeArrowheads="1"/>
                        </wps:cNvSpPr>
                        <wps:spPr bwMode="auto">
                          <a:xfrm>
                            <a:off x="4711" y="3543"/>
                            <a:ext cx="207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rPr>
                                  <w:rFonts w:ascii="Times Cirilica" w:hAnsi="Times Cirilica"/>
                                </w:rPr>
                              </w:pPr>
                              <w:r w:rsidRPr="00AC178F">
                                <w:t>Troškovi tehnika</w:t>
                              </w:r>
                              <w:r>
                                <w:rPr>
                                  <w:rFonts w:ascii="Times Cirilica" w:hAnsi="Times Cirilica"/>
                                </w:rPr>
                                <w:t xml:space="preserve"> </w:t>
                              </w:r>
                              <w:r w:rsidRPr="00AC178F">
                                <w:t>predviđanja</w:t>
                              </w:r>
                              <w:r>
                                <w:rPr>
                                  <w:rFonts w:ascii="Times Cirilica" w:hAnsi="Times Cirilica"/>
                                </w:rPr>
                                <w:tab/>
                              </w:r>
                              <w:r>
                                <w:rPr>
                                  <w:rFonts w:ascii="Times Cirilica" w:hAnsi="Times Cirilica"/>
                                </w:rPr>
                                <w:tab/>
                              </w:r>
                              <w:r>
                                <w:rPr>
                                  <w:rFonts w:ascii="Times Cirilica" w:hAnsi="Times Cirilica"/>
                                </w:rPr>
                                <w:tab/>
                              </w:r>
                              <w:r>
                                <w:rPr>
                                  <w:rFonts w:ascii="Times Cirilica" w:hAnsi="Times Cirilica"/>
                                </w:rPr>
                                <w:tab/>
                              </w:r>
                            </w:p>
                          </w:txbxContent>
                        </wps:txbx>
                        <wps:bodyPr rot="0" vert="horz" wrap="square" lIns="91440" tIns="45720" rIns="91440" bIns="45720" anchor="t" anchorCtr="0" upright="1">
                          <a:noAutofit/>
                        </wps:bodyPr>
                      </wps:wsp>
                      <wps:wsp>
                        <wps:cNvPr id="774" name="Text Box 376"/>
                        <wps:cNvSpPr txBox="1">
                          <a:spLocks noChangeArrowheads="1"/>
                        </wps:cNvSpPr>
                        <wps:spPr bwMode="auto">
                          <a:xfrm>
                            <a:off x="4066" y="1962"/>
                            <a:ext cx="1941"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AC178F" w:rsidRDefault="00FC5A65" w:rsidP="00FC5A65">
                              <w:pPr>
                                <w:rPr>
                                  <w:sz w:val="16"/>
                                  <w:szCs w:val="16"/>
                                </w:rPr>
                              </w:pPr>
                              <w:r>
                                <w:rPr>
                                  <w:sz w:val="16"/>
                                  <w:szCs w:val="16"/>
                                </w:rPr>
                                <w:t>Ukupni troš</w:t>
                              </w:r>
                              <w:r w:rsidRPr="00AC178F">
                                <w:rPr>
                                  <w:sz w:val="16"/>
                                  <w:szCs w:val="16"/>
                                </w:rPr>
                                <w:t>kovi</w:t>
                              </w:r>
                            </w:p>
                            <w:p w:rsidR="00FC5A65" w:rsidRDefault="00FC5A65" w:rsidP="00FC5A65"/>
                          </w:txbxContent>
                        </wps:txbx>
                        <wps:bodyPr rot="0" vert="horz" wrap="square" lIns="91440" tIns="45720" rIns="91440" bIns="45720" anchor="t" anchorCtr="0" upright="1">
                          <a:noAutofit/>
                        </wps:bodyPr>
                      </wps:wsp>
                      <wps:wsp>
                        <wps:cNvPr id="775" name="Text Box 377"/>
                        <wps:cNvSpPr txBox="1">
                          <a:spLocks noChangeArrowheads="1"/>
                        </wps:cNvSpPr>
                        <wps:spPr bwMode="auto">
                          <a:xfrm>
                            <a:off x="2170" y="1730"/>
                            <a:ext cx="636"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AC178F" w:rsidRDefault="00FC5A65" w:rsidP="00FC5A65">
                              <w:pPr>
                                <w:ind w:left="113" w:right="113"/>
                                <w:rPr>
                                  <w:sz w:val="18"/>
                                  <w:szCs w:val="18"/>
                                </w:rPr>
                              </w:pPr>
                              <w:r w:rsidRPr="00AC178F">
                                <w:rPr>
                                  <w:sz w:val="18"/>
                                  <w:szCs w:val="18"/>
                                </w:rPr>
                                <w:t>TROšKOVI</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744" style="position:absolute;left:0;text-align:left;margin-left:42.15pt;margin-top:-12.4pt;width:287.05pt;height:261.9pt;z-index:251669504" coordorigin="2064,1264" coordsize="574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">
                <v:rect id="Rectangle 351" o:spid="_x0000_s1745" style="position:absolute;left:2282;top:4907;width:48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FXMQA&#10;AADcAAAADwAAAGRycy9kb3ducmV2LnhtbERPTWsCMRC9C/6HMAUvotkWWXVrFFuQChVBW5Tehs00&#10;u7iZLEmq23/fHAoeH+97sepsI67kQ+1YweM4A0FcOl2zUfD5sRnNQISIrLFxTAp+KcBq2e8tsNDu&#10;xge6HqMRKYRDgQqqGNtCylBWZDGMXUucuG/nLcYEvZHa4y2F20Y+ZVkuLdacGips6bWi8nL8sQpe&#10;LqfDfmpm777N57u34dc578xZqcFDt34GEamLd/G/e6sVTCdpbTq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xVzEAAAA3AAAAA8AAAAAAAAAAAAAAAAAmAIAAGRycy9k&#10;b3ducmV2LnhtbFBLBQYAAAAABAAEAPUAAACJAw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2" o:spid="_x0000_s1746" type="#_x0000_t5" style="position:absolute;left:2442;top:5198;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KbsUA&#10;AADcAAAADwAAAGRycy9kb3ducmV2LnhtbESPQWvCQBSE74L/YXkFb7qpitrUVYIoVg9C0156e2Rf&#10;k9Ds25Bddf33bkHwOMzMN8xyHUwjLtS52rKC11ECgriwuuZSwffXbrgA4TyyxsYyKbiRg/Wq31ti&#10;qu2VP+mS+1JECLsUFVTet6mUrqjIoBvZljh6v7Yz6KPsSqk7vEa4aeQ4SWbSYM1xocKWNhUVf/nZ&#10;KMgWx/1PmM3Pp2AO5nbSWT7ZlkoNXkL2DsJT8M/wo/2hFcynb/B/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opuxQAAANwAAAAPAAAAAAAAAAAAAAAAAJgCAABkcnMv&#10;ZG93bnJldi54bWxQSwUGAAAAAAQABAD1AAAAigMAAAAA&#10;" strokeweight="1pt"/>
                <v:oval id="Oval 353" o:spid="_x0000_s1747" style="position:absolute;left:2431;top:5506;width:19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hsIA&#10;AADcAAAADwAAAGRycy9kb3ducmV2LnhtbERPz2vCMBS+D/wfwhO8zdSBdavGIkWhlyFzu+z21jzb&#10;YvNSkqxW//rlIOz48f3e5KPpxEDOt5YVLOYJCOLK6pZrBV+fh+dXED4ga+wsk4Ibeci3k6cNZtpe&#10;+YOGU6hFDGGfoYImhD6T0lcNGfRz2xNH7mydwRChq6V2eI3hppMvSZJKgy3HhgZ7KhqqLqdfo4BW&#10;7+U+NYe39Dju9eK7dMV9+FFqNh13axCBxvAvfrhLrWC1jP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76GwgAAANwAAAAPAAAAAAAAAAAAAAAAAJgCAABkcnMvZG93&#10;bnJldi54bWxQSwUGAAAAAAQABAD1AAAAhwMAAAAA&#10;" strokeweight="1pt"/>
                <v:oval id="Oval 354" o:spid="_x0000_s1748" style="position:absolute;left:2443;top:6149;width:19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7ccA&#10;AADcAAAADwAAAGRycy9kb3ducmV2LnhtbESPT2vCQBTE74LfYXlCb2ajVSupq9h/VKWHqD20t0f2&#10;mQSzb0N21fTbdwXB4zAzv2Fmi9ZU4kyNKy0rGEQxCOLM6pJzBd/7j/4UhPPIGivLpOCPHCzm3c4M&#10;E20vvKXzzuciQNglqKDwvk6kdFlBBl1ka+LgHWxj0AfZ5FI3eAlwU8lhHE+kwZLDQoE1vRaUHXcn&#10;o+Dt65Bufg3W683742d6TH+mL+uRUg+9dvkMwlPr7+Fbe6UVPI0H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DWO3HAAAA3AAAAA8AAAAAAAAAAAAAAAAAmAIAAGRy&#10;cy9kb3ducmV2LnhtbFBLBQYAAAAABAAEAPUAAACMAwAAAAA=&#10;" fillcolor="black" strokeweight="1pt"/>
                <v:shape id="Text Box 355" o:spid="_x0000_s1749" type="#_x0000_t202" style="position:absolute;left:2311;top:5663;width:4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FC5A65" w:rsidRDefault="00FC5A65" w:rsidP="00FC5A65">
                        <w:pPr>
                          <w:rPr>
                            <w:rFonts w:ascii="Ariall" w:hAnsi="Ariall"/>
                            <w:sz w:val="28"/>
                            <w:szCs w:val="28"/>
                          </w:rPr>
                        </w:pPr>
                        <w:r>
                          <w:rPr>
                            <w:rFonts w:ascii="Ariall" w:hAnsi="Ariall"/>
                            <w:sz w:val="28"/>
                            <w:szCs w:val="28"/>
                          </w:rPr>
                          <w:t>x</w:t>
                        </w:r>
                      </w:p>
                    </w:txbxContent>
                  </v:textbox>
                </v:shape>
                <v:shape id="Text Box 356" o:spid="_x0000_s1750" type="#_x0000_t202" style="position:absolute;left:2769;top:4844;width:444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scsQA&#10;AADcAAAADwAAAGRycy9kb3ducmV2LnhtbESPSWvDMBSE74X8B/EKuSVSlyx1rYTSUsgppdkgt4f1&#10;vBDryVhK7P77KBDocZiZb5h02dtaXKj1lWMNT2MFgjhzpuJCw277PZqD8AHZYO2YNPyRh+Vi8JBi&#10;YlzHv3TZhEJECPsENZQhNImUPivJoh+7hjh6uWsthijbQpoWuwi3tXxWaiotVhwXSmzos6TstDlb&#10;Dft1fjy8qp/iy06azvVKsn2TWg8f+493EIH68B++t1dGw2zy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bHLEAAAA3AAAAA8AAAAAAAAAAAAAAAAAmAIAAGRycy9k&#10;b3ducmV2LnhtbFBLBQYAAAAABAAEAPUAAACJAwAAAAA=&#10;" filled="f" stroked="f">
                  <v:textbox>
                    <w:txbxContent>
                      <w:p w:rsidR="00FC5A65" w:rsidRPr="00AC178F" w:rsidRDefault="00FC5A65" w:rsidP="00FC5A65">
                        <w:pPr>
                          <w:rPr>
                            <w:sz w:val="16"/>
                            <w:szCs w:val="16"/>
                          </w:rPr>
                        </w:pPr>
                        <w:r>
                          <w:rPr>
                            <w:sz w:val="16"/>
                            <w:szCs w:val="16"/>
                          </w:rPr>
                          <w:t>ANALITIČ</w:t>
                        </w:r>
                        <w:r w:rsidRPr="00AC178F">
                          <w:rPr>
                            <w:sz w:val="16"/>
                            <w:szCs w:val="16"/>
                          </w:rPr>
                          <w:t>KE METODE DETERMINISTIčKOG TIPA</w:t>
                        </w:r>
                      </w:p>
                      <w:p w:rsidR="00FC5A65" w:rsidRPr="00AC178F" w:rsidRDefault="00FC5A65" w:rsidP="00FC5A65">
                        <w:pPr>
                          <w:rPr>
                            <w:sz w:val="16"/>
                            <w:szCs w:val="16"/>
                          </w:rPr>
                        </w:pPr>
                      </w:p>
                      <w:p w:rsidR="00FC5A65" w:rsidRPr="00AC178F" w:rsidRDefault="00FC5A65" w:rsidP="00FC5A65">
                        <w:pPr>
                          <w:rPr>
                            <w:sz w:val="16"/>
                            <w:szCs w:val="16"/>
                          </w:rPr>
                        </w:pPr>
                        <w:r w:rsidRPr="00AC178F">
                          <w:rPr>
                            <w:sz w:val="16"/>
                            <w:szCs w:val="16"/>
                          </w:rPr>
                          <w:t>REGRESIONI I DRUGI MODELI ZAVISNOSTI</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STATISTIČ</w:t>
                        </w:r>
                        <w:r w:rsidRPr="00AC178F">
                          <w:rPr>
                            <w:sz w:val="16"/>
                            <w:szCs w:val="16"/>
                          </w:rPr>
                          <w:t>KI MODELI (PROBABILISTIčKI TIP)</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JEDNOSTAVNI STATISTIČ</w:t>
                        </w:r>
                        <w:r w:rsidRPr="00AC178F">
                          <w:rPr>
                            <w:sz w:val="16"/>
                            <w:szCs w:val="16"/>
                          </w:rPr>
                          <w:t>KI MODELI</w:t>
                        </w:r>
                      </w:p>
                      <w:p w:rsidR="00FC5A65" w:rsidRDefault="00FC5A65" w:rsidP="00FC5A65">
                        <w:pPr>
                          <w:rPr>
                            <w:rFonts w:ascii="Times Cirilica" w:hAnsi="Times Cirilica"/>
                            <w:sz w:val="16"/>
                          </w:rPr>
                        </w:pPr>
                      </w:p>
                      <w:p w:rsidR="00FC5A65" w:rsidRDefault="00FC5A65" w:rsidP="00FC5A65">
                        <w:pPr>
                          <w:rPr>
                            <w:rFonts w:ascii="Times Cirilica" w:hAnsi="Times Cirilica"/>
                            <w:sz w:val="16"/>
                          </w:rPr>
                        </w:pPr>
                        <w:r>
                          <w:rPr>
                            <w:rFonts w:ascii="Times Cirilica" w:hAnsi="Times Cirilica"/>
                            <w:sz w:val="16"/>
                          </w:rPr>
                          <w:t>OPTIMALNA OBLAST</w:t>
                        </w:r>
                      </w:p>
                    </w:txbxContent>
                  </v:textbox>
                </v:shape>
                <v:rect id="Rectangle 357" o:spid="_x0000_s1751" style="position:absolute;left:2064;top:1264;width:574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S4sQA&#10;AADcAAAADwAAAGRycy9kb3ducmV2LnhtbESPQWsCMRSE74L/IbxCb5qtsFZWo6xSoSehtmB7e2ye&#10;yeLmZdmk7vrvjVDocZiZb5jVZnCNuFIXas8KXqYZCOLK65qNgq/P/WQBIkRkjY1nUnCjAJv1eLTC&#10;QvueP+h6jEYkCIcCFdgY20LKUFlyGKa+JU7e2XcOY5KdkbrDPsFdI2dZNpcOa04LFlvaWaoux1+n&#10;4K39OZS5CbI8Rft98dt+bw9GqeenoVyCiDTE//Bf+10reM1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uLEAAAA3AAAAA8AAAAAAAAAAAAAAAAAmAIAAGRycy9k&#10;b3ducmV2LnhtbFBLBQYAAAAABAAEAPUAAACJAwAAAAA=&#10;" filled="f"/>
                <v:line id="Line 358" o:spid="_x0000_s1752" style="position:absolute;visibility:visible;mso-wrap-style:square" from="2676,1312" to="2676,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Jn8YAAADcAAAADwAAAGRycy9kb3ducmV2LnhtbESP3WrCQBSE74W+w3IKvdNNS5tq6ioh&#10;UBAFwT/w8jR7moRmz4bsNkl9elcQejnMzDfMfDmYWnTUusqygudJBII4t7riQsHx8DmegnAeWWNt&#10;mRT8kYPl4mE0x0TbnnfU7X0hAoRdggpK75tESpeXZNBNbEMcvG/bGvRBtoXULfYBbmr5EkWxNFhx&#10;WCixoayk/Gf/axSgzC5+uhs2r7OTkedtGp++Lmulnh6H9AOEp8H/h+/tlVbw/hbD7U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riZ/GAAAA3AAAAA8AAAAAAAAA&#10;AAAAAAAAoQIAAGRycy9kb3ducmV2LnhtbFBLBQYAAAAABAAEAPkAAACUAwAAAAA=&#10;">
                  <v:stroke startarrow="block"/>
                </v:line>
                <v:line id="Line 359" o:spid="_x0000_s1753" style="position:absolute;visibility:visible;mso-wrap-style:square" from="2444,4015" to="759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l28QAAADcAAAADwAAAGRycy9kb3ducmV2LnhtbESPQWsCMRSE70L/Q3iF3jSrU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KXbxAAAANwAAAAPAAAAAAAAAAAA&#10;AAAAAKECAABkcnMvZG93bnJldi54bWxQSwUGAAAAAAQABAD5AAAAkgMAAAAA&#10;">
                  <v:stroke endarrow="block"/>
                </v:line>
                <v:rect id="Rectangle 360" o:spid="_x0000_s1754" style="position:absolute;left:4364;top:2591;width:598;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68cMA&#10;AADcAAAADwAAAGRycy9kb3ducmV2LnhtbERPTWvCQBC9F/oflil4Ed1Y0JY0GymCNEhBmlTPQ3aa&#10;hGZnY3ZN4r93D4UeH+872U6mFQP1rrGsYLWMQBCXVjdcKfgu9otXEM4ja2wtk4IbOdimjw8JxtqO&#10;/EVD7isRQtjFqKD2vouldGVNBt3SdsSB+7G9QR9gX0nd4xjCTSufo2gjDTYcGmrsaFdT+ZtfjYKx&#10;PA7n4vNDHufnzPIlu+zy00Gp2dP0/gbC0+T/xX/uTCt4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68cMAAADcAAAADwAAAAAAAAAAAAAAAACYAgAAZHJzL2Rv&#10;d25yZXYueG1sUEsFBgAAAAAEAAQA9QAAAIgDAAAAAA==&#10;" filled="f" stroked="f"/>
                <v:rect id="Rectangle 361" o:spid="_x0000_s1755" style="position:absolute;left:3067;top:3562;width:399;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fasUA&#10;AADcAAAADwAAAGRycy9kb3ducmV2LnhtbESPQWvCQBSE70L/w/IKXqRuKmjb1FWKUAwiiLH1/Mi+&#10;JqHZtzG7JvHfu4LgcZiZb5j5sjeVaKlxpWUFr+MIBHFmdcm5gp/D98s7COeRNVaWScGFHCwXT4M5&#10;xtp2vKc29bkIEHYxKii8r2MpXVaQQTe2NXHw/mxj0AfZ5FI32AW4qeQkimbSYMlhocCaVgVl/+nZ&#10;KOiyXXs8bNdyNzomlk/JaZX+bpQaPvdfnyA89f4RvrcTreBt+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N9qxQAAANwAAAAPAAAAAAAAAAAAAAAAAJgCAABkcnMv&#10;ZG93bnJldi54bWxQSwUGAAAAAAQABAD1AAAAigMAAAAA&#10;" filled="f" stroked="f"/>
                <v:shape id="Freeform 362" o:spid="_x0000_s1756" style="position:absolute;left:2676;top:2723;width:4703;height:927;visibility:visible;mso-wrap-style:square;v-text-anchor:top" coordsize="537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UcMQA&#10;AADcAAAADwAAAGRycy9kb3ducmV2LnhtbERPTWvCQBC9C/0PyxS8lLppKVpSNyGUahUFNfbQ45Cd&#10;JsHsbMiuJv5791Dw+Hjf83QwjbhQ52rLCl4mEQjiwuqaSwU/x8XzOwjnkTU2lknBlRykycNojrG2&#10;PR/okvtShBB2MSqovG9jKV1RkUE3sS1x4P5sZ9AH2JVSd9iHcNPI1yiaSoM1h4YKW/qsqDjlZ6Pg&#10;bfe0/t64PFvQ9uv3mi371fK0V2r8OGQfIDwN/i7+d6+0gtk0zA9nwh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1HDEAAAA3AAAAA8AAAAAAAAAAAAAAAAAmAIAAGRycy9k&#10;b3ducmV2LnhtbFBLBQYAAAAABAAEAPUAAACJAwAAAAA=&#10;" path="m,1197v236,-15,473,-29,990,-114c1507,998,2482,826,3099,684,3716,542,4313,342,4693,228,5073,114,5225,57,5377,e" filled="f" strokeweight="1.25pt">
                  <v:path arrowok="t" o:connecttype="custom" o:connectlocs="0,927;866,839;2711,530;4105,177;4703,0" o:connectangles="0,0,0,0,0"/>
                </v:shape>
                <v:shape id="Freeform 363" o:spid="_x0000_s1757" style="position:absolute;left:3192;top:2371;width:4187;height:1411;visibility:visible;mso-wrap-style:square;v-text-anchor:top" coordsize="4786,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RPsYA&#10;AADcAAAADwAAAGRycy9kb3ducmV2LnhtbESPQWsCMRSE74L/ITyhN81uBWu3RpFWqadCVYTeHpvn&#10;7tbkZUmibv31plDocZiZb5jZorNGXMiHxrGCfJSBIC6dbrhSsN+th1MQISJrNI5JwQ8FWMz7vRkW&#10;2l35ky7bWIkE4VCggjrGtpAylDVZDCPXEifv6LzFmKSvpPZ4TXBr5GOWTaTFhtNCjS291lSetmer&#10;YLxqbs+38fT9oD/M8WDyt9WX/1bqYdAtX0BE6uJ/+K+90QqeJjn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tRPsYAAADcAAAADwAAAAAAAAAAAAAAAACYAgAAZHJz&#10;L2Rvd25yZXYueG1sUEsFBgAAAAAEAAQA9QAAAIsDAAAAAA==&#10;" path="m,c157,166,314,333,570,513v256,180,542,399,969,570c1966,1254,2594,1416,3135,1539v541,123,1336,238,1651,285e" filled="f" strokeweight="1.25pt">
                  <v:path arrowok="t" o:connecttype="custom" o:connectlocs="0,0;499,397;1346,838;2743,1191;4187,1411" o:connectangles="0,0,0,0,0"/>
                </v:shape>
                <v:shape id="Freeform 364" o:spid="_x0000_s1758" style="position:absolute;left:3990;top:2018;width:2842;height:731;visibility:visible;mso-wrap-style:square;v-text-anchor:top" coordsize="324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G8IA&#10;AADcAAAADwAAAGRycy9kb3ducmV2LnhtbESPQYvCMBSE7wv+h/AEb2uqB5VqWlQUvSjo7sHjo3m2&#10;xealNLGt/94sLHgcZuYbZpX2phItNa60rGAyjkAQZ1aXnCv4/dl/L0A4j6yxskwKXuQgTQZfK4y1&#10;7fhC7dXnIkDYxaig8L6OpXRZQQbd2NbEwbvbxqAPssmlbrALcFPJaRTNpMGSw0KBNW0Lyh7Xp1Fw&#10;0Jtu51w5yS3701Nfzrd2QUqNhv16CcJT7z/h//ZRK5jPpvB3Jh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hobwgAAANwAAAAPAAAAAAAAAAAAAAAAAJgCAABkcnMvZG93&#10;bnJldi54bWxQSwUGAAAAAAQABAD1AAAAhwMAAAAA&#10;" path="m,c299,294,601,588,798,741v197,153,272,147,386,175c1298,944,1337,941,1482,912v145,-29,360,-73,570,-171c2262,643,2545,449,2744,326,2943,203,3144,68,3249,e" filled="f" strokeweight="1.25pt">
                  <v:path arrowok="t" o:connecttype="custom" o:connectlocs="0,0;698,574;1036,709;1296,706;1795,574;2400,252;2842,0" o:connectangles="0,0,0,0,0,0,0"/>
                </v:shape>
                <v:rect id="Rectangle 365" o:spid="_x0000_s1759" style="position:absolute;left:2843;top:2749;width:44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TccA&#10;AADcAAAADwAAAGRycy9kb3ducmV2LnhtbESPQWsCMRSE74L/ITzBi9RsFVa7NUoVioVKQVsqvT02&#10;r9nFzcuSpLr990Yo9DjMzDfMYtXZRpzJh9qxgvtxBoK4dLpmo+Dj/fluDiJEZI2NY1LwSwFWy35v&#10;gYV2F97T+RCNSBAOBSqoYmwLKUNZkcUwdi1x8r6dtxiT9EZqj5cEt42cZFkuLdacFipsaVNReTr8&#10;WAXr0+f+bWbmr77NH3bb0dcx78xRqeGge3oEEamL/+G/9otWMMuncDu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IC03HAAAA3AAAAA8AAAAAAAAAAAAAAAAAmAIAAGRy&#10;cy9kb3ducmV2LnhtbFBLBQYAAAAABAAEAPUAAACMAwAAAAA=&#10;" strokeweight="1pt"/>
                <v:shape id="AutoShape 366" o:spid="_x0000_s1760" type="#_x0000_t5" style="position:absolute;left:3466;top:2989;width:225;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5kMUA&#10;AADcAAAADwAAAGRycy9kb3ducmV2LnhtbESPQWvCQBSE7wX/w/IEb3WjlijRVYK0aHsQmnrx9sg+&#10;k2D2bciuuv77bqHgcZiZb5jVJphW3Kh3jWUFk3ECgri0uuFKwfHn43UBwnlkja1lUvAgB5v14GWF&#10;mbZ3/qZb4SsRIewyVFB732VSurImg25sO+LonW1v0EfZV1L3eI9w08ppkqTSYMNxocaOtjWVl+Jq&#10;FOSLr90ppPPrIZhP8zjovJi9V0qNhiFfgvAU/DP8395rBfP0D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nmQxQAAANwAAAAPAAAAAAAAAAAAAAAAAJgCAABkcnMv&#10;ZG93bnJldi54bWxQSwUGAAAAAAQABAD1AAAAigMAAAAA&#10;" strokeweight="1pt"/>
                <v:oval id="Oval 367" o:spid="_x0000_s1761" style="position:absolute;left:4763;top:3076;width:175;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Xo8UA&#10;AADcAAAADwAAAGRycy9kb3ducmV2LnhtbESPQWvCQBSE74L/YXmF3nRjoVGjq4go5CJS7aW3Z/aZ&#10;hGbfht1tTPvrXaHgcZiZb5jlujeN6Mj52rKCyTgBQVxYXXOp4PO8H81A+ICssbFMCn7Jw3o1HCwx&#10;0/bGH9SdQikihH2GCqoQ2kxKX1Rk0I9tSxy9q3UGQ5SulNrhLcJNI9+SJJUGa44LFba0raj4Pv0Y&#10;BTQ95LvU7Ofpsd/pyVfutn/dRanXl36zABGoD8/wfzvXCqbpOz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NejxQAAANwAAAAPAAAAAAAAAAAAAAAAAJgCAABkcnMv&#10;ZG93bnJldi54bWxQSwUGAAAAAAQABAD1AAAAigMAAAAA&#10;" strokeweight="1pt"/>
                <v:oval id="Oval 368" o:spid="_x0000_s1762" style="position:absolute;left:4973;top:2503;width:174;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KJMgA&#10;AADcAAAADwAAAGRycy9kb3ducmV2LnhtbESPzWvCQBTE70L/h+UJ3nRjlVRSV2n9wA96SG0P7e2R&#10;fSbB7NuQXTX+965Q6HGYmd8w03lrKnGhxpWWFQwHEQjizOqScwXfX+v+BITzyBory6TgRg7ms6fO&#10;FBNtr/xJl4PPRYCwS1BB4X2dSOmyggy6ga2Jg3e0jUEfZJNL3eA1wE0ln6MolgZLDgsF1rQoKDsd&#10;zkbB8uOY7n8N1rv9arRJT+nP5H03VqrXbd9eQXhq/X/4r73VCl7iG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gokyAAAANwAAAAPAAAAAAAAAAAAAAAAAJgCAABk&#10;cnMvZG93bnJldi54bWxQSwUGAAAAAAQABAD1AAAAjQMAAAAA&#10;" fillcolor="black" strokeweight="1pt"/>
                <v:shape id="Text Box 369" o:spid="_x0000_s1763" type="#_x0000_t202" style="position:absolute;left:6980;top:3338;width:39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zMUA&#10;AADcAAAADwAAAGRycy9kb3ducmV2LnhtbESPT2vCQBTE7wW/w/KE3uquUv80ZiPSUvDUYloL3h7Z&#10;ZxLMvg3ZrYnf3i0UPA4z8xsm3Qy2ERfqfO1Yw3SiQBAXztRcavj+en9agfAB2WDjmDRcycMmGz2k&#10;mBjX854ueShFhLBPUEMVQptI6YuKLPqJa4mjd3KdxRBlV0rTYR/htpEzpRbSYs1xocKWXisqzvmv&#10;1XD4OB1/ntVn+Wbnbe8GJdm+SK0fx8N2DSLQEO7h//bOaFgul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aDMxQAAANwAAAAPAAAAAAAAAAAAAAAAAJgCAABkcnMv&#10;ZG93bnJldi54bWxQSwUGAAAAAAQABAD1AAAAigMAAAAA&#10;" filled="f" stroked="f">
                  <v:textbox>
                    <w:txbxContent>
                      <w:p w:rsidR="00FC5A65" w:rsidRDefault="00FC5A65" w:rsidP="00FC5A65">
                        <w:pPr>
                          <w:rPr>
                            <w:rFonts w:ascii="Ariall" w:hAnsi="Ariall"/>
                            <w:sz w:val="28"/>
                            <w:szCs w:val="28"/>
                          </w:rPr>
                        </w:pPr>
                        <w:r>
                          <w:rPr>
                            <w:rFonts w:ascii="Ariall" w:hAnsi="Ariall"/>
                            <w:sz w:val="28"/>
                            <w:szCs w:val="28"/>
                          </w:rPr>
                          <w:t>x</w:t>
                        </w:r>
                      </w:p>
                    </w:txbxContent>
                  </v:textbox>
                </v:shape>
                <v:line id="Line 370" o:spid="_x0000_s1764" style="position:absolute;visibility:visible;mso-wrap-style:square" from="2843,4224" to="4538,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371" o:spid="_x0000_s1765" style="position:absolute;visibility:visible;mso-wrap-style:square" from="5895,4224" to="7590,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jXUMQAAADcAAAADwAAAGRycy9kb3ducmV2LnhtbESP3YrCMBSE7wXfIRzBO00V6WrXKCII&#10;oiD4B3t5tjnbFpuT0kStPr0RFrwcZuYbZjpvTCluVLvCsoJBPwJBnFpdcKbgdFz1xiCcR9ZYWiYF&#10;D3Iwn7VbU0y0vfOebgefiQBhl6CC3PsqkdKlORl0fVsRB+/P1gZ9kHUmdY33ADelHEZRLA0WHBZy&#10;rGiZU3o5XI0ClMunH++b7WhyNvJnt4jPv8+NUt1Os/gG4anxn/B/e60VfMUT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NdQxAAAANwAAAAPAAAAAAAAAAAA&#10;AAAAAKECAABkcnMvZG93bnJldi54bWxQSwUGAAAAAAQABAD5AAAAkgMAAAAA&#10;">
                  <v:stroke startarrow="block"/>
                </v:line>
                <v:shape id="Text Box 372" o:spid="_x0000_s1766" type="#_x0000_t202" style="position:absolute;left:2676;top:4356;width:230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uZcAA&#10;AADcAAAADwAAAGRycy9kb3ducmV2LnhtbERPy4rCMBTdC/MP4Q7MThOH8dUxyqAIrhSfMLtLc22L&#10;zU1poq1/bxaCy8N5T+etLcWdal841tDvKRDEqTMFZxqOh1V3DMIHZIOlY9LwIA/z2UdniolxDe/o&#10;vg+ZiCHsE9SQh1AlUvo0J4u+5yriyF1cbTFEWGfS1NjEcFvKb6WG0mLBsSHHihY5pdf9zWo4bS7/&#10;5x+1zZZ2UDWuVZLtRGr99dn+/YII1Ia3+OVeGw2j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2uZcAAAADcAAAADwAAAAAAAAAAAAAAAACYAgAAZHJzL2Rvd25y&#10;ZXYueG1sUEsFBgAAAAAEAAQA9QAAAIUDAAAAAA==&#10;" filled="f" stroked="f">
                  <v:textbox>
                    <w:txbxContent>
                      <w:p w:rsidR="00FC5A65" w:rsidRPr="00AC178F" w:rsidRDefault="00FC5A65" w:rsidP="00FC5A65">
                        <w:pPr>
                          <w:rPr>
                            <w:sz w:val="18"/>
                            <w:szCs w:val="18"/>
                          </w:rPr>
                        </w:pPr>
                        <w:r w:rsidRPr="00AC178F">
                          <w:rPr>
                            <w:sz w:val="18"/>
                            <w:szCs w:val="18"/>
                          </w:rPr>
                          <w:t>Interval vremena za koji se vrši predviđanje</w:t>
                        </w:r>
                      </w:p>
                    </w:txbxContent>
                  </v:textbox>
                </v:shape>
                <v:shape id="Text Box 373" o:spid="_x0000_s1767" type="#_x0000_t202" style="position:absolute;left:5833;top:4356;width:187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L/sQA&#10;AADcAAAADwAAAGRycy9kb3ducmV2LnhtbESPQWvCQBSE74L/YXmCN91VarUxGxFLoSdLbS14e2Sf&#10;STD7NmRXE/+9Wyj0OMzMN0y66W0tbtT6yrGG2VSBIM6dqbjQ8P31NlmB8AHZYO2YNNzJwyYbDlJM&#10;jOv4k26HUIgIYZ+ghjKEJpHS5yVZ9FPXEEfv7FqLIcq2kKbFLsJtLedKPUuLFceFEhvalZRfDler&#10;4bg/n36e1EfxahdN53ol2b5IrcejfrsGEagP/+G/9rvRsFz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C/7EAAAA3AAAAA8AAAAAAAAAAAAAAAAAmAIAAGRycy9k&#10;b3ducmV2LnhtbFBLBQYAAAAABAAEAPUAAACJAwAAAAA=&#10;" filled="f" stroked="f">
                  <v:textbox>
                    <w:txbxContent>
                      <w:p w:rsidR="00FC5A65" w:rsidRPr="00BE2149" w:rsidRDefault="00FC5A65" w:rsidP="00FC5A65">
                        <w:pPr>
                          <w:rPr>
                            <w:rFonts w:ascii="Times Cirilica" w:hAnsi="Times Cirilica"/>
                            <w:sz w:val="16"/>
                            <w:szCs w:val="16"/>
                          </w:rPr>
                        </w:pPr>
                        <w:r w:rsidRPr="00BE2149">
                          <w:rPr>
                            <w:sz w:val="16"/>
                            <w:szCs w:val="16"/>
                          </w:rPr>
                          <w:t>Povećanje tačnosti</w:t>
                        </w:r>
                        <w:r w:rsidRPr="00BE2149">
                          <w:rPr>
                            <w:rFonts w:ascii="Times Cirilica" w:hAnsi="Times Cirilica"/>
                            <w:sz w:val="16"/>
                            <w:szCs w:val="16"/>
                          </w:rPr>
                          <w:t xml:space="preserve"> </w:t>
                        </w:r>
                        <w:r w:rsidRPr="00BE2149">
                          <w:rPr>
                            <w:sz w:val="16"/>
                            <w:szCs w:val="16"/>
                          </w:rPr>
                          <w:t>predviđanja</w:t>
                        </w:r>
                      </w:p>
                      <w:p w:rsidR="00FC5A65" w:rsidRDefault="00FC5A65" w:rsidP="00FC5A65">
                        <w:pPr>
                          <w:rPr>
                            <w:rFonts w:ascii="Times Cirilica" w:hAnsi="Times Cirilica"/>
                            <w:sz w:val="18"/>
                            <w:szCs w:val="18"/>
                          </w:rPr>
                        </w:pPr>
                      </w:p>
                      <w:p w:rsidR="00FC5A65" w:rsidRDefault="00FC5A65" w:rsidP="00FC5A65">
                        <w:pPr>
                          <w:rPr>
                            <w:rFonts w:ascii="Times Cirilica" w:hAnsi="Times Cirilica"/>
                            <w:sz w:val="18"/>
                            <w:szCs w:val="18"/>
                          </w:rPr>
                        </w:pPr>
                      </w:p>
                    </w:txbxContent>
                  </v:textbox>
                </v:shape>
                <v:shape id="Text Box 374" o:spid="_x0000_s1768" type="#_x0000_t202" style="position:absolute;left:2619;top:3650;width:191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VicQA&#10;AADcAAAADwAAAGRycy9kb3ducmV2LnhtbESPT4vCMBTE74LfITzBmybK+merUcRlYU/KuuuCt0fz&#10;bIvNS2mird/eCMIeh5n5DbNct7YUN6p94VjDaKhAEKfOFJxp+P35HMxB+IBssHRMGu7kYb3qdpaY&#10;GNfwN90OIRMRwj5BDXkIVSKlT3Oy6IeuIo7e2dUWQ5R1Jk2NTYTbUo6VmkqLBceFHCva5pReDler&#10;4bg7n/7e1D77sJOqca2SbN+l1v1eu1mACNSG//Cr/WU0zG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YnEAAAA3AAAAA8AAAAAAAAAAAAAAAAAmAIAAGRycy9k&#10;b3ducmV2LnhtbFBLBQYAAAAABAAEAPUAAACJAwAAAAA=&#10;" filled="f" stroked="f">
                  <v:textbox>
                    <w:txbxContent>
                      <w:p w:rsidR="00FC5A65" w:rsidRDefault="00FC5A65" w:rsidP="00FC5A65">
                        <w:pPr>
                          <w:rPr>
                            <w:rFonts w:ascii="Times Cirilica" w:hAnsi="Times Cirilica"/>
                          </w:rPr>
                        </w:pPr>
                        <w:r w:rsidRPr="00AC178F">
                          <w:t xml:space="preserve">Troškovi </w:t>
                        </w:r>
                        <w:r>
                          <w:rPr>
                            <w:rFonts w:ascii="Times Cirilica" w:hAnsi="Times Cirilica"/>
                          </w:rPr>
                          <w:t>neta~nosti</w:t>
                        </w:r>
                      </w:p>
                    </w:txbxContent>
                  </v:textbox>
                </v:shape>
                <v:shape id="Text Box 375" o:spid="_x0000_s1769" type="#_x0000_t202" style="position:absolute;left:4711;top:3543;width:207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wEsQA&#10;AADcAAAADwAAAGRycy9kb3ducmV2LnhtbESPW2sCMRSE3wv+h3CEvtVE23pZjVIqBZ8Ur+DbYXPc&#10;XdycLJvorv/eFAp9HGbmG2a2aG0p7lT7wrGGfk+BIE6dKTjTcNj/vI1B+IBssHRMGh7kYTHvvMww&#10;Ma7hLd13IRMRwj5BDXkIVSKlT3Oy6HuuIo7exdUWQ5R1Jk2NTYTbUg6UGkqLBceFHCv6zim97m5W&#10;w3F9OZ8+1CZb2s+qca2SbCdS69du+zUFEagN/+G/9spoGI3e4f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MBLEAAAA3AAAAA8AAAAAAAAAAAAAAAAAmAIAAGRycy9k&#10;b3ducmV2LnhtbFBLBQYAAAAABAAEAPUAAACJAwAAAAA=&#10;" filled="f" stroked="f">
                  <v:textbox>
                    <w:txbxContent>
                      <w:p w:rsidR="00FC5A65" w:rsidRDefault="00FC5A65" w:rsidP="00FC5A65">
                        <w:pPr>
                          <w:rPr>
                            <w:rFonts w:ascii="Times Cirilica" w:hAnsi="Times Cirilica"/>
                          </w:rPr>
                        </w:pPr>
                        <w:r w:rsidRPr="00AC178F">
                          <w:t>Troškovi tehnika</w:t>
                        </w:r>
                        <w:r>
                          <w:rPr>
                            <w:rFonts w:ascii="Times Cirilica" w:hAnsi="Times Cirilica"/>
                          </w:rPr>
                          <w:t xml:space="preserve"> </w:t>
                        </w:r>
                        <w:r w:rsidRPr="00AC178F">
                          <w:t>predviđanja</w:t>
                        </w:r>
                        <w:r>
                          <w:rPr>
                            <w:rFonts w:ascii="Times Cirilica" w:hAnsi="Times Cirilica"/>
                          </w:rPr>
                          <w:tab/>
                        </w:r>
                        <w:r>
                          <w:rPr>
                            <w:rFonts w:ascii="Times Cirilica" w:hAnsi="Times Cirilica"/>
                          </w:rPr>
                          <w:tab/>
                        </w:r>
                        <w:r>
                          <w:rPr>
                            <w:rFonts w:ascii="Times Cirilica" w:hAnsi="Times Cirilica"/>
                          </w:rPr>
                          <w:tab/>
                        </w:r>
                        <w:r>
                          <w:rPr>
                            <w:rFonts w:ascii="Times Cirilica" w:hAnsi="Times Cirilica"/>
                          </w:rPr>
                          <w:tab/>
                        </w:r>
                      </w:p>
                    </w:txbxContent>
                  </v:textbox>
                </v:shape>
                <v:shape id="Text Box 376" o:spid="_x0000_s1770" type="#_x0000_t202" style="position:absolute;left:4066;top:1962;width:1941;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oZsQA&#10;AADcAAAADwAAAGRycy9kb3ducmV2LnhtbESPQWvCQBSE74L/YXlCb7pb0WrTbESUQk8W01ro7ZF9&#10;JqHZtyG7NfHfu4WCx2FmvmHSzWAbcaHO1441PM4UCOLCmZpLDZ8fr9M1CB+QDTaOScOVPGyy8SjF&#10;xLiej3TJQykihH2CGqoQ2kRKX1Rk0c9cSxy9s+sshii7UpoO+wi3jZwr9SQt1hwXKmxpV1Hxk/9a&#10;DafD+ftrod7LvV22vRuUZPsstX6YDNsXEIGGcA//t9+Mht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mqGbEAAAA3AAAAA8AAAAAAAAAAAAAAAAAmAIAAGRycy9k&#10;b3ducmV2LnhtbFBLBQYAAAAABAAEAPUAAACJAwAAAAA=&#10;" filled="f" stroked="f">
                  <v:textbox>
                    <w:txbxContent>
                      <w:p w:rsidR="00FC5A65" w:rsidRPr="00AC178F" w:rsidRDefault="00FC5A65" w:rsidP="00FC5A65">
                        <w:pPr>
                          <w:rPr>
                            <w:sz w:val="16"/>
                            <w:szCs w:val="16"/>
                          </w:rPr>
                        </w:pPr>
                        <w:r>
                          <w:rPr>
                            <w:sz w:val="16"/>
                            <w:szCs w:val="16"/>
                          </w:rPr>
                          <w:t>Ukupni troš</w:t>
                        </w:r>
                        <w:r w:rsidRPr="00AC178F">
                          <w:rPr>
                            <w:sz w:val="16"/>
                            <w:szCs w:val="16"/>
                          </w:rPr>
                          <w:t>kovi</w:t>
                        </w:r>
                      </w:p>
                      <w:p w:rsidR="00FC5A65" w:rsidRDefault="00FC5A65" w:rsidP="00FC5A65"/>
                    </w:txbxContent>
                  </v:textbox>
                </v:shape>
                <v:shape id="Text Box 377" o:spid="_x0000_s1771" type="#_x0000_t202" style="position:absolute;left:2170;top:1730;width:63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QgscA&#10;AADcAAAADwAAAGRycy9kb3ducmV2LnhtbESPQWvCQBSE7wX/w/IEb3XTFqtEN6G0VPRSNNWDt2f2&#10;NQnNvk2zq4n/3hWEHoeZ+YZZpL2pxZlaV1lW8DSOQBDnVldcKNh9fz7OQDiPrLG2TAou5CBNBg8L&#10;jLXteEvnzBciQNjFqKD0vomldHlJBt3YNsTB+7GtQR9kW0jdYhfgppbPUfQqDVYcFkps6L2k/Dc7&#10;GQX749el3jYvh6jq1pt++bfJPpaFUqNh/zYH4an3/+F7e6UVTKc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xkILHAAAA3AAAAA8AAAAAAAAAAAAAAAAAmAIAAGRy&#10;cy9kb3ducmV2LnhtbFBLBQYAAAAABAAEAPUAAACMAwAAAAA=&#10;" filled="f" stroked="f">
                  <v:textbox style="layout-flow:vertical;mso-layout-flow-alt:bottom-to-top">
                    <w:txbxContent>
                      <w:p w:rsidR="00FC5A65" w:rsidRPr="00AC178F" w:rsidRDefault="00FC5A65" w:rsidP="00FC5A65">
                        <w:pPr>
                          <w:ind w:left="113" w:right="113"/>
                          <w:rPr>
                            <w:sz w:val="18"/>
                            <w:szCs w:val="18"/>
                          </w:rPr>
                        </w:pPr>
                        <w:r w:rsidRPr="00AC178F">
                          <w:rPr>
                            <w:sz w:val="18"/>
                            <w:szCs w:val="18"/>
                          </w:rPr>
                          <w:t>TROšKOVI</w:t>
                        </w:r>
                      </w:p>
                    </w:txbxContent>
                  </v:textbox>
                </v:shape>
              </v:group>
            </w:pict>
          </mc:Fallback>
        </mc:AlternateConten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tbl>
      <w:tblPr>
        <w:tblpPr w:leftFromText="180" w:rightFromText="180" w:vertAnchor="text" w:horzAnchor="page" w:tblpX="1978" w:tblpY="6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9"/>
      </w:tblGrid>
      <w:tr w:rsidR="00FC5A65" w:rsidRPr="00F633A0" w:rsidTr="009B70F5">
        <w:trPr>
          <w:cantSplit/>
          <w:trHeight w:val="1414"/>
        </w:trPr>
        <w:tc>
          <w:tcPr>
            <w:tcW w:w="429" w:type="dxa"/>
            <w:textDirection w:val="btLr"/>
          </w:tcPr>
          <w:p w:rsidR="00FC5A65" w:rsidRPr="00F633A0" w:rsidRDefault="00FC5A65" w:rsidP="009B70F5">
            <w:pPr>
              <w:ind w:left="113" w:right="113"/>
              <w:rPr>
                <w:sz w:val="22"/>
                <w:szCs w:val="22"/>
              </w:rPr>
            </w:pPr>
          </w:p>
        </w:tc>
      </w:tr>
    </w:tbl>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left" w:pos="441"/>
        </w:tabs>
        <w:jc w:val="both"/>
        <w:rPr>
          <w:sz w:val="22"/>
          <w:szCs w:val="22"/>
        </w:rPr>
      </w:pPr>
    </w:p>
    <w:p w:rsidR="00FC5A65" w:rsidRPr="00F633A0" w:rsidRDefault="00FC5A65" w:rsidP="00FC5A65">
      <w:pP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i/>
          <w:sz w:val="22"/>
          <w:szCs w:val="22"/>
        </w:rPr>
      </w:pPr>
    </w:p>
    <w:p w:rsidR="00FC5A65" w:rsidRPr="00F633A0" w:rsidRDefault="00FC5A65" w:rsidP="00FC5A65">
      <w:pPr>
        <w:jc w:val="center"/>
        <w:rPr>
          <w:i/>
          <w:sz w:val="22"/>
          <w:szCs w:val="22"/>
        </w:rPr>
      </w:pPr>
      <w:r w:rsidRPr="00F633A0">
        <w:rPr>
          <w:i/>
          <w:sz w:val="22"/>
          <w:szCs w:val="22"/>
        </w:rPr>
        <w:t>Sli</w:t>
      </w:r>
      <w:r>
        <w:rPr>
          <w:i/>
          <w:sz w:val="22"/>
          <w:szCs w:val="22"/>
        </w:rPr>
        <w:t>ka 3.13 – Prikaz zavisnosti troškova predviđanja i tačnosti predviđanj</w:t>
      </w:r>
      <w:r w:rsidRPr="00F633A0">
        <w:rPr>
          <w:i/>
          <w:sz w:val="22"/>
          <w:szCs w:val="22"/>
        </w:rPr>
        <w:t>a, sa na</w:t>
      </w:r>
      <w:r>
        <w:rPr>
          <w:i/>
          <w:sz w:val="22"/>
          <w:szCs w:val="22"/>
        </w:rPr>
        <w:t>znakom optimalne oblasti predviđanj</w:t>
      </w:r>
      <w:r w:rsidRPr="00F633A0">
        <w:rPr>
          <w:i/>
          <w:sz w:val="22"/>
          <w:szCs w:val="22"/>
        </w:rPr>
        <w:t>a razvoja</w:t>
      </w:r>
    </w:p>
    <w:p w:rsidR="00FC5A65" w:rsidRPr="00F633A0" w:rsidRDefault="00FC5A65" w:rsidP="00FC5A65">
      <w:pPr>
        <w:rPr>
          <w:sz w:val="22"/>
          <w:szCs w:val="22"/>
        </w:rPr>
      </w:pPr>
    </w:p>
    <w:p w:rsidR="00FC5A65" w:rsidRPr="00F633A0" w:rsidRDefault="00FC5A65" w:rsidP="00FC5A65">
      <w:pPr>
        <w:pStyle w:val="BodyTextIndent"/>
        <w:spacing w:after="0"/>
        <w:ind w:left="0"/>
        <w:rPr>
          <w:b/>
          <w:bCs/>
          <w:sz w:val="24"/>
        </w:rPr>
      </w:pPr>
      <w:r w:rsidRPr="00F633A0">
        <w:rPr>
          <w:b/>
          <w:bCs/>
          <w:sz w:val="24"/>
        </w:rPr>
        <w:lastRenderedPageBreak/>
        <w:t>3.2.4.</w:t>
      </w:r>
      <w:r w:rsidRPr="00F633A0">
        <w:rPr>
          <w:b/>
          <w:bCs/>
          <w:sz w:val="24"/>
        </w:rPr>
        <w:tab/>
        <w:t>DELFI metoda</w:t>
      </w:r>
    </w:p>
    <w:p w:rsidR="00FC5A65" w:rsidRPr="00F633A0" w:rsidRDefault="00FC5A65" w:rsidP="00FC5A65">
      <w:pPr>
        <w:pStyle w:val="BodyTextIndent"/>
        <w:spacing w:after="0"/>
        <w:ind w:left="0"/>
        <w:rPr>
          <w:sz w:val="22"/>
          <w:szCs w:val="22"/>
        </w:rPr>
      </w:pPr>
    </w:p>
    <w:p w:rsidR="00FC5A65" w:rsidRPr="00F633A0" w:rsidRDefault="00FC5A65" w:rsidP="00FC5A65">
      <w:pPr>
        <w:pStyle w:val="StyleTimesCirilica11ptJustified"/>
        <w:rPr>
          <w:rFonts w:ascii="Times New Roman" w:hAnsi="Times New Roman"/>
          <w:lang w:val="sl-SI"/>
        </w:rPr>
      </w:pPr>
      <w:r>
        <w:rPr>
          <w:rFonts w:ascii="Times New Roman" w:hAnsi="Times New Roman"/>
          <w:lang w:val="sl-SI"/>
        </w:rPr>
        <w:t>Ova metoda koristi se, izmeđ</w:t>
      </w:r>
      <w:r w:rsidRPr="00F633A0">
        <w:rPr>
          <w:rFonts w:ascii="Times New Roman" w:hAnsi="Times New Roman"/>
          <w:lang w:val="sl-SI"/>
        </w:rPr>
        <w:t>u ostal</w:t>
      </w:r>
      <w:r>
        <w:rPr>
          <w:rFonts w:ascii="Times New Roman" w:hAnsi="Times New Roman"/>
          <w:lang w:val="sl-SI"/>
        </w:rPr>
        <w:t>og, kao jedan od načina za određivanje faze u ž</w:t>
      </w:r>
      <w:r w:rsidRPr="00F633A0">
        <w:rPr>
          <w:rFonts w:ascii="Times New Roman" w:hAnsi="Times New Roman"/>
          <w:lang w:val="sl-SI"/>
        </w:rPr>
        <w:t>ivot</w:t>
      </w:r>
      <w:r>
        <w:rPr>
          <w:rFonts w:ascii="Times New Roman" w:hAnsi="Times New Roman"/>
          <w:lang w:val="sl-SI"/>
        </w:rPr>
        <w:t>nom ciklusu tehnologija, za određivanj</w:t>
      </w:r>
      <w:r w:rsidRPr="00F633A0">
        <w:rPr>
          <w:rFonts w:ascii="Times New Roman" w:hAnsi="Times New Roman"/>
          <w:lang w:val="sl-SI"/>
        </w:rPr>
        <w:t>e efek</w:t>
      </w:r>
      <w:r>
        <w:rPr>
          <w:rFonts w:ascii="Times New Roman" w:hAnsi="Times New Roman"/>
          <w:lang w:val="sl-SI"/>
        </w:rPr>
        <w:t>ata uvedenih proizvodno tehnološ</w:t>
      </w:r>
      <w:r w:rsidRPr="00F633A0">
        <w:rPr>
          <w:rFonts w:ascii="Times New Roman" w:hAnsi="Times New Roman"/>
          <w:lang w:val="sl-SI"/>
        </w:rPr>
        <w:t>kih mera i td.</w:t>
      </w:r>
    </w:p>
    <w:p w:rsidR="00FC5A65" w:rsidRPr="00F633A0" w:rsidRDefault="00FC5A65" w:rsidP="00FC5A65">
      <w:pPr>
        <w:jc w:val="both"/>
        <w:rPr>
          <w:b/>
          <w:bCs/>
          <w:sz w:val="22"/>
          <w:lang w:val="sl-SI"/>
        </w:rPr>
      </w:pPr>
    </w:p>
    <w:p w:rsidR="00FC5A65" w:rsidRPr="00F633A0" w:rsidRDefault="00FC5A65" w:rsidP="00FC5A65">
      <w:pPr>
        <w:pStyle w:val="StyleTimesCirilica11ptJustified"/>
        <w:rPr>
          <w:rFonts w:ascii="Times New Roman" w:hAnsi="Times New Roman"/>
          <w:lang w:val="sl-SI"/>
        </w:rPr>
      </w:pPr>
      <w:r>
        <w:rPr>
          <w:rFonts w:ascii="Times New Roman" w:hAnsi="Times New Roman"/>
          <w:lang w:val="sl-SI"/>
        </w:rPr>
        <w:t>Suština DELFI metode je ispitivanj</w:t>
      </w:r>
      <w:r w:rsidRPr="00F633A0">
        <w:rPr>
          <w:rFonts w:ascii="Times New Roman" w:hAnsi="Times New Roman"/>
          <w:lang w:val="sl-SI"/>
        </w:rPr>
        <w:t>e g</w:t>
      </w:r>
      <w:r>
        <w:rPr>
          <w:rFonts w:ascii="Times New Roman" w:hAnsi="Times New Roman"/>
          <w:lang w:val="sl-SI"/>
        </w:rPr>
        <w:t>rupe eksperata o pojedinim pitanj</w:t>
      </w:r>
      <w:r w:rsidRPr="00F633A0">
        <w:rPr>
          <w:rFonts w:ascii="Times New Roman" w:hAnsi="Times New Roman"/>
          <w:lang w:val="sl-SI"/>
        </w:rPr>
        <w:t>ima putem serije upitnika.</w:t>
      </w:r>
    </w:p>
    <w:p w:rsidR="00FC5A65" w:rsidRPr="00F633A0" w:rsidRDefault="00FC5A65" w:rsidP="00FC5A65">
      <w:pPr>
        <w:jc w:val="both"/>
        <w:rPr>
          <w:sz w:val="22"/>
          <w:lang w:val="sl-SI"/>
        </w:rPr>
      </w:pPr>
    </w:p>
    <w:p w:rsidR="00FC5A65" w:rsidRPr="00F633A0" w:rsidRDefault="00FC5A65" w:rsidP="00FC5A65">
      <w:pPr>
        <w:pStyle w:val="Heading3"/>
        <w:rPr>
          <w:rFonts w:ascii="Times New Roman" w:hAnsi="Times New Roman"/>
          <w:sz w:val="22"/>
          <w:lang w:val="sl-SI"/>
        </w:rPr>
      </w:pPr>
      <w:r>
        <w:rPr>
          <w:rFonts w:ascii="Times New Roman" w:hAnsi="Times New Roman"/>
          <w:sz w:val="22"/>
        </w:rPr>
        <w:t>Osnovna obelež</w:t>
      </w:r>
      <w:r w:rsidRPr="00F633A0">
        <w:rPr>
          <w:rFonts w:ascii="Times New Roman" w:hAnsi="Times New Roman"/>
          <w:sz w:val="22"/>
        </w:rPr>
        <w:t>ja:</w:t>
      </w:r>
    </w:p>
    <w:p w:rsidR="00FC5A65" w:rsidRDefault="00FC5A65" w:rsidP="00EB4E92">
      <w:pPr>
        <w:numPr>
          <w:ilvl w:val="0"/>
          <w:numId w:val="26"/>
        </w:numPr>
        <w:overflowPunct w:val="0"/>
        <w:autoSpaceDE w:val="0"/>
        <w:autoSpaceDN w:val="0"/>
        <w:adjustRightInd w:val="0"/>
        <w:jc w:val="both"/>
        <w:textAlignment w:val="baseline"/>
        <w:rPr>
          <w:sz w:val="22"/>
          <w:lang w:val="sl-SI"/>
        </w:rPr>
      </w:pPr>
      <w:r w:rsidRPr="00F633A0">
        <w:rPr>
          <w:b/>
          <w:bCs/>
          <w:sz w:val="22"/>
          <w:lang w:val="sl-SI"/>
        </w:rPr>
        <w:t>Anonimnost:</w:t>
      </w:r>
      <w:r w:rsidRPr="00F633A0">
        <w:rPr>
          <w:i/>
          <w:iCs/>
          <w:sz w:val="22"/>
          <w:lang w:val="sl-SI"/>
        </w:rPr>
        <w:t xml:space="preserve"> </w:t>
      </w:r>
      <w:r>
        <w:rPr>
          <w:sz w:val="22"/>
          <w:lang w:val="sl-SI"/>
        </w:rPr>
        <w:t>za vreme trajanj</w:t>
      </w:r>
      <w:r w:rsidRPr="00F633A0">
        <w:rPr>
          <w:sz w:val="22"/>
          <w:lang w:val="sl-SI"/>
        </w:rPr>
        <w:t>a DELFI procedure sastav grupe eksper</w:t>
      </w:r>
      <w:r>
        <w:rPr>
          <w:sz w:val="22"/>
          <w:lang w:val="sl-SI"/>
        </w:rPr>
        <w:t>ata koji su odabrani za tehnološko predviđanj</w:t>
      </w:r>
      <w:r w:rsidRPr="00F633A0">
        <w:rPr>
          <w:sz w:val="22"/>
          <w:lang w:val="sl-SI"/>
        </w:rPr>
        <w:t>e nije poznat p</w:t>
      </w:r>
      <w:r>
        <w:rPr>
          <w:sz w:val="22"/>
          <w:lang w:val="sl-SI"/>
        </w:rPr>
        <w:t>ojedincima iz grupe. Komuniciranje se obavlj</w:t>
      </w:r>
      <w:r w:rsidRPr="00F633A0">
        <w:rPr>
          <w:sz w:val="22"/>
          <w:lang w:val="sl-SI"/>
        </w:rPr>
        <w:t>a</w:t>
      </w:r>
      <w:r>
        <w:rPr>
          <w:sz w:val="22"/>
          <w:lang w:val="sl-SI"/>
        </w:rPr>
        <w:t xml:space="preserve"> putem upitnika kojim se definiše skup pitanja relevantnih za oblast predviđanja. Odgovarajući stav ili mišljenj</w:t>
      </w:r>
      <w:r w:rsidRPr="00F633A0">
        <w:rPr>
          <w:sz w:val="22"/>
          <w:lang w:val="sl-SI"/>
        </w:rPr>
        <w:t>e ne vezuje se za po</w:t>
      </w:r>
      <w:r>
        <w:rPr>
          <w:sz w:val="22"/>
          <w:lang w:val="sl-SI"/>
        </w:rPr>
        <w:t>jedinca, a i svaki pojedinac mož</w:t>
      </w:r>
      <w:r w:rsidRPr="00F633A0">
        <w:rPr>
          <w:sz w:val="22"/>
          <w:lang w:val="sl-SI"/>
        </w:rPr>
        <w:t>e da napusti ili promeni svoj prvobitn</w:t>
      </w:r>
      <w:r>
        <w:rPr>
          <w:sz w:val="22"/>
          <w:lang w:val="sl-SI"/>
        </w:rPr>
        <w:t>o iskazan stav. Stav, ideja, mišljenje ocenj</w:t>
      </w:r>
      <w:r w:rsidRPr="00F633A0">
        <w:rPr>
          <w:sz w:val="22"/>
          <w:lang w:val="sl-SI"/>
        </w:rPr>
        <w:t>uju se prema kvalitetu;</w:t>
      </w: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Postojanje viš</w:t>
      </w:r>
      <w:r w:rsidRPr="00F633A0">
        <w:rPr>
          <w:b/>
          <w:bCs/>
          <w:sz w:val="22"/>
          <w:lang w:val="sl-SI"/>
        </w:rPr>
        <w:t xml:space="preserve">e iteracija: </w:t>
      </w:r>
      <w:r>
        <w:rPr>
          <w:sz w:val="22"/>
          <w:lang w:val="sl-SI"/>
        </w:rPr>
        <w:t>ostvaruje se kruženj</w:t>
      </w:r>
      <w:r w:rsidRPr="00F633A0">
        <w:rPr>
          <w:sz w:val="22"/>
          <w:lang w:val="sl-SI"/>
        </w:rPr>
        <w:t xml:space="preserve">em upitnika uz koji idu relevantni podaci i argumenti za </w:t>
      </w:r>
      <w:r>
        <w:rPr>
          <w:sz w:val="22"/>
          <w:lang w:val="sl-SI"/>
        </w:rPr>
        <w:t>pojedine stavove, da bi se u dalj</w:t>
      </w:r>
      <w:r w:rsidRPr="00F633A0">
        <w:rPr>
          <w:sz w:val="22"/>
          <w:lang w:val="sl-SI"/>
        </w:rPr>
        <w:t xml:space="preserve">oj </w:t>
      </w:r>
      <w:r>
        <w:rPr>
          <w:sz w:val="22"/>
          <w:lang w:val="sl-SI"/>
        </w:rPr>
        <w:t>iteraciji stvorila osnova za bolje razumevanje i veću usaglašenost mišljenja. Za koordinaciju i sprovođenje metode zadužena je posebna grupa lj</w:t>
      </w:r>
      <w:r w:rsidRPr="00F633A0">
        <w:rPr>
          <w:sz w:val="22"/>
          <w:lang w:val="sl-SI"/>
        </w:rPr>
        <w:t>udi (grupa za koordinaciju);</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Statistič</w:t>
      </w:r>
      <w:r w:rsidRPr="00F633A0">
        <w:rPr>
          <w:b/>
          <w:bCs/>
          <w:sz w:val="22"/>
          <w:lang w:val="sl-SI"/>
        </w:rPr>
        <w:t xml:space="preserve">ka obrada odgovora: </w:t>
      </w:r>
      <w:r w:rsidRPr="00F633A0">
        <w:rPr>
          <w:sz w:val="22"/>
          <w:lang w:val="sl-SI"/>
        </w:rPr>
        <w:t xml:space="preserve">ovde se </w:t>
      </w:r>
      <w:r>
        <w:rPr>
          <w:sz w:val="22"/>
          <w:lang w:val="sl-SI"/>
        </w:rPr>
        <w:t>ne vrši verbalno usaglašavanj</w:t>
      </w:r>
      <w:r w:rsidRPr="00F633A0">
        <w:rPr>
          <w:sz w:val="22"/>
          <w:lang w:val="sl-SI"/>
        </w:rPr>
        <w:t>e</w:t>
      </w:r>
      <w:r>
        <w:rPr>
          <w:sz w:val="22"/>
          <w:lang w:val="sl-SI"/>
        </w:rPr>
        <w:t xml:space="preserve"> stavova pojedinaca u grupi, već se prati stepen različ</w:t>
      </w:r>
      <w:r w:rsidRPr="00F633A0">
        <w:rPr>
          <w:sz w:val="22"/>
          <w:lang w:val="sl-SI"/>
        </w:rPr>
        <w:t>itosti stavova tokom procesa;</w:t>
      </w: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Postojanj</w:t>
      </w:r>
      <w:r w:rsidRPr="00F633A0">
        <w:rPr>
          <w:b/>
          <w:bCs/>
          <w:sz w:val="22"/>
          <w:lang w:val="sl-SI"/>
        </w:rPr>
        <w:t xml:space="preserve">e definisanog upitnika: </w:t>
      </w:r>
      <w:r>
        <w:rPr>
          <w:sz w:val="22"/>
          <w:lang w:val="sl-SI"/>
        </w:rPr>
        <w:t>ovo omogućava koncentrisanje na najvažnija definisana pitanja iz oblasti predviđanj</w:t>
      </w:r>
      <w:r w:rsidRPr="00F633A0">
        <w:rPr>
          <w:sz w:val="22"/>
          <w:lang w:val="sl-SI"/>
        </w:rPr>
        <w:t>a.</w:t>
      </w:r>
    </w:p>
    <w:p w:rsidR="00EB4E92" w:rsidRDefault="00EB4E92" w:rsidP="00EB4E92">
      <w:pPr>
        <w:pStyle w:val="ListParagraph"/>
        <w:rPr>
          <w:sz w:val="22"/>
          <w:lang w:val="sl-SI"/>
        </w:rPr>
      </w:pPr>
    </w:p>
    <w:p w:rsidR="00EB4E92" w:rsidRDefault="00EB4E92" w:rsidP="00EB4E92">
      <w:pPr>
        <w:overflowPunct w:val="0"/>
        <w:autoSpaceDE w:val="0"/>
        <w:autoSpaceDN w:val="0"/>
        <w:adjustRightInd w:val="0"/>
        <w:ind w:left="567"/>
        <w:jc w:val="both"/>
        <w:textAlignment w:val="baseline"/>
        <w:rPr>
          <w:sz w:val="22"/>
          <w:lang w:val="sl-SI"/>
        </w:rPr>
      </w:pPr>
    </w:p>
    <w:p w:rsidR="00F3665D" w:rsidRDefault="00F3665D" w:rsidP="00F3665D">
      <w:pPr>
        <w:overflowPunct w:val="0"/>
        <w:autoSpaceDE w:val="0"/>
        <w:autoSpaceDN w:val="0"/>
        <w:adjustRightInd w:val="0"/>
        <w:jc w:val="both"/>
        <w:textAlignment w:val="baseline"/>
        <w:rPr>
          <w:sz w:val="22"/>
          <w:lang w:val="sl-SI"/>
        </w:rPr>
      </w:pPr>
    </w:p>
    <w:p w:rsidR="00F3665D" w:rsidRDefault="00F3665D" w:rsidP="00F3665D">
      <w:pPr>
        <w:jc w:val="both"/>
        <w:rPr>
          <w:sz w:val="22"/>
          <w:lang w:val="sl-SI"/>
        </w:rPr>
      </w:pPr>
      <w:r>
        <w:rPr>
          <w:sz w:val="22"/>
          <w:lang w:val="sl-SI"/>
        </w:rPr>
        <w:t>Pitanj</w:t>
      </w:r>
      <w:r w:rsidRPr="00F633A0">
        <w:rPr>
          <w:sz w:val="22"/>
          <w:lang w:val="sl-SI"/>
        </w:rPr>
        <w:t>a koja mogu da budu o</w:t>
      </w:r>
      <w:r>
        <w:rPr>
          <w:sz w:val="22"/>
          <w:lang w:val="sl-SI"/>
        </w:rPr>
        <w:t>buhvać</w:t>
      </w:r>
      <w:r w:rsidRPr="00F633A0">
        <w:rPr>
          <w:sz w:val="22"/>
          <w:lang w:val="sl-SI"/>
        </w:rPr>
        <w:t>ena DELFI metodom:</w:t>
      </w:r>
    </w:p>
    <w:p w:rsidR="00EB4E92" w:rsidRPr="00F633A0" w:rsidRDefault="00EB4E92" w:rsidP="00F3665D">
      <w:pPr>
        <w:jc w:val="both"/>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Pr>
          <w:sz w:val="22"/>
          <w:lang w:val="sl-SI"/>
        </w:rPr>
        <w:t>vremensko dimenzionisanj</w:t>
      </w:r>
      <w:r w:rsidRPr="00F633A0">
        <w:rPr>
          <w:sz w:val="22"/>
          <w:lang w:val="sl-SI"/>
        </w:rPr>
        <w:t>e neke tehnologije, od nastanka ideje, preko r</w:t>
      </w:r>
      <w:r>
        <w:rPr>
          <w:sz w:val="22"/>
          <w:lang w:val="sl-SI"/>
        </w:rPr>
        <w:t>azrade i primene u praksi do dalj</w:t>
      </w:r>
      <w:r w:rsidRPr="00F633A0">
        <w:rPr>
          <w:sz w:val="22"/>
          <w:lang w:val="sl-SI"/>
        </w:rPr>
        <w:t>e difuzije i transfera;</w:t>
      </w: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uslovi nastanka nove tehnologije;</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uslovi primene nove tehnologije;</w:t>
      </w: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potreb</w:t>
      </w:r>
      <w:r>
        <w:rPr>
          <w:sz w:val="22"/>
          <w:lang w:val="sl-SI"/>
        </w:rPr>
        <w:t>ni resursi za primenu u preduzeć</w:t>
      </w:r>
      <w:r w:rsidRPr="00F633A0">
        <w:rPr>
          <w:sz w:val="22"/>
          <w:lang w:val="sl-SI"/>
        </w:rPr>
        <w:t>ima;</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Pr="00F633A0"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efekti primene nove tehnologije, itd.</w:t>
      </w:r>
    </w:p>
    <w:p w:rsidR="00F3665D" w:rsidRPr="00F633A0" w:rsidRDefault="00F3665D" w:rsidP="00F3665D">
      <w:pPr>
        <w:overflowPunct w:val="0"/>
        <w:autoSpaceDE w:val="0"/>
        <w:autoSpaceDN w:val="0"/>
        <w:adjustRightInd w:val="0"/>
        <w:jc w:val="both"/>
        <w:textAlignment w:val="baseline"/>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EE0B86" w:rsidP="00FC5A65">
      <w:pPr>
        <w:jc w:val="both"/>
        <w:rPr>
          <w:sz w:val="22"/>
          <w:lang w:val="sl-SI"/>
        </w:rPr>
      </w:pPr>
      <w:r>
        <w:rPr>
          <w:noProof/>
          <w:sz w:val="22"/>
        </w:rPr>
        <mc:AlternateContent>
          <mc:Choice Requires="wpg">
            <w:drawing>
              <wp:anchor distT="0" distB="0" distL="114300" distR="114300" simplePos="0" relativeHeight="251676672" behindDoc="0" locked="0" layoutInCell="1" allowOverlap="1">
                <wp:simplePos x="0" y="0"/>
                <wp:positionH relativeFrom="column">
                  <wp:posOffset>984885</wp:posOffset>
                </wp:positionH>
                <wp:positionV relativeFrom="paragraph">
                  <wp:posOffset>-738505</wp:posOffset>
                </wp:positionV>
                <wp:extent cx="3425825" cy="4802505"/>
                <wp:effectExtent l="13335" t="13970" r="8890" b="12700"/>
                <wp:wrapSquare wrapText="bothSides"/>
                <wp:docPr id="325"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4802505"/>
                          <a:chOff x="1426" y="4589"/>
                          <a:chExt cx="3794" cy="8124"/>
                        </a:xfrm>
                      </wpg:grpSpPr>
                      <wps:wsp>
                        <wps:cNvPr id="326" name="AutoShape 802"/>
                        <wps:cNvSpPr>
                          <a:spLocks noChangeArrowheads="1"/>
                        </wps:cNvSpPr>
                        <wps:spPr bwMode="auto">
                          <a:xfrm>
                            <a:off x="2786" y="4668"/>
                            <a:ext cx="811" cy="282"/>
                          </a:xfrm>
                          <a:prstGeom prst="flowChartMerg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327" name="Text Box 803"/>
                        <wps:cNvSpPr txBox="1">
                          <a:spLocks noChangeArrowheads="1"/>
                        </wps:cNvSpPr>
                        <wps:spPr bwMode="auto">
                          <a:xfrm>
                            <a:off x="2906" y="5115"/>
                            <a:ext cx="585"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1</w:t>
                              </w:r>
                            </w:p>
                          </w:txbxContent>
                        </wps:txbx>
                        <wps:bodyPr rot="0" vert="horz" wrap="square" lIns="0" tIns="0" rIns="0" bIns="0" anchor="t" anchorCtr="0" upright="1">
                          <a:noAutofit/>
                        </wps:bodyPr>
                      </wps:wsp>
                      <wps:wsp>
                        <wps:cNvPr id="328" name="Text Box 804"/>
                        <wps:cNvSpPr txBox="1">
                          <a:spLocks noChangeArrowheads="1"/>
                        </wps:cNvSpPr>
                        <wps:spPr bwMode="auto">
                          <a:xfrm>
                            <a:off x="2895" y="5610"/>
                            <a:ext cx="585"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2</w:t>
                              </w:r>
                            </w:p>
                          </w:txbxContent>
                        </wps:txbx>
                        <wps:bodyPr rot="0" vert="horz" wrap="square" lIns="0" tIns="0" rIns="0" bIns="0" anchor="t" anchorCtr="0" upright="1">
                          <a:noAutofit/>
                        </wps:bodyPr>
                      </wps:wsp>
                      <wps:wsp>
                        <wps:cNvPr id="329" name="Text Box 805"/>
                        <wps:cNvSpPr txBox="1">
                          <a:spLocks noChangeArrowheads="1"/>
                        </wps:cNvSpPr>
                        <wps:spPr bwMode="auto">
                          <a:xfrm>
                            <a:off x="2883" y="6068"/>
                            <a:ext cx="586"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3</w:t>
                              </w:r>
                            </w:p>
                          </w:txbxContent>
                        </wps:txbx>
                        <wps:bodyPr rot="0" vert="horz" wrap="square" lIns="0" tIns="0" rIns="0" bIns="0" anchor="t" anchorCtr="0" upright="1">
                          <a:noAutofit/>
                        </wps:bodyPr>
                      </wps:wsp>
                      <wps:wsp>
                        <wps:cNvPr id="330" name="Text Box 806"/>
                        <wps:cNvSpPr txBox="1">
                          <a:spLocks noChangeArrowheads="1"/>
                        </wps:cNvSpPr>
                        <wps:spPr bwMode="auto">
                          <a:xfrm>
                            <a:off x="3773" y="5963"/>
                            <a:ext cx="1261" cy="529"/>
                          </a:xfrm>
                          <a:prstGeom prst="rect">
                            <a:avLst/>
                          </a:prstGeom>
                          <a:solidFill>
                            <a:srgbClr val="FFFFFF"/>
                          </a:solidFill>
                          <a:ln w="15875">
                            <a:solidFill>
                              <a:srgbClr val="000000"/>
                            </a:solidFill>
                            <a:miter lim="800000"/>
                            <a:headEnd/>
                            <a:tailEnd/>
                          </a:ln>
                        </wps:spPr>
                        <wps:txbx>
                          <w:txbxContent>
                            <w:p w:rsidR="00FC5A65" w:rsidRPr="00074EA2" w:rsidRDefault="00FC5A65" w:rsidP="00FC5A65">
                              <w:pPr>
                                <w:jc w:val="center"/>
                                <w:rPr>
                                  <w:bCs/>
                                  <w:lang w:val="sl-SI"/>
                                </w:rPr>
                              </w:pPr>
                              <w:r w:rsidRPr="00074EA2">
                                <w:rPr>
                                  <w:bCs/>
                                  <w:lang w:val="sl-SI"/>
                                </w:rPr>
                                <w:t>Konsultovanje panela</w:t>
                              </w:r>
                            </w:p>
                          </w:txbxContent>
                        </wps:txbx>
                        <wps:bodyPr rot="0" vert="horz" wrap="square" lIns="0" tIns="0" rIns="0" bIns="0" anchor="t" anchorCtr="0" upright="1">
                          <a:noAutofit/>
                        </wps:bodyPr>
                      </wps:wsp>
                      <wps:wsp>
                        <wps:cNvPr id="331" name="AutoShape 807"/>
                        <wps:cNvSpPr>
                          <a:spLocks noChangeArrowheads="1"/>
                        </wps:cNvSpPr>
                        <wps:spPr bwMode="auto">
                          <a:xfrm>
                            <a:off x="2183" y="6605"/>
                            <a:ext cx="1982" cy="1400"/>
                          </a:xfrm>
                          <a:prstGeom prst="diamond">
                            <a:avLst/>
                          </a:prstGeom>
                          <a:solidFill>
                            <a:srgbClr val="FFFFFF"/>
                          </a:solidFill>
                          <a:ln w="15875">
                            <a:solidFill>
                              <a:srgbClr val="000000"/>
                            </a:solidFill>
                            <a:miter lim="800000"/>
                            <a:headEnd/>
                            <a:tailEnd/>
                          </a:ln>
                        </wps:spPr>
                        <wps:txbx>
                          <w:txbxContent>
                            <w:p w:rsidR="00FC5A65" w:rsidRDefault="00FC5A65" w:rsidP="00FC5A65">
                              <w:pPr>
                                <w:pStyle w:val="BodyText3"/>
                                <w:jc w:val="center"/>
                                <w:rPr>
                                  <w:sz w:val="20"/>
                                </w:rPr>
                              </w:pPr>
                              <w:r w:rsidRPr="00074EA2">
                                <w:rPr>
                                  <w:rFonts w:ascii="Times New Roman" w:hAnsi="Times New Roman"/>
                                  <w:sz w:val="18"/>
                                  <w:szCs w:val="18"/>
                                </w:rPr>
                                <w:t>Da li zadovoljava</w:t>
                              </w:r>
                              <w:r>
                                <w:rPr>
                                  <w:sz w:val="20"/>
                                </w:rPr>
                                <w:t xml:space="preserve"> </w:t>
                              </w:r>
                              <w:r w:rsidRPr="00074EA2">
                                <w:rPr>
                                  <w:rFonts w:ascii="Times New Roman" w:hAnsi="Times New Roman"/>
                                  <w:sz w:val="18"/>
                                  <w:szCs w:val="18"/>
                                </w:rPr>
                                <w:t>upitnik?</w:t>
                              </w:r>
                            </w:p>
                          </w:txbxContent>
                        </wps:txbx>
                        <wps:bodyPr rot="0" vert="horz" wrap="square" lIns="0" tIns="0" rIns="0" bIns="0" anchor="t" anchorCtr="0" upright="1">
                          <a:noAutofit/>
                        </wps:bodyPr>
                      </wps:wsp>
                      <wps:wsp>
                        <wps:cNvPr id="332" name="Text Box 808"/>
                        <wps:cNvSpPr txBox="1">
                          <a:spLocks noChangeArrowheads="1"/>
                        </wps:cNvSpPr>
                        <wps:spPr bwMode="auto">
                          <a:xfrm>
                            <a:off x="2467" y="8316"/>
                            <a:ext cx="1418" cy="765"/>
                          </a:xfrm>
                          <a:prstGeom prst="rect">
                            <a:avLst/>
                          </a:prstGeom>
                          <a:solidFill>
                            <a:srgbClr val="FFFFFF"/>
                          </a:solidFill>
                          <a:ln w="15875">
                            <a:solidFill>
                              <a:srgbClr val="000000"/>
                            </a:solidFill>
                            <a:miter lim="800000"/>
                            <a:headEnd/>
                            <a:tailEnd/>
                          </a:ln>
                        </wps:spPr>
                        <wps:txbx>
                          <w:txbxContent>
                            <w:p w:rsidR="00FC5A65" w:rsidRPr="00074EA2" w:rsidRDefault="00FC5A65" w:rsidP="00FC5A65">
                              <w:pPr>
                                <w:jc w:val="center"/>
                                <w:rPr>
                                  <w:bCs/>
                                  <w:i/>
                                  <w:iCs/>
                                  <w:sz w:val="22"/>
                                  <w:lang w:val="sl-SI"/>
                                </w:rPr>
                              </w:pPr>
                              <w:r w:rsidRPr="00074EA2">
                                <w:rPr>
                                  <w:bCs/>
                                  <w:i/>
                                  <w:iCs/>
                                  <w:sz w:val="22"/>
                                  <w:lang w:val="sl-SI"/>
                                </w:rPr>
                                <w:t>i=1</w:t>
                              </w:r>
                            </w:p>
                            <w:p w:rsidR="00FC5A65" w:rsidRPr="00074EA2" w:rsidRDefault="00FC5A65" w:rsidP="00FC5A65">
                              <w:pPr>
                                <w:jc w:val="center"/>
                                <w:rPr>
                                  <w:bCs/>
                                  <w:i/>
                                  <w:iCs/>
                                  <w:lang w:val="sl-SI"/>
                                </w:rPr>
                              </w:pPr>
                              <w:r w:rsidRPr="00074EA2">
                                <w:rPr>
                                  <w:bCs/>
                                  <w:i/>
                                  <w:iCs/>
                                  <w:lang w:val="sl-SI"/>
                                </w:rPr>
                                <w:t>Početak i-tog kruga</w:t>
                              </w:r>
                            </w:p>
                          </w:txbxContent>
                        </wps:txbx>
                        <wps:bodyPr rot="0" vert="horz" wrap="square" lIns="0" tIns="0" rIns="0" bIns="0" anchor="t" anchorCtr="0" upright="1">
                          <a:noAutofit/>
                        </wps:bodyPr>
                      </wps:wsp>
                      <wps:wsp>
                        <wps:cNvPr id="333" name="Text Box 809"/>
                        <wps:cNvSpPr txBox="1">
                          <a:spLocks noChangeArrowheads="1"/>
                        </wps:cNvSpPr>
                        <wps:spPr bwMode="auto">
                          <a:xfrm>
                            <a:off x="2861" y="9281"/>
                            <a:ext cx="585"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4</w:t>
                              </w:r>
                            </w:p>
                          </w:txbxContent>
                        </wps:txbx>
                        <wps:bodyPr rot="0" vert="horz" wrap="square" lIns="0" tIns="0" rIns="0" bIns="0" anchor="t" anchorCtr="0" upright="1">
                          <a:noAutofit/>
                        </wps:bodyPr>
                      </wps:wsp>
                      <wps:wsp>
                        <wps:cNvPr id="335" name="Text Box 810"/>
                        <wps:cNvSpPr txBox="1">
                          <a:spLocks noChangeArrowheads="1"/>
                        </wps:cNvSpPr>
                        <wps:spPr bwMode="auto">
                          <a:xfrm>
                            <a:off x="2861" y="9765"/>
                            <a:ext cx="585"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5</w:t>
                              </w:r>
                            </w:p>
                          </w:txbxContent>
                        </wps:txbx>
                        <wps:bodyPr rot="0" vert="horz" wrap="square" lIns="0" tIns="0" rIns="0" bIns="0" anchor="t" anchorCtr="0" upright="1">
                          <a:noAutofit/>
                        </wps:bodyPr>
                      </wps:wsp>
                      <wps:wsp>
                        <wps:cNvPr id="336" name="Text Box 811"/>
                        <wps:cNvSpPr txBox="1">
                          <a:spLocks noChangeArrowheads="1"/>
                        </wps:cNvSpPr>
                        <wps:spPr bwMode="auto">
                          <a:xfrm>
                            <a:off x="2849" y="10258"/>
                            <a:ext cx="586"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6</w:t>
                              </w:r>
                            </w:p>
                          </w:txbxContent>
                        </wps:txbx>
                        <wps:bodyPr rot="0" vert="horz" wrap="square" lIns="0" tIns="0" rIns="0" bIns="0" anchor="t" anchorCtr="0" upright="1">
                          <a:noAutofit/>
                        </wps:bodyPr>
                      </wps:wsp>
                      <wps:wsp>
                        <wps:cNvPr id="337" name="AutoShape 812"/>
                        <wps:cNvSpPr>
                          <a:spLocks noChangeArrowheads="1"/>
                        </wps:cNvSpPr>
                        <wps:spPr bwMode="auto">
                          <a:xfrm>
                            <a:off x="2025" y="10687"/>
                            <a:ext cx="2264" cy="1401"/>
                          </a:xfrm>
                          <a:prstGeom prst="diamond">
                            <a:avLst/>
                          </a:prstGeom>
                          <a:solidFill>
                            <a:srgbClr val="FFFFFF"/>
                          </a:solidFill>
                          <a:ln w="15875">
                            <a:solidFill>
                              <a:srgbClr val="000000"/>
                            </a:solidFill>
                            <a:miter lim="800000"/>
                            <a:headEnd/>
                            <a:tailEnd/>
                          </a:ln>
                        </wps:spPr>
                        <wps:txbx>
                          <w:txbxContent>
                            <w:p w:rsidR="00FC5A65" w:rsidRDefault="00FC5A65" w:rsidP="00FC5A65">
                              <w:pPr>
                                <w:pStyle w:val="BodyText3"/>
                                <w:jc w:val="center"/>
                                <w:rPr>
                                  <w:sz w:val="20"/>
                                </w:rPr>
                              </w:pPr>
                              <w:r>
                                <w:rPr>
                                  <w:rFonts w:ascii="Times New Roman" w:hAnsi="Times New Roman"/>
                                  <w:sz w:val="20"/>
                                </w:rPr>
                                <w:t>Da li je uspostavlj</w:t>
                              </w:r>
                              <w:r w:rsidRPr="00074EA2">
                                <w:rPr>
                                  <w:rFonts w:ascii="Times New Roman" w:hAnsi="Times New Roman"/>
                                  <w:sz w:val="20"/>
                                </w:rPr>
                                <w:t>ena</w:t>
                              </w:r>
                              <w:r>
                                <w:rPr>
                                  <w:sz w:val="20"/>
                                </w:rPr>
                                <w:t xml:space="preserve"> </w:t>
                              </w:r>
                              <w:r w:rsidRPr="00074EA2">
                                <w:rPr>
                                  <w:rFonts w:ascii="Times New Roman" w:hAnsi="Times New Roman"/>
                                  <w:sz w:val="20"/>
                                </w:rPr>
                                <w:t>stabilnos</w:t>
                              </w:r>
                              <w:r>
                                <w:rPr>
                                  <w:sz w:val="20"/>
                                </w:rPr>
                                <w:t>t?</w:t>
                              </w:r>
                            </w:p>
                          </w:txbxContent>
                        </wps:txbx>
                        <wps:bodyPr rot="0" vert="horz" wrap="square" lIns="0" tIns="0" rIns="0" bIns="0" anchor="t" anchorCtr="0" upright="1">
                          <a:noAutofit/>
                        </wps:bodyPr>
                      </wps:wsp>
                      <wps:wsp>
                        <wps:cNvPr id="338" name="AutoShape 813"/>
                        <wps:cNvSpPr>
                          <a:spLocks noChangeArrowheads="1"/>
                        </wps:cNvSpPr>
                        <wps:spPr bwMode="auto">
                          <a:xfrm rot="-10769477">
                            <a:off x="2753" y="12365"/>
                            <a:ext cx="810" cy="282"/>
                          </a:xfrm>
                          <a:prstGeom prst="flowChartMerg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339" name="Text Box 814"/>
                        <wps:cNvSpPr txBox="1">
                          <a:spLocks noChangeArrowheads="1"/>
                        </wps:cNvSpPr>
                        <wps:spPr bwMode="auto">
                          <a:xfrm>
                            <a:off x="1487" y="9753"/>
                            <a:ext cx="766" cy="259"/>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i/>
                                  <w:iCs/>
                                  <w:sz w:val="22"/>
                                  <w:lang w:val="sl-SI"/>
                                </w:rPr>
                              </w:pPr>
                              <w:r>
                                <w:rPr>
                                  <w:b/>
                                  <w:bCs/>
                                  <w:i/>
                                  <w:iCs/>
                                  <w:sz w:val="22"/>
                                  <w:lang w:val="sl-SI"/>
                                </w:rPr>
                                <w:t>i=i+1</w:t>
                              </w:r>
                            </w:p>
                          </w:txbxContent>
                        </wps:txbx>
                        <wps:bodyPr rot="0" vert="horz" wrap="square" lIns="0" tIns="0" rIns="0" bIns="0" anchor="t" anchorCtr="0" upright="1">
                          <a:noAutofit/>
                        </wps:bodyPr>
                      </wps:wsp>
                      <wps:wsp>
                        <wps:cNvPr id="340" name="Text Box 815"/>
                        <wps:cNvSpPr txBox="1">
                          <a:spLocks noChangeArrowheads="1"/>
                        </wps:cNvSpPr>
                        <wps:spPr bwMode="auto">
                          <a:xfrm>
                            <a:off x="4223" y="7410"/>
                            <a:ext cx="48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pStyle w:val="Heading4"/>
                                <w:rPr>
                                  <w:b w:val="0"/>
                                  <w:sz w:val="22"/>
                                </w:rPr>
                              </w:pPr>
                              <w:r>
                                <w:rPr>
                                  <w:b w:val="0"/>
                                  <w:sz w:val="22"/>
                                </w:rPr>
                                <w:t>NE</w:t>
                              </w:r>
                            </w:p>
                          </w:txbxContent>
                        </wps:txbx>
                        <wps:bodyPr rot="0" vert="horz" wrap="square" lIns="0" tIns="0" rIns="0" bIns="0" anchor="t" anchorCtr="0" upright="1">
                          <a:noAutofit/>
                        </wps:bodyPr>
                      </wps:wsp>
                      <wps:wsp>
                        <wps:cNvPr id="341" name="Text Box 816"/>
                        <wps:cNvSpPr txBox="1">
                          <a:spLocks noChangeArrowheads="1"/>
                        </wps:cNvSpPr>
                        <wps:spPr bwMode="auto">
                          <a:xfrm>
                            <a:off x="3289" y="8010"/>
                            <a:ext cx="43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C5A65" w:rsidRDefault="00FC5A65" w:rsidP="00FC5A65">
                              <w:pPr>
                                <w:pStyle w:val="Heading4"/>
                                <w:rPr>
                                  <w:b w:val="0"/>
                                  <w:sz w:val="22"/>
                                </w:rPr>
                              </w:pPr>
                              <w:r>
                                <w:rPr>
                                  <w:b w:val="0"/>
                                  <w:sz w:val="22"/>
                                </w:rPr>
                                <w:t>DA</w:t>
                              </w:r>
                            </w:p>
                          </w:txbxContent>
                        </wps:txbx>
                        <wps:bodyPr rot="0" vert="horz" wrap="square" lIns="0" tIns="0" rIns="0" bIns="0" anchor="t" anchorCtr="0" upright="1">
                          <a:noAutofit/>
                        </wps:bodyPr>
                      </wps:wsp>
                      <wps:wsp>
                        <wps:cNvPr id="342" name="Line 817"/>
                        <wps:cNvCnPr/>
                        <wps:spPr bwMode="auto">
                          <a:xfrm>
                            <a:off x="3196" y="4950"/>
                            <a:ext cx="0" cy="15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3" name="Line 818"/>
                        <wps:cNvCnPr/>
                        <wps:spPr bwMode="auto">
                          <a:xfrm>
                            <a:off x="3196" y="5362"/>
                            <a:ext cx="0" cy="23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4" name="Line 819"/>
                        <wps:cNvCnPr/>
                        <wps:spPr bwMode="auto">
                          <a:xfrm>
                            <a:off x="3174" y="5868"/>
                            <a:ext cx="0" cy="18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5" name="Line 820"/>
                        <wps:cNvCnPr/>
                        <wps:spPr bwMode="auto">
                          <a:xfrm>
                            <a:off x="3174" y="6327"/>
                            <a:ext cx="0" cy="29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6" name="Line 821"/>
                        <wps:cNvCnPr/>
                        <wps:spPr bwMode="auto">
                          <a:xfrm>
                            <a:off x="4165" y="7303"/>
                            <a:ext cx="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822"/>
                        <wps:cNvCnPr/>
                        <wps:spPr bwMode="auto">
                          <a:xfrm flipV="1">
                            <a:off x="4491" y="6491"/>
                            <a:ext cx="0" cy="81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8" name="Line 823"/>
                        <wps:cNvCnPr/>
                        <wps:spPr bwMode="auto">
                          <a:xfrm flipH="1">
                            <a:off x="3467" y="6185"/>
                            <a:ext cx="292"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9" name="Line 824"/>
                        <wps:cNvCnPr/>
                        <wps:spPr bwMode="auto">
                          <a:xfrm>
                            <a:off x="3174" y="8009"/>
                            <a:ext cx="0" cy="30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0" name="Line 825"/>
                        <wps:cNvCnPr/>
                        <wps:spPr bwMode="auto">
                          <a:xfrm>
                            <a:off x="3151" y="9069"/>
                            <a:ext cx="0" cy="2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1" name="Line 826"/>
                        <wps:cNvCnPr/>
                        <wps:spPr bwMode="auto">
                          <a:xfrm>
                            <a:off x="3151" y="9528"/>
                            <a:ext cx="0" cy="22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36" name="Line 827"/>
                        <wps:cNvCnPr/>
                        <wps:spPr bwMode="auto">
                          <a:xfrm>
                            <a:off x="3151" y="10024"/>
                            <a:ext cx="0" cy="2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37" name="Line 828"/>
                        <wps:cNvCnPr/>
                        <wps:spPr bwMode="auto">
                          <a:xfrm>
                            <a:off x="3151" y="10504"/>
                            <a:ext cx="0" cy="18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38" name="Line 829"/>
                        <wps:cNvCnPr/>
                        <wps:spPr bwMode="auto">
                          <a:xfrm>
                            <a:off x="3151" y="12093"/>
                            <a:ext cx="0" cy="27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39" name="Line 830"/>
                        <wps:cNvCnPr/>
                        <wps:spPr bwMode="auto">
                          <a:xfrm flipH="1">
                            <a:off x="1699" y="11394"/>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831"/>
                        <wps:cNvCnPr/>
                        <wps:spPr bwMode="auto">
                          <a:xfrm flipV="1">
                            <a:off x="1699" y="9998"/>
                            <a:ext cx="0" cy="1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832"/>
                        <wps:cNvCnPr/>
                        <wps:spPr bwMode="auto">
                          <a:xfrm flipV="1">
                            <a:off x="1699" y="7303"/>
                            <a:ext cx="0" cy="2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833"/>
                        <wps:cNvCnPr/>
                        <wps:spPr bwMode="auto">
                          <a:xfrm>
                            <a:off x="1699" y="7303"/>
                            <a:ext cx="484"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43" name="Rectangle 834"/>
                        <wps:cNvSpPr>
                          <a:spLocks noChangeArrowheads="1"/>
                        </wps:cNvSpPr>
                        <wps:spPr bwMode="auto">
                          <a:xfrm>
                            <a:off x="1426" y="4589"/>
                            <a:ext cx="3794" cy="81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Text Box 835"/>
                        <wps:cNvSpPr txBox="1">
                          <a:spLocks noChangeArrowheads="1"/>
                        </wps:cNvSpPr>
                        <wps:spPr bwMode="auto">
                          <a:xfrm>
                            <a:off x="3034" y="12108"/>
                            <a:ext cx="72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rPr>
                              </w:pPr>
                            </w:p>
                          </w:txbxContent>
                        </wps:txbx>
                        <wps:bodyPr rot="0" vert="horz" wrap="square" lIns="0" tIns="0" rIns="0" bIns="0" anchor="t" anchorCtr="0" upright="1">
                          <a:noAutofit/>
                        </wps:bodyPr>
                      </wps:wsp>
                      <wps:wsp>
                        <wps:cNvPr id="745" name="Text Box 836"/>
                        <wps:cNvSpPr txBox="1">
                          <a:spLocks noChangeArrowheads="1"/>
                        </wps:cNvSpPr>
                        <wps:spPr bwMode="auto">
                          <a:xfrm>
                            <a:off x="1510" y="11435"/>
                            <a:ext cx="72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rFonts w:ascii="Times Cirilica" w:hAnsi="Times Cirilica"/>
                                </w:rPr>
                              </w:pPr>
                              <w:r>
                                <w:rPr>
                                  <w:rFonts w:ascii="Times Cirilica" w:hAnsi="Times Cirilica"/>
                                </w:rPr>
                                <w:t>NE</w:t>
                              </w:r>
                            </w:p>
                          </w:txbxContent>
                        </wps:txbx>
                        <wps:bodyPr rot="0" vert="horz" wrap="square" lIns="0" tIns="0" rIns="0" bIns="0" anchor="t" anchorCtr="0" upright="1">
                          <a:noAutofit/>
                        </wps:bodyPr>
                      </wps:wsp>
                      <wps:wsp>
                        <wps:cNvPr id="746" name="Text Box 837"/>
                        <wps:cNvSpPr txBox="1">
                          <a:spLocks noChangeArrowheads="1"/>
                        </wps:cNvSpPr>
                        <wps:spPr bwMode="auto">
                          <a:xfrm>
                            <a:off x="3494" y="9803"/>
                            <a:ext cx="1653" cy="1027"/>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FC5A65" w:rsidRDefault="00FC5A65" w:rsidP="00FC5A65">
                              <w:pPr>
                                <w:jc w:val="cente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1" o:spid="_x0000_s1772" style="position:absolute;left:0;text-align:left;margin-left:77.55pt;margin-top:-58.15pt;width:269.75pt;height:378.15pt;z-index:251676672" coordorigin="1426,4589" coordsize="3794,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">
                <v:shapetype id="_x0000_t128" coordsize="21600,21600" o:spt="128" path="m,l21600,,10800,21600xe">
                  <v:stroke joinstyle="miter"/>
                  <v:path gradientshapeok="t" o:connecttype="custom" o:connectlocs="10800,0;5400,10800;10800,21600;16200,10800" textboxrect="5400,0,16200,10800"/>
                </v:shapetype>
                <v:shape id="AutoShape 802" o:spid="_x0000_s1773" type="#_x0000_t128" style="position:absolute;left:2786;top:4668;width:811;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O8YA&#10;AADcAAAADwAAAGRycy9kb3ducmV2LnhtbESPT2vCQBTE7wW/w/KEXoJuTMFKdBVJK5SeWv/cn9ln&#10;Es2+Dbtbk377bqHQ4zAzv2FWm8G04k7ON5YVzKYpCOLS6oYrBcfDbrIA4QOyxtYyKfgmD5v16GGF&#10;ubY9f9J9HyoRIexzVFCH0OVS+rImg35qO+LoXawzGKJ0ldQO+wg3rczSdC4NNhwXauyoqKm87b+M&#10;gtPtI8nkrkhek/drcXHJ80uvz0o9joftEkSgIfyH/9pvWsFTNo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FO8YAAADcAAAADwAAAAAAAAAAAAAAAACYAgAAZHJz&#10;L2Rvd25yZXYueG1sUEsFBgAAAAAEAAQA9QAAAIsDAAAAAA==&#10;" strokeweight="1.25pt"/>
                <v:shape id="Text Box 803" o:spid="_x0000_s1774" type="#_x0000_t202" style="position:absolute;left:2906;top:5115;width:585;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NVMUA&#10;AADcAAAADwAAAGRycy9kb3ducmV2LnhtbESPQWvCQBSE74X+h+UVequbakk1ukoJFnqxWPXi7ZF9&#10;JqHZt+nuq6b/3i0Uehxm5htmsRpcp84UYuvZwOMoA0VcedtybeCwf32YgoqCbLHzTAZ+KMJqeXuz&#10;wML6C3/QeSe1ShCOBRpoRPpC61g15DCOfE+cvJMPDiXJUGsb8JLgrtPjLMu1w5bTQoM9lQ1Vn7tv&#10;Z+BUlqXksn3Pewr6ac2b2ddRjLm/G17moIQG+Q//td+sgcn4GX7P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01UxQAAANwAAAAPAAAAAAAAAAAAAAAAAJgCAABkcnMv&#10;ZG93bnJldi54bWxQSwUGAAAAAAQABAD1AAAAigM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1</w:t>
                        </w:r>
                      </w:p>
                    </w:txbxContent>
                  </v:textbox>
                </v:shape>
                <v:shape id="Text Box 804" o:spid="_x0000_s1775" type="#_x0000_t202" style="position:absolute;left:2895;top:5610;width:585;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ZJsEA&#10;AADcAAAADwAAAGRycy9kb3ducmV2LnhtbERPTWvCQBC9F/wPywje6qZWgk1dpYQWvChVe+ltyI5J&#10;aHY23Z1q/PfuQejx8b6X68F16kwhtp4NPE0zUMSVty3XBr6OH48LUFGQLXaeycCVIqxXo4clFtZf&#10;eE/ng9QqhXAs0EAj0hdax6ohh3Hqe+LEnXxwKAmGWtuAlxTuOj3Lslw7bDk1NNhT2VD1c/hzBk5l&#10;WUoun7u8p6Dn77x9+f0WYybj4e0VlNAg/+K7e2MNPM/S2nQmHQ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2SbBAAAA3AAAAA8AAAAAAAAAAAAAAAAAmAIAAGRycy9kb3du&#10;cmV2LnhtbFBLBQYAAAAABAAEAPUAAACG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2</w:t>
                        </w:r>
                      </w:p>
                    </w:txbxContent>
                  </v:textbox>
                </v:shape>
                <v:shape id="Text Box 805" o:spid="_x0000_s1776" type="#_x0000_t202" style="position:absolute;left:2883;top:6068;width:58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8vcQA&#10;AADcAAAADwAAAGRycy9kb3ducmV2LnhtbESPQWvCQBSE74X+h+UJvdWNVkKNrlJCC71YqvXi7ZF9&#10;JsHs23T3VdN/3xWEHoeZ+YZZrgfXqTOF2Ho2MBlnoIgrb1uuDey/3h6fQUVBtth5JgO/FGG9ur9b&#10;YmH9hbd03kmtEoRjgQYakb7QOlYNOYxj3xMn7+iDQ0ky1NoGvCS46/Q0y3LtsOW00GBPZUPVaffj&#10;DBzLspRcPj/ynoKevfJm/n0QYx5Gw8sClNAg/+Fb+90aeJrO4XomH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L3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3</w:t>
                        </w:r>
                      </w:p>
                    </w:txbxContent>
                  </v:textbox>
                </v:shape>
                <v:shape id="Text Box 806" o:spid="_x0000_s1777" type="#_x0000_t202" style="position:absolute;left:3773;top:5963;width:126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D/cEA&#10;AADcAAAADwAAAGRycy9kb3ducmV2LnhtbERPTWvCQBC9F/wPywi91U1Vgk1dpQQLvShVe+ltyI5J&#10;aHY23Z1q/PfuQejx8b6X68F16kwhtp4NPE8yUMSVty3XBr6O708LUFGQLXaeycCVIqxXo4clFtZf&#10;eE/ng9QqhXAs0EAj0hdax6ohh3Hie+LEnXxwKAmGWtuAlxTuOj3Nslw7bDk1NNhT2VD1c/hzBk5l&#10;WUoun7u8p6DnG96+/H6LMY/j4e0VlNAg/+K7+8MamM3S/HQmHQ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7Q/3BAAAA3AAAAA8AAAAAAAAAAAAAAAAAmAIAAGRycy9kb3du&#10;cmV2LnhtbFBLBQYAAAAABAAEAPUAAACGAwAAAAA=&#10;" strokeweight="1.25pt">
                  <v:textbox inset="0,0,0,0">
                    <w:txbxContent>
                      <w:p w:rsidR="00FC5A65" w:rsidRPr="00074EA2" w:rsidRDefault="00FC5A65" w:rsidP="00FC5A65">
                        <w:pPr>
                          <w:jc w:val="center"/>
                          <w:rPr>
                            <w:bCs/>
                            <w:lang w:val="sl-SI"/>
                          </w:rPr>
                        </w:pPr>
                        <w:r w:rsidRPr="00074EA2">
                          <w:rPr>
                            <w:bCs/>
                            <w:lang w:val="sl-SI"/>
                          </w:rPr>
                          <w:t>Konsultovanje panela</w:t>
                        </w:r>
                      </w:p>
                    </w:txbxContent>
                  </v:textbox>
                </v:shape>
                <v:shapetype id="_x0000_t4" coordsize="21600,21600" o:spt="4" path="m10800,l,10800,10800,21600,21600,10800xe">
                  <v:stroke joinstyle="miter"/>
                  <v:path gradientshapeok="t" o:connecttype="rect" textboxrect="5400,5400,16200,16200"/>
                </v:shapetype>
                <v:shape id="AutoShape 807" o:spid="_x0000_s1778" type="#_x0000_t4" style="position:absolute;left:2183;top:6605;width:1982;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YlsQA&#10;AADcAAAADwAAAGRycy9kb3ducmV2LnhtbESPT2vCQBTE74LfYXmCN93YQKnRVVSo7aWH+A+Pz+wz&#10;CWbfht2tpt++Wyh4HGbmN8x82ZlG3Mn52rKCyTgBQVxYXXOp4LB/H72B8AFZY2OZFPyQh+Wi35tj&#10;pu2Dc7rvQikihH2GCqoQ2kxKX1Rk0I9tSxy9q3UGQ5SulNrhI8JNI1+S5FUarDkuVNjSpqLitvs2&#10;Cky+/kjwQo6P169ylU+36eV8Umo46FYzEIG68Az/tz+1gjSd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2JbEAAAA3AAAAA8AAAAAAAAAAAAAAAAAmAIAAGRycy9k&#10;b3ducmV2LnhtbFBLBQYAAAAABAAEAPUAAACJAwAAAAA=&#10;" strokeweight="1.25pt">
                  <v:textbox inset="0,0,0,0">
                    <w:txbxContent>
                      <w:p w:rsidR="00FC5A65" w:rsidRDefault="00FC5A65" w:rsidP="00FC5A65">
                        <w:pPr>
                          <w:pStyle w:val="BodyText3"/>
                          <w:jc w:val="center"/>
                          <w:rPr>
                            <w:sz w:val="20"/>
                          </w:rPr>
                        </w:pPr>
                        <w:r w:rsidRPr="00074EA2">
                          <w:rPr>
                            <w:rFonts w:ascii="Times New Roman" w:hAnsi="Times New Roman"/>
                            <w:sz w:val="18"/>
                            <w:szCs w:val="18"/>
                          </w:rPr>
                          <w:t>Da li zadovoljava</w:t>
                        </w:r>
                        <w:r>
                          <w:rPr>
                            <w:sz w:val="20"/>
                          </w:rPr>
                          <w:t xml:space="preserve"> </w:t>
                        </w:r>
                        <w:r w:rsidRPr="00074EA2">
                          <w:rPr>
                            <w:rFonts w:ascii="Times New Roman" w:hAnsi="Times New Roman"/>
                            <w:sz w:val="18"/>
                            <w:szCs w:val="18"/>
                          </w:rPr>
                          <w:t>upitnik?</w:t>
                        </w:r>
                      </w:p>
                    </w:txbxContent>
                  </v:textbox>
                </v:shape>
                <v:shape id="Text Box 808" o:spid="_x0000_s1779" type="#_x0000_t202" style="position:absolute;left:2467;top:8316;width:141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4EcQA&#10;AADcAAAADwAAAGRycy9kb3ducmV2LnhtbESPQWvCQBSE7wX/w/IEb3VTLcFGV5FQoZeWqr14e2Sf&#10;SWj2bdx91fTfdwuFHoeZ+YZZbQbXqSuF2Ho28DDNQBFX3rZcG/g47u4XoKIgW+w8k4FvirBZj+5W&#10;WFh/4z1dD1KrBOFYoIFGpC+0jlVDDuPU98TJO/vgUJIMtbYBbwnuOj3Lslw7bDktNNhT2VD1efhy&#10;Bs5lWUou7295T0E/PvPr0+UkxkzGw3YJSmiQ//Bf+8UamM9n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eBHEAAAA3AAAAA8AAAAAAAAAAAAAAAAAmAIAAGRycy9k&#10;b3ducmV2LnhtbFBLBQYAAAAABAAEAPUAAACJAwAAAAA=&#10;" strokeweight="1.25pt">
                  <v:textbox inset="0,0,0,0">
                    <w:txbxContent>
                      <w:p w:rsidR="00FC5A65" w:rsidRPr="00074EA2" w:rsidRDefault="00FC5A65" w:rsidP="00FC5A65">
                        <w:pPr>
                          <w:jc w:val="center"/>
                          <w:rPr>
                            <w:bCs/>
                            <w:i/>
                            <w:iCs/>
                            <w:sz w:val="22"/>
                            <w:lang w:val="sl-SI"/>
                          </w:rPr>
                        </w:pPr>
                        <w:r w:rsidRPr="00074EA2">
                          <w:rPr>
                            <w:bCs/>
                            <w:i/>
                            <w:iCs/>
                            <w:sz w:val="22"/>
                            <w:lang w:val="sl-SI"/>
                          </w:rPr>
                          <w:t>i=1</w:t>
                        </w:r>
                      </w:p>
                      <w:p w:rsidR="00FC5A65" w:rsidRPr="00074EA2" w:rsidRDefault="00FC5A65" w:rsidP="00FC5A65">
                        <w:pPr>
                          <w:jc w:val="center"/>
                          <w:rPr>
                            <w:bCs/>
                            <w:i/>
                            <w:iCs/>
                            <w:lang w:val="sl-SI"/>
                          </w:rPr>
                        </w:pPr>
                        <w:r w:rsidRPr="00074EA2">
                          <w:rPr>
                            <w:bCs/>
                            <w:i/>
                            <w:iCs/>
                            <w:lang w:val="sl-SI"/>
                          </w:rPr>
                          <w:t>Početak i-tog kruga</w:t>
                        </w:r>
                      </w:p>
                    </w:txbxContent>
                  </v:textbox>
                </v:shape>
                <v:shape id="Text Box 809" o:spid="_x0000_s1780" type="#_x0000_t202" style="position:absolute;left:2861;top:9281;width:585;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disQA&#10;AADcAAAADwAAAGRycy9kb3ducmV2LnhtbESPQUvDQBSE74L/YXmCN7vRlGDTbosEBS8VbXvp7ZF9&#10;TUKzb+Pus43/3i0UPA4z8w2zWI2uVycKsfNs4HGSgSKuve24MbDbvj08g4qCbLH3TAZ+KcJqeXuz&#10;wNL6M3/RaSONShCOJRpoRYZS61i35DBO/ECcvIMPDiXJ0Ggb8JzgrtdPWVZohx2nhRYHqlqqj5sf&#10;Z+BQVZUU8vlRDBT09JXXs++9GHN/N77MQQmN8h++tt+tgTzP4XImHQ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3Yr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4</w:t>
                        </w:r>
                      </w:p>
                    </w:txbxContent>
                  </v:textbox>
                </v:shape>
                <v:shape id="Text Box 810" o:spid="_x0000_s1781" type="#_x0000_t202" style="position:absolute;left:2861;top:9765;width:585;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gZcUA&#10;AADcAAAADwAAAGRycy9kb3ducmV2LnhtbESPQWvCQBSE7wX/w/IEb3VjbUNNXUWCQi8t1vbi7ZF9&#10;JqHZt+nuU9N/3y0Uehxm5htmuR5cpy4UYuvZwGyagSKuvG25NvDxvrt9BBUF2WLnmQx8U4T1anSz&#10;xML6K7/R5SC1ShCOBRpoRPpC61g15DBOfU+cvJMPDiXJUGsb8JrgrtN3WZZrhy2nhQZ7KhuqPg9n&#10;Z+BUlqXksn/Newr6fssvi6+jGDMZD5snUEKD/If/2s/WwHz+AL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OBlxQAAANwAAAAPAAAAAAAAAAAAAAAAAJgCAABkcnMv&#10;ZG93bnJldi54bWxQSwUGAAAAAAQABAD1AAAAigM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5</w:t>
                        </w:r>
                      </w:p>
                    </w:txbxContent>
                  </v:textbox>
                </v:shape>
                <v:shape id="Text Box 811" o:spid="_x0000_s1782" type="#_x0000_t202" style="position:absolute;left:2849;top:10258;width:58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sQA&#10;AADcAAAADwAAAGRycy9kb3ducmV2LnhtbESPQWvCQBSE7wX/w/KE3upGLaGNriKhhV4qre2lt0f2&#10;mQSzb+Puq6b/3hWEHoeZ+YZZrgfXqROF2Ho2MJ1koIgrb1uuDXx/vT48gYqCbLHzTAb+KMJ6Nbpb&#10;YmH9mT/ptJNaJQjHAg00In2hdawachgnvidO3t4Hh5JkqLUNeE5w1+lZluXaYctpocGeyoaqw+7X&#10;GdiXZSm5fGzznoJ+fOH35+OPGHM/HjYLUEKD/Idv7TdrYD7P4XomHQG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fhL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6</w:t>
                        </w:r>
                      </w:p>
                    </w:txbxContent>
                  </v:textbox>
                </v:shape>
                <v:shape id="AutoShape 812" o:spid="_x0000_s1783" type="#_x0000_t4" style="position:absolute;left:2025;top:10687;width:226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lecUA&#10;AADcAAAADwAAAGRycy9kb3ducmV2LnhtbESPS2/CMBCE70j8B2uRegOnjVQgxSCo1MeFQ3iJ4xIv&#10;SUS8jmwX0n9fV0LiOJqZbzSzRWcacSXna8sKnkcJCOLC6ppLBbvtx3ACwgdkjY1lUvBLHhbzfm+G&#10;mbY3zum6CaWIEPYZKqhCaDMpfVGRQT+yLXH0ztYZDFG6UmqHtwg3jXxJkldpsOa4UGFL7xUVl82P&#10;UWDy1VeCJ3K8P6/LZT79TE/Hg1JPg275BiJQFx7he/tbK0jTM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eV5xQAAANwAAAAPAAAAAAAAAAAAAAAAAJgCAABkcnMv&#10;ZG93bnJldi54bWxQSwUGAAAAAAQABAD1AAAAigMAAAAA&#10;" strokeweight="1.25pt">
                  <v:textbox inset="0,0,0,0">
                    <w:txbxContent>
                      <w:p w:rsidR="00FC5A65" w:rsidRDefault="00FC5A65" w:rsidP="00FC5A65">
                        <w:pPr>
                          <w:pStyle w:val="BodyText3"/>
                          <w:jc w:val="center"/>
                          <w:rPr>
                            <w:sz w:val="20"/>
                          </w:rPr>
                        </w:pPr>
                        <w:r>
                          <w:rPr>
                            <w:rFonts w:ascii="Times New Roman" w:hAnsi="Times New Roman"/>
                            <w:sz w:val="20"/>
                          </w:rPr>
                          <w:t>Da li je uspostavlj</w:t>
                        </w:r>
                        <w:r w:rsidRPr="00074EA2">
                          <w:rPr>
                            <w:rFonts w:ascii="Times New Roman" w:hAnsi="Times New Roman"/>
                            <w:sz w:val="20"/>
                          </w:rPr>
                          <w:t>ena</w:t>
                        </w:r>
                        <w:r>
                          <w:rPr>
                            <w:sz w:val="20"/>
                          </w:rPr>
                          <w:t xml:space="preserve"> </w:t>
                        </w:r>
                        <w:r w:rsidRPr="00074EA2">
                          <w:rPr>
                            <w:rFonts w:ascii="Times New Roman" w:hAnsi="Times New Roman"/>
                            <w:sz w:val="20"/>
                          </w:rPr>
                          <w:t>stabilnos</w:t>
                        </w:r>
                        <w:r>
                          <w:rPr>
                            <w:sz w:val="20"/>
                          </w:rPr>
                          <w:t>t?</w:t>
                        </w:r>
                      </w:p>
                    </w:txbxContent>
                  </v:textbox>
                </v:shape>
                <v:shape id="AutoShape 813" o:spid="_x0000_s1784" type="#_x0000_t128" style="position:absolute;left:2753;top:12365;width:810;height:282;rotation:-117631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KK8IA&#10;AADcAAAADwAAAGRycy9kb3ducmV2LnhtbERPy4rCMBTdD/gP4QruNFVxkGoUlZlhZGYWPnB9aa5N&#10;sbkpTazVrzcLYZaH854vW1uKhmpfOFYwHCQgiDOnC84VHA+f/SkIH5A1lo5JwZ08LBedtzmm2t14&#10;R80+5CKGsE9RgQmhSqX0mSGLfuAq4sidXW0xRFjnUtd4i+G2lKMkeZcWC44NBivaGMou+6tVsP57&#10;/F62d+Mnp8pvzj/tR1N8JUr1uu1qBiJQG/7FL/e3VjAex7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YorwgAAANwAAAAPAAAAAAAAAAAAAAAAAJgCAABkcnMvZG93&#10;bnJldi54bWxQSwUGAAAAAAQABAD1AAAAhwMAAAAA&#10;" strokeweight="1.25pt"/>
                <v:shape id="Text Box 814" o:spid="_x0000_s1785" type="#_x0000_t202" style="position:absolute;left:1487;top:9753;width:76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qYMQA&#10;AADcAAAADwAAAGRycy9kb3ducmV2LnhtbESPQWvCQBSE7wX/w/IK3uqmtQSNriKhQi+Vqr309sg+&#10;k2D2bbr7qum/dwuFHoeZ+YZZrgfXqQuF2Ho28DjJQBFX3rZcG/g4bh9moKIgW+w8k4EfirBeje6W&#10;WFh/5T1dDlKrBOFYoIFGpC+0jlVDDuPE98TJO/ngUJIMtbYBrwnuOv2UZbl22HJaaLCnsqHqfPh2&#10;Bk5lWUou77u8p6CfX/ht/vUpxozvh80ClNAg/+G/9qs1MJ3O4fdMOgJ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6mDEAAAA3AAAAA8AAAAAAAAAAAAAAAAAmAIAAGRycy9k&#10;b3ducmV2LnhtbFBLBQYAAAAABAAEAPUAAACJAwAAAAA=&#10;" strokeweight="1.25pt">
                  <v:textbox inset="0,0,0,0">
                    <w:txbxContent>
                      <w:p w:rsidR="00FC5A65" w:rsidRDefault="00FC5A65" w:rsidP="00FC5A65">
                        <w:pPr>
                          <w:jc w:val="center"/>
                          <w:rPr>
                            <w:b/>
                            <w:bCs/>
                            <w:i/>
                            <w:iCs/>
                            <w:sz w:val="22"/>
                            <w:lang w:val="sl-SI"/>
                          </w:rPr>
                        </w:pPr>
                        <w:r>
                          <w:rPr>
                            <w:b/>
                            <w:bCs/>
                            <w:i/>
                            <w:iCs/>
                            <w:sz w:val="22"/>
                            <w:lang w:val="sl-SI"/>
                          </w:rPr>
                          <w:t>i=i+1</w:t>
                        </w:r>
                      </w:p>
                    </w:txbxContent>
                  </v:textbox>
                </v:shape>
                <v:shape id="Text Box 815" o:spid="_x0000_s1786" type="#_x0000_t202" style="position:absolute;left:4223;top:7410;width:48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oR8IA&#10;AADcAAAADwAAAGRycy9kb3ducmV2LnhtbERPzWoCMRC+F3yHMEIvRbPWKrI1igilpae67QOMm3Gz&#10;dDMJSVzXPn1zEDx+fP/r7WA70VOIrWMFs2kBgrh2uuVGwc/322QFIiZkjZ1jUnClCNvN6GGNpXYX&#10;PlBfpUbkEI4lKjAp+VLKWBuyGKfOE2fu5ILFlGFopA54yeG2k89FsZQWW84NBj3tDdW/1dkqqD7T&#10;POzfF970O/+kv/6O9fIalHocD7tXEImGdBff3B9awfwlz89n8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ChHwgAAANwAAAAPAAAAAAAAAAAAAAAAAJgCAABkcnMvZG93&#10;bnJldi54bWxQSwUGAAAAAAQABAD1AAAAhwMAAAAA&#10;" filled="f" stroked="f" strokeweight="1.25pt">
                  <v:textbox inset="0,0,0,0">
                    <w:txbxContent>
                      <w:p w:rsidR="00FC5A65" w:rsidRDefault="00FC5A65" w:rsidP="00FC5A65">
                        <w:pPr>
                          <w:pStyle w:val="Heading4"/>
                          <w:rPr>
                            <w:b w:val="0"/>
                            <w:sz w:val="22"/>
                          </w:rPr>
                        </w:pPr>
                        <w:r>
                          <w:rPr>
                            <w:b w:val="0"/>
                            <w:sz w:val="22"/>
                          </w:rPr>
                          <w:t>NE</w:t>
                        </w:r>
                      </w:p>
                    </w:txbxContent>
                  </v:textbox>
                </v:shape>
                <v:shape id="Text Box 816" o:spid="_x0000_s1787" type="#_x0000_t202" style="position:absolute;left:3289;top:8010;width:439;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N3MUA&#10;AADcAAAADwAAAGRycy9kb3ducmV2LnhtbESP0UoDMRRE3wv+Q7iCL6XN1tZF1qalFETxqa5+wO3m&#10;ulnc3IQkbrd+vREKfRxm5gyz3o62FwOF2DlWsJgXIIgbpztuFXx+PM8eQcSErLF3TArOFGG7uZms&#10;sdLuxO801KkVGcKxQgUmJV9JGRtDFuPceeLsfblgMWUZWqkDnjLc9vK+KEppseO8YNDT3lDzXf9Y&#10;BfVbWob9y4M3w85P9eH32JTnoNTd7bh7ApFoTNfwpf2qFSxXC/g/k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I3cxQAAANwAAAAPAAAAAAAAAAAAAAAAAJgCAABkcnMv&#10;ZG93bnJldi54bWxQSwUGAAAAAAQABAD1AAAAigMAAAAA&#10;" filled="f" stroked="f" strokeweight="1.25pt">
                  <v:textbox inset="0,0,0,0">
                    <w:txbxContent>
                      <w:p w:rsidR="00FC5A65" w:rsidRDefault="00FC5A65" w:rsidP="00FC5A65">
                        <w:pPr>
                          <w:pStyle w:val="Heading4"/>
                          <w:rPr>
                            <w:b w:val="0"/>
                            <w:sz w:val="22"/>
                          </w:rPr>
                        </w:pPr>
                        <w:r>
                          <w:rPr>
                            <w:b w:val="0"/>
                            <w:sz w:val="22"/>
                          </w:rPr>
                          <w:t>DA</w:t>
                        </w:r>
                      </w:p>
                    </w:txbxContent>
                  </v:textbox>
                </v:shape>
                <v:line id="Line 817" o:spid="_x0000_s1788" style="position:absolute;visibility:visible;mso-wrap-style:square" from="3196,4950" to="3196,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dMcAAADcAAAADwAAAGRycy9kb3ducmV2LnhtbESPQWsCMRSE70L/Q3gFL6JZtVRdjSKi&#10;pWgvuh48Pjevm6Wbl2UTdfvvm0Khx2FmvmEWq9ZW4k6NLx0rGA4SEMS50yUXCs7Zrj8F4QOyxsox&#10;KfgmD6vlU2eBqXYPPtL9FAoRIexTVGBCqFMpfW7Ioh+4mjh6n66xGKJsCqkbfES4reQoSV6lxZLj&#10;gsGaNobyr9PNKvi4Xa4mO1yO50O23r+1PT3Zb2dKdZ/b9RxEoDb8h//a71rB+GUE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790xwAAANwAAAAPAAAAAAAA&#10;AAAAAAAAAKECAABkcnMvZG93bnJldi54bWxQSwUGAAAAAAQABAD5AAAAlQMAAAAA&#10;">
                  <v:stroke endarrow="block" endarrowwidth="narrow" endarrowlength="short"/>
                </v:line>
                <v:line id="Line 818" o:spid="_x0000_s1789" style="position:absolute;visibility:visible;mso-wrap-style:square" from="3196,5362" to="319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a78cAAADcAAAADwAAAGRycy9kb3ducmV2LnhtbESPQWsCMRSE74L/ITzBi9RsVaxujSKl&#10;LUW96Hrw+Lp5bhY3L8sm6vbfNwWhx2FmvmEWq9ZW4kaNLx0reB4mIIhzp0suFByzj6cZCB+QNVaO&#10;ScEPeVgtu50FptrdeU+3QyhEhLBPUYEJoU6l9Lkhi37oauLonV1jMUTZFFI3eI9wW8lRkkylxZLj&#10;gsGa3gzll8PVKthdT98m2572x2223ny2A/2yeZ8r1e+161cQgdrwH360v7SC8WQM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CxrvxwAAANwAAAAPAAAAAAAA&#10;AAAAAAAAAKECAABkcnMvZG93bnJldi54bWxQSwUGAAAAAAQABAD5AAAAlQMAAAAA&#10;">
                  <v:stroke endarrow="block" endarrowwidth="narrow" endarrowlength="short"/>
                </v:line>
                <v:line id="Line 819" o:spid="_x0000_s1790" style="position:absolute;visibility:visible;mso-wrap-style:square" from="3174,5868" to="3174,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Cm8cAAADcAAAADwAAAGRycy9kb3ducmV2LnhtbESPQWvCQBSE70L/w/KEXqRurNJq6ioi&#10;rRTtJcaDx9fsMxuafRuyq6b/visUPA4z8w0zX3a2FhdqfeVYwWiYgCAunK64VHDIP56mIHxA1lg7&#10;JgW/5GG5eOjNMdXuyhld9qEUEcI+RQUmhCaV0heGLPqha4ijd3KtxRBlW0rd4jXCbS2fk+RFWqw4&#10;LhhsaG2o+NmfrYKv8/Hb5Ltjdtjlq+2mG+jX7ftMqcd+t3oDEagL9/B/+1MrGE8mcDsTj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4oKbxwAAANwAAAAPAAAAAAAA&#10;AAAAAAAAAKECAABkcnMvZG93bnJldi54bWxQSwUGAAAAAAQABAD5AAAAlQMAAAAA&#10;">
                  <v:stroke endarrow="block" endarrowwidth="narrow" endarrowlength="short"/>
                </v:line>
                <v:line id="Line 820" o:spid="_x0000_s1791" style="position:absolute;visibility:visible;mso-wrap-style:square" from="3174,6327" to="3174,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4nAMcAAADcAAAADwAAAGRycy9kb3ducmV2LnhtbESPQWsCMRSE74X+h/AEL0Wz2lrb1Sgi&#10;thTtRdeDx+fmuVm6eVk2Ubf/3hQKHoeZ+YaZzltbiQs1vnSsYNBPQBDnTpdcKNhnH703ED4ga6wc&#10;k4Jf8jCfPT5MMdXuylu67EIhIoR9igpMCHUqpc8NWfR9VxNH7+QaiyHKppC6wWuE20oOk+RVWiw5&#10;LhisaWko/9mdrYLv8+Foss1hu99ki/Vn+6TH69W7Ut1Ou5iACNSGe/i//aUVPL+M4O9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icAxwAAANwAAAAPAAAAAAAA&#10;AAAAAAAAAKECAABkcnMvZG93bnJldi54bWxQSwUGAAAAAAQABAD5AAAAlQMAAAAA&#10;">
                  <v:stroke endarrow="block" endarrowwidth="narrow" endarrowlength="short"/>
                </v:line>
                <v:line id="Line 821" o:spid="_x0000_s1792" style="position:absolute;visibility:visible;mso-wrap-style:square" from="4165,7303" to="449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822" o:spid="_x0000_s1793" style="position:absolute;flip:y;visibility:visible;mso-wrap-style:square" from="4491,6491" to="449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1KMQAAADcAAAADwAAAGRycy9kb3ducmV2LnhtbESP3WrCQBSE74W+w3IE7+omrf0hdSMi&#10;FEQqNFa8PmSPSXD3bMiuSXz7bqHg5TAz3zDL1WiN6KnzjWMF6TwBQVw63XCl4Pjz+fgOwgdkjcYx&#10;KbiRh1X+MFlipt3ABfWHUIkIYZ+hgjqENpPSlzVZ9HPXEkfv7DqLIcqukrrDIcKtkU9J8iotNhwX&#10;amxpU1N5OVytAsOnS/H1siNKvqvbPl3r0ci9UrPpuP4AEWgM9/B/e6sVPC/e4O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PUoxAAAANwAAAAPAAAAAAAAAAAA&#10;AAAAAKECAABkcnMvZG93bnJldi54bWxQSwUGAAAAAAQABAD5AAAAkgMAAAAA&#10;">
                  <v:stroke endarrow="block" endarrowwidth="narrow" endarrowlength="short"/>
                </v:line>
                <v:line id="Line 823" o:spid="_x0000_s1794" style="position:absolute;flip:x;visibility:visible;mso-wrap-style:square" from="3467,6185" to="3759,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NhWsAAAADcAAAADwAAAGRycy9kb3ducmV2LnhtbERPXWvCMBR9H/gfwhX2NtO6OaQapQiC&#10;jBXUic+X5toWk5vSRG3//fIg+Hg438t1b424U+cbxwrSSQKCuHS64UrB6W/7MQfhA7JG45gUDORh&#10;vRq9LTHT7sEHuh9DJWII+wwV1CG0mZS+rMmin7iWOHIX11kMEXaV1B0+Yrg1cpok39Jiw7GhxpY2&#10;NZXX480qMHy+Hn5nP0TJvhqKNNe9kYVS7+M+X4AI1IeX+OneaQWfX3Ft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YVrAAAAA3AAAAA8AAAAAAAAAAAAAAAAA&#10;oQIAAGRycy9kb3ducmV2LnhtbFBLBQYAAAAABAAEAPkAAACOAwAAAAA=&#10;">
                  <v:stroke endarrow="block" endarrowwidth="narrow" endarrowlength="short"/>
                </v:line>
                <v:line id="Line 824" o:spid="_x0000_s1795" style="position:absolute;visibility:visible;mso-wrap-style:square" from="3174,8009" to="3174,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BccAAADcAAAADwAAAGRycy9kb3ducmV2LnhtbESPT2sCMRTE74LfITyhF6lZ/9Dq1igi&#10;tRTtRdeDx+fmdbO4eVk2UbffvikIPQ4z8xtmvmxtJW7U+NKxguEgAUGcO11yoeCYbZ6nIHxA1lg5&#10;JgU/5GG56HbmmGp35z3dDqEQEcI+RQUmhDqV0ueGLPqBq4mj9+0aiyHKppC6wXuE20qOkuRFWiw5&#10;LhisaW0ovxyuVsHX9XQ22e60P+6y1faj7evX7ftMqadeu3oDEagN/+FH+1MrGE9m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4y0FxwAAANwAAAAPAAAAAAAA&#10;AAAAAAAAAKECAABkcnMvZG93bnJldi54bWxQSwUGAAAAAAQABAD5AAAAlQMAAAAA&#10;">
                  <v:stroke endarrow="block" endarrowwidth="narrow" endarrowlength="short"/>
                </v:line>
                <v:line id="Line 825" o:spid="_x0000_s1796" style="position:absolute;visibility:visible;mso-wrap-style:square" from="3151,9069" to="315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SRcQAAADcAAAADwAAAGRycy9kb3ducmV2LnhtbERPu27CMBTdK/UfrFupSwVOW/EKGISq&#10;tkLAAsmQ8RLfxlHj6yg2kP59PSAxHp33YtXbRlyo87VjBa/DBARx6XTNlYI8+xpMQfiArLFxTAr+&#10;yMNq+fiwwFS7Kx/ocgyViCHsU1RgQmhTKX1pyKIfupY4cj+usxgi7CqpO7zGcNvItyQZS4s1xwaD&#10;LX0YKn+PZ6tgfy5OJtsVh3yXrbff/YuebD9nSj0/9es5iEB9uItv7o1W8D6K8+O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BJFxAAAANwAAAAPAAAAAAAAAAAA&#10;AAAAAKECAABkcnMvZG93bnJldi54bWxQSwUGAAAAAAQABAD5AAAAkgMAAAAA&#10;">
                  <v:stroke endarrow="block" endarrowwidth="narrow" endarrowlength="short"/>
                </v:line>
                <v:line id="Line 826" o:spid="_x0000_s1797" style="position:absolute;visibility:visible;mso-wrap-style:square" from="3151,9528" to="3151,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33scAAADcAAAADwAAAGRycy9kb3ducmV2LnhtbESPQWsCMRSE74X+h/AEL6VmrWh1axQp&#10;KkW96Hrw+Lp5bpZuXpZN1PXfNwWhx2FmvmGm89ZW4kqNLx0r6PcSEMS50yUXCo7Z6nUMwgdkjZVj&#10;UnAnD/PZ89MUU+1uvKfrIRQiQtinqMCEUKdS+tyQRd9zNXH0zq6xGKJsCqkbvEW4reRbkoykxZLj&#10;gsGaPg3lP4eLVbC7nL5Ntj3tj9tssVm3L/p9s5wo1e20iw8QgdrwH360v7SCwbAP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TLfexwAAANwAAAAPAAAAAAAA&#10;AAAAAAAAAKECAABkcnMvZG93bnJldi54bWxQSwUGAAAAAAQABAD5AAAAlQMAAAAA&#10;">
                  <v:stroke endarrow="block" endarrowwidth="narrow" endarrowlength="short"/>
                </v:line>
                <v:line id="Line 827" o:spid="_x0000_s1798" style="position:absolute;visibility:visible;mso-wrap-style:square" from="3151,10024" to="3151,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mE8YAAADcAAAADwAAAGRycy9kb3ducmV2LnhtbESPQWsCMRSE70L/Q3gFL1KzKmi7GkVE&#10;pWgvuh48Pjevm6Wbl2UTdfvvm4LgcZiZb5jZorWVuFHjS8cKBv0EBHHudMmFglO2eXsH4QOyxsox&#10;KfglD4v5S2eGqXZ3PtDtGAoRIexTVGBCqFMpfW7Iou+7mjh6366xGKJsCqkbvEe4reQwScbSYslx&#10;wWBNK0P5z/FqFXxdzxeT7c+H0z5b7rZtT0926w+luq/tcgoiUBue4Uf7UyuYjMb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1ZhPGAAAA3AAAAA8AAAAAAAAA&#10;AAAAAAAAoQIAAGRycy9kb3ducmV2LnhtbFBLBQYAAAAABAAEAPkAAACUAwAAAAA=&#10;">
                  <v:stroke endarrow="block" endarrowwidth="narrow" endarrowlength="short"/>
                </v:line>
                <v:line id="Line 828" o:spid="_x0000_s1799" style="position:absolute;visibility:visible;mso-wrap-style:square" from="3151,10504" to="3151,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DiMYAAADcAAAADwAAAGRycy9kb3ducmV2LnhtbESPQWvCQBSE70L/w/IKvYhurNBo6ipS&#10;2lLUi8aDx2f2NRvMvg3ZVeO/7xYEj8PMfMPMFp2txYVaXzlWMBomIIgLpysuFezzr8EEhA/IGmvH&#10;pOBGHhbzp94MM+2uvKXLLpQiQthnqMCE0GRS+sKQRT90DXH0fl1rMUTZllK3eI1wW8vXJHmTFiuO&#10;CwYb+jBUnHZnq2BzPhxNvj5s9+t8ufru+jpdfU6Vennulu8gAnXhEb63f7SCdJz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5w4jGAAAA3AAAAA8AAAAAAAAA&#10;AAAAAAAAoQIAAGRycy9kb3ducmV2LnhtbFBLBQYAAAAABAAEAPkAAACUAwAAAAA=&#10;">
                  <v:stroke endarrow="block" endarrowwidth="narrow" endarrowlength="short"/>
                </v:line>
                <v:line id="Line 829" o:spid="_x0000_s1800" style="position:absolute;visibility:visible;mso-wrap-style:square" from="3151,12093" to="3151,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X+sQAAADcAAAADwAAAGRycy9kb3ducmV2LnhtbERPz2vCMBS+D/Y/hDfYZdh0E6zrjCJj&#10;G6JetD14fGvemrLmpTRR639vDoLHj+/3bDHYVpyo941jBa9JCoK4crrhWkFZfI+mIHxA1tg6JgUX&#10;8rCYPz7MMNfuzDs67UMtYgj7HBWYELpcSl8ZsugT1xFH7s/1FkOEfS11j+cYblv5lqYTabHh2GCw&#10;o09D1f/+aBVsj4dfU2wOu3JTLNc/w4vO1l/vSj0/DcsPEIGGcBff3CutIBvHtfFMP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lf6xAAAANwAAAAPAAAAAAAAAAAA&#10;AAAAAKECAABkcnMvZG93bnJldi54bWxQSwUGAAAAAAQABAD5AAAAkgMAAAAA&#10;">
                  <v:stroke endarrow="block" endarrowwidth="narrow" endarrowlength="short"/>
                </v:line>
                <v:line id="Line 830" o:spid="_x0000_s1801" style="position:absolute;flip:x;visibility:visible;mso-wrap-style:square" from="1699,11394" to="200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line id="Line 831" o:spid="_x0000_s1802" style="position:absolute;flip:y;visibility:visible;mso-wrap-style:square" from="1699,9998" to="1699,1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line id="Line 832" o:spid="_x0000_s1803" style="position:absolute;flip:y;visibility:visible;mso-wrap-style:square" from="1699,7303" to="1699,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line id="Line 833" o:spid="_x0000_s1804" style="position:absolute;visibility:visible;mso-wrap-style:square" from="1699,7303" to="2183,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TbcYAAADcAAAADwAAAGRycy9kb3ducmV2LnhtbESPQWsCMRSE70L/Q3gFL1KzitR2NYqI&#10;StFedD14fG5eN0s3L8sm6vrvm4LgcZiZb5jpvLWVuFLjS8cKBv0EBHHudMmFgmO2fvsA4QOyxsox&#10;KbiTh/nspTPFVLsb7+l6CIWIEPYpKjAh1KmUPjdk0fddTRy9H9dYDFE2hdQN3iLcVnKYJO/SYslx&#10;wWBNS0P57+FiFXxfTmeT7U774y5bbDdtT4+3q0+luq/tYgIiUBue4Uf7SysYj4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IE23GAAAA3AAAAA8AAAAAAAAA&#10;AAAAAAAAoQIAAGRycy9kb3ducmV2LnhtbFBLBQYAAAAABAAEAPkAAACUAwAAAAA=&#10;">
                  <v:stroke endarrow="block" endarrowwidth="narrow" endarrowlength="short"/>
                </v:line>
                <v:rect id="Rectangle 834" o:spid="_x0000_s1805" style="position:absolute;left:1426;top:4589;width:3794;height:8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50MQA&#10;AADcAAAADwAAAGRycy9kb3ducmV2LnhtbESPQWsCMRSE70L/Q3iCt5q1trZsjbJKBU+CWtDeHpvX&#10;ZHHzsmxSd/vvTaHgcZiZb5j5sne1uFIbKs8KJuMMBHHpdcVGwedx8/gGIkRkjbVnUvBLAZaLh8Ec&#10;c+073tP1EI1IEA45KrAxNrmUobTkMIx9Q5y8b986jEm2RuoWuwR3tXzKspl0WHFasNjQ2lJ5Ofw4&#10;BR/N1654MUEWp2jPF7/qNnZnlBoN++IdRKQ+3sP/7a1W8Po8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OdDEAAAA3AAAAA8AAAAAAAAAAAAAAAAAmAIAAGRycy9k&#10;b3ducmV2LnhtbFBLBQYAAAAABAAEAPUAAACJAwAAAAA=&#10;" filled="f"/>
                <v:shape id="Text Box 835" o:spid="_x0000_s1806" type="#_x0000_t202" style="position:absolute;left:3034;top:12108;width:72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FC5A65" w:rsidRDefault="00FC5A65" w:rsidP="00FC5A65">
                        <w:pPr>
                          <w:jc w:val="center"/>
                          <w:rPr>
                            <w:rFonts w:ascii="Times Cirilica" w:hAnsi="Times Cirilica"/>
                          </w:rPr>
                        </w:pPr>
                      </w:p>
                    </w:txbxContent>
                  </v:textbox>
                </v:shape>
                <v:shape id="Text Box 836" o:spid="_x0000_s1807" type="#_x0000_t202" style="position:absolute;left:1510;top:11435;width:72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FC5A65" w:rsidRDefault="00FC5A65" w:rsidP="00FC5A65">
                        <w:pPr>
                          <w:jc w:val="center"/>
                          <w:rPr>
                            <w:rFonts w:ascii="Times Cirilica" w:hAnsi="Times Cirilica"/>
                          </w:rPr>
                        </w:pPr>
                        <w:r>
                          <w:rPr>
                            <w:rFonts w:ascii="Times Cirilica" w:hAnsi="Times Cirilica"/>
                          </w:rPr>
                          <w:t>NE</w:t>
                        </w:r>
                      </w:p>
                    </w:txbxContent>
                  </v:textbox>
                </v:shape>
                <v:shape id="Text Box 837" o:spid="_x0000_s1808" type="#_x0000_t202" style="position:absolute;left:3494;top:9803;width:1653;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DlsUA&#10;AADcAAAADwAAAGRycy9kb3ducmV2LnhtbESPQWvCQBSE70L/w/IKvenGElKJriLFQulBMbbg8ZF9&#10;JsHs27C7jdt/3y0IPQ4z8w2z2kTTi5Gc7ywrmM8yEMS11R03Cj5Pb9MFCB+QNfaWScEPedisHyYr&#10;LLW98ZHGKjQiQdiXqKANYSil9HVLBv3MDsTJu1hnMCTpGqkd3hLc9PI5ywppsOO00OJAry3V1+rb&#10;KNhXu/xrfqj2i/N4PRbZLuYfLir19Bi3SxCBYvgP39vvWsFLXsD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0OWxQAAANwAAAAPAAAAAAAAAAAAAAAAAJgCAABkcnMv&#10;ZG93bnJldi54bWxQSwUGAAAAAAQABAD1AAAAigMAAAAA&#10;" filled="f" strokecolor="#969696">
                  <v:textbox inset="1mm,1mm,1mm,1mm">
                    <w:txbxContent>
                      <w:p w:rsidR="00FC5A65" w:rsidRDefault="00FC5A65" w:rsidP="00FC5A65">
                        <w:pPr>
                          <w:jc w:val="center"/>
                        </w:pPr>
                      </w:p>
                    </w:txbxContent>
                  </v:textbox>
                </v:shape>
                <w10:wrap type="square"/>
              </v:group>
            </w:pict>
          </mc:Fallback>
        </mc:AlternateContent>
      </w: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Pr="00283E1C" w:rsidRDefault="00EB4E92" w:rsidP="00FC5A65">
      <w:pPr>
        <w:jc w:val="both"/>
        <w:rPr>
          <w:sz w:val="22"/>
          <w:lang w:val="sr-Latn-CS"/>
        </w:rPr>
      </w:pPr>
    </w:p>
    <w:p w:rsidR="00F3665D" w:rsidRDefault="00F3665D" w:rsidP="00FC5A65">
      <w:pPr>
        <w:jc w:val="both"/>
        <w:rPr>
          <w:sz w:val="22"/>
          <w:lang w:val="sl-SI"/>
        </w:rPr>
      </w:pPr>
    </w:p>
    <w:p w:rsidR="00F3665D" w:rsidRDefault="00F3665D" w:rsidP="00FC5A65">
      <w:pPr>
        <w:jc w:val="both"/>
        <w:rPr>
          <w:i/>
          <w:sz w:val="18"/>
          <w:szCs w:val="18"/>
        </w:rPr>
      </w:pPr>
    </w:p>
    <w:p w:rsidR="00F3665D" w:rsidRDefault="00F3665D" w:rsidP="00F3665D">
      <w:pPr>
        <w:jc w:val="center"/>
        <w:rPr>
          <w:sz w:val="22"/>
          <w:lang w:val="sl-SI"/>
        </w:rPr>
      </w:pPr>
      <w:r>
        <w:rPr>
          <w:i/>
          <w:sz w:val="18"/>
          <w:szCs w:val="18"/>
        </w:rPr>
        <w:t>Slika 3.14 - Blok-šema sprovođenj</w:t>
      </w:r>
      <w:r w:rsidRPr="00074EA2">
        <w:rPr>
          <w:i/>
          <w:sz w:val="18"/>
          <w:szCs w:val="18"/>
        </w:rPr>
        <w:t>a DELFI</w:t>
      </w:r>
      <w:r w:rsidRPr="00074EA2">
        <w:rPr>
          <w:i/>
          <w:sz w:val="22"/>
          <w:szCs w:val="22"/>
        </w:rPr>
        <w:t xml:space="preserve"> metode</w:t>
      </w:r>
    </w:p>
    <w:p w:rsidR="00F3665D" w:rsidRDefault="00F3665D" w:rsidP="00FC5A65">
      <w:pPr>
        <w:jc w:val="both"/>
        <w:rPr>
          <w:sz w:val="22"/>
          <w:lang w:val="sl-SI"/>
        </w:rPr>
      </w:pPr>
    </w:p>
    <w:p w:rsidR="00FC5A65" w:rsidRPr="00F633A0" w:rsidRDefault="00FC5A65" w:rsidP="00FC5A65">
      <w:pPr>
        <w:jc w:val="both"/>
        <w:rPr>
          <w:sz w:val="22"/>
          <w:lang w:val="sl-SI"/>
        </w:rPr>
      </w:pPr>
    </w:p>
    <w:p w:rsidR="00FC5A65" w:rsidRPr="00F633A0" w:rsidRDefault="00FC5A65" w:rsidP="00FC5A65">
      <w:pPr>
        <w:jc w:val="both"/>
        <w:rPr>
          <w:sz w:val="22"/>
          <w:lang w:val="sl-SI"/>
        </w:rPr>
      </w:pPr>
      <w:r w:rsidRPr="00F633A0">
        <w:rPr>
          <w:sz w:val="22"/>
          <w:lang w:val="sl-SI"/>
        </w:rPr>
        <w:t>Na sli</w:t>
      </w:r>
      <w:r>
        <w:rPr>
          <w:sz w:val="22"/>
          <w:lang w:val="sl-SI"/>
        </w:rPr>
        <w:t>ci 3.14 dat je algoritam sprovođenj</w:t>
      </w:r>
      <w:r w:rsidRPr="00F633A0">
        <w:rPr>
          <w:sz w:val="22"/>
          <w:lang w:val="sl-SI"/>
        </w:rPr>
        <w:t xml:space="preserve">a DELFI metode. </w:t>
      </w:r>
      <w:r>
        <w:rPr>
          <w:sz w:val="22"/>
          <w:lang w:val="sl-SI"/>
        </w:rPr>
        <w:t>Aktivnosti u algoritmu su sledeć</w:t>
      </w:r>
      <w:r w:rsidRPr="00F633A0">
        <w:rPr>
          <w:sz w:val="22"/>
          <w:lang w:val="sl-SI"/>
        </w:rPr>
        <w:t>e:</w:t>
      </w:r>
    </w:p>
    <w:p w:rsidR="00FC5A65" w:rsidRPr="00F633A0" w:rsidRDefault="00FC5A65" w:rsidP="00FC5A65">
      <w:pPr>
        <w:jc w:val="both"/>
        <w:rPr>
          <w:sz w:val="22"/>
          <w:lang w:val="sl-SI"/>
        </w:rPr>
      </w:pPr>
    </w:p>
    <w:p w:rsidR="00FC5A65" w:rsidRPr="00F633A0" w:rsidRDefault="00FC5A65" w:rsidP="00FC5A65">
      <w:pPr>
        <w:rPr>
          <w:b/>
          <w:bCs/>
          <w:sz w:val="22"/>
          <w:lang w:val="sl-SI"/>
        </w:rPr>
      </w:pPr>
      <w:r>
        <w:rPr>
          <w:b/>
          <w:bCs/>
          <w:sz w:val="22"/>
          <w:lang w:val="sl-SI"/>
        </w:rPr>
        <w:t>1. Određivanj</w:t>
      </w:r>
      <w:r w:rsidRPr="00F633A0">
        <w:rPr>
          <w:b/>
          <w:bCs/>
          <w:sz w:val="22"/>
          <w:lang w:val="sl-SI"/>
        </w:rPr>
        <w:t xml:space="preserve">e grupe za koordinaciju. </w:t>
      </w:r>
    </w:p>
    <w:p w:rsidR="00FC5A65" w:rsidRPr="00F633A0" w:rsidRDefault="00FC5A65" w:rsidP="00FC5A65">
      <w:pPr>
        <w:jc w:val="both"/>
        <w:rPr>
          <w:sz w:val="22"/>
          <w:lang w:val="sl-SI"/>
        </w:rPr>
      </w:pPr>
      <w:r w:rsidRPr="00F633A0">
        <w:rPr>
          <w:sz w:val="22"/>
          <w:lang w:val="sl-SI"/>
        </w:rPr>
        <w:t xml:space="preserve">Ova grupa ima zadatak da </w:t>
      </w:r>
      <w:r>
        <w:rPr>
          <w:sz w:val="22"/>
          <w:lang w:val="sl-SI"/>
        </w:rPr>
        <w:t>organizuje, sprovodi i statistič</w:t>
      </w:r>
      <w:r w:rsidRPr="00F633A0">
        <w:rPr>
          <w:sz w:val="22"/>
          <w:lang w:val="sl-SI"/>
        </w:rPr>
        <w:t>ki obradi i analizira rez</w:t>
      </w:r>
      <w:r>
        <w:rPr>
          <w:sz w:val="22"/>
          <w:lang w:val="sl-SI"/>
        </w:rPr>
        <w:t>ultate predviđanja. Broj č</w:t>
      </w:r>
      <w:r w:rsidRPr="00F633A0">
        <w:rPr>
          <w:sz w:val="22"/>
          <w:lang w:val="sl-SI"/>
        </w:rPr>
        <w:t>lano</w:t>
      </w:r>
      <w:r>
        <w:rPr>
          <w:sz w:val="22"/>
          <w:lang w:val="sl-SI"/>
        </w:rPr>
        <w:t>va grupe za koordinaciju je najčešće izmeđ</w:t>
      </w:r>
      <w:r w:rsidRPr="00F633A0">
        <w:rPr>
          <w:sz w:val="22"/>
          <w:lang w:val="sl-SI"/>
        </w:rPr>
        <w:t>u 5 i 10.</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2. Određivanje grupe stručnj</w:t>
      </w:r>
      <w:r w:rsidRPr="00F633A0">
        <w:rPr>
          <w:b/>
          <w:bCs/>
          <w:sz w:val="22"/>
          <w:lang w:val="sl-SI"/>
        </w:rPr>
        <w:t xml:space="preserve">aka. </w:t>
      </w:r>
    </w:p>
    <w:p w:rsidR="00FC5A65" w:rsidRPr="00F633A0" w:rsidRDefault="00FC5A65" w:rsidP="00FC5A65">
      <w:pPr>
        <w:jc w:val="both"/>
        <w:rPr>
          <w:sz w:val="22"/>
          <w:lang w:val="sl-SI"/>
        </w:rPr>
      </w:pPr>
      <w:r>
        <w:rPr>
          <w:sz w:val="22"/>
          <w:lang w:val="sl-SI"/>
        </w:rPr>
        <w:t>Stručnj</w:t>
      </w:r>
      <w:r w:rsidRPr="00F633A0">
        <w:rPr>
          <w:sz w:val="22"/>
          <w:lang w:val="sl-SI"/>
        </w:rPr>
        <w:t>aci se biraju zbog svoje uske specijal</w:t>
      </w:r>
      <w:r>
        <w:rPr>
          <w:sz w:val="22"/>
          <w:lang w:val="sl-SI"/>
        </w:rPr>
        <w:t>nosti (unutar ili izvan preduzeća zavisno od problema predviđanja). Broj stručnjaka u grupi je najč</w:t>
      </w:r>
      <w:r w:rsidRPr="00F633A0">
        <w:rPr>
          <w:sz w:val="22"/>
          <w:lang w:val="sl-SI"/>
        </w:rPr>
        <w:t>e</w:t>
      </w:r>
      <w:r>
        <w:rPr>
          <w:sz w:val="22"/>
          <w:lang w:val="sl-SI"/>
        </w:rPr>
        <w:t>šće između 5 i 15. Pribavlja se saglasnost za učešće od svakog stručnj</w:t>
      </w:r>
      <w:r w:rsidRPr="00F633A0">
        <w:rPr>
          <w:sz w:val="22"/>
          <w:lang w:val="sl-SI"/>
        </w:rPr>
        <w:t>aka.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3. Određivanj</w:t>
      </w:r>
      <w:r w:rsidRPr="00F633A0">
        <w:rPr>
          <w:b/>
          <w:bCs/>
          <w:sz w:val="22"/>
          <w:lang w:val="sl-SI"/>
        </w:rPr>
        <w:t>e upitnika.</w:t>
      </w:r>
    </w:p>
    <w:p w:rsidR="00FC5A65" w:rsidRPr="00F633A0" w:rsidRDefault="00FC5A65" w:rsidP="00FC5A65">
      <w:pPr>
        <w:jc w:val="both"/>
        <w:rPr>
          <w:sz w:val="22"/>
          <w:lang w:val="sl-SI"/>
        </w:rPr>
      </w:pPr>
      <w:r>
        <w:rPr>
          <w:sz w:val="22"/>
          <w:lang w:val="sl-SI"/>
        </w:rPr>
        <w:t>Definišu se pitanja vezana za odgovarajuću oblast predviđanja. Definišu se mogući odgovori na postavljana pitanj</w:t>
      </w:r>
      <w:r w:rsidRPr="00F633A0">
        <w:rPr>
          <w:sz w:val="22"/>
          <w:lang w:val="sl-SI"/>
        </w:rPr>
        <w:t>a. K</w:t>
      </w:r>
      <w:r>
        <w:rPr>
          <w:sz w:val="22"/>
          <w:lang w:val="sl-SI"/>
        </w:rPr>
        <w:t>vantifikuju se odgovori zbog dalje statistič</w:t>
      </w:r>
      <w:r w:rsidRPr="00F633A0">
        <w:rPr>
          <w:sz w:val="22"/>
          <w:lang w:val="sl-SI"/>
        </w:rPr>
        <w:t xml:space="preserve">ke </w:t>
      </w:r>
      <w:r>
        <w:rPr>
          <w:sz w:val="22"/>
          <w:lang w:val="sl-SI"/>
        </w:rPr>
        <w:t>obrade. U određivanju pitanj</w:t>
      </w:r>
      <w:r w:rsidRPr="00F633A0">
        <w:rPr>
          <w:sz w:val="22"/>
          <w:lang w:val="sl-SI"/>
        </w:rPr>
        <w:t>a u upitniku konsu</w:t>
      </w:r>
      <w:r>
        <w:rPr>
          <w:sz w:val="22"/>
          <w:lang w:val="sl-SI"/>
        </w:rPr>
        <w:t>ltuje se grupa eksperata (vrlo č</w:t>
      </w:r>
      <w:r w:rsidRPr="00F633A0">
        <w:rPr>
          <w:sz w:val="22"/>
          <w:lang w:val="sl-SI"/>
        </w:rPr>
        <w:t>esto s</w:t>
      </w:r>
      <w:r>
        <w:rPr>
          <w:sz w:val="22"/>
          <w:lang w:val="sl-SI"/>
        </w:rPr>
        <w:t>e prvi krug koristi za definisanj</w:t>
      </w:r>
      <w:r w:rsidRPr="00F633A0">
        <w:rPr>
          <w:sz w:val="22"/>
          <w:lang w:val="sl-SI"/>
        </w:rPr>
        <w:t>e upitnika)</w:t>
      </w:r>
      <w:r>
        <w:rPr>
          <w:sz w:val="22"/>
          <w:lang w:val="sl-SI"/>
        </w:rPr>
        <w:t>. U upitniku treba da bude dovolj</w:t>
      </w:r>
      <w:r w:rsidRPr="00F633A0">
        <w:rPr>
          <w:sz w:val="22"/>
          <w:lang w:val="sl-SI"/>
        </w:rPr>
        <w:t>no mesta za komentare i argumente odluka.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4. Dostavljanj</w:t>
      </w:r>
      <w:r w:rsidRPr="00F633A0">
        <w:rPr>
          <w:b/>
          <w:bCs/>
          <w:sz w:val="22"/>
          <w:lang w:val="sl-SI"/>
        </w:rPr>
        <w:t>e upitnika.</w:t>
      </w:r>
    </w:p>
    <w:p w:rsidR="00FC5A65" w:rsidRPr="00F633A0" w:rsidRDefault="00FC5A65" w:rsidP="00FC5A65">
      <w:pPr>
        <w:jc w:val="both"/>
        <w:rPr>
          <w:sz w:val="22"/>
          <w:lang w:val="sl-SI"/>
        </w:rPr>
      </w:pPr>
      <w:r>
        <w:rPr>
          <w:sz w:val="22"/>
          <w:lang w:val="sl-SI"/>
        </w:rPr>
        <w:lastRenderedPageBreak/>
        <w:t>Uz upitnik se šalje opis i cilj</w:t>
      </w:r>
      <w:r w:rsidRPr="00F633A0">
        <w:rPr>
          <w:sz w:val="22"/>
          <w:lang w:val="sl-SI"/>
        </w:rPr>
        <w:t>evi DELFI postupka, dodatni materijal koji treba</w:t>
      </w:r>
      <w:r>
        <w:rPr>
          <w:sz w:val="22"/>
          <w:lang w:val="sl-SI"/>
        </w:rPr>
        <w:t xml:space="preserve"> da objasni problematiku predviđanj</w:t>
      </w:r>
      <w:r w:rsidRPr="00F633A0">
        <w:rPr>
          <w:sz w:val="22"/>
          <w:lang w:val="sl-SI"/>
        </w:rPr>
        <w:t>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5. Ispunjavanj</w:t>
      </w:r>
      <w:r w:rsidRPr="00F633A0">
        <w:rPr>
          <w:b/>
          <w:bCs/>
          <w:sz w:val="22"/>
          <w:lang w:val="sl-SI"/>
        </w:rPr>
        <w:t>e upitnika.</w:t>
      </w:r>
    </w:p>
    <w:p w:rsidR="00FC5A65" w:rsidRPr="00F633A0" w:rsidRDefault="00FC5A65" w:rsidP="00FC5A65">
      <w:pPr>
        <w:jc w:val="both"/>
        <w:rPr>
          <w:sz w:val="22"/>
          <w:lang w:val="sl-SI"/>
        </w:rPr>
      </w:pPr>
      <w:r>
        <w:rPr>
          <w:sz w:val="22"/>
          <w:lang w:val="sl-SI"/>
        </w:rPr>
        <w:t>Eksperti ispunjavaju upitnik i vrać</w:t>
      </w:r>
      <w:r w:rsidRPr="00F633A0">
        <w:rPr>
          <w:sz w:val="22"/>
          <w:lang w:val="sl-SI"/>
        </w:rPr>
        <w:t>aju ga timu.</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sidRPr="00F633A0">
        <w:rPr>
          <w:b/>
          <w:bCs/>
          <w:sz w:val="22"/>
          <w:lang w:val="sl-SI"/>
        </w:rPr>
        <w:t>6. Obrada upitnika.</w:t>
      </w:r>
    </w:p>
    <w:p w:rsidR="00FC5A65" w:rsidRPr="00F633A0" w:rsidRDefault="00FC5A65" w:rsidP="00FC5A65">
      <w:pPr>
        <w:jc w:val="both"/>
        <w:rPr>
          <w:sz w:val="22"/>
          <w:lang w:val="sl-SI"/>
        </w:rPr>
      </w:pPr>
      <w:r>
        <w:rPr>
          <w:sz w:val="22"/>
          <w:lang w:val="sl-SI"/>
        </w:rPr>
        <w:t>Grupa za koordinaciju vrđi statističku obradu rezultata predviđanja, i dostavlj</w:t>
      </w:r>
      <w:r w:rsidRPr="00F633A0">
        <w:rPr>
          <w:sz w:val="22"/>
          <w:lang w:val="sl-SI"/>
        </w:rPr>
        <w:t>a s</w:t>
      </w:r>
      <w:r>
        <w:rPr>
          <w:sz w:val="22"/>
          <w:lang w:val="sl-SI"/>
        </w:rPr>
        <w:t>vim č</w:t>
      </w:r>
      <w:r w:rsidRPr="00F633A0">
        <w:rPr>
          <w:sz w:val="22"/>
          <w:lang w:val="sl-SI"/>
        </w:rPr>
        <w:t xml:space="preserve">lanovima grupe na uvid kako je izgledao odgovor grupe u prvom krugu. </w:t>
      </w:r>
    </w:p>
    <w:p w:rsidR="00FC5A65" w:rsidRPr="00F633A0" w:rsidRDefault="00FC5A65" w:rsidP="00FC5A65">
      <w:pPr>
        <w:jc w:val="both"/>
        <w:rPr>
          <w:sz w:val="22"/>
          <w:lang w:val="sl-SI"/>
        </w:rPr>
      </w:pPr>
    </w:p>
    <w:p w:rsidR="00FC5A65" w:rsidRPr="00F633A0" w:rsidRDefault="00FC5A65" w:rsidP="00FC5A65">
      <w:pPr>
        <w:jc w:val="both"/>
        <w:rPr>
          <w:sz w:val="22"/>
          <w:lang w:val="sl-SI"/>
        </w:rPr>
      </w:pPr>
      <w:r>
        <w:rPr>
          <w:sz w:val="22"/>
          <w:lang w:val="sl-SI"/>
        </w:rPr>
        <w:t>Drugi krug započinje ponovnim slanj</w:t>
      </w:r>
      <w:r w:rsidRPr="00F633A0">
        <w:rPr>
          <w:sz w:val="22"/>
          <w:lang w:val="sl-SI"/>
        </w:rPr>
        <w:t>em upitnika</w:t>
      </w:r>
      <w:r>
        <w:rPr>
          <w:sz w:val="22"/>
          <w:lang w:val="sl-SI"/>
        </w:rPr>
        <w:t>. S obzirom da eksperti raspolažu statistički obrađ</w:t>
      </w:r>
      <w:r w:rsidRPr="00F633A0">
        <w:rPr>
          <w:sz w:val="22"/>
          <w:lang w:val="sl-SI"/>
        </w:rPr>
        <w:t>enim rezultatima pr</w:t>
      </w:r>
      <w:r>
        <w:rPr>
          <w:sz w:val="22"/>
          <w:lang w:val="sl-SI"/>
        </w:rPr>
        <w:t>ethodnog kruga oni mogu da zadrže mišljenj</w:t>
      </w:r>
      <w:r w:rsidRPr="00F633A0">
        <w:rPr>
          <w:sz w:val="22"/>
          <w:lang w:val="sl-SI"/>
        </w:rPr>
        <w:t>e ili da ga promene.</w:t>
      </w:r>
    </w:p>
    <w:p w:rsidR="00FC5A65" w:rsidRPr="00F633A0" w:rsidRDefault="00FC5A65" w:rsidP="00FC5A65">
      <w:pPr>
        <w:jc w:val="both"/>
        <w:rPr>
          <w:noProof/>
          <w:sz w:val="22"/>
          <w:lang w:val="sl-SI"/>
        </w:rPr>
      </w:pPr>
    </w:p>
    <w:p w:rsidR="00FC5A65" w:rsidRPr="00F633A0" w:rsidRDefault="00FC5A65" w:rsidP="00FC5A65">
      <w:pPr>
        <w:jc w:val="both"/>
        <w:rPr>
          <w:noProof/>
          <w:sz w:val="22"/>
          <w:lang w:val="sl-SI"/>
        </w:rPr>
      </w:pPr>
      <w:r w:rsidRPr="00F633A0">
        <w:rPr>
          <w:noProof/>
          <w:sz w:val="22"/>
          <w:lang w:val="sl-SI"/>
        </w:rPr>
        <w:t>Broj krugova u DELFI me</w:t>
      </w:r>
      <w:r>
        <w:rPr>
          <w:noProof/>
          <w:sz w:val="22"/>
          <w:lang w:val="sl-SI"/>
        </w:rPr>
        <w:t>todu nije unapred definisan, već</w:t>
      </w:r>
      <w:r w:rsidRPr="00F633A0">
        <w:rPr>
          <w:noProof/>
          <w:sz w:val="22"/>
          <w:lang w:val="sl-SI"/>
        </w:rPr>
        <w:t xml:space="preserve"> je </w:t>
      </w:r>
      <w:r>
        <w:rPr>
          <w:noProof/>
          <w:sz w:val="22"/>
          <w:lang w:val="sl-SI"/>
        </w:rPr>
        <w:t>uslov za kraj procedure postizanje “stabilnosti”, odnosno stanje kada su promene u mišljenj</w:t>
      </w:r>
      <w:r w:rsidRPr="00F633A0">
        <w:rPr>
          <w:noProof/>
          <w:sz w:val="22"/>
          <w:lang w:val="sl-SI"/>
        </w:rPr>
        <w:t>u eksperata minimalne.</w:t>
      </w:r>
    </w:p>
    <w:p w:rsidR="00FC5A65" w:rsidRPr="00F633A0" w:rsidRDefault="00FC5A65" w:rsidP="00FC5A65">
      <w:pPr>
        <w:jc w:val="both"/>
        <w:rPr>
          <w:noProof/>
          <w:sz w:val="22"/>
          <w:lang w:val="sl-SI"/>
        </w:rPr>
      </w:pPr>
    </w:p>
    <w:p w:rsidR="00FC5A65" w:rsidRPr="00F633A0" w:rsidRDefault="00FC5A65" w:rsidP="00FC5A65">
      <w:pPr>
        <w:jc w:val="both"/>
        <w:rPr>
          <w:noProof/>
          <w:sz w:val="22"/>
          <w:lang w:val="sl-SI"/>
        </w:rPr>
      </w:pPr>
      <w:r>
        <w:rPr>
          <w:noProof/>
          <w:sz w:val="22"/>
          <w:lang w:val="sl-SI"/>
        </w:rPr>
        <w:t>Po završ</w:t>
      </w:r>
      <w:r w:rsidRPr="00F633A0">
        <w:rPr>
          <w:noProof/>
          <w:sz w:val="22"/>
          <w:lang w:val="sl-SI"/>
        </w:rPr>
        <w:t>etku DELFI proce</w:t>
      </w:r>
      <w:r>
        <w:rPr>
          <w:noProof/>
          <w:sz w:val="22"/>
          <w:lang w:val="sl-SI"/>
        </w:rPr>
        <w:t>dure grupa za koordinaciju izrađuje konačni izveš</w:t>
      </w:r>
      <w:r w:rsidRPr="00F633A0">
        <w:rPr>
          <w:noProof/>
          <w:sz w:val="22"/>
          <w:lang w:val="sl-SI"/>
        </w:rPr>
        <w:t>taj sa rezultatim</w:t>
      </w:r>
      <w:r>
        <w:rPr>
          <w:noProof/>
          <w:sz w:val="22"/>
          <w:lang w:val="sl-SI"/>
        </w:rPr>
        <w:t>a predviđanj</w:t>
      </w:r>
      <w:r w:rsidRPr="00F633A0">
        <w:rPr>
          <w:noProof/>
          <w:sz w:val="22"/>
          <w:lang w:val="sl-SI"/>
        </w:rPr>
        <w:t>a.</w:t>
      </w:r>
    </w:p>
    <w:p w:rsidR="00FC5A65" w:rsidRPr="00F633A0" w:rsidRDefault="00FC5A65" w:rsidP="00FC5A65">
      <w:pPr>
        <w:jc w:val="both"/>
        <w:rPr>
          <w:noProof/>
          <w:sz w:val="22"/>
          <w:lang w:val="sl-SI"/>
        </w:rPr>
      </w:pPr>
    </w:p>
    <w:p w:rsidR="00FC5A65" w:rsidRPr="00F633A0" w:rsidRDefault="00FC5A65" w:rsidP="00FC5A65">
      <w:pPr>
        <w:pStyle w:val="StyleTimesCirilica11ptJustified"/>
        <w:spacing w:after="120"/>
        <w:rPr>
          <w:rFonts w:ascii="Times New Roman" w:hAnsi="Times New Roman"/>
          <w:b/>
          <w:bCs/>
          <w:noProof/>
        </w:rPr>
      </w:pPr>
      <w:r w:rsidRPr="00F633A0">
        <w:rPr>
          <w:rFonts w:ascii="Times New Roman" w:hAnsi="Times New Roman"/>
          <w:noProof/>
        </w:rPr>
        <w:t>Postoji nekoliko varijacija DELFI metode:</w:t>
      </w:r>
    </w:p>
    <w:p w:rsidR="00FC5A65" w:rsidRPr="00F633A0" w:rsidRDefault="00FC5A65" w:rsidP="00EB4E92">
      <w:pPr>
        <w:numPr>
          <w:ilvl w:val="0"/>
          <w:numId w:val="24"/>
        </w:numPr>
        <w:overflowPunct w:val="0"/>
        <w:autoSpaceDE w:val="0"/>
        <w:autoSpaceDN w:val="0"/>
        <w:adjustRightInd w:val="0"/>
        <w:spacing w:after="120"/>
        <w:jc w:val="both"/>
        <w:textAlignment w:val="baseline"/>
        <w:rPr>
          <w:noProof/>
          <w:sz w:val="22"/>
        </w:rPr>
      </w:pPr>
      <w:r w:rsidRPr="00F633A0">
        <w:rPr>
          <w:bCs/>
          <w:noProof/>
          <w:sz w:val="22"/>
        </w:rPr>
        <w:t>Varijacije s obzirom na broj krugova.</w:t>
      </w:r>
      <w:r w:rsidRPr="00F633A0">
        <w:rPr>
          <w:b/>
          <w:bCs/>
          <w:noProof/>
          <w:sz w:val="22"/>
        </w:rPr>
        <w:t xml:space="preserve"> </w:t>
      </w:r>
      <w:r>
        <w:rPr>
          <w:noProof/>
          <w:sz w:val="22"/>
        </w:rPr>
        <w:t>Najčešće se DELFI sprovodi u č</w:t>
      </w:r>
      <w:r w:rsidRPr="00F633A0">
        <w:rPr>
          <w:noProof/>
          <w:sz w:val="22"/>
        </w:rPr>
        <w:t>etiri kruga, u tri kruga ako je upitnik prethodno definisan ili u pet krugova.</w:t>
      </w:r>
    </w:p>
    <w:p w:rsidR="00FC5A65" w:rsidRPr="00F633A0" w:rsidRDefault="00FC5A65" w:rsidP="00EB4E92">
      <w:pPr>
        <w:numPr>
          <w:ilvl w:val="0"/>
          <w:numId w:val="24"/>
        </w:numPr>
        <w:overflowPunct w:val="0"/>
        <w:autoSpaceDE w:val="0"/>
        <w:autoSpaceDN w:val="0"/>
        <w:adjustRightInd w:val="0"/>
        <w:spacing w:after="120"/>
        <w:jc w:val="both"/>
        <w:textAlignment w:val="baseline"/>
        <w:rPr>
          <w:noProof/>
          <w:sz w:val="22"/>
        </w:rPr>
      </w:pPr>
      <w:r w:rsidRPr="00F633A0">
        <w:rPr>
          <w:bCs/>
          <w:noProof/>
          <w:sz w:val="22"/>
        </w:rPr>
        <w:t>Varijacije s obzirom na odgovor.</w:t>
      </w:r>
      <w:r w:rsidRPr="00F633A0">
        <w:rPr>
          <w:i/>
          <w:iCs/>
          <w:noProof/>
          <w:sz w:val="22"/>
        </w:rPr>
        <w:t xml:space="preserve"> </w:t>
      </w:r>
      <w:r w:rsidRPr="00F633A0">
        <w:rPr>
          <w:noProof/>
          <w:sz w:val="22"/>
        </w:rPr>
        <w:t xml:space="preserve">Eksperti mogu dati </w:t>
      </w:r>
      <w:r>
        <w:rPr>
          <w:noProof/>
          <w:sz w:val="22"/>
        </w:rPr>
        <w:t>jedan odgovor (u kome se očekuje 50% verovatnoće ostvarenja), pa je u upotrebi kod sređivanj</w:t>
      </w:r>
      <w:r w:rsidRPr="00F633A0">
        <w:rPr>
          <w:noProof/>
          <w:sz w:val="22"/>
        </w:rPr>
        <w:t xml:space="preserve">a podataka </w:t>
      </w:r>
      <w:r w:rsidRPr="00F633A0">
        <w:rPr>
          <w:i/>
          <w:iCs/>
          <w:noProof/>
          <w:sz w:val="22"/>
        </w:rPr>
        <w:t>normalna</w:t>
      </w:r>
      <w:r w:rsidRPr="00F633A0">
        <w:rPr>
          <w:noProof/>
          <w:sz w:val="22"/>
        </w:rPr>
        <w:t xml:space="preserve"> raspode</w:t>
      </w:r>
      <w:r>
        <w:rPr>
          <w:noProof/>
          <w:sz w:val="22"/>
        </w:rPr>
        <w:t>la, ili tri odgovora (pesimistički, najverovatniji i optimistič</w:t>
      </w:r>
      <w:r w:rsidRPr="00F633A0">
        <w:rPr>
          <w:noProof/>
          <w:sz w:val="22"/>
        </w:rPr>
        <w:t xml:space="preserve">ki), pa je u upotrebi </w:t>
      </w:r>
      <w:r w:rsidRPr="00F633A0">
        <w:rPr>
          <w:i/>
          <w:iCs/>
          <w:noProof/>
          <w:sz w:val="22"/>
        </w:rPr>
        <w:t xml:space="preserve">beta </w:t>
      </w:r>
      <w:r>
        <w:rPr>
          <w:noProof/>
          <w:sz w:val="22"/>
        </w:rPr>
        <w:t>raspodela verovatnoć</w:t>
      </w:r>
      <w:r w:rsidRPr="00F633A0">
        <w:rPr>
          <w:noProof/>
          <w:sz w:val="22"/>
        </w:rPr>
        <w:t>a.</w:t>
      </w:r>
    </w:p>
    <w:p w:rsidR="00FC5A65" w:rsidRPr="00F633A0" w:rsidRDefault="00FC5A65" w:rsidP="00EB4E92">
      <w:pPr>
        <w:numPr>
          <w:ilvl w:val="0"/>
          <w:numId w:val="24"/>
        </w:numPr>
        <w:overflowPunct w:val="0"/>
        <w:autoSpaceDE w:val="0"/>
        <w:autoSpaceDN w:val="0"/>
        <w:adjustRightInd w:val="0"/>
        <w:jc w:val="both"/>
        <w:textAlignment w:val="baseline"/>
        <w:rPr>
          <w:noProof/>
          <w:sz w:val="22"/>
        </w:rPr>
      </w:pPr>
      <w:r>
        <w:rPr>
          <w:bCs/>
          <w:noProof/>
          <w:sz w:val="22"/>
        </w:rPr>
        <w:t>Varijacija uz korišćenj</w:t>
      </w:r>
      <w:r w:rsidRPr="00F633A0">
        <w:rPr>
          <w:bCs/>
          <w:noProof/>
          <w:sz w:val="22"/>
        </w:rPr>
        <w:t>e ra</w:t>
      </w:r>
      <w:r>
        <w:rPr>
          <w:bCs/>
          <w:noProof/>
          <w:sz w:val="22"/>
        </w:rPr>
        <w:t>č</w:t>
      </w:r>
      <w:r w:rsidRPr="00F633A0">
        <w:rPr>
          <w:bCs/>
          <w:noProof/>
          <w:sz w:val="22"/>
        </w:rPr>
        <w:t>unara</w:t>
      </w:r>
      <w:r w:rsidRPr="00F633A0">
        <w:rPr>
          <w:b/>
          <w:bCs/>
          <w:noProof/>
          <w:sz w:val="22"/>
        </w:rPr>
        <w:t xml:space="preserve"> </w:t>
      </w:r>
      <w:r w:rsidRPr="00F633A0">
        <w:rPr>
          <w:noProof/>
          <w:sz w:val="22"/>
        </w:rPr>
        <w:t xml:space="preserve">- </w:t>
      </w:r>
      <w:r w:rsidRPr="00F633A0">
        <w:rPr>
          <w:i/>
          <w:iCs/>
          <w:noProof/>
          <w:sz w:val="22"/>
        </w:rPr>
        <w:t xml:space="preserve"> </w:t>
      </w:r>
      <w:r w:rsidRPr="00F633A0">
        <w:rPr>
          <w:noProof/>
          <w:sz w:val="22"/>
        </w:rPr>
        <w:t>“</w:t>
      </w:r>
      <w:r w:rsidRPr="00F633A0">
        <w:rPr>
          <w:i/>
          <w:iCs/>
          <w:noProof/>
          <w:sz w:val="22"/>
          <w:lang w:val="sl-SI"/>
        </w:rPr>
        <w:t xml:space="preserve">Online </w:t>
      </w:r>
      <w:r w:rsidRPr="00F633A0">
        <w:rPr>
          <w:noProof/>
          <w:sz w:val="22"/>
          <w:lang w:val="sl-SI"/>
        </w:rPr>
        <w:t xml:space="preserve">DELFI </w:t>
      </w:r>
      <w:r w:rsidRPr="00F633A0">
        <w:rPr>
          <w:noProof/>
          <w:sz w:val="22"/>
        </w:rPr>
        <w:t>”.</w:t>
      </w:r>
    </w:p>
    <w:p w:rsidR="00FC5A65" w:rsidRPr="00F633A0" w:rsidRDefault="00FC5A65" w:rsidP="00FC5A65">
      <w:pPr>
        <w:rPr>
          <w:noProof/>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3"/>
      </w:tblGrid>
      <w:tr w:rsidR="00FC5A65" w:rsidRPr="00F633A0" w:rsidTr="009B70F5">
        <w:tc>
          <w:tcPr>
            <w:tcW w:w="7643" w:type="dxa"/>
          </w:tcPr>
          <w:p w:rsidR="00FC5A65" w:rsidRPr="00F633A0" w:rsidRDefault="00FC5A65" w:rsidP="009B70F5">
            <w:pPr>
              <w:spacing w:before="120"/>
              <w:jc w:val="both"/>
              <w:rPr>
                <w:b/>
                <w:bCs/>
                <w:i/>
                <w:iCs/>
                <w:noProof/>
                <w:sz w:val="22"/>
              </w:rPr>
            </w:pPr>
            <w:r w:rsidRPr="00F633A0">
              <w:rPr>
                <w:b/>
                <w:bCs/>
                <w:i/>
                <w:iCs/>
                <w:noProof/>
                <w:sz w:val="22"/>
              </w:rPr>
              <w:t>Primer</w:t>
            </w:r>
          </w:p>
          <w:p w:rsidR="00FC5A65" w:rsidRPr="00F633A0" w:rsidRDefault="00FC5A65" w:rsidP="009B70F5">
            <w:pPr>
              <w:jc w:val="both"/>
              <w:rPr>
                <w:noProof/>
                <w:sz w:val="22"/>
              </w:rPr>
            </w:pPr>
          </w:p>
          <w:p w:rsidR="00FC5A65" w:rsidRPr="00F633A0" w:rsidRDefault="00FC5A65" w:rsidP="009B70F5">
            <w:pPr>
              <w:jc w:val="both"/>
              <w:rPr>
                <w:noProof/>
                <w:sz w:val="22"/>
              </w:rPr>
            </w:pPr>
            <w:r>
              <w:rPr>
                <w:noProof/>
                <w:sz w:val="22"/>
              </w:rPr>
              <w:t>U jednom preduzeću 5 stručnjaka je predviđalo vreme kada će na osnovu predloženih organizaciono-tehnološ</w:t>
            </w:r>
            <w:r w:rsidRPr="00F633A0">
              <w:rPr>
                <w:noProof/>
                <w:sz w:val="22"/>
              </w:rPr>
              <w:t>kih mera pro</w:t>
            </w:r>
            <w:r>
              <w:rPr>
                <w:noProof/>
                <w:sz w:val="22"/>
              </w:rPr>
              <w:t>duktivnost porasti za 80%. Stručnjaci su predviđ</w:t>
            </w:r>
            <w:r w:rsidRPr="00F633A0">
              <w:rPr>
                <w:noProof/>
                <w:sz w:val="22"/>
              </w:rPr>
              <w:t xml:space="preserve">ali </w:t>
            </w:r>
            <w:r w:rsidRPr="00F633A0">
              <w:rPr>
                <w:b/>
                <w:bCs/>
                <w:noProof/>
                <w:sz w:val="22"/>
              </w:rPr>
              <w:t>o</w:t>
            </w:r>
            <w:r>
              <w:rPr>
                <w:noProof/>
                <w:sz w:val="22"/>
              </w:rPr>
              <w:t>ptimistič</w:t>
            </w:r>
            <w:r w:rsidRPr="00F633A0">
              <w:rPr>
                <w:noProof/>
                <w:sz w:val="22"/>
              </w:rPr>
              <w:t>ko, najverovatnije (</w:t>
            </w:r>
            <w:r w:rsidRPr="00F633A0">
              <w:rPr>
                <w:b/>
                <w:bCs/>
                <w:noProof/>
                <w:sz w:val="22"/>
              </w:rPr>
              <w:t>m</w:t>
            </w:r>
            <w:r w:rsidRPr="00F633A0">
              <w:rPr>
                <w:noProof/>
                <w:sz w:val="22"/>
              </w:rPr>
              <w:t xml:space="preserve">odalno) i </w:t>
            </w:r>
            <w:r w:rsidRPr="00F633A0">
              <w:rPr>
                <w:b/>
                <w:bCs/>
                <w:noProof/>
                <w:sz w:val="22"/>
              </w:rPr>
              <w:t>p</w:t>
            </w:r>
            <w:r>
              <w:rPr>
                <w:noProof/>
                <w:sz w:val="22"/>
              </w:rPr>
              <w:t>esimistič</w:t>
            </w:r>
            <w:r w:rsidRPr="00F633A0">
              <w:rPr>
                <w:noProof/>
                <w:sz w:val="22"/>
              </w:rPr>
              <w:t xml:space="preserve">ko </w:t>
            </w:r>
            <w:r>
              <w:rPr>
                <w:noProof/>
                <w:sz w:val="22"/>
              </w:rPr>
              <w:t>vreme. Njihovi odgovori posle trećeg kruga predviđanja, nakon š</w:t>
            </w:r>
            <w:r w:rsidRPr="00F633A0">
              <w:rPr>
                <w:noProof/>
                <w:sz w:val="22"/>
              </w:rPr>
              <w:t>to je postignu</w:t>
            </w:r>
            <w:r>
              <w:rPr>
                <w:noProof/>
                <w:sz w:val="22"/>
              </w:rPr>
              <w:t>ta stabnilnost, dati su u sledećoj tabeli. Predviđanj</w:t>
            </w:r>
            <w:r w:rsidRPr="00F633A0">
              <w:rPr>
                <w:noProof/>
                <w:sz w:val="22"/>
              </w:rPr>
              <w:t>a su se obavila 2003. godine.</w:t>
            </w:r>
          </w:p>
          <w:p w:rsidR="00FC5A65" w:rsidRPr="00F633A0" w:rsidRDefault="00FC5A65" w:rsidP="009B70F5">
            <w:pPr>
              <w:jc w:val="both"/>
              <w:rPr>
                <w:noProof/>
                <w:sz w:val="22"/>
              </w:rPr>
            </w:pPr>
          </w:p>
          <w:p w:rsidR="00FC5A65" w:rsidRPr="00F633A0" w:rsidRDefault="00FC5A65" w:rsidP="009B70F5">
            <w:pPr>
              <w:pStyle w:val="Heading6"/>
              <w:rPr>
                <w:rFonts w:ascii="Times New Roman" w:hAnsi="Times New Roman"/>
                <w:b/>
                <w:bCs/>
                <w:i w:val="0"/>
                <w:iCs w:val="0"/>
                <w:sz w:val="22"/>
              </w:rPr>
            </w:pPr>
            <w:r>
              <w:rPr>
                <w:rFonts w:ascii="Times New Roman" w:hAnsi="Times New Roman"/>
                <w:b/>
                <w:bCs/>
                <w:i w:val="0"/>
                <w:iCs w:val="0"/>
                <w:sz w:val="22"/>
              </w:rPr>
              <w:t>T - 3.5 - Odgovori stručnj</w:t>
            </w:r>
            <w:r w:rsidRPr="00F633A0">
              <w:rPr>
                <w:rFonts w:ascii="Times New Roman" w:hAnsi="Times New Roman"/>
                <w:b/>
                <w:bCs/>
                <w:i w:val="0"/>
                <w:iCs w:val="0"/>
                <w:sz w:val="22"/>
              </w:rPr>
              <w:t>aka u drugom krugu</w:t>
            </w:r>
          </w:p>
          <w:p w:rsidR="00FC5A65" w:rsidRPr="00F633A0" w:rsidRDefault="00FC5A65" w:rsidP="009B70F5">
            <w:pPr>
              <w:jc w:val="both"/>
              <w:rPr>
                <w:noProof/>
                <w:sz w:val="18"/>
                <w:szCs w:val="18"/>
                <w:lang w:val="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01"/>
              <w:gridCol w:w="1134"/>
              <w:gridCol w:w="763"/>
              <w:gridCol w:w="689"/>
              <w:gridCol w:w="689"/>
              <w:gridCol w:w="689"/>
              <w:gridCol w:w="689"/>
              <w:gridCol w:w="689"/>
              <w:gridCol w:w="689"/>
            </w:tblGrid>
            <w:tr w:rsidR="00FC5A65" w:rsidRPr="00F633A0" w:rsidTr="009B70F5">
              <w:trPr>
                <w:cantSplit/>
              </w:trPr>
              <w:tc>
                <w:tcPr>
                  <w:tcW w:w="1126" w:type="dxa"/>
                  <w:vMerge w:val="restart"/>
                  <w:tcBorders>
                    <w:bottom w:val="single" w:sz="12" w:space="0" w:color="000000"/>
                  </w:tcBorders>
                  <w:vAlign w:val="center"/>
                </w:tcPr>
                <w:p w:rsidR="00FC5A65" w:rsidRPr="00F633A0" w:rsidRDefault="00FC5A65" w:rsidP="009B70F5">
                  <w:pPr>
                    <w:rPr>
                      <w:b/>
                      <w:bCs/>
                      <w:caps/>
                      <w:noProof/>
                      <w:sz w:val="21"/>
                      <w:szCs w:val="21"/>
                      <w:lang w:val="de-DE"/>
                    </w:rPr>
                  </w:pPr>
                  <w:r w:rsidRPr="00F633A0">
                    <w:rPr>
                      <w:b/>
                      <w:bCs/>
                      <w:noProof/>
                      <w:sz w:val="21"/>
                      <w:szCs w:val="21"/>
                      <w:lang w:val="de-DE"/>
                    </w:rPr>
                    <w:t>R.br. Stru~waka</w:t>
                  </w:r>
                </w:p>
              </w:tc>
              <w:tc>
                <w:tcPr>
                  <w:tcW w:w="1134" w:type="dxa"/>
                  <w:tcBorders>
                    <w:bottom w:val="single" w:sz="6" w:space="0" w:color="000000"/>
                    <w:right w:val="single" w:sz="12" w:space="0" w:color="000000"/>
                  </w:tcBorders>
                </w:tcPr>
                <w:p w:rsidR="00FC5A65" w:rsidRPr="00F633A0" w:rsidRDefault="00FC5A65" w:rsidP="009B70F5">
                  <w:pPr>
                    <w:jc w:val="both"/>
                    <w:rPr>
                      <w:b/>
                      <w:bCs/>
                      <w:caps/>
                      <w:noProof/>
                      <w:sz w:val="21"/>
                      <w:szCs w:val="21"/>
                      <w:lang w:val="de-DE"/>
                    </w:rPr>
                  </w:pPr>
                  <w:r w:rsidRPr="00F633A0">
                    <w:rPr>
                      <w:b/>
                      <w:bCs/>
                      <w:noProof/>
                      <w:sz w:val="21"/>
                      <w:szCs w:val="21"/>
                      <w:lang w:val="de-DE"/>
                    </w:rPr>
                    <w:t>Za koliko godina (</w:t>
                  </w:r>
                  <w:r w:rsidRPr="00F633A0">
                    <w:rPr>
                      <w:i/>
                      <w:iCs/>
                      <w:noProof/>
                      <w:sz w:val="21"/>
                      <w:szCs w:val="21"/>
                      <w:lang w:val="de-DE"/>
                    </w:rPr>
                    <w:t>t</w:t>
                  </w:r>
                  <w:r w:rsidRPr="00F633A0">
                    <w:rPr>
                      <w:i/>
                      <w:iCs/>
                      <w:noProof/>
                      <w:sz w:val="21"/>
                      <w:szCs w:val="21"/>
                      <w:vertAlign w:val="subscript"/>
                      <w:lang w:val="de-DE"/>
                    </w:rPr>
                    <w:t>i</w:t>
                  </w:r>
                  <w:r w:rsidRPr="00F633A0">
                    <w:rPr>
                      <w:b/>
                      <w:bCs/>
                      <w:noProof/>
                      <w:sz w:val="21"/>
                      <w:szCs w:val="21"/>
                      <w:lang w:val="de-DE"/>
                    </w:rPr>
                    <w:t>)</w:t>
                  </w:r>
                </w:p>
              </w:tc>
              <w:tc>
                <w:tcPr>
                  <w:tcW w:w="763" w:type="dxa"/>
                  <w:tcBorders>
                    <w:left w:val="single" w:sz="12" w:space="0" w:color="000000"/>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0</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1</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2</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3</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4</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5</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6</w:t>
                  </w:r>
                </w:p>
              </w:tc>
            </w:tr>
            <w:tr w:rsidR="00FC5A65" w:rsidRPr="00F633A0" w:rsidTr="009B70F5">
              <w:trPr>
                <w:cantSplit/>
              </w:trPr>
              <w:tc>
                <w:tcPr>
                  <w:tcW w:w="1126" w:type="dxa"/>
                  <w:vMerge/>
                  <w:tcBorders>
                    <w:bottom w:val="single" w:sz="12" w:space="0" w:color="000000"/>
                  </w:tcBorders>
                </w:tcPr>
                <w:p w:rsidR="00FC5A65" w:rsidRPr="00F633A0" w:rsidRDefault="00FC5A65" w:rsidP="009B70F5">
                  <w:pPr>
                    <w:jc w:val="both"/>
                    <w:rPr>
                      <w:b/>
                      <w:bCs/>
                      <w:noProof/>
                      <w:sz w:val="21"/>
                      <w:szCs w:val="21"/>
                      <w:lang w:val="de-DE"/>
                    </w:rPr>
                  </w:pPr>
                </w:p>
              </w:tc>
              <w:tc>
                <w:tcPr>
                  <w:tcW w:w="1134" w:type="dxa"/>
                  <w:tcBorders>
                    <w:bottom w:val="single" w:sz="12" w:space="0" w:color="000000"/>
                    <w:right w:val="single" w:sz="12" w:space="0" w:color="000000"/>
                  </w:tcBorders>
                </w:tcPr>
                <w:p w:rsidR="00FC5A65" w:rsidRPr="00F633A0" w:rsidRDefault="00FC5A65" w:rsidP="009B70F5">
                  <w:pPr>
                    <w:jc w:val="both"/>
                    <w:rPr>
                      <w:b/>
                      <w:bCs/>
                      <w:noProof/>
                      <w:sz w:val="21"/>
                      <w:szCs w:val="21"/>
                      <w:lang w:val="de-DE"/>
                    </w:rPr>
                  </w:pPr>
                  <w:r w:rsidRPr="00F633A0">
                    <w:rPr>
                      <w:b/>
                      <w:bCs/>
                      <w:noProof/>
                      <w:sz w:val="21"/>
                      <w:szCs w:val="21"/>
                      <w:lang w:val="de-DE"/>
                    </w:rPr>
                    <w:t>Godina</w:t>
                  </w:r>
                </w:p>
              </w:tc>
              <w:tc>
                <w:tcPr>
                  <w:tcW w:w="763" w:type="dxa"/>
                  <w:tcBorders>
                    <w:left w:val="single" w:sz="12" w:space="0" w:color="000000"/>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2003.</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2004.</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2005.</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2006.</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2007.</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2008.</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2009.</w:t>
                  </w: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1.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2.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3.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4.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5.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r>
          </w:tbl>
          <w:p w:rsidR="00FC5A65" w:rsidRPr="00F633A0" w:rsidRDefault="00FC5A65" w:rsidP="009B70F5">
            <w:pPr>
              <w:jc w:val="both"/>
              <w:rPr>
                <w:noProof/>
                <w:sz w:val="22"/>
                <w:lang w:val="de-DE"/>
              </w:rPr>
            </w:pPr>
          </w:p>
          <w:p w:rsidR="00FC5A65" w:rsidRPr="00F633A0" w:rsidRDefault="00FC5A65" w:rsidP="009B70F5">
            <w:pPr>
              <w:jc w:val="both"/>
              <w:rPr>
                <w:noProof/>
                <w:sz w:val="22"/>
                <w:lang w:val="de-DE"/>
              </w:rPr>
            </w:pPr>
            <w:r>
              <w:rPr>
                <w:noProof/>
                <w:sz w:val="22"/>
                <w:lang w:val="de-DE"/>
              </w:rPr>
              <w:t>Za beta raspodelu verovatnoća prosečno vreme predviđanj</w:t>
            </w:r>
            <w:r w:rsidRPr="00F633A0">
              <w:rPr>
                <w:noProof/>
                <w:sz w:val="22"/>
                <w:lang w:val="de-DE"/>
              </w:rPr>
              <w:t xml:space="preserve">a </w:t>
            </w:r>
            <w:r>
              <w:rPr>
                <w:noProof/>
                <w:sz w:val="22"/>
                <w:lang w:val="de-DE"/>
              </w:rPr>
              <w:t xml:space="preserve">dobija se na osnovu </w:t>
            </w:r>
            <w:r>
              <w:rPr>
                <w:noProof/>
                <w:sz w:val="22"/>
                <w:lang w:val="de-DE"/>
              </w:rPr>
              <w:lastRenderedPageBreak/>
              <w:t>sledeće jednač</w:t>
            </w:r>
            <w:r w:rsidRPr="00F633A0">
              <w:rPr>
                <w:noProof/>
                <w:sz w:val="22"/>
                <w:lang w:val="de-DE"/>
              </w:rPr>
              <w:t>ine:</w:t>
            </w:r>
          </w:p>
          <w:p w:rsidR="00FC5A65" w:rsidRPr="00F633A0" w:rsidRDefault="00FC5A65" w:rsidP="009B70F5">
            <w:pPr>
              <w:jc w:val="center"/>
              <w:rPr>
                <w:noProof/>
                <w:sz w:val="22"/>
              </w:rPr>
            </w:pPr>
            <w:r w:rsidRPr="00F633A0">
              <w:rPr>
                <w:position w:val="-30"/>
              </w:rPr>
              <w:object w:dxaOrig="2500" w:dyaOrig="680">
                <v:shape id="_x0000_i1034" type="#_x0000_t75" style="width:125.25pt;height:33.75pt" o:ole="">
                  <v:imagedata r:id="rId34" o:title=""/>
                </v:shape>
                <o:OLEObject Type="Embed" ProgID="Equation.3" ShapeID="_x0000_i1034" DrawAspect="Content" ObjectID="_1455611826" r:id="rId35"/>
              </w:object>
            </w:r>
            <w:r w:rsidRPr="00F633A0">
              <w:rPr>
                <w:noProof/>
                <w:sz w:val="22"/>
              </w:rPr>
              <w:t xml:space="preserve">  odnosno</w:t>
            </w:r>
            <w:r w:rsidRPr="00F633A0">
              <w:rPr>
                <w:noProof/>
                <w:position w:val="-28"/>
                <w:sz w:val="22"/>
              </w:rPr>
              <w:object w:dxaOrig="1420" w:dyaOrig="680">
                <v:shape id="_x0000_i1035" type="#_x0000_t75" style="width:68.25pt;height:33pt" o:ole="">
                  <v:imagedata r:id="rId36" o:title=""/>
                </v:shape>
                <o:OLEObject Type="Embed" ProgID="Equation.3" ShapeID="_x0000_i1035" DrawAspect="Content" ObjectID="_1455611827" r:id="rId37"/>
              </w:object>
            </w:r>
          </w:p>
          <w:p w:rsidR="00FC5A65" w:rsidRPr="00F633A0" w:rsidRDefault="00FC5A65" w:rsidP="009B70F5">
            <w:pPr>
              <w:jc w:val="both"/>
              <w:rPr>
                <w:noProof/>
                <w:sz w:val="22"/>
              </w:rPr>
            </w:pPr>
          </w:p>
          <w:p w:rsidR="00FC5A65" w:rsidRPr="00F633A0" w:rsidRDefault="00FC5A65" w:rsidP="009B70F5">
            <w:pPr>
              <w:jc w:val="both"/>
              <w:rPr>
                <w:noProof/>
                <w:sz w:val="22"/>
                <w:szCs w:val="22"/>
              </w:rPr>
            </w:pPr>
            <w:r w:rsidRPr="00F633A0">
              <w:rPr>
                <w:noProof/>
                <w:sz w:val="22"/>
                <w:szCs w:val="22"/>
              </w:rPr>
              <w:t>a varijansa i standa</w:t>
            </w:r>
            <w:r>
              <w:rPr>
                <w:noProof/>
                <w:sz w:val="22"/>
                <w:szCs w:val="22"/>
              </w:rPr>
              <w:t>rdna devijacija na osnovu sledećih jednač</w:t>
            </w:r>
            <w:r w:rsidRPr="00F633A0">
              <w:rPr>
                <w:noProof/>
                <w:sz w:val="22"/>
                <w:szCs w:val="22"/>
              </w:rPr>
              <w:t>ina:</w:t>
            </w:r>
          </w:p>
          <w:p w:rsidR="00FC5A65" w:rsidRPr="00F633A0" w:rsidRDefault="00FC5A65" w:rsidP="009B70F5">
            <w:pPr>
              <w:jc w:val="center"/>
              <w:rPr>
                <w:sz w:val="22"/>
              </w:rPr>
            </w:pPr>
            <w:r w:rsidRPr="00F633A0">
              <w:rPr>
                <w:position w:val="-30"/>
                <w:sz w:val="22"/>
              </w:rPr>
              <w:object w:dxaOrig="1579" w:dyaOrig="740">
                <v:shape id="_x0000_i1036" type="#_x0000_t75" style="width:78.75pt;height:36.75pt" o:ole="">
                  <v:imagedata r:id="rId38" o:title=""/>
                </v:shape>
                <o:OLEObject Type="Embed" ProgID="Equation.3" ShapeID="_x0000_i1036" DrawAspect="Content" ObjectID="_1455611828" r:id="rId39"/>
              </w:object>
            </w:r>
            <w:r w:rsidRPr="00F633A0">
              <w:rPr>
                <w:noProof/>
                <w:sz w:val="22"/>
              </w:rPr>
              <w:t xml:space="preserve">  odnosno</w:t>
            </w:r>
            <w:r w:rsidRPr="00F633A0">
              <w:rPr>
                <w:sz w:val="22"/>
              </w:rPr>
              <w:t xml:space="preserve"> </w:t>
            </w:r>
            <w:r w:rsidRPr="00F633A0">
              <w:rPr>
                <w:position w:val="-30"/>
                <w:sz w:val="22"/>
              </w:rPr>
              <w:object w:dxaOrig="2920" w:dyaOrig="720">
                <v:shape id="_x0000_i1037" type="#_x0000_t75" style="width:146.25pt;height:36pt" o:ole="">
                  <v:imagedata r:id="rId40" o:title=""/>
                </v:shape>
                <o:OLEObject Type="Embed" ProgID="Equation.3" ShapeID="_x0000_i1037" DrawAspect="Content" ObjectID="_1455611829" r:id="rId41"/>
              </w:object>
            </w:r>
          </w:p>
          <w:p w:rsidR="00FC5A65" w:rsidRPr="00F633A0" w:rsidRDefault="00FC5A65" w:rsidP="009B70F5">
            <w:pPr>
              <w:jc w:val="center"/>
              <w:rPr>
                <w:noProof/>
                <w:sz w:val="22"/>
              </w:rPr>
            </w:pPr>
            <w:r w:rsidRPr="00F633A0">
              <w:rPr>
                <w:noProof/>
                <w:position w:val="-14"/>
                <w:sz w:val="22"/>
              </w:rPr>
              <w:object w:dxaOrig="1200" w:dyaOrig="460">
                <v:shape id="_x0000_i1038" type="#_x0000_t75" style="width:57pt;height:21.75pt" o:ole="">
                  <v:imagedata r:id="rId42" o:title=""/>
                </v:shape>
                <o:OLEObject Type="Embed" ProgID="Equation.3" ShapeID="_x0000_i1038" DrawAspect="Content" ObjectID="_1455611830" r:id="rId43"/>
              </w:object>
            </w:r>
          </w:p>
          <w:p w:rsidR="00FC5A65" w:rsidRPr="00F633A0" w:rsidRDefault="00FC5A65" w:rsidP="009B70F5">
            <w:pPr>
              <w:jc w:val="both"/>
              <w:rPr>
                <w:noProof/>
                <w:sz w:val="22"/>
                <w:lang w:val="de-DE"/>
              </w:rPr>
            </w:pPr>
            <w:r>
              <w:rPr>
                <w:noProof/>
                <w:sz w:val="22"/>
                <w:lang w:val="de-DE"/>
              </w:rPr>
              <w:t>pri č</w:t>
            </w:r>
            <w:r w:rsidRPr="00F633A0">
              <w:rPr>
                <w:noProof/>
                <w:sz w:val="22"/>
                <w:lang w:val="de-DE"/>
              </w:rPr>
              <w:t xml:space="preserve">emu su za </w:t>
            </w:r>
            <w:r w:rsidRPr="00F633A0">
              <w:rPr>
                <w:i/>
                <w:noProof/>
                <w:sz w:val="22"/>
                <w:lang w:val="de-DE"/>
              </w:rPr>
              <w:sym w:font="Symbol" w:char="F062"/>
            </w:r>
            <w:r w:rsidRPr="00F633A0">
              <w:rPr>
                <w:i/>
                <w:noProof/>
                <w:sz w:val="22"/>
                <w:lang w:val="de-DE"/>
              </w:rPr>
              <w:t xml:space="preserve"> </w:t>
            </w:r>
            <w:r w:rsidRPr="00F633A0">
              <w:rPr>
                <w:noProof/>
                <w:sz w:val="22"/>
                <w:lang w:val="de-DE"/>
              </w:rPr>
              <w:t xml:space="preserve">raspodelu </w:t>
            </w:r>
            <w:r w:rsidRPr="00F633A0">
              <w:rPr>
                <w:noProof/>
                <w:position w:val="-12"/>
                <w:sz w:val="22"/>
              </w:rPr>
              <w:object w:dxaOrig="3440" w:dyaOrig="380">
                <v:shape id="_x0000_i1039" type="#_x0000_t75" style="width:149.25pt;height:17.25pt" o:ole="">
                  <v:imagedata r:id="rId44" o:title=""/>
                </v:shape>
                <o:OLEObject Type="Embed" ProgID="Equation.3" ShapeID="_x0000_i1039" DrawAspect="Content" ObjectID="_1455611831" r:id="rId45"/>
              </w:object>
            </w:r>
            <w:r w:rsidRPr="00F633A0">
              <w:rPr>
                <w:noProof/>
                <w:sz w:val="22"/>
              </w:rPr>
              <w:t>.</w:t>
            </w:r>
          </w:p>
          <w:p w:rsidR="00FC5A65" w:rsidRPr="00F633A0" w:rsidRDefault="00FC5A65" w:rsidP="009B70F5">
            <w:pPr>
              <w:jc w:val="both"/>
              <w:rPr>
                <w:noProof/>
                <w:sz w:val="22"/>
                <w:lang w:val="de-DE"/>
              </w:rPr>
            </w:pPr>
          </w:p>
          <w:p w:rsidR="00FC5A65" w:rsidRPr="00F633A0" w:rsidRDefault="00FC5A65" w:rsidP="009B70F5">
            <w:pPr>
              <w:jc w:val="both"/>
              <w:rPr>
                <w:noProof/>
                <w:sz w:val="22"/>
                <w:lang w:val="de-DE"/>
              </w:rPr>
            </w:pPr>
            <w:r>
              <w:rPr>
                <w:noProof/>
                <w:sz w:val="22"/>
                <w:lang w:val="de-DE"/>
              </w:rPr>
              <w:t>Prosečno vreme predviđanja stručnjaka u treć</w:t>
            </w:r>
            <w:r w:rsidRPr="00F633A0">
              <w:rPr>
                <w:noProof/>
                <w:sz w:val="22"/>
                <w:lang w:val="de-DE"/>
              </w:rPr>
              <w:t>em krugu je:</w:t>
            </w:r>
          </w:p>
          <w:p w:rsidR="00FC5A65" w:rsidRPr="00F633A0" w:rsidRDefault="00FC5A65" w:rsidP="009B70F5">
            <w:pPr>
              <w:rPr>
                <w:noProof/>
                <w:sz w:val="22"/>
              </w:rPr>
            </w:pPr>
          </w:p>
          <w:p w:rsidR="00FC5A65" w:rsidRPr="00F633A0" w:rsidRDefault="00FC5A65" w:rsidP="009B70F5">
            <w:pPr>
              <w:jc w:val="center"/>
              <w:rPr>
                <w:noProof/>
                <w:sz w:val="22"/>
              </w:rPr>
            </w:pPr>
            <w:r w:rsidRPr="00F633A0">
              <w:rPr>
                <w:noProof/>
                <w:position w:val="-12"/>
                <w:sz w:val="22"/>
              </w:rPr>
              <w:object w:dxaOrig="4940" w:dyaOrig="360">
                <v:shape id="_x0000_i1040" type="#_x0000_t75" style="width:240pt;height:17.25pt" o:ole="">
                  <v:imagedata r:id="rId46" o:title=""/>
                </v:shape>
                <o:OLEObject Type="Embed" ProgID="Equation.3" ShapeID="_x0000_i1040" DrawAspect="Content" ObjectID="_1455611832" r:id="rId47"/>
              </w:object>
            </w:r>
          </w:p>
          <w:p w:rsidR="00FC5A65" w:rsidRPr="00F633A0" w:rsidRDefault="00FC5A65" w:rsidP="009B70F5">
            <w:pPr>
              <w:jc w:val="center"/>
              <w:rPr>
                <w:noProof/>
                <w:sz w:val="22"/>
              </w:rPr>
            </w:pPr>
            <w:r w:rsidRPr="00F633A0">
              <w:rPr>
                <w:position w:val="-24"/>
              </w:rPr>
              <w:object w:dxaOrig="3379" w:dyaOrig="620">
                <v:shape id="_x0000_i1041" type="#_x0000_t75" style="width:168.75pt;height:30.75pt" o:ole="">
                  <v:imagedata r:id="rId48" o:title=""/>
                </v:shape>
                <o:OLEObject Type="Embed" ProgID="Equation.3" ShapeID="_x0000_i1041" DrawAspect="Content" ObjectID="_1455611833" r:id="rId49"/>
              </w:object>
            </w:r>
          </w:p>
          <w:p w:rsidR="00FC5A65" w:rsidRPr="00F633A0" w:rsidRDefault="00FC5A65" w:rsidP="009B70F5">
            <w:pPr>
              <w:rPr>
                <w:noProof/>
                <w:sz w:val="22"/>
              </w:rPr>
            </w:pPr>
            <w:r w:rsidRPr="00F633A0">
              <w:rPr>
                <w:noProof/>
                <w:sz w:val="22"/>
              </w:rPr>
              <w:t>Varijanse i standardna devijacija za ovaj krug su:</w:t>
            </w:r>
          </w:p>
          <w:p w:rsidR="00FC5A65" w:rsidRPr="00F633A0" w:rsidRDefault="00FC5A65" w:rsidP="009B70F5">
            <w:pPr>
              <w:rPr>
                <w:noProof/>
                <w:sz w:val="22"/>
              </w:rPr>
            </w:pPr>
          </w:p>
          <w:p w:rsidR="00FC5A65" w:rsidRPr="00F633A0" w:rsidRDefault="00FC5A65" w:rsidP="009B70F5">
            <w:pPr>
              <w:jc w:val="center"/>
              <w:rPr>
                <w:noProof/>
                <w:sz w:val="22"/>
              </w:rPr>
            </w:pPr>
            <w:r w:rsidRPr="00F633A0">
              <w:rPr>
                <w:noProof/>
                <w:position w:val="-12"/>
                <w:sz w:val="22"/>
              </w:rPr>
              <w:object w:dxaOrig="6800" w:dyaOrig="380">
                <v:shape id="_x0000_i1042" type="#_x0000_t75" style="width:318.75pt;height:17.25pt" o:ole="">
                  <v:imagedata r:id="rId50" o:title=""/>
                </v:shape>
                <o:OLEObject Type="Embed" ProgID="Equation.3" ShapeID="_x0000_i1042" DrawAspect="Content" ObjectID="_1455611834" r:id="rId51"/>
              </w:object>
            </w:r>
          </w:p>
          <w:p w:rsidR="00FC5A65" w:rsidRPr="00F633A0" w:rsidRDefault="00FC5A65" w:rsidP="009B70F5">
            <w:pPr>
              <w:jc w:val="center"/>
              <w:rPr>
                <w:noProof/>
                <w:sz w:val="22"/>
              </w:rPr>
            </w:pPr>
            <w:r w:rsidRPr="00F633A0">
              <w:rPr>
                <w:position w:val="-12"/>
              </w:rPr>
              <w:object w:dxaOrig="1880" w:dyaOrig="400">
                <v:shape id="_x0000_i1043" type="#_x0000_t75" style="width:83.25pt;height:18pt" o:ole="">
                  <v:imagedata r:id="rId52" o:title=""/>
                </v:shape>
                <o:OLEObject Type="Embed" ProgID="Equation.3" ShapeID="_x0000_i1043" DrawAspect="Content" ObjectID="_1455611835" r:id="rId53"/>
              </w:object>
            </w:r>
          </w:p>
          <w:p w:rsidR="00FC5A65" w:rsidRPr="00F633A0" w:rsidRDefault="00FC5A65" w:rsidP="009B70F5">
            <w:pPr>
              <w:rPr>
                <w:noProof/>
                <w:sz w:val="22"/>
              </w:rPr>
            </w:pPr>
          </w:p>
          <w:p w:rsidR="00FC5A65" w:rsidRPr="00F633A0" w:rsidRDefault="00FC5A65" w:rsidP="009B70F5">
            <w:pPr>
              <w:rPr>
                <w:noProof/>
                <w:sz w:val="22"/>
                <w:lang w:val="sl-SI"/>
              </w:rPr>
            </w:pPr>
            <w:r w:rsidRPr="00F633A0">
              <w:rPr>
                <w:noProof/>
                <w:sz w:val="22"/>
              </w:rPr>
              <w:t>Verovat</w:t>
            </w:r>
            <w:r>
              <w:rPr>
                <w:noProof/>
                <w:sz w:val="22"/>
                <w:lang w:val="sl-SI"/>
              </w:rPr>
              <w:t>noć</w:t>
            </w:r>
            <w:r w:rsidRPr="00F633A0">
              <w:rPr>
                <w:noProof/>
                <w:sz w:val="22"/>
                <w:lang w:val="sl-SI"/>
              </w:rPr>
              <w:t>e</w:t>
            </w:r>
            <w:r>
              <w:rPr>
                <w:noProof/>
                <w:sz w:val="22"/>
                <w:lang w:val="sl-SI"/>
              </w:rPr>
              <w:t xml:space="preserve"> zbivanja posmatranog događaja na bazi odgovora stručnj</w:t>
            </w:r>
            <w:r w:rsidRPr="00F633A0">
              <w:rPr>
                <w:noProof/>
                <w:sz w:val="22"/>
                <w:lang w:val="sl-SI"/>
              </w:rPr>
              <w:t>aka dobijaju se na osnovu</w:t>
            </w:r>
          </w:p>
          <w:p w:rsidR="00FC5A65" w:rsidRPr="00F633A0" w:rsidRDefault="00FC5A65" w:rsidP="009B70F5">
            <w:pPr>
              <w:jc w:val="center"/>
              <w:rPr>
                <w:noProof/>
                <w:sz w:val="22"/>
                <w:lang w:val="sl-SI"/>
              </w:rPr>
            </w:pPr>
            <w:r w:rsidRPr="00F633A0">
              <w:rPr>
                <w:noProof/>
                <w:position w:val="-24"/>
                <w:sz w:val="22"/>
              </w:rPr>
              <w:object w:dxaOrig="1040" w:dyaOrig="620">
                <v:shape id="_x0000_i1044" type="#_x0000_t75" style="width:48.75pt;height:29.25pt" o:ole="">
                  <v:imagedata r:id="rId54" o:title=""/>
                </v:shape>
                <o:OLEObject Type="Embed" ProgID="Equation.3" ShapeID="_x0000_i1044" DrawAspect="Content" ObjectID="_1455611836" r:id="rId55"/>
              </w:object>
            </w:r>
            <w:r w:rsidRPr="00F633A0">
              <w:rPr>
                <w:noProof/>
                <w:sz w:val="22"/>
                <w:lang w:val="sl-SI"/>
              </w:rPr>
              <w:t xml:space="preserve">, za vrednosti Laplasove funkcije </w:t>
            </w:r>
            <w:r w:rsidRPr="00F633A0">
              <w:rPr>
                <w:noProof/>
                <w:position w:val="-10"/>
                <w:sz w:val="22"/>
                <w:lang w:val="sl-SI"/>
              </w:rPr>
              <w:object w:dxaOrig="560" w:dyaOrig="340">
                <v:shape id="_x0000_i1045" type="#_x0000_t75" style="width:25.5pt;height:15.75pt" o:ole="">
                  <v:imagedata r:id="rId56" o:title=""/>
                </v:shape>
                <o:OLEObject Type="Embed" ProgID="Equation.3" ShapeID="_x0000_i1045" DrawAspect="Content" ObjectID="_1455611837" r:id="rId57"/>
              </w:object>
            </w:r>
            <w:r w:rsidRPr="00F633A0">
              <w:rPr>
                <w:noProof/>
                <w:sz w:val="22"/>
                <w:lang w:val="sl-SI"/>
              </w:rPr>
              <w:t>,</w:t>
            </w:r>
          </w:p>
          <w:p w:rsidR="00FC5A65" w:rsidRPr="00F633A0" w:rsidRDefault="00FC5A65" w:rsidP="009B70F5">
            <w:pPr>
              <w:rPr>
                <w:noProof/>
                <w:sz w:val="22"/>
                <w:lang w:val="sl-SI"/>
              </w:rPr>
            </w:pPr>
            <w:r>
              <w:rPr>
                <w:noProof/>
                <w:sz w:val="22"/>
                <w:lang w:val="sl-SI"/>
              </w:rPr>
              <w:t>pri čemu se verovatnoća računa za sluč</w:t>
            </w:r>
            <w:r w:rsidRPr="00F633A0">
              <w:rPr>
                <w:noProof/>
                <w:sz w:val="22"/>
                <w:lang w:val="sl-SI"/>
              </w:rPr>
              <w:t>ajeve:</w:t>
            </w:r>
          </w:p>
          <w:p w:rsidR="00FC5A65" w:rsidRPr="00F633A0" w:rsidRDefault="00FC5A65" w:rsidP="00EB4E92">
            <w:pPr>
              <w:numPr>
                <w:ilvl w:val="0"/>
                <w:numId w:val="25"/>
              </w:numPr>
              <w:overflowPunct w:val="0"/>
              <w:autoSpaceDE w:val="0"/>
              <w:autoSpaceDN w:val="0"/>
              <w:adjustRightInd w:val="0"/>
              <w:textAlignment w:val="baseline"/>
              <w:rPr>
                <w:noProof/>
                <w:sz w:val="22"/>
                <w:lang w:val="sl-SI"/>
              </w:rPr>
            </w:pPr>
            <w:r w:rsidRPr="00F633A0">
              <w:rPr>
                <w:noProof/>
                <w:sz w:val="22"/>
                <w:lang w:val="sl-SI"/>
              </w:rPr>
              <w:t xml:space="preserve">ako je </w:t>
            </w:r>
            <w:r w:rsidRPr="00F633A0">
              <w:rPr>
                <w:noProof/>
                <w:position w:val="-10"/>
                <w:sz w:val="22"/>
                <w:lang w:val="sl-SI"/>
              </w:rPr>
              <w:object w:dxaOrig="2240" w:dyaOrig="340">
                <v:shape id="_x0000_i1046" type="#_x0000_t75" style="width:102.75pt;height:15.75pt" o:ole="">
                  <v:imagedata r:id="rId58" o:title=""/>
                </v:shape>
                <o:OLEObject Type="Embed" ProgID="Equation.3" ShapeID="_x0000_i1046" DrawAspect="Content" ObjectID="_1455611838" r:id="rId59"/>
              </w:object>
            </w:r>
          </w:p>
          <w:p w:rsidR="00FC5A65" w:rsidRPr="00F633A0" w:rsidRDefault="00FC5A65" w:rsidP="00EB4E92">
            <w:pPr>
              <w:numPr>
                <w:ilvl w:val="0"/>
                <w:numId w:val="25"/>
              </w:numPr>
              <w:overflowPunct w:val="0"/>
              <w:autoSpaceDE w:val="0"/>
              <w:autoSpaceDN w:val="0"/>
              <w:adjustRightInd w:val="0"/>
              <w:textAlignment w:val="baseline"/>
              <w:rPr>
                <w:noProof/>
                <w:sz w:val="22"/>
                <w:lang w:val="sl-SI"/>
              </w:rPr>
            </w:pPr>
            <w:r w:rsidRPr="00F633A0">
              <w:rPr>
                <w:noProof/>
                <w:sz w:val="22"/>
                <w:lang w:val="sl-SI"/>
              </w:rPr>
              <w:t xml:space="preserve">ako je </w:t>
            </w:r>
            <w:r w:rsidRPr="00F633A0">
              <w:rPr>
                <w:noProof/>
                <w:position w:val="-10"/>
                <w:sz w:val="22"/>
                <w:lang w:val="sl-SI"/>
              </w:rPr>
              <w:object w:dxaOrig="2659" w:dyaOrig="340">
                <v:shape id="_x0000_i1047" type="#_x0000_t75" style="width:124.5pt;height:16.5pt" o:ole="">
                  <v:imagedata r:id="rId60" o:title=""/>
                </v:shape>
                <o:OLEObject Type="Embed" ProgID="Equation.3" ShapeID="_x0000_i1047" DrawAspect="Content" ObjectID="_1455611839" r:id="rId61"/>
              </w:object>
            </w:r>
          </w:p>
          <w:p w:rsidR="00FC5A65" w:rsidRPr="00F633A0" w:rsidRDefault="00FC5A65" w:rsidP="009B70F5">
            <w:pPr>
              <w:rPr>
                <w:noProof/>
                <w:sz w:val="22"/>
                <w:lang w:val="sl-SI"/>
              </w:rPr>
            </w:pPr>
          </w:p>
          <w:p w:rsidR="00FC5A65" w:rsidRPr="00F633A0" w:rsidRDefault="00FC5A65" w:rsidP="009B70F5">
            <w:pPr>
              <w:pStyle w:val="BodyText3"/>
              <w:rPr>
                <w:rFonts w:ascii="Times New Roman" w:hAnsi="Times New Roman"/>
                <w:noProof/>
                <w:lang w:val="sl-SI"/>
              </w:rPr>
            </w:pPr>
            <w:r>
              <w:rPr>
                <w:rFonts w:ascii="Times New Roman" w:hAnsi="Times New Roman"/>
                <w:noProof/>
                <w:lang w:val="sl-SI"/>
              </w:rPr>
              <w:t>Izračunate verovatnoće predstavljene su u sledeć</w:t>
            </w:r>
            <w:r w:rsidRPr="00F633A0">
              <w:rPr>
                <w:rFonts w:ascii="Times New Roman" w:hAnsi="Times New Roman"/>
                <w:noProof/>
                <w:lang w:val="sl-SI"/>
              </w:rPr>
              <w:t xml:space="preserve">oj tabeli </w:t>
            </w:r>
            <w:r w:rsidRPr="00F633A0">
              <w:rPr>
                <w:rFonts w:ascii="Times New Roman" w:hAnsi="Times New Roman"/>
                <w:bCs/>
                <w:i/>
                <w:iCs/>
              </w:rPr>
              <w:t>T - 3.6</w:t>
            </w:r>
            <w:r w:rsidRPr="00F633A0">
              <w:rPr>
                <w:rFonts w:ascii="Times New Roman" w:hAnsi="Times New Roman"/>
                <w:noProof/>
                <w:lang w:val="sl-SI"/>
              </w:rPr>
              <w:t>.</w:t>
            </w:r>
          </w:p>
          <w:p w:rsidR="00FC5A65" w:rsidRPr="00F633A0" w:rsidRDefault="00FC5A65" w:rsidP="009B70F5">
            <w:pPr>
              <w:rPr>
                <w:noProof/>
                <w:sz w:val="22"/>
                <w:szCs w:val="22"/>
                <w:lang w:val="sl-SI"/>
              </w:rPr>
            </w:pPr>
          </w:p>
          <w:p w:rsidR="00FC5A65" w:rsidRPr="00F633A0" w:rsidRDefault="00FC5A65" w:rsidP="009B70F5">
            <w:pPr>
              <w:rPr>
                <w:noProof/>
                <w:sz w:val="22"/>
                <w:szCs w:val="22"/>
                <w:lang w:val="sl-SI"/>
              </w:rPr>
            </w:pPr>
            <w:r w:rsidRPr="00F633A0">
              <w:rPr>
                <w:noProof/>
                <w:sz w:val="22"/>
                <w:szCs w:val="22"/>
                <w:lang w:val="sl-SI"/>
              </w:rPr>
              <w:t xml:space="preserve">Na slici  3.15 </w:t>
            </w:r>
            <w:r>
              <w:rPr>
                <w:noProof/>
                <w:sz w:val="22"/>
                <w:szCs w:val="22"/>
                <w:lang w:val="sl-SI"/>
              </w:rPr>
              <w:t>predstavljen je grafik verovatnoća povečanj</w:t>
            </w:r>
            <w:r w:rsidRPr="00F633A0">
              <w:rPr>
                <w:noProof/>
                <w:sz w:val="22"/>
                <w:szCs w:val="22"/>
                <w:lang w:val="sl-SI"/>
              </w:rPr>
              <w:t>a produkt</w:t>
            </w:r>
            <w:r>
              <w:rPr>
                <w:noProof/>
                <w:sz w:val="22"/>
                <w:szCs w:val="22"/>
                <w:lang w:val="sl-SI"/>
              </w:rPr>
              <w:t>ivnosti za 80% na osnovu predloženih organizaciono-tehnološ</w:t>
            </w:r>
            <w:r w:rsidRPr="00F633A0">
              <w:rPr>
                <w:noProof/>
                <w:sz w:val="22"/>
                <w:szCs w:val="22"/>
                <w:lang w:val="sl-SI"/>
              </w:rPr>
              <w:t>kih mera.</w:t>
            </w:r>
          </w:p>
          <w:p w:rsidR="00FC5A65" w:rsidRPr="00F633A0" w:rsidRDefault="00FC5A65" w:rsidP="009B70F5">
            <w:pPr>
              <w:rPr>
                <w:noProof/>
                <w:sz w:val="22"/>
                <w:szCs w:val="22"/>
                <w:lang w:val="sl-SI"/>
              </w:rPr>
            </w:pPr>
          </w:p>
          <w:p w:rsidR="00FC5A65" w:rsidRPr="00F633A0" w:rsidRDefault="00FC5A65" w:rsidP="009B70F5">
            <w:pPr>
              <w:pStyle w:val="Heading7"/>
              <w:jc w:val="left"/>
              <w:rPr>
                <w:rFonts w:ascii="Times New Roman" w:hAnsi="Times New Roman"/>
                <w:b w:val="0"/>
                <w:bCs w:val="0"/>
                <w:i/>
                <w:iCs/>
                <w:sz w:val="22"/>
              </w:rPr>
            </w:pPr>
            <w:r>
              <w:rPr>
                <w:rFonts w:ascii="Times New Roman" w:hAnsi="Times New Roman"/>
                <w:b w:val="0"/>
                <w:bCs w:val="0"/>
                <w:i/>
                <w:iCs/>
                <w:sz w:val="22"/>
              </w:rPr>
              <w:t>T - 3.6 - Verovatnoće ostvarenja događ</w:t>
            </w:r>
            <w:r w:rsidRPr="00F633A0">
              <w:rPr>
                <w:rFonts w:ascii="Times New Roman" w:hAnsi="Times New Roman"/>
                <w:b w:val="0"/>
                <w:bCs w:val="0"/>
                <w:i/>
                <w:iCs/>
                <w:sz w:val="22"/>
              </w:rPr>
              <w:t>aja</w:t>
            </w:r>
          </w:p>
          <w:p w:rsidR="00FC5A65" w:rsidRPr="00F633A0" w:rsidRDefault="00FC5A65" w:rsidP="009B70F5">
            <w:pPr>
              <w:rPr>
                <w:noProof/>
                <w:sz w:val="16"/>
                <w:szCs w:val="16"/>
                <w:lang w:val="sl-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26"/>
              <w:gridCol w:w="1276"/>
              <w:gridCol w:w="1418"/>
              <w:gridCol w:w="1275"/>
              <w:gridCol w:w="1701"/>
            </w:tblGrid>
            <w:tr w:rsidR="00FC5A65" w:rsidRPr="00F633A0" w:rsidTr="009B70F5">
              <w:tc>
                <w:tcPr>
                  <w:tcW w:w="1126" w:type="dxa"/>
                  <w:tcBorders>
                    <w:bottom w:val="single" w:sz="12" w:space="0" w:color="000000"/>
                  </w:tcBorders>
                  <w:vAlign w:val="center"/>
                </w:tcPr>
                <w:p w:rsidR="00FC5A65" w:rsidRPr="00F633A0" w:rsidRDefault="00FC5A65" w:rsidP="009B70F5">
                  <w:pPr>
                    <w:pStyle w:val="Heading8"/>
                    <w:rPr>
                      <w:rFonts w:ascii="Times New Roman" w:hAnsi="Times New Roman"/>
                      <w:caps/>
                      <w:sz w:val="21"/>
                      <w:szCs w:val="21"/>
                    </w:rPr>
                  </w:pPr>
                  <w:r w:rsidRPr="00F633A0">
                    <w:rPr>
                      <w:rFonts w:ascii="Times New Roman" w:hAnsi="Times New Roman"/>
                      <w:sz w:val="21"/>
                      <w:szCs w:val="21"/>
                    </w:rPr>
                    <w:t>Godina</w:t>
                  </w:r>
                </w:p>
              </w:tc>
              <w:tc>
                <w:tcPr>
                  <w:tcW w:w="1276"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Vreme </w:t>
                  </w:r>
                  <w:r w:rsidRPr="00F633A0">
                    <w:rPr>
                      <w:b/>
                      <w:bCs/>
                      <w:noProof/>
                      <w:sz w:val="21"/>
                      <w:szCs w:val="21"/>
                      <w:lang w:val="de-DE"/>
                    </w:rPr>
                    <w:t>(</w:t>
                  </w:r>
                  <w:r w:rsidRPr="00F633A0">
                    <w:rPr>
                      <w:i/>
                      <w:iCs/>
                      <w:noProof/>
                      <w:sz w:val="21"/>
                      <w:szCs w:val="21"/>
                      <w:lang w:val="de-DE"/>
                    </w:rPr>
                    <w:t>t</w:t>
                  </w:r>
                  <w:r w:rsidRPr="00F633A0">
                    <w:rPr>
                      <w:i/>
                      <w:iCs/>
                      <w:noProof/>
                      <w:sz w:val="21"/>
                      <w:szCs w:val="21"/>
                      <w:vertAlign w:val="subscript"/>
                      <w:lang w:val="de-DE"/>
                    </w:rPr>
                    <w:t>i</w:t>
                  </w:r>
                  <w:r w:rsidRPr="00F633A0">
                    <w:rPr>
                      <w:b/>
                      <w:bCs/>
                      <w:noProof/>
                      <w:sz w:val="21"/>
                      <w:szCs w:val="21"/>
                      <w:lang w:val="de-DE"/>
                    </w:rPr>
                    <w:t>)</w:t>
                  </w:r>
                </w:p>
              </w:tc>
              <w:tc>
                <w:tcPr>
                  <w:tcW w:w="1418"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Vrednost </w:t>
                  </w:r>
                  <w:r w:rsidRPr="00F633A0">
                    <w:rPr>
                      <w:b/>
                      <w:bCs/>
                      <w:i/>
                      <w:iCs/>
                      <w:noProof/>
                      <w:sz w:val="21"/>
                      <w:szCs w:val="21"/>
                      <w:lang w:val="sl-SI"/>
                    </w:rPr>
                    <w:t>Y</w:t>
                  </w:r>
                </w:p>
              </w:tc>
              <w:tc>
                <w:tcPr>
                  <w:tcW w:w="1275" w:type="dxa"/>
                  <w:tcBorders>
                    <w:bottom w:val="single" w:sz="12" w:space="0" w:color="000000"/>
                  </w:tcBorders>
                </w:tcPr>
                <w:p w:rsidR="00FC5A65" w:rsidRPr="00F633A0" w:rsidRDefault="00FC5A65" w:rsidP="009B70F5">
                  <w:pPr>
                    <w:jc w:val="center"/>
                    <w:rPr>
                      <w:b/>
                      <w:bCs/>
                      <w:noProof/>
                      <w:sz w:val="21"/>
                      <w:szCs w:val="21"/>
                      <w:lang w:val="sl-SI"/>
                    </w:rPr>
                  </w:pPr>
                  <w:r w:rsidRPr="00F633A0">
                    <w:rPr>
                      <w:noProof/>
                      <w:position w:val="-10"/>
                      <w:sz w:val="21"/>
                      <w:szCs w:val="21"/>
                      <w:lang w:val="sl-SI"/>
                    </w:rPr>
                    <w:object w:dxaOrig="560" w:dyaOrig="340">
                      <v:shape id="_x0000_i1048" type="#_x0000_t75" style="width:25.5pt;height:15.75pt" o:ole="">
                        <v:imagedata r:id="rId56" o:title=""/>
                      </v:shape>
                      <o:OLEObject Type="Embed" ProgID="Equation.3" ShapeID="_x0000_i1048" DrawAspect="Content" ObjectID="_1455611840" r:id="rId62"/>
                    </w:object>
                  </w:r>
                </w:p>
              </w:tc>
              <w:tc>
                <w:tcPr>
                  <w:tcW w:w="1701"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Vrednost </w:t>
                  </w:r>
                  <w:r w:rsidRPr="00F633A0">
                    <w:rPr>
                      <w:b/>
                      <w:bCs/>
                      <w:i/>
                      <w:iCs/>
                      <w:noProof/>
                      <w:sz w:val="21"/>
                      <w:szCs w:val="21"/>
                      <w:lang w:val="sl-SI"/>
                    </w:rPr>
                    <w:t>P</w:t>
                  </w:r>
                </w:p>
              </w:tc>
            </w:tr>
            <w:tr w:rsidR="00FC5A65" w:rsidRPr="00F633A0" w:rsidTr="009B70F5">
              <w:tc>
                <w:tcPr>
                  <w:tcW w:w="1126"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2003.</w:t>
                  </w:r>
                </w:p>
              </w:tc>
              <w:tc>
                <w:tcPr>
                  <w:tcW w:w="1276"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0</w:t>
                  </w:r>
                </w:p>
              </w:tc>
              <w:tc>
                <w:tcPr>
                  <w:tcW w:w="1418"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- 3,82</w:t>
                  </w:r>
                </w:p>
              </w:tc>
              <w:tc>
                <w:tcPr>
                  <w:tcW w:w="1275" w:type="dxa"/>
                  <w:tcBorders>
                    <w:top w:val="single" w:sz="12" w:space="0" w:color="000000"/>
                  </w:tcBorders>
                </w:tcPr>
                <w:p w:rsidR="00FC5A65" w:rsidRPr="00F633A0" w:rsidRDefault="00FC5A65" w:rsidP="009B70F5">
                  <w:pPr>
                    <w:jc w:val="center"/>
                    <w:rPr>
                      <w:noProof/>
                      <w:sz w:val="21"/>
                      <w:szCs w:val="21"/>
                      <w:lang w:val="sl-SI"/>
                    </w:rPr>
                  </w:pPr>
                  <w:r w:rsidRPr="00F633A0">
                    <w:rPr>
                      <w:noProof/>
                      <w:sz w:val="21"/>
                      <w:szCs w:val="21"/>
                      <w:lang w:val="sl-SI"/>
                    </w:rPr>
                    <w:t>0,49992</w:t>
                  </w:r>
                </w:p>
              </w:tc>
              <w:tc>
                <w:tcPr>
                  <w:tcW w:w="1701"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0,001</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2004.</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1</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- 2,70</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0,4965</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0,0035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2005.</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2</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- 1,57</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0,4418</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0,068</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2006.</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3</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- 0,45</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0,1736</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0,3265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2007.</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4</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0,67</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0,2484</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0,7485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2008.</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5</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1,80</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0,4641</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0,9640</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2009.</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6</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xml:space="preserve">2,92 </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0,4982</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0,9982</w:t>
                  </w:r>
                </w:p>
              </w:tc>
            </w:tr>
          </w:tbl>
          <w:p w:rsidR="00FC5A65" w:rsidRPr="00F633A0" w:rsidRDefault="00FC5A65" w:rsidP="009B70F5">
            <w:pPr>
              <w:rPr>
                <w:noProof/>
                <w:sz w:val="22"/>
                <w:lang w:val="sl-SI"/>
              </w:rPr>
            </w:pPr>
          </w:p>
          <w:p w:rsidR="00FC5A65" w:rsidRPr="00F633A0" w:rsidRDefault="00FC5A65" w:rsidP="009B70F5">
            <w:pPr>
              <w:pStyle w:val="BodyText3"/>
              <w:jc w:val="both"/>
              <w:rPr>
                <w:rFonts w:ascii="Times New Roman" w:hAnsi="Times New Roman"/>
                <w:noProof/>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rPr>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rPr>
                <w:rFonts w:ascii="Times New Roman" w:hAnsi="Times New Roman"/>
                <w:b w:val="0"/>
                <w:bCs w:val="0"/>
                <w:i/>
                <w:iCs/>
                <w:sz w:val="22"/>
              </w:rPr>
            </w:pPr>
            <w:r>
              <w:rPr>
                <w:rFonts w:ascii="Times New Roman" w:hAnsi="Times New Roman"/>
                <w:b w:val="0"/>
                <w:bCs w:val="0"/>
                <w:i/>
                <w:iCs/>
                <w:sz w:val="22"/>
              </w:rPr>
              <w:t>Slika 3.15 - Promena verovatnoć</w:t>
            </w:r>
            <w:r w:rsidRPr="00F633A0">
              <w:rPr>
                <w:rFonts w:ascii="Times New Roman" w:hAnsi="Times New Roman"/>
                <w:b w:val="0"/>
                <w:bCs w:val="0"/>
                <w:i/>
                <w:iCs/>
                <w:sz w:val="22"/>
              </w:rPr>
              <w:t>e</w:t>
            </w: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EE0B86" w:rsidP="009B70F5">
            <w:pPr>
              <w:rPr>
                <w:noProof/>
                <w:sz w:val="22"/>
                <w:lang w:val="sl-SI"/>
              </w:rPr>
            </w:pPr>
            <w:r>
              <w:rPr>
                <w:noProof/>
              </w:rPr>
              <w:drawing>
                <wp:anchor distT="0" distB="0" distL="114300" distR="114300" simplePos="0" relativeHeight="251672576" behindDoc="0" locked="0" layoutInCell="1" allowOverlap="1">
                  <wp:simplePos x="0" y="0"/>
                  <wp:positionH relativeFrom="column">
                    <wp:posOffset>1905</wp:posOffset>
                  </wp:positionH>
                  <wp:positionV relativeFrom="paragraph">
                    <wp:posOffset>-2499995</wp:posOffset>
                  </wp:positionV>
                  <wp:extent cx="3302000" cy="2616835"/>
                  <wp:effectExtent l="0" t="0" r="0" b="0"/>
                  <wp:wrapSquare wrapText="bothSides"/>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02000" cy="2616835"/>
                          </a:xfrm>
                          <a:prstGeom prst="rect">
                            <a:avLst/>
                          </a:prstGeom>
                          <a:noFill/>
                        </pic:spPr>
                      </pic:pic>
                    </a:graphicData>
                  </a:graphic>
                  <wp14:sizeRelH relativeFrom="page">
                    <wp14:pctWidth>0</wp14:pctWidth>
                  </wp14:sizeRelH>
                  <wp14:sizeRelV relativeFrom="page">
                    <wp14:pctHeight>0</wp14:pctHeight>
                  </wp14:sizeRelV>
                </wp:anchor>
              </w:drawing>
            </w:r>
          </w:p>
        </w:tc>
      </w:tr>
    </w:tbl>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pStyle w:val="BodyText2"/>
        <w:ind w:left="851" w:hanging="851"/>
        <w:rPr>
          <w:rFonts w:ascii="Times New Roman" w:hAnsi="Times New Roman"/>
          <w:b/>
          <w:bCs/>
        </w:rPr>
      </w:pPr>
      <w:r>
        <w:rPr>
          <w:rFonts w:ascii="Times New Roman" w:hAnsi="Times New Roman"/>
          <w:b/>
          <w:bCs/>
        </w:rPr>
        <w:t>3.3.</w:t>
      </w:r>
      <w:r>
        <w:rPr>
          <w:rFonts w:ascii="Times New Roman" w:hAnsi="Times New Roman"/>
          <w:b/>
          <w:bCs/>
        </w:rPr>
        <w:tab/>
        <w:t>UTICAJ DINAMIČ</w:t>
      </w:r>
      <w:r w:rsidRPr="00F633A0">
        <w:rPr>
          <w:rFonts w:ascii="Times New Roman" w:hAnsi="Times New Roman"/>
          <w:b/>
          <w:bCs/>
        </w:rPr>
        <w:t>NOST</w:t>
      </w:r>
      <w:r>
        <w:rPr>
          <w:rFonts w:ascii="Times New Roman" w:hAnsi="Times New Roman"/>
          <w:b/>
          <w:bCs/>
        </w:rPr>
        <w:t>I PRIMENE AKTUELNIH ZNANJA IZ TEHNIKE NA TEHNOLOŠ</w:t>
      </w:r>
      <w:r w:rsidRPr="00F633A0">
        <w:rPr>
          <w:rFonts w:ascii="Times New Roman" w:hAnsi="Times New Roman"/>
          <w:b/>
          <w:bCs/>
        </w:rPr>
        <w:t>KI RAZVOJ</w:t>
      </w:r>
      <w:r w:rsidRPr="00F633A0">
        <w:rPr>
          <w:rStyle w:val="FootnoteReference"/>
          <w:rFonts w:ascii="Times New Roman" w:hAnsi="Times New Roman"/>
          <w:b/>
          <w:bCs/>
        </w:rPr>
        <w:footnoteReference w:id="2"/>
      </w:r>
    </w:p>
    <w:p w:rsidR="00FC5A65" w:rsidRPr="00F633A0" w:rsidRDefault="00FC5A65" w:rsidP="00FC5A65">
      <w:pPr>
        <w:pStyle w:val="BodyText2"/>
        <w:jc w:val="both"/>
        <w:rPr>
          <w:rFonts w:ascii="Times New Roman" w:hAnsi="Times New Roman"/>
          <w:b/>
          <w:bCs/>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Ukupan tehnološ</w:t>
      </w:r>
      <w:r w:rsidRPr="00F633A0">
        <w:rPr>
          <w:rFonts w:ascii="Times New Roman" w:hAnsi="Times New Roman"/>
          <w:sz w:val="22"/>
          <w:szCs w:val="22"/>
        </w:rPr>
        <w:t>ki razvoj u globalnim i loka</w:t>
      </w:r>
      <w:r>
        <w:rPr>
          <w:rFonts w:ascii="Times New Roman" w:hAnsi="Times New Roman"/>
          <w:sz w:val="22"/>
          <w:szCs w:val="22"/>
        </w:rPr>
        <w:t>lnim granicama-u svim domenima ljudske delatnosti, zavisi (izmeđ</w:t>
      </w:r>
      <w:r w:rsidRPr="00F633A0">
        <w:rPr>
          <w:rFonts w:ascii="Times New Roman" w:hAnsi="Times New Roman"/>
          <w:sz w:val="22"/>
          <w:szCs w:val="22"/>
        </w:rPr>
        <w:t>u ostalog) i od vremenskog perioda koji proiste</w:t>
      </w:r>
      <w:r>
        <w:rPr>
          <w:rFonts w:ascii="Times New Roman" w:hAnsi="Times New Roman"/>
          <w:sz w:val="22"/>
          <w:szCs w:val="22"/>
        </w:rPr>
        <w:t>kne od pojave neke ideje (otkrić</w:t>
      </w:r>
      <w:r w:rsidRPr="00F633A0">
        <w:rPr>
          <w:rFonts w:ascii="Times New Roman" w:hAnsi="Times New Roman"/>
          <w:sz w:val="22"/>
          <w:szCs w:val="22"/>
        </w:rPr>
        <w:t>a, re</w:t>
      </w:r>
      <w:r>
        <w:rPr>
          <w:rFonts w:ascii="Times New Roman" w:hAnsi="Times New Roman"/>
          <w:sz w:val="22"/>
          <w:szCs w:val="22"/>
        </w:rPr>
        <w:t>šenja) do uvođenja određ</w:t>
      </w:r>
      <w:r w:rsidRPr="00F633A0">
        <w:rPr>
          <w:rFonts w:ascii="Times New Roman" w:hAnsi="Times New Roman"/>
          <w:sz w:val="22"/>
          <w:szCs w:val="22"/>
        </w:rPr>
        <w:t xml:space="preserve">ene tehnologije ili opreme u fazu </w:t>
      </w:r>
      <w:r>
        <w:rPr>
          <w:rFonts w:ascii="Times New Roman" w:hAnsi="Times New Roman"/>
          <w:sz w:val="22"/>
          <w:szCs w:val="22"/>
        </w:rPr>
        <w:t>komercijalnog korišćenja. Što je taj period duži, tehnološ</w:t>
      </w:r>
      <w:r w:rsidRPr="00F633A0">
        <w:rPr>
          <w:rFonts w:ascii="Times New Roman" w:hAnsi="Times New Roman"/>
          <w:sz w:val="22"/>
          <w:szCs w:val="22"/>
        </w:rPr>
        <w:t>ki razvoj se odvija sporije tokom vremena, odno</w:t>
      </w:r>
      <w:r>
        <w:rPr>
          <w:rFonts w:ascii="Times New Roman" w:hAnsi="Times New Roman"/>
          <w:sz w:val="22"/>
          <w:szCs w:val="22"/>
        </w:rPr>
        <w:t>sno razvoja tokom vremena je niž</w:t>
      </w:r>
      <w:r w:rsidRPr="00F633A0">
        <w:rPr>
          <w:rFonts w:ascii="Times New Roman" w:hAnsi="Times New Roman"/>
          <w:sz w:val="22"/>
          <w:szCs w:val="22"/>
        </w:rPr>
        <w:t>a.</w:t>
      </w: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U celom procesu određen uticaj na takvo stanj</w:t>
      </w:r>
      <w:r w:rsidRPr="00F633A0">
        <w:rPr>
          <w:rFonts w:ascii="Times New Roman" w:hAnsi="Times New Roman"/>
          <w:sz w:val="22"/>
          <w:szCs w:val="22"/>
        </w:rPr>
        <w:t>e ima vreme koje je potrebno da</w:t>
      </w:r>
      <w:r>
        <w:rPr>
          <w:rFonts w:ascii="Times New Roman" w:hAnsi="Times New Roman"/>
          <w:sz w:val="22"/>
          <w:szCs w:val="22"/>
        </w:rPr>
        <w:t xml:space="preserve"> protekne da se konkretna saznanja iz eksperimentalne i poč</w:t>
      </w:r>
      <w:r w:rsidRPr="00F633A0">
        <w:rPr>
          <w:rFonts w:ascii="Times New Roman" w:hAnsi="Times New Roman"/>
          <w:sz w:val="22"/>
          <w:szCs w:val="22"/>
        </w:rPr>
        <w:t>e</w:t>
      </w:r>
      <w:r>
        <w:rPr>
          <w:rFonts w:ascii="Times New Roman" w:hAnsi="Times New Roman"/>
          <w:sz w:val="22"/>
          <w:szCs w:val="22"/>
        </w:rPr>
        <w:t>tne komercijalne faze rada određ</w:t>
      </w:r>
      <w:r w:rsidRPr="00F633A0">
        <w:rPr>
          <w:rFonts w:ascii="Times New Roman" w:hAnsi="Times New Roman"/>
          <w:sz w:val="22"/>
          <w:szCs w:val="22"/>
        </w:rPr>
        <w:t>enih te</w:t>
      </w:r>
      <w:r>
        <w:rPr>
          <w:rFonts w:ascii="Times New Roman" w:hAnsi="Times New Roman"/>
          <w:sz w:val="22"/>
          <w:szCs w:val="22"/>
        </w:rPr>
        <w:t>hnologija (sistema, opreme, uređ</w:t>
      </w:r>
      <w:r w:rsidRPr="00F633A0">
        <w:rPr>
          <w:rFonts w:ascii="Times New Roman" w:hAnsi="Times New Roman"/>
          <w:sz w:val="22"/>
          <w:szCs w:val="22"/>
        </w:rPr>
        <w:t>aja) uvedu u edukacione pr</w:t>
      </w:r>
      <w:r>
        <w:rPr>
          <w:rFonts w:ascii="Times New Roman" w:hAnsi="Times New Roman"/>
          <w:sz w:val="22"/>
          <w:szCs w:val="22"/>
        </w:rPr>
        <w:t>ocese, putem kadrova u obrazovanju, programskih sadržaja, udžbenič</w:t>
      </w:r>
      <w:r w:rsidRPr="00F633A0">
        <w:rPr>
          <w:rFonts w:ascii="Times New Roman" w:hAnsi="Times New Roman"/>
          <w:sz w:val="22"/>
          <w:szCs w:val="22"/>
        </w:rPr>
        <w:t>ke literature i dr., odnosn</w:t>
      </w:r>
      <w:r>
        <w:rPr>
          <w:rFonts w:ascii="Times New Roman" w:hAnsi="Times New Roman"/>
          <w:sz w:val="22"/>
          <w:szCs w:val="22"/>
        </w:rPr>
        <w:t>o dovođenj</w:t>
      </w:r>
      <w:r w:rsidRPr="00F633A0">
        <w:rPr>
          <w:rFonts w:ascii="Times New Roman" w:hAnsi="Times New Roman"/>
          <w:sz w:val="22"/>
          <w:szCs w:val="22"/>
        </w:rPr>
        <w:t>a do veze koja nako</w:t>
      </w:r>
      <w:r>
        <w:rPr>
          <w:rFonts w:ascii="Times New Roman" w:hAnsi="Times New Roman"/>
          <w:sz w:val="22"/>
          <w:szCs w:val="22"/>
        </w:rPr>
        <w:t>n inkubacionog perioda kod stručnih, istraživač</w:t>
      </w:r>
      <w:r w:rsidRPr="00F633A0">
        <w:rPr>
          <w:rFonts w:ascii="Times New Roman" w:hAnsi="Times New Roman"/>
          <w:sz w:val="22"/>
          <w:szCs w:val="22"/>
        </w:rPr>
        <w:t>kih i razvojnih kadr</w:t>
      </w:r>
      <w:r>
        <w:rPr>
          <w:rFonts w:ascii="Times New Roman" w:hAnsi="Times New Roman"/>
          <w:sz w:val="22"/>
          <w:szCs w:val="22"/>
        </w:rPr>
        <w:t>ova rezultuje novim idejama, rešenj</w:t>
      </w:r>
      <w:r w:rsidRPr="00F633A0">
        <w:rPr>
          <w:rFonts w:ascii="Times New Roman" w:hAnsi="Times New Roman"/>
          <w:sz w:val="22"/>
          <w:szCs w:val="22"/>
        </w:rPr>
        <w:t>ima, tehnologijama i dr.</w:t>
      </w: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b/>
          <w:bCs/>
          <w:szCs w:val="24"/>
        </w:rPr>
      </w:pPr>
      <w:r>
        <w:rPr>
          <w:rFonts w:ascii="Times New Roman" w:hAnsi="Times New Roman"/>
          <w:b/>
          <w:bCs/>
          <w:szCs w:val="24"/>
        </w:rPr>
        <w:t>3.3.1.</w:t>
      </w:r>
      <w:r>
        <w:rPr>
          <w:rFonts w:ascii="Times New Roman" w:hAnsi="Times New Roman"/>
          <w:b/>
          <w:bCs/>
          <w:szCs w:val="24"/>
        </w:rPr>
        <w:tab/>
        <w:t>Model opš</w:t>
      </w:r>
      <w:r w:rsidRPr="00F633A0">
        <w:rPr>
          <w:rFonts w:ascii="Times New Roman" w:hAnsi="Times New Roman"/>
          <w:b/>
          <w:bCs/>
          <w:szCs w:val="24"/>
        </w:rPr>
        <w:t>te zavisnosti</w:t>
      </w:r>
    </w:p>
    <w:p w:rsidR="00FC5A65" w:rsidRPr="00F633A0" w:rsidRDefault="00FC5A65" w:rsidP="00FC5A65">
      <w:pPr>
        <w:pStyle w:val="BodyText2"/>
        <w:jc w:val="both"/>
        <w:rPr>
          <w:rFonts w:ascii="Times New Roman" w:hAnsi="Times New Roman"/>
          <w:b/>
          <w:bCs/>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Razvoj različ</w:t>
      </w:r>
      <w:r w:rsidRPr="00F633A0">
        <w:rPr>
          <w:rFonts w:ascii="Times New Roman" w:hAnsi="Times New Roman"/>
          <w:sz w:val="22"/>
          <w:szCs w:val="22"/>
        </w:rPr>
        <w:t>itih tehnologija tokom vremena zavisi od niza uticaja koj</w:t>
      </w:r>
      <w:r>
        <w:rPr>
          <w:rFonts w:ascii="Times New Roman" w:hAnsi="Times New Roman"/>
          <w:sz w:val="22"/>
          <w:szCs w:val="22"/>
        </w:rPr>
        <w:t>i se veoma teš</w:t>
      </w:r>
      <w:r w:rsidRPr="00F633A0">
        <w:rPr>
          <w:rFonts w:ascii="Times New Roman" w:hAnsi="Times New Roman"/>
          <w:sz w:val="22"/>
          <w:szCs w:val="22"/>
        </w:rPr>
        <w:t>ko (ili nikako) ne m</w:t>
      </w:r>
      <w:r>
        <w:rPr>
          <w:rFonts w:ascii="Times New Roman" w:hAnsi="Times New Roman"/>
          <w:sz w:val="22"/>
          <w:szCs w:val="22"/>
        </w:rPr>
        <w:t>ogu egzaktno opisati odgovarajućim matematičkim relacijama. Međutim, određeni uticaji u lancu uzročno-posledič</w:t>
      </w:r>
      <w:r w:rsidRPr="00F633A0">
        <w:rPr>
          <w:rFonts w:ascii="Times New Roman" w:hAnsi="Times New Roman"/>
          <w:sz w:val="22"/>
          <w:szCs w:val="22"/>
        </w:rPr>
        <w:t>nih veza i uticaja na relaciji:</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br w:type="page"/>
      </w:r>
    </w:p>
    <w:p w:rsidR="00FC5A65" w:rsidRPr="00F633A0" w:rsidRDefault="00EE0B86" w:rsidP="00FC5A65">
      <w:pPr>
        <w:pStyle w:val="BodyText2"/>
        <w:tabs>
          <w:tab w:val="left" w:pos="0"/>
        </w:tabs>
        <w:jc w:val="both"/>
        <w:rPr>
          <w:rFonts w:ascii="Times New Roman" w:hAnsi="Times New Roman"/>
          <w:sz w:val="22"/>
          <w:szCs w:val="22"/>
        </w:rPr>
      </w:pPr>
      <w:r>
        <w:rPr>
          <w:rFonts w:ascii="Times New Roman" w:hAnsi="Times New Roman"/>
          <w:noProof/>
          <w:sz w:val="22"/>
          <w:szCs w:val="22"/>
        </w:rPr>
        <w:lastRenderedPageBreak/>
        <mc:AlternateContent>
          <mc:Choice Requires="wpg">
            <w:drawing>
              <wp:anchor distT="0" distB="0" distL="114300" distR="114300" simplePos="0" relativeHeight="251674624" behindDoc="0" locked="0" layoutInCell="1" allowOverlap="1">
                <wp:simplePos x="0" y="0"/>
                <wp:positionH relativeFrom="column">
                  <wp:posOffset>252730</wp:posOffset>
                </wp:positionH>
                <wp:positionV relativeFrom="paragraph">
                  <wp:posOffset>121285</wp:posOffset>
                </wp:positionV>
                <wp:extent cx="4210050" cy="671830"/>
                <wp:effectExtent l="5080" t="6985" r="13970" b="6985"/>
                <wp:wrapNone/>
                <wp:docPr id="31"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671830"/>
                          <a:chOff x="1384" y="3759"/>
                          <a:chExt cx="6630" cy="1058"/>
                        </a:xfrm>
                      </wpg:grpSpPr>
                      <wpg:grpSp>
                        <wpg:cNvPr id="320" name="Group 766"/>
                        <wpg:cNvGrpSpPr>
                          <a:grpSpLocks/>
                        </wpg:cNvGrpSpPr>
                        <wpg:grpSpPr bwMode="auto">
                          <a:xfrm>
                            <a:off x="1499" y="3820"/>
                            <a:ext cx="6399" cy="927"/>
                            <a:chOff x="1581" y="8704"/>
                            <a:chExt cx="7080" cy="960"/>
                          </a:xfrm>
                        </wpg:grpSpPr>
                        <wps:wsp>
                          <wps:cNvPr id="321" name="Rectangle 767"/>
                          <wps:cNvSpPr>
                            <a:spLocks noChangeArrowheads="1"/>
                          </wps:cNvSpPr>
                          <wps:spPr bwMode="auto">
                            <a:xfrm>
                              <a:off x="1581" y="8704"/>
                              <a:ext cx="2880" cy="960"/>
                            </a:xfrm>
                            <a:prstGeom prst="rect">
                              <a:avLst/>
                            </a:prstGeom>
                            <a:solidFill>
                              <a:srgbClr val="FFFFFF"/>
                            </a:solidFill>
                            <a:ln w="9525">
                              <a:solidFill>
                                <a:srgbClr val="000000"/>
                              </a:solidFill>
                              <a:miter lim="800000"/>
                              <a:headEnd/>
                              <a:tailEnd/>
                            </a:ln>
                          </wps:spPr>
                          <wps:txbx>
                            <w:txbxContent>
                              <w:p w:rsidR="00FC5A65" w:rsidRPr="0006264F" w:rsidRDefault="00FC5A65" w:rsidP="00FC5A65">
                                <w:pPr>
                                  <w:jc w:val="center"/>
                                  <w:rPr>
                                    <w:i/>
                                    <w:iCs/>
                                  </w:rPr>
                                </w:pPr>
                                <w:r w:rsidRPr="0006264F">
                                  <w:rPr>
                                    <w:i/>
                                    <w:iCs/>
                                  </w:rPr>
                                  <w:t>pojava nove ili poboljšane;</w:t>
                                </w:r>
                              </w:p>
                              <w:p w:rsidR="00FC5A65" w:rsidRDefault="00FC5A65" w:rsidP="00FC5A65">
                                <w:pPr>
                                  <w:jc w:val="center"/>
                                  <w:rPr>
                                    <w:rFonts w:ascii="Times Cirilica" w:hAnsi="Times Cirilica"/>
                                    <w:i/>
                                    <w:iCs/>
                                    <w:sz w:val="22"/>
                                  </w:rPr>
                                </w:pPr>
                                <w:r w:rsidRPr="0006264F">
                                  <w:rPr>
                                    <w:i/>
                                    <w:iCs/>
                                  </w:rPr>
                                  <w:t>efikasnije;</w:t>
                                </w:r>
                                <w:r>
                                  <w:rPr>
                                    <w:rFonts w:ascii="Times Cirilica" w:hAnsi="Times Cirilica"/>
                                    <w:i/>
                                    <w:iCs/>
                                  </w:rPr>
                                  <w:t xml:space="preserve"> </w:t>
                                </w:r>
                                <w:r w:rsidRPr="0006264F">
                                  <w:rPr>
                                    <w:i/>
                                    <w:iCs/>
                                  </w:rPr>
                                  <w:t>racionalnije</w:t>
                                </w:r>
                                <w:r>
                                  <w:rPr>
                                    <w:rFonts w:ascii="Times Cirilica" w:hAnsi="Times Cirilica"/>
                                    <w:i/>
                                    <w:iCs/>
                                  </w:rPr>
                                  <w:t xml:space="preserve"> </w:t>
                                </w:r>
                                <w:r w:rsidRPr="0006264F">
                                  <w:rPr>
                                    <w:i/>
                                    <w:iCs/>
                                  </w:rPr>
                                  <w:t>tehnologije</w:t>
                                </w:r>
                              </w:p>
                            </w:txbxContent>
                          </wps:txbx>
                          <wps:bodyPr rot="0" vert="horz" wrap="square" lIns="91440" tIns="45720" rIns="91440" bIns="45720" anchor="t" anchorCtr="0" upright="1">
                            <a:noAutofit/>
                          </wps:bodyPr>
                        </wps:wsp>
                        <wps:wsp>
                          <wps:cNvPr id="322" name="Rectangle 768"/>
                          <wps:cNvSpPr>
                            <a:spLocks noChangeArrowheads="1"/>
                          </wps:cNvSpPr>
                          <wps:spPr bwMode="auto">
                            <a:xfrm>
                              <a:off x="5781" y="8704"/>
                              <a:ext cx="2880" cy="960"/>
                            </a:xfrm>
                            <a:prstGeom prst="rect">
                              <a:avLst/>
                            </a:prstGeom>
                            <a:solidFill>
                              <a:srgbClr val="FFFFFF"/>
                            </a:solidFill>
                            <a:ln w="9525">
                              <a:solidFill>
                                <a:srgbClr val="000000"/>
                              </a:solidFill>
                              <a:miter lim="800000"/>
                              <a:headEnd/>
                              <a:tailEnd/>
                            </a:ln>
                          </wps:spPr>
                          <wps:txbx>
                            <w:txbxContent>
                              <w:p w:rsidR="00FC5A65" w:rsidRPr="00D11E58" w:rsidRDefault="00FC5A65" w:rsidP="00FC5A65">
                                <w:pPr>
                                  <w:rPr>
                                    <w:rFonts w:ascii="Times Cirilica" w:hAnsi="Times Cirilica"/>
                                    <w:i/>
                                    <w:iCs/>
                                    <w:sz w:val="16"/>
                                    <w:szCs w:val="16"/>
                                  </w:rPr>
                                </w:pPr>
                                <w:r w:rsidRPr="00D11E58">
                                  <w:rPr>
                                    <w:i/>
                                    <w:iCs/>
                                    <w:sz w:val="16"/>
                                    <w:szCs w:val="16"/>
                                  </w:rPr>
                                  <w:t>potreba</w:t>
                                </w:r>
                                <w:r>
                                  <w:rPr>
                                    <w:i/>
                                    <w:iCs/>
                                    <w:sz w:val="16"/>
                                    <w:szCs w:val="16"/>
                                  </w:rPr>
                                  <w:t>n vremenski period do nj</w:t>
                                </w:r>
                                <w:r w:rsidRPr="00D11E58">
                                  <w:rPr>
                                    <w:i/>
                                    <w:iCs/>
                                    <w:sz w:val="16"/>
                                    <w:szCs w:val="16"/>
                                  </w:rPr>
                                  <w:t>enog uvođenja u komercijalnu i</w:t>
                                </w:r>
                                <w:r w:rsidRPr="00D11E58">
                                  <w:rPr>
                                    <w:rFonts w:ascii="Times Cirilica" w:hAnsi="Times Cirilica"/>
                                    <w:i/>
                                    <w:iCs/>
                                    <w:sz w:val="16"/>
                                    <w:szCs w:val="16"/>
                                  </w:rPr>
                                  <w:t xml:space="preserve"> </w:t>
                                </w:r>
                                <w:r w:rsidRPr="00D11E58">
                                  <w:rPr>
                                    <w:i/>
                                    <w:iCs/>
                                    <w:sz w:val="16"/>
                                    <w:szCs w:val="16"/>
                                  </w:rPr>
                                  <w:t>efikasnu</w:t>
                                </w:r>
                                <w:r w:rsidRPr="00D11E58">
                                  <w:rPr>
                                    <w:rFonts w:ascii="Times Cirilica" w:hAnsi="Times Cirilica"/>
                                    <w:i/>
                                    <w:iCs/>
                                    <w:sz w:val="16"/>
                                    <w:szCs w:val="16"/>
                                  </w:rPr>
                                  <w:t xml:space="preserve"> </w:t>
                                </w:r>
                                <w:r w:rsidRPr="00D11E58">
                                  <w:rPr>
                                    <w:i/>
                                    <w:iCs/>
                                    <w:sz w:val="16"/>
                                    <w:szCs w:val="16"/>
                                  </w:rPr>
                                  <w:t>primenu</w:t>
                                </w:r>
                              </w:p>
                            </w:txbxContent>
                          </wps:txbx>
                          <wps:bodyPr rot="0" vert="horz" wrap="square" lIns="91440" tIns="45720" rIns="91440" bIns="45720" anchor="t" anchorCtr="0" upright="1">
                            <a:noAutofit/>
                          </wps:bodyPr>
                        </wps:wsp>
                        <wps:wsp>
                          <wps:cNvPr id="323" name="Line 769"/>
                          <wps:cNvCnPr/>
                          <wps:spPr bwMode="auto">
                            <a:xfrm>
                              <a:off x="4701" y="918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4" name="Rectangle 770"/>
                        <wps:cNvSpPr>
                          <a:spLocks noChangeArrowheads="1"/>
                        </wps:cNvSpPr>
                        <wps:spPr bwMode="auto">
                          <a:xfrm>
                            <a:off x="1384" y="3759"/>
                            <a:ext cx="6630" cy="10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5" o:spid="_x0000_s1809" style="position:absolute;left:0;text-align:left;margin-left:19.9pt;margin-top:9.55pt;width:331.5pt;height:52.9pt;z-index:251674624" coordorigin="1384,3759" coordsize="6630,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">
                <v:group id="Group 766" o:spid="_x0000_s1810" style="position:absolute;left:1499;top:3820;width:6399;height:927" coordorigin="1581,8704" coordsize="70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767" o:spid="_x0000_s1811" style="position:absolute;left:1581;top:8704;width:28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FC5A65" w:rsidRPr="0006264F" w:rsidRDefault="00FC5A65" w:rsidP="00FC5A65">
                          <w:pPr>
                            <w:jc w:val="center"/>
                            <w:rPr>
                              <w:i/>
                              <w:iCs/>
                            </w:rPr>
                          </w:pPr>
                          <w:r w:rsidRPr="0006264F">
                            <w:rPr>
                              <w:i/>
                              <w:iCs/>
                            </w:rPr>
                            <w:t>pojava nove ili poboljšane;</w:t>
                          </w:r>
                        </w:p>
                        <w:p w:rsidR="00FC5A65" w:rsidRDefault="00FC5A65" w:rsidP="00FC5A65">
                          <w:pPr>
                            <w:jc w:val="center"/>
                            <w:rPr>
                              <w:rFonts w:ascii="Times Cirilica" w:hAnsi="Times Cirilica"/>
                              <w:i/>
                              <w:iCs/>
                              <w:sz w:val="22"/>
                            </w:rPr>
                          </w:pPr>
                          <w:r w:rsidRPr="0006264F">
                            <w:rPr>
                              <w:i/>
                              <w:iCs/>
                            </w:rPr>
                            <w:t>efikasnije;</w:t>
                          </w:r>
                          <w:r>
                            <w:rPr>
                              <w:rFonts w:ascii="Times Cirilica" w:hAnsi="Times Cirilica"/>
                              <w:i/>
                              <w:iCs/>
                            </w:rPr>
                            <w:t xml:space="preserve"> </w:t>
                          </w:r>
                          <w:r w:rsidRPr="0006264F">
                            <w:rPr>
                              <w:i/>
                              <w:iCs/>
                            </w:rPr>
                            <w:t>racionalnije</w:t>
                          </w:r>
                          <w:r>
                            <w:rPr>
                              <w:rFonts w:ascii="Times Cirilica" w:hAnsi="Times Cirilica"/>
                              <w:i/>
                              <w:iCs/>
                            </w:rPr>
                            <w:t xml:space="preserve"> </w:t>
                          </w:r>
                          <w:r w:rsidRPr="0006264F">
                            <w:rPr>
                              <w:i/>
                              <w:iCs/>
                            </w:rPr>
                            <w:t>tehnologije</w:t>
                          </w:r>
                        </w:p>
                      </w:txbxContent>
                    </v:textbox>
                  </v:rect>
                  <v:rect id="Rectangle 768" o:spid="_x0000_s1812" style="position:absolute;left:5781;top:8704;width:28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FC5A65" w:rsidRPr="00D11E58" w:rsidRDefault="00FC5A65" w:rsidP="00FC5A65">
                          <w:pPr>
                            <w:rPr>
                              <w:rFonts w:ascii="Times Cirilica" w:hAnsi="Times Cirilica"/>
                              <w:i/>
                              <w:iCs/>
                              <w:sz w:val="16"/>
                              <w:szCs w:val="16"/>
                            </w:rPr>
                          </w:pPr>
                          <w:r w:rsidRPr="00D11E58">
                            <w:rPr>
                              <w:i/>
                              <w:iCs/>
                              <w:sz w:val="16"/>
                              <w:szCs w:val="16"/>
                            </w:rPr>
                            <w:t>potreba</w:t>
                          </w:r>
                          <w:r>
                            <w:rPr>
                              <w:i/>
                              <w:iCs/>
                              <w:sz w:val="16"/>
                              <w:szCs w:val="16"/>
                            </w:rPr>
                            <w:t>n vremenski period do nj</w:t>
                          </w:r>
                          <w:r w:rsidRPr="00D11E58">
                            <w:rPr>
                              <w:i/>
                              <w:iCs/>
                              <w:sz w:val="16"/>
                              <w:szCs w:val="16"/>
                            </w:rPr>
                            <w:t>enog uvođenja u komercijalnu i</w:t>
                          </w:r>
                          <w:r w:rsidRPr="00D11E58">
                            <w:rPr>
                              <w:rFonts w:ascii="Times Cirilica" w:hAnsi="Times Cirilica"/>
                              <w:i/>
                              <w:iCs/>
                              <w:sz w:val="16"/>
                              <w:szCs w:val="16"/>
                            </w:rPr>
                            <w:t xml:space="preserve"> </w:t>
                          </w:r>
                          <w:r w:rsidRPr="00D11E58">
                            <w:rPr>
                              <w:i/>
                              <w:iCs/>
                              <w:sz w:val="16"/>
                              <w:szCs w:val="16"/>
                            </w:rPr>
                            <w:t>efikasnu</w:t>
                          </w:r>
                          <w:r w:rsidRPr="00D11E58">
                            <w:rPr>
                              <w:rFonts w:ascii="Times Cirilica" w:hAnsi="Times Cirilica"/>
                              <w:i/>
                              <w:iCs/>
                              <w:sz w:val="16"/>
                              <w:szCs w:val="16"/>
                            </w:rPr>
                            <w:t xml:space="preserve"> </w:t>
                          </w:r>
                          <w:r w:rsidRPr="00D11E58">
                            <w:rPr>
                              <w:i/>
                              <w:iCs/>
                              <w:sz w:val="16"/>
                              <w:szCs w:val="16"/>
                            </w:rPr>
                            <w:t>primenu</w:t>
                          </w:r>
                        </w:p>
                      </w:txbxContent>
                    </v:textbox>
                  </v:rect>
                  <v:line id="Line 769" o:spid="_x0000_s1813" style="position:absolute;visibility:visible;mso-wrap-style:square" from="4701,9184" to="54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8vMQAAADcAAAADwAAAGRycy9kb3ducmV2LnhtbESPQWsCMRSE7wX/Q3iCt5pVod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ny8xAAAANwAAAAPAAAAAAAAAAAA&#10;AAAAAKECAABkcnMvZG93bnJldi54bWxQSwUGAAAAAAQABAD5AAAAkgMAAAAA&#10;">
                    <v:stroke endarrow="block"/>
                  </v:line>
                </v:group>
                <v:rect id="Rectangle 770" o:spid="_x0000_s1814" style="position:absolute;left:1384;top:3759;width:6630;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oHcQA&#10;AADcAAAADwAAAGRycy9kb3ducmV2LnhtbESPQWsCMRSE74L/ITzBm2arbZGtUVZR8CTUFmpvj81r&#10;srh5WTbRXf99Uyh4HGbmG2a57l0tbtSGyrOCp2kGgrj0umKj4PNjP1mACBFZY+2ZFNwpwHo1HCwx&#10;177jd7qdohEJwiFHBTbGJpcylJYchqlviJP341uHMcnWSN1il+CulrMse5UOK04LFhvaWiovp6tT&#10;sGu+j8WLCbL4ivZ88Ztub49GqfGoL95AROrjI/zfPmgF89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6B3EAAAA3AAAAA8AAAAAAAAAAAAAAAAAmAIAAGRycy9k&#10;b3ducmV2LnhtbFBLBQYAAAAABAAEAPUAAACJAwAAAAA=&#10;" filled="f"/>
              </v:group>
            </w:pict>
          </mc:Fallback>
        </mc:AlternateConten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center"/>
        <w:rPr>
          <w:rFonts w:ascii="Times New Roman" w:hAnsi="Times New Roman"/>
          <w:i/>
          <w:iCs/>
          <w:sz w:val="22"/>
          <w:szCs w:val="22"/>
        </w:rPr>
      </w:pPr>
      <w:r>
        <w:rPr>
          <w:rFonts w:ascii="Times New Roman" w:hAnsi="Times New Roman"/>
          <w:i/>
          <w:iCs/>
          <w:sz w:val="22"/>
          <w:szCs w:val="22"/>
        </w:rPr>
        <w:t>Slika 3.16 - Uzročno-posledič</w:t>
      </w:r>
      <w:r w:rsidRPr="00F633A0">
        <w:rPr>
          <w:rFonts w:ascii="Times New Roman" w:hAnsi="Times New Roman"/>
          <w:i/>
          <w:iCs/>
          <w:sz w:val="22"/>
          <w:szCs w:val="22"/>
        </w:rPr>
        <w:t>na veza i uticaj: pojava nove tehnologije</w:t>
      </w:r>
      <w:r>
        <w:rPr>
          <w:rFonts w:ascii="Times New Roman" w:hAnsi="Times New Roman"/>
          <w:i/>
          <w:iCs/>
          <w:sz w:val="22"/>
          <w:szCs w:val="22"/>
        </w:rPr>
        <w:t>-potrebno vreme za uvođenj</w:t>
      </w:r>
      <w:r w:rsidRPr="00F633A0">
        <w:rPr>
          <w:rFonts w:ascii="Times New Roman" w:hAnsi="Times New Roman"/>
          <w:i/>
          <w:iCs/>
          <w:sz w:val="22"/>
          <w:szCs w:val="22"/>
        </w:rPr>
        <w:t>e u primenu</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se mo</w:t>
      </w:r>
      <w:r>
        <w:rPr>
          <w:rFonts w:ascii="Times New Roman" w:hAnsi="Times New Roman"/>
          <w:sz w:val="22"/>
          <w:szCs w:val="22"/>
        </w:rPr>
        <w:t>gu modelovati pojmovno i empirič</w:t>
      </w:r>
      <w:r w:rsidRPr="00F633A0">
        <w:rPr>
          <w:rFonts w:ascii="Times New Roman" w:hAnsi="Times New Roman"/>
          <w:sz w:val="22"/>
          <w:szCs w:val="22"/>
        </w:rPr>
        <w:t>ki.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Tehnološki razvoj - kao pojam, se može uprošćeno prikazati preko odgovarajućih faza koji ga čine, a za č</w:t>
      </w:r>
      <w:r w:rsidRPr="00F633A0">
        <w:rPr>
          <w:rFonts w:ascii="Times New Roman" w:hAnsi="Times New Roman"/>
          <w:sz w:val="22"/>
          <w:szCs w:val="22"/>
        </w:rPr>
        <w:t>iju realizac</w:t>
      </w:r>
      <w:r>
        <w:rPr>
          <w:rFonts w:ascii="Times New Roman" w:hAnsi="Times New Roman"/>
          <w:sz w:val="22"/>
          <w:szCs w:val="22"/>
        </w:rPr>
        <w:t>iju mora da proteknu odgovarajući (i uglavnom različ</w:t>
      </w:r>
      <w:r w:rsidRPr="00F633A0">
        <w:rPr>
          <w:rFonts w:ascii="Times New Roman" w:hAnsi="Times New Roman"/>
          <w:sz w:val="22"/>
          <w:szCs w:val="22"/>
        </w:rPr>
        <w:t>iti) vremenski peri</w:t>
      </w:r>
      <w:r>
        <w:rPr>
          <w:rFonts w:ascii="Times New Roman" w:hAnsi="Times New Roman"/>
          <w:sz w:val="22"/>
          <w:szCs w:val="22"/>
        </w:rPr>
        <w:t>odi. Na slici 3.17 dat je uprošćen izgled odvijanj</w:t>
      </w:r>
      <w:r w:rsidRPr="00F633A0">
        <w:rPr>
          <w:rFonts w:ascii="Times New Roman" w:hAnsi="Times New Roman"/>
          <w:sz w:val="22"/>
          <w:szCs w:val="22"/>
        </w:rPr>
        <w:t xml:space="preserve">a potrebnih </w:t>
      </w:r>
      <w:r>
        <w:rPr>
          <w:rFonts w:ascii="Times New Roman" w:hAnsi="Times New Roman"/>
          <w:sz w:val="22"/>
          <w:szCs w:val="22"/>
        </w:rPr>
        <w:t>faza razvoja (za neki op{ti sluč</w:t>
      </w:r>
      <w:r w:rsidRPr="00F633A0">
        <w:rPr>
          <w:rFonts w:ascii="Times New Roman" w:hAnsi="Times New Roman"/>
          <w:sz w:val="22"/>
          <w:szCs w:val="22"/>
        </w:rPr>
        <w:t>aj) - tokom vremena.</w:t>
      </w:r>
    </w:p>
    <w:p w:rsidR="00FC5A65" w:rsidRPr="00F633A0" w:rsidRDefault="00EE0B86" w:rsidP="00FC5A65">
      <w:pPr>
        <w:pStyle w:val="BodyText2"/>
        <w:tabs>
          <w:tab w:val="left" w:pos="0"/>
        </w:tabs>
        <w:jc w:val="both"/>
        <w:rPr>
          <w:rFonts w:ascii="Times New Roman" w:hAnsi="Times New Roman"/>
          <w:sz w:val="22"/>
          <w:szCs w:val="22"/>
        </w:rPr>
      </w:pPr>
      <w:r>
        <w:rPr>
          <w:rFonts w:ascii="Times New Roman" w:hAnsi="Times New Roman"/>
          <w:noProof/>
          <w:sz w:val="22"/>
          <w:szCs w:val="22"/>
        </w:rPr>
        <mc:AlternateContent>
          <mc:Choice Requires="wpg">
            <w:drawing>
              <wp:anchor distT="0" distB="0" distL="114300" distR="114300" simplePos="0" relativeHeight="251675648" behindDoc="0" locked="0" layoutInCell="1" allowOverlap="1">
                <wp:simplePos x="0" y="0"/>
                <wp:positionH relativeFrom="column">
                  <wp:align>center</wp:align>
                </wp:positionH>
                <wp:positionV relativeFrom="paragraph">
                  <wp:posOffset>110490</wp:posOffset>
                </wp:positionV>
                <wp:extent cx="4695825" cy="1514475"/>
                <wp:effectExtent l="9525" t="5715" r="9525" b="13335"/>
                <wp:wrapNone/>
                <wp:docPr id="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514475"/>
                          <a:chOff x="1425" y="3435"/>
                          <a:chExt cx="7395" cy="2385"/>
                        </a:xfrm>
                      </wpg:grpSpPr>
                      <wps:wsp>
                        <wps:cNvPr id="2" name="Text Box 772"/>
                        <wps:cNvSpPr txBox="1">
                          <a:spLocks noChangeArrowheads="1"/>
                        </wps:cNvSpPr>
                        <wps:spPr bwMode="auto">
                          <a:xfrm>
                            <a:off x="1830"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I </w:t>
                              </w:r>
                              <w:r>
                                <w:rPr>
                                  <w:rFonts w:ascii="Times Cirilica" w:hAnsi="Times Cirilica"/>
                                  <w:b/>
                                  <w:bCs/>
                                </w:rPr>
                                <w:t>faza</w:t>
                              </w:r>
                            </w:p>
                          </w:txbxContent>
                        </wps:txbx>
                        <wps:bodyPr rot="0" vert="horz" wrap="square" lIns="54000" tIns="46800" rIns="54000" bIns="46800" anchor="t" anchorCtr="0" upright="1">
                          <a:noAutofit/>
                        </wps:bodyPr>
                      </wps:wsp>
                      <wps:wsp>
                        <wps:cNvPr id="3" name="Text Box 773"/>
                        <wps:cNvSpPr txBox="1">
                          <a:spLocks noChangeArrowheads="1"/>
                        </wps:cNvSpPr>
                        <wps:spPr bwMode="auto">
                          <a:xfrm>
                            <a:off x="3195"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II </w:t>
                              </w:r>
                              <w:r>
                                <w:rPr>
                                  <w:rFonts w:ascii="Times Cirilica" w:hAnsi="Times Cirilica"/>
                                  <w:b/>
                                  <w:bCs/>
                                </w:rPr>
                                <w:t>faza</w:t>
                              </w:r>
                            </w:p>
                          </w:txbxContent>
                        </wps:txbx>
                        <wps:bodyPr rot="0" vert="horz" wrap="square" lIns="54000" tIns="46800" rIns="54000" bIns="46800" anchor="t" anchorCtr="0" upright="1">
                          <a:noAutofit/>
                        </wps:bodyPr>
                      </wps:wsp>
                      <wps:wsp>
                        <wps:cNvPr id="4" name="Text Box 774"/>
                        <wps:cNvSpPr txBox="1">
                          <a:spLocks noChangeArrowheads="1"/>
                        </wps:cNvSpPr>
                        <wps:spPr bwMode="auto">
                          <a:xfrm>
                            <a:off x="4260"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III </w:t>
                              </w:r>
                              <w:r>
                                <w:rPr>
                                  <w:rFonts w:ascii="Times Cirilica" w:hAnsi="Times Cirilica"/>
                                  <w:b/>
                                  <w:bCs/>
                                </w:rPr>
                                <w:t>faza</w:t>
                              </w:r>
                            </w:p>
                          </w:txbxContent>
                        </wps:txbx>
                        <wps:bodyPr rot="0" vert="horz" wrap="square" lIns="54000" tIns="46800" rIns="54000" bIns="46800" anchor="t" anchorCtr="0" upright="1">
                          <a:noAutofit/>
                        </wps:bodyPr>
                      </wps:wsp>
                      <wps:wsp>
                        <wps:cNvPr id="5" name="Text Box 775"/>
                        <wps:cNvSpPr txBox="1">
                          <a:spLocks noChangeArrowheads="1"/>
                        </wps:cNvSpPr>
                        <wps:spPr bwMode="auto">
                          <a:xfrm>
                            <a:off x="5310"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IV </w:t>
                              </w:r>
                              <w:r>
                                <w:rPr>
                                  <w:rFonts w:ascii="Times Cirilica" w:hAnsi="Times Cirilica"/>
                                  <w:b/>
                                  <w:bCs/>
                                </w:rPr>
                                <w:t>faza</w:t>
                              </w:r>
                            </w:p>
                          </w:txbxContent>
                        </wps:txbx>
                        <wps:bodyPr rot="0" vert="horz" wrap="square" lIns="54000" tIns="46800" rIns="54000" bIns="46800" anchor="t" anchorCtr="0" upright="1">
                          <a:noAutofit/>
                        </wps:bodyPr>
                      </wps:wsp>
                      <wps:wsp>
                        <wps:cNvPr id="6" name="Text Box 776"/>
                        <wps:cNvSpPr txBox="1">
                          <a:spLocks noChangeArrowheads="1"/>
                        </wps:cNvSpPr>
                        <wps:spPr bwMode="auto">
                          <a:xfrm>
                            <a:off x="7380"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VI  </w:t>
                              </w:r>
                              <w:r>
                                <w:rPr>
                                  <w:rFonts w:ascii="Times Cirilica" w:hAnsi="Times Cirilica"/>
                                  <w:b/>
                                  <w:bCs/>
                                </w:rPr>
                                <w:t>faza</w:t>
                              </w:r>
                            </w:p>
                          </w:txbxContent>
                        </wps:txbx>
                        <wps:bodyPr rot="0" vert="horz" wrap="square" lIns="54000" tIns="46800" rIns="54000" bIns="46800" anchor="t" anchorCtr="0" upright="1">
                          <a:noAutofit/>
                        </wps:bodyPr>
                      </wps:wsp>
                      <wps:wsp>
                        <wps:cNvPr id="7" name="Rectangle 777"/>
                        <wps:cNvSpPr>
                          <a:spLocks noChangeArrowheads="1"/>
                        </wps:cNvSpPr>
                        <wps:spPr bwMode="auto">
                          <a:xfrm>
                            <a:off x="6675" y="3555"/>
                            <a:ext cx="1665" cy="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78"/>
                        <wps:cNvSpPr txBox="1">
                          <a:spLocks noChangeArrowheads="1"/>
                        </wps:cNvSpPr>
                        <wps:spPr bwMode="auto">
                          <a:xfrm>
                            <a:off x="6330" y="3720"/>
                            <a:ext cx="680" cy="680"/>
                          </a:xfrm>
                          <a:prstGeom prst="rect">
                            <a:avLst/>
                          </a:prstGeom>
                          <a:solidFill>
                            <a:srgbClr val="FFFFFF"/>
                          </a:solidFill>
                          <a:ln w="15875">
                            <a:solidFill>
                              <a:srgbClr val="000000"/>
                            </a:solidFill>
                            <a:miter lim="800000"/>
                            <a:headEnd/>
                            <a:tailEnd/>
                          </a:ln>
                        </wps:spPr>
                        <wps:txbx>
                          <w:txbxContent>
                            <w:p w:rsidR="00FC5A65" w:rsidRDefault="00FC5A65" w:rsidP="00FC5A65">
                              <w:pPr>
                                <w:jc w:val="center"/>
                                <w:rPr>
                                  <w:b/>
                                  <w:bCs/>
                                </w:rPr>
                              </w:pPr>
                              <w:r>
                                <w:rPr>
                                  <w:b/>
                                  <w:bCs/>
                                </w:rPr>
                                <w:t xml:space="preserve">V  </w:t>
                              </w:r>
                              <w:r>
                                <w:rPr>
                                  <w:rFonts w:ascii="Times Cirilica" w:hAnsi="Times Cirilica"/>
                                  <w:b/>
                                  <w:bCs/>
                                </w:rPr>
                                <w:t>faza</w:t>
                              </w:r>
                            </w:p>
                          </w:txbxContent>
                        </wps:txbx>
                        <wps:bodyPr rot="0" vert="horz" wrap="square" lIns="54000" tIns="46800" rIns="54000" bIns="46800" anchor="t" anchorCtr="0" upright="1">
                          <a:noAutofit/>
                        </wps:bodyPr>
                      </wps:wsp>
                      <wps:wsp>
                        <wps:cNvPr id="9" name="Line 779"/>
                        <wps:cNvCnPr/>
                        <wps:spPr bwMode="auto">
                          <a:xfrm>
                            <a:off x="1530" y="4845"/>
                            <a:ext cx="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80"/>
                        <wps:cNvCnPr/>
                        <wps:spPr bwMode="auto">
                          <a:xfrm>
                            <a:off x="2835" y="3630"/>
                            <a:ext cx="0"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1"/>
                        <wps:cNvCnPr/>
                        <wps:spPr bwMode="auto">
                          <a:xfrm>
                            <a:off x="6675" y="4665"/>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2"/>
                        <wps:cNvCnPr/>
                        <wps:spPr bwMode="auto">
                          <a:xfrm>
                            <a:off x="2835" y="5190"/>
                            <a:ext cx="38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783"/>
                        <wps:cNvCnPr/>
                        <wps:spPr bwMode="auto">
                          <a:xfrm>
                            <a:off x="1815" y="4905"/>
                            <a:ext cx="0" cy="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4"/>
                        <wps:cNvCnPr/>
                        <wps:spPr bwMode="auto">
                          <a:xfrm>
                            <a:off x="8010" y="4905"/>
                            <a:ext cx="0" cy="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85"/>
                        <wps:cNvCnPr/>
                        <wps:spPr bwMode="auto">
                          <a:xfrm>
                            <a:off x="1815" y="5595"/>
                            <a:ext cx="61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Oval 786"/>
                        <wps:cNvSpPr>
                          <a:spLocks noChangeArrowheads="1"/>
                        </wps:cNvSpPr>
                        <wps:spPr bwMode="auto">
                          <a:xfrm>
                            <a:off x="2760" y="4755"/>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787"/>
                        <wps:cNvSpPr txBox="1">
                          <a:spLocks noChangeArrowheads="1"/>
                        </wps:cNvSpPr>
                        <wps:spPr bwMode="auto">
                          <a:xfrm>
                            <a:off x="6555" y="4695"/>
                            <a:ext cx="27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b/>
                                  <w:bCs/>
                                  <w:sz w:val="22"/>
                                </w:rPr>
                              </w:pPr>
                              <w:r>
                                <w:rPr>
                                  <w:b/>
                                  <w:bCs/>
                                  <w:sz w:val="22"/>
                                </w:rPr>
                                <w:t>a</w:t>
                              </w:r>
                            </w:p>
                          </w:txbxContent>
                        </wps:txbx>
                        <wps:bodyPr rot="0" vert="horz" wrap="square" lIns="0" tIns="0" rIns="0" bIns="0" anchor="t" anchorCtr="0" upright="1">
                          <a:noAutofit/>
                        </wps:bodyPr>
                      </wps:wsp>
                      <wps:wsp>
                        <wps:cNvPr id="18" name="Text Box 788"/>
                        <wps:cNvSpPr txBox="1">
                          <a:spLocks noChangeArrowheads="1"/>
                        </wps:cNvSpPr>
                        <wps:spPr bwMode="auto">
                          <a:xfrm>
                            <a:off x="7875" y="4695"/>
                            <a:ext cx="27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b/>
                                  <w:bCs/>
                                  <w:sz w:val="22"/>
                                </w:rPr>
                              </w:pPr>
                              <w:r>
                                <w:rPr>
                                  <w:b/>
                                  <w:bCs/>
                                  <w:sz w:val="22"/>
                                </w:rPr>
                                <w:t>b</w:t>
                              </w:r>
                            </w:p>
                          </w:txbxContent>
                        </wps:txbx>
                        <wps:bodyPr rot="0" vert="horz" wrap="square" lIns="0" tIns="0" rIns="0" bIns="0" anchor="t" anchorCtr="0" upright="1">
                          <a:noAutofit/>
                        </wps:bodyPr>
                      </wps:wsp>
                      <wps:wsp>
                        <wps:cNvPr id="19" name="Text Box 789"/>
                        <wps:cNvSpPr txBox="1">
                          <a:spLocks noChangeArrowheads="1"/>
                        </wps:cNvSpPr>
                        <wps:spPr bwMode="auto">
                          <a:xfrm>
                            <a:off x="1695" y="4695"/>
                            <a:ext cx="27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A65" w:rsidRDefault="00FC5A65" w:rsidP="00FC5A65">
                              <w:pPr>
                                <w:jc w:val="center"/>
                                <w:rPr>
                                  <w:b/>
                                  <w:bCs/>
                                  <w:sz w:val="22"/>
                                </w:rPr>
                              </w:pPr>
                              <w:r>
                                <w:rPr>
                                  <w:b/>
                                  <w:bCs/>
                                  <w:sz w:val="22"/>
                                </w:rPr>
                                <w:t>x</w:t>
                              </w:r>
                            </w:p>
                          </w:txbxContent>
                        </wps:txbx>
                        <wps:bodyPr rot="0" vert="horz" wrap="square" lIns="0" tIns="0" rIns="0" bIns="0" anchor="t" anchorCtr="0" upright="1">
                          <a:noAutofit/>
                        </wps:bodyPr>
                      </wps:wsp>
                      <wps:wsp>
                        <wps:cNvPr id="20" name="Rectangle 790"/>
                        <wps:cNvSpPr>
                          <a:spLocks noChangeArrowheads="1"/>
                        </wps:cNvSpPr>
                        <wps:spPr bwMode="auto">
                          <a:xfrm>
                            <a:off x="1425" y="3435"/>
                            <a:ext cx="7395" cy="2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791"/>
                        <wps:cNvCnPr/>
                        <wps:spPr bwMode="auto">
                          <a:xfrm>
                            <a:off x="1530" y="4050"/>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92"/>
                        <wps:cNvCnPr/>
                        <wps:spPr bwMode="auto">
                          <a:xfrm>
                            <a:off x="2565"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93"/>
                        <wps:cNvCnPr/>
                        <wps:spPr bwMode="auto">
                          <a:xfrm>
                            <a:off x="2895"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94"/>
                        <wps:cNvCnPr/>
                        <wps:spPr bwMode="auto">
                          <a:xfrm>
                            <a:off x="3945"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795"/>
                        <wps:cNvCnPr/>
                        <wps:spPr bwMode="auto">
                          <a:xfrm>
                            <a:off x="5010"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96"/>
                        <wps:cNvCnPr/>
                        <wps:spPr bwMode="auto">
                          <a:xfrm>
                            <a:off x="6030"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97"/>
                        <wps:cNvCnPr/>
                        <wps:spPr bwMode="auto">
                          <a:xfrm>
                            <a:off x="7080"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98"/>
                        <wps:cNvCnPr/>
                        <wps:spPr bwMode="auto">
                          <a:xfrm>
                            <a:off x="8415" y="4050"/>
                            <a:ext cx="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799"/>
                        <wps:cNvSpPr txBox="1">
                          <a:spLocks noChangeArrowheads="1"/>
                        </wps:cNvSpPr>
                        <wps:spPr bwMode="auto">
                          <a:xfrm>
                            <a:off x="3330" y="4935"/>
                            <a:ext cx="29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11E58" w:rsidRDefault="00FC5A65" w:rsidP="00FC5A65">
                              <w:pPr>
                                <w:jc w:val="center"/>
                                <w:rPr>
                                  <w:i/>
                                  <w:iCs/>
                                </w:rPr>
                              </w:pPr>
                              <w:r w:rsidRPr="00D11E58">
                                <w:rPr>
                                  <w:i/>
                                  <w:iCs/>
                                </w:rPr>
                                <w:t>vreme razvojne faze</w:t>
                              </w:r>
                            </w:p>
                          </w:txbxContent>
                        </wps:txbx>
                        <wps:bodyPr rot="0" vert="horz" wrap="square" lIns="0" tIns="0" rIns="0" bIns="0" anchor="t" anchorCtr="0" upright="1">
                          <a:noAutofit/>
                        </wps:bodyPr>
                      </wps:wsp>
                      <wps:wsp>
                        <wps:cNvPr id="30" name="Text Box 800"/>
                        <wps:cNvSpPr txBox="1">
                          <a:spLocks noChangeArrowheads="1"/>
                        </wps:cNvSpPr>
                        <wps:spPr bwMode="auto">
                          <a:xfrm>
                            <a:off x="2475" y="5340"/>
                            <a:ext cx="47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65" w:rsidRPr="00D11E58" w:rsidRDefault="00FC5A65" w:rsidP="00FC5A65">
                              <w:pPr>
                                <w:jc w:val="center"/>
                                <w:rPr>
                                  <w:i/>
                                  <w:iCs/>
                                </w:rPr>
                              </w:pPr>
                              <w:r w:rsidRPr="00D11E58">
                                <w:rPr>
                                  <w:i/>
                                  <w:iCs/>
                                </w:rPr>
                                <w:t>ukupno vreme razvoja i veka o</w:t>
                              </w:r>
                              <w:r>
                                <w:rPr>
                                  <w:i/>
                                  <w:iCs/>
                                </w:rPr>
                                <w:t>dređ</w:t>
                              </w:r>
                              <w:r w:rsidRPr="00D11E58">
                                <w:rPr>
                                  <w:i/>
                                  <w:iCs/>
                                </w:rPr>
                                <w:t>enog sistema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1" o:spid="_x0000_s1815" style="position:absolute;left:0;text-align:left;margin-left:0;margin-top:8.7pt;width:369.75pt;height:119.25pt;z-index:251675648;mso-position-horizontal:center" coordorigin="1425,3435" coordsize="7395,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">
                <v:shape id="Text Box 772" o:spid="_x0000_s1816" type="#_x0000_t202" style="position:absolute;left:1830;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O0sIA&#10;AADaAAAADwAAAGRycy9kb3ducmV2LnhtbERPy2rCQBTdF/yH4QpuSp2YRSmpo1RB6kZp43N5ydwm&#10;wcydaWbUtF/fEQouD+c9nnamERdqfW1ZwWiYgCAurK65VLDdLJ5eQPiArLGxTAp+yMN00nsYY6bt&#10;lT/pkodSxBD2GSqoQnCZlL6oyKAfWkccuS/bGgwRtqXULV5juGlkmiTP0mDNsaFCR/OKilN+NnFG&#10;vt7vfg/L79lhtCre00f3cSydUoN+9/YKIlAX7uJ/91IrSOF2JfpB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s7S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 </w:t>
                        </w:r>
                        <w:r>
                          <w:rPr>
                            <w:rFonts w:ascii="Times Cirilica" w:hAnsi="Times Cirilica"/>
                            <w:b/>
                            <w:bCs/>
                          </w:rPr>
                          <w:t>faza</w:t>
                        </w:r>
                      </w:p>
                    </w:txbxContent>
                  </v:textbox>
                </v:shape>
                <v:shape id="Text Box 773" o:spid="_x0000_s1817" type="#_x0000_t202" style="position:absolute;left:3195;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rScIA&#10;AADaAAAADwAAAGRycy9kb3ducmV2LnhtbERPXWvCMBR9F/Yfwh34IjNVQa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mtJ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II </w:t>
                        </w:r>
                        <w:r>
                          <w:rPr>
                            <w:rFonts w:ascii="Times Cirilica" w:hAnsi="Times Cirilica"/>
                            <w:b/>
                            <w:bCs/>
                          </w:rPr>
                          <w:t>faza</w:t>
                        </w:r>
                      </w:p>
                    </w:txbxContent>
                  </v:textbox>
                </v:shape>
                <v:shape id="Text Box 774" o:spid="_x0000_s1818" type="#_x0000_t202" style="position:absolute;left:4260;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zPcIA&#10;AADaAAAADwAAAGRycy9kb3ducmV2LnhtbERPXWvCMBR9F/Yfwh34IjNVRK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M9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III </w:t>
                        </w:r>
                        <w:r>
                          <w:rPr>
                            <w:rFonts w:ascii="Times Cirilica" w:hAnsi="Times Cirilica"/>
                            <w:b/>
                            <w:bCs/>
                          </w:rPr>
                          <w:t>faza</w:t>
                        </w:r>
                      </w:p>
                    </w:txbxContent>
                  </v:textbox>
                </v:shape>
                <v:shape id="Text Box 775" o:spid="_x0000_s1819" type="#_x0000_t202" style="position:absolute;left:5310;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WpsIA&#10;AADaAAAADwAAAGRycy9kb3ducmV2LnhtbERPXWvCMBR9F/Yfwh34IjNVUK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1am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IV </w:t>
                        </w:r>
                        <w:r>
                          <w:rPr>
                            <w:rFonts w:ascii="Times Cirilica" w:hAnsi="Times Cirilica"/>
                            <w:b/>
                            <w:bCs/>
                          </w:rPr>
                          <w:t>faza</w:t>
                        </w:r>
                      </w:p>
                    </w:txbxContent>
                  </v:textbox>
                </v:shape>
                <v:shape id="Text Box 776" o:spid="_x0000_s1820" type="#_x0000_t202" style="position:absolute;left:7380;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I0cIA&#10;AADaAAAADwAAAGRycy9kb3ducmV2LnhtbERPz2vCMBS+C/4P4Qm7iKZ6EOkaRYUxLxuzOt3x0by1&#10;xeYlazLt9tebgbDjx/c7W3amERdqfW1ZwWScgCAurK65VHDYP43mIHxA1thYJgU/5GG56PcyTLW9&#10;8o4ueShFDGGfooIqBJdK6YuKDPqxdcSR+7StwRBhW0rd4jWGm0ZOk2QmDdYcGyp0tKmoOOffJs7I&#10;X4/vv6ft1/o0eSmep0P39lE6pR4G3eoRRKAu/Ivv7q1WMIO/K9EP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cjR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VI  </w:t>
                        </w:r>
                        <w:r>
                          <w:rPr>
                            <w:rFonts w:ascii="Times Cirilica" w:hAnsi="Times Cirilica"/>
                            <w:b/>
                            <w:bCs/>
                          </w:rPr>
                          <w:t>faza</w:t>
                        </w:r>
                      </w:p>
                    </w:txbxContent>
                  </v:textbox>
                </v:shape>
                <v:rect id="Rectangle 777" o:spid="_x0000_s1821" style="position:absolute;left:6675;top:3555;width:1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Text Box 778" o:spid="_x0000_s1822" type="#_x0000_t202" style="position:absolute;left:6330;top:372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5OMIA&#10;AADaAAAADwAAAGRycy9kb3ducmV2LnhtbERPTU/CQBC9m/gfNkPixcAWDsQUFgImRi4SrAIeJ92x&#10;bejOrt0Vir/eOZh4fHnf82XvWnWmLjaeDYxHGSji0tuGKwPvb0/DB1AxIVtsPZOBK0VYLm5v5phb&#10;f+FXOhepUhLCMUcDdUoh1zqWNTmMIx+Ihfv0ncMksKu07fAi4a7VkyybaocNS0ONgR5rKk/Ft5MZ&#10;xfaw/zluvtbH8Uv5PLkPu48qGHM36FczUIn69C/+c2+sAdkqV8QP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k4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V  </w:t>
                        </w:r>
                        <w:r>
                          <w:rPr>
                            <w:rFonts w:ascii="Times Cirilica" w:hAnsi="Times Cirilica"/>
                            <w:b/>
                            <w:bCs/>
                          </w:rPr>
                          <w:t>faza</w:t>
                        </w:r>
                      </w:p>
                    </w:txbxContent>
                  </v:textbox>
                </v:shape>
                <v:line id="Line 779" o:spid="_x0000_s1823" style="position:absolute;visibility:visible;mso-wrap-style:square" from="1530,4845" to="8715,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80" o:spid="_x0000_s1824" style="position:absolute;visibility:visible;mso-wrap-style:square" from="2835,3630" to="2835,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81" o:spid="_x0000_s1825" style="position:absolute;visibility:visible;mso-wrap-style:square" from="6675,4665" to="6675,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82" o:spid="_x0000_s1826" style="position:absolute;visibility:visible;mso-wrap-style:square" from="2835,5190" to="6675,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783" o:spid="_x0000_s1827" style="position:absolute;visibility:visible;mso-wrap-style:square" from="1815,4905" to="1815,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84" o:spid="_x0000_s1828" style="position:absolute;visibility:visible;mso-wrap-style:square" from="8010,4905" to="8010,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85" o:spid="_x0000_s1829" style="position:absolute;visibility:visible;mso-wrap-style:square" from="1815,5595" to="7995,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oval id="Oval 786" o:spid="_x0000_s1830" style="position:absolute;left:2760;top:4755;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787" o:spid="_x0000_s1831" type="#_x0000_t202" style="position:absolute;left:6555;top:4695;width:27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FC5A65" w:rsidRDefault="00FC5A65" w:rsidP="00FC5A65">
                        <w:pPr>
                          <w:jc w:val="center"/>
                          <w:rPr>
                            <w:b/>
                            <w:bCs/>
                            <w:sz w:val="22"/>
                          </w:rPr>
                        </w:pPr>
                        <w:r>
                          <w:rPr>
                            <w:b/>
                            <w:bCs/>
                            <w:sz w:val="22"/>
                          </w:rPr>
                          <w:t>a</w:t>
                        </w:r>
                      </w:p>
                    </w:txbxContent>
                  </v:textbox>
                </v:shape>
                <v:shape id="Text Box 788" o:spid="_x0000_s1832" type="#_x0000_t202" style="position:absolute;left:7875;top:4695;width:27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FC5A65" w:rsidRDefault="00FC5A65" w:rsidP="00FC5A65">
                        <w:pPr>
                          <w:jc w:val="center"/>
                          <w:rPr>
                            <w:b/>
                            <w:bCs/>
                            <w:sz w:val="22"/>
                          </w:rPr>
                        </w:pPr>
                        <w:r>
                          <w:rPr>
                            <w:b/>
                            <w:bCs/>
                            <w:sz w:val="22"/>
                          </w:rPr>
                          <w:t>b</w:t>
                        </w:r>
                      </w:p>
                    </w:txbxContent>
                  </v:textbox>
                </v:shape>
                <v:shape id="Text Box 789" o:spid="_x0000_s1833" type="#_x0000_t202" style="position:absolute;left:1695;top:4695;width:27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FC5A65" w:rsidRDefault="00FC5A65" w:rsidP="00FC5A65">
                        <w:pPr>
                          <w:jc w:val="center"/>
                          <w:rPr>
                            <w:b/>
                            <w:bCs/>
                            <w:sz w:val="22"/>
                          </w:rPr>
                        </w:pPr>
                        <w:r>
                          <w:rPr>
                            <w:b/>
                            <w:bCs/>
                            <w:sz w:val="22"/>
                          </w:rPr>
                          <w:t>x</w:t>
                        </w:r>
                      </w:p>
                    </w:txbxContent>
                  </v:textbox>
                </v:shape>
                <v:rect id="Rectangle 790" o:spid="_x0000_s1834" style="position:absolute;left:1425;top:3435;width:739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line id="Line 791" o:spid="_x0000_s1835" style="position:absolute;visibility:visible;mso-wrap-style:square" from="1530,4050" to="180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792" o:spid="_x0000_s1836" style="position:absolute;visibility:visible;mso-wrap-style:square" from="2565,4050" to="279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93" o:spid="_x0000_s1837" style="position:absolute;visibility:visible;mso-wrap-style:square" from="2895,4050" to="312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794" o:spid="_x0000_s1838" style="position:absolute;visibility:visible;mso-wrap-style:square" from="3945,4050" to="417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795" o:spid="_x0000_s1839" style="position:absolute;visibility:visible;mso-wrap-style:square" from="5010,4050" to="523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96" o:spid="_x0000_s1840" style="position:absolute;visibility:visible;mso-wrap-style:square" from="6030,4050" to="625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797" o:spid="_x0000_s1841" style="position:absolute;visibility:visible;mso-wrap-style:square" from="7080,4050" to="730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98" o:spid="_x0000_s1842" style="position:absolute;visibility:visible;mso-wrap-style:square" from="8415,4050" to="864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799" o:spid="_x0000_s1843" type="#_x0000_t202" style="position:absolute;left:3330;top:4935;width:29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C5A65" w:rsidRPr="00D11E58" w:rsidRDefault="00FC5A65" w:rsidP="00FC5A65">
                        <w:pPr>
                          <w:jc w:val="center"/>
                          <w:rPr>
                            <w:i/>
                            <w:iCs/>
                          </w:rPr>
                        </w:pPr>
                        <w:r w:rsidRPr="00D11E58">
                          <w:rPr>
                            <w:i/>
                            <w:iCs/>
                          </w:rPr>
                          <w:t>vreme razvojne faze</w:t>
                        </w:r>
                      </w:p>
                    </w:txbxContent>
                  </v:textbox>
                </v:shape>
                <v:shape id="Text Box 800" o:spid="_x0000_s1844" type="#_x0000_t202" style="position:absolute;left:2475;top:5340;width:4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C5A65" w:rsidRPr="00D11E58" w:rsidRDefault="00FC5A65" w:rsidP="00FC5A65">
                        <w:pPr>
                          <w:jc w:val="center"/>
                          <w:rPr>
                            <w:i/>
                            <w:iCs/>
                          </w:rPr>
                        </w:pPr>
                        <w:r w:rsidRPr="00D11E58">
                          <w:rPr>
                            <w:i/>
                            <w:iCs/>
                          </w:rPr>
                          <w:t>ukupno vreme razvoja i veka o</w:t>
                        </w:r>
                        <w:r>
                          <w:rPr>
                            <w:i/>
                            <w:iCs/>
                          </w:rPr>
                          <w:t>dređ</w:t>
                        </w:r>
                        <w:r w:rsidRPr="00D11E58">
                          <w:rPr>
                            <w:i/>
                            <w:iCs/>
                          </w:rPr>
                          <w:t>enog sistema</w:t>
                        </w:r>
                      </w:p>
                    </w:txbxContent>
                  </v:textbox>
                </v:shape>
              </v:group>
            </w:pict>
          </mc:Fallback>
        </mc:AlternateConten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D11E58" w:rsidRDefault="00FC5A65" w:rsidP="00FC5A65">
      <w:pPr>
        <w:pStyle w:val="BodyText2"/>
        <w:tabs>
          <w:tab w:val="left" w:pos="0"/>
        </w:tabs>
        <w:jc w:val="center"/>
        <w:rPr>
          <w:rFonts w:ascii="Times New Roman" w:hAnsi="Times New Roman"/>
          <w:i/>
          <w:iCs/>
          <w:sz w:val="22"/>
          <w:szCs w:val="22"/>
        </w:rPr>
      </w:pPr>
      <w:r w:rsidRPr="00D11E58">
        <w:rPr>
          <w:rFonts w:ascii="Times New Roman" w:hAnsi="Times New Roman"/>
          <w:i/>
          <w:iCs/>
          <w:sz w:val="22"/>
          <w:szCs w:val="22"/>
        </w:rPr>
        <w:t xml:space="preserve">Slika 3.17 - Faze razvoja tokom vremena: 1 -  inicijalna faza, 2 - idejna faza, 3 - </w:t>
      </w:r>
      <w:r>
        <w:rPr>
          <w:rFonts w:ascii="Times New Roman" w:hAnsi="Times New Roman"/>
          <w:i/>
          <w:iCs/>
          <w:sz w:val="22"/>
          <w:szCs w:val="22"/>
        </w:rPr>
        <w:t>faza razrade, 4 - faza ispitivanj</w:t>
      </w:r>
      <w:r w:rsidRPr="00D11E58">
        <w:rPr>
          <w:rFonts w:ascii="Times New Roman" w:hAnsi="Times New Roman"/>
          <w:i/>
          <w:iCs/>
          <w:sz w:val="22"/>
          <w:szCs w:val="22"/>
        </w:rPr>
        <w:t>a, 5 - proizvodna faza, 6 - eksploa</w:t>
      </w:r>
      <w:r>
        <w:rPr>
          <w:rFonts w:ascii="Times New Roman" w:hAnsi="Times New Roman"/>
          <w:i/>
          <w:iCs/>
          <w:sz w:val="22"/>
          <w:szCs w:val="22"/>
        </w:rPr>
        <w:t>taciona faza (x-o - vreme sticanj</w:t>
      </w:r>
      <w:r w:rsidRPr="00D11E58">
        <w:rPr>
          <w:rFonts w:ascii="Times New Roman" w:hAnsi="Times New Roman"/>
          <w:i/>
          <w:iCs/>
          <w:sz w:val="22"/>
          <w:szCs w:val="22"/>
        </w:rPr>
        <w:t>a uslov</w:t>
      </w:r>
      <w:r>
        <w:rPr>
          <w:rFonts w:ascii="Times New Roman" w:hAnsi="Times New Roman"/>
          <w:i/>
          <w:iCs/>
          <w:sz w:val="22"/>
          <w:szCs w:val="22"/>
        </w:rPr>
        <w:t>a i inicijacije razvoja; o - početak razvojne faze; a - završ</w:t>
      </w:r>
      <w:r w:rsidRPr="00D11E58">
        <w:rPr>
          <w:rFonts w:ascii="Times New Roman" w:hAnsi="Times New Roman"/>
          <w:i/>
          <w:iCs/>
          <w:sz w:val="22"/>
          <w:szCs w:val="22"/>
        </w:rPr>
        <w:t>etak razvojne faze; b - kraj veka proizvoda-tehnologije).</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Na prethodnom grafič</w:t>
      </w:r>
      <w:r w:rsidRPr="00F633A0">
        <w:rPr>
          <w:rFonts w:ascii="Times New Roman" w:hAnsi="Times New Roman"/>
          <w:sz w:val="22"/>
          <w:szCs w:val="22"/>
        </w:rPr>
        <w:t>kom prikazu, kraj razvojne faze nekog proiz</w:t>
      </w:r>
      <w:r>
        <w:rPr>
          <w:rFonts w:ascii="Times New Roman" w:hAnsi="Times New Roman"/>
          <w:sz w:val="22"/>
          <w:szCs w:val="22"/>
        </w:rPr>
        <w:t>voda ili tehnologije je naznač</w:t>
      </w:r>
      <w:r w:rsidRPr="00F633A0">
        <w:rPr>
          <w:rFonts w:ascii="Times New Roman" w:hAnsi="Times New Roman"/>
          <w:sz w:val="22"/>
          <w:szCs w:val="22"/>
        </w:rPr>
        <w:t>en oznakom "</w:t>
      </w:r>
      <w:r w:rsidRPr="00F633A0">
        <w:rPr>
          <w:rFonts w:ascii="Times New Roman" w:hAnsi="Times New Roman"/>
          <w:i/>
          <w:iCs/>
          <w:sz w:val="22"/>
          <w:szCs w:val="22"/>
        </w:rPr>
        <w:t>a</w:t>
      </w:r>
      <w:r>
        <w:rPr>
          <w:rFonts w:ascii="Times New Roman" w:hAnsi="Times New Roman"/>
          <w:sz w:val="22"/>
          <w:szCs w:val="22"/>
        </w:rPr>
        <w:t>", po{to kod slož</w:t>
      </w:r>
      <w:r w:rsidRPr="00F633A0">
        <w:rPr>
          <w:rFonts w:ascii="Times New Roman" w:hAnsi="Times New Roman"/>
          <w:sz w:val="22"/>
          <w:szCs w:val="22"/>
        </w:rPr>
        <w:t>enijih proizvoda (tehnologija</w:t>
      </w:r>
      <w:r>
        <w:rPr>
          <w:rFonts w:ascii="Times New Roman" w:hAnsi="Times New Roman"/>
          <w:sz w:val="22"/>
          <w:szCs w:val="22"/>
        </w:rPr>
        <w:t>) razvojna faza obuhvata i određene intervencije u toku početne faze proizvodnj</w:t>
      </w:r>
      <w:r w:rsidRPr="00F633A0">
        <w:rPr>
          <w:rFonts w:ascii="Times New Roman" w:hAnsi="Times New Roman"/>
          <w:sz w:val="22"/>
          <w:szCs w:val="22"/>
        </w:rPr>
        <w:t>e.</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Pod pojmom "kraj veka proizvoda", u ovom kontekstu se podrazumeva istek vremenskog perioda eksploatacije, odnosno vremenskog perioda u kojem je neki proizvod, sistem ili teh</w:t>
      </w:r>
      <w:r>
        <w:rPr>
          <w:rFonts w:ascii="Times New Roman" w:hAnsi="Times New Roman"/>
          <w:sz w:val="22"/>
          <w:szCs w:val="22"/>
        </w:rPr>
        <w:t>nologija bila potrebna (i korišćena) u praksi (nakon čega zastareva i biva zamenjena novim rešenj</w:t>
      </w:r>
      <w:r w:rsidRPr="00F633A0">
        <w:rPr>
          <w:rFonts w:ascii="Times New Roman" w:hAnsi="Times New Roman"/>
          <w:sz w:val="22"/>
          <w:szCs w:val="22"/>
        </w:rPr>
        <w:t>em). To, u ovom smislu ne podrazumeva vek trajawa nekog proizvoda ili teh</w:t>
      </w:r>
      <w:r>
        <w:rPr>
          <w:rFonts w:ascii="Times New Roman" w:hAnsi="Times New Roman"/>
          <w:sz w:val="22"/>
          <w:szCs w:val="22"/>
        </w:rPr>
        <w:t>noloč</w:t>
      </w:r>
      <w:r w:rsidRPr="00F633A0">
        <w:rPr>
          <w:rFonts w:ascii="Times New Roman" w:hAnsi="Times New Roman"/>
          <w:sz w:val="22"/>
          <w:szCs w:val="22"/>
        </w:rPr>
        <w:t>kog sistema, koji se nakon nekog vremena amortizuje i mora zameniti novim (iste</w:t>
      </w:r>
      <w:r>
        <w:rPr>
          <w:rFonts w:ascii="Times New Roman" w:hAnsi="Times New Roman"/>
          <w:sz w:val="22"/>
          <w:szCs w:val="22"/>
        </w:rPr>
        <w:t xml:space="preserve"> konstrukcije i principa delovanj</w:t>
      </w:r>
      <w:r w:rsidRPr="00F633A0">
        <w:rPr>
          <w:rFonts w:ascii="Times New Roman" w:hAnsi="Times New Roman"/>
          <w:sz w:val="22"/>
          <w:szCs w:val="22"/>
        </w:rPr>
        <w:t>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Razvoj neke obl</w:t>
      </w:r>
      <w:r>
        <w:rPr>
          <w:rFonts w:ascii="Times New Roman" w:hAnsi="Times New Roman"/>
          <w:sz w:val="22"/>
          <w:szCs w:val="22"/>
        </w:rPr>
        <w:t>asti privrede (tehnologije, uređ</w:t>
      </w:r>
      <w:r w:rsidRPr="00F633A0">
        <w:rPr>
          <w:rFonts w:ascii="Times New Roman" w:hAnsi="Times New Roman"/>
          <w:sz w:val="22"/>
          <w:szCs w:val="22"/>
        </w:rPr>
        <w:t>aja i s</w:t>
      </w:r>
      <w:r>
        <w:rPr>
          <w:rFonts w:ascii="Times New Roman" w:hAnsi="Times New Roman"/>
          <w:sz w:val="22"/>
          <w:szCs w:val="22"/>
        </w:rPr>
        <w:t>l.) zavisi od niza uticaja kao š</w:t>
      </w:r>
      <w:r w:rsidRPr="00F633A0">
        <w:rPr>
          <w:rFonts w:ascii="Times New Roman" w:hAnsi="Times New Roman"/>
          <w:sz w:val="22"/>
          <w:szCs w:val="22"/>
        </w:rPr>
        <w:t>to su: dos</w:t>
      </w:r>
      <w:r>
        <w:rPr>
          <w:rFonts w:ascii="Times New Roman" w:hAnsi="Times New Roman"/>
          <w:sz w:val="22"/>
          <w:szCs w:val="22"/>
        </w:rPr>
        <w:t>tignut stepen teorijskih i struč</w:t>
      </w:r>
      <w:r w:rsidRPr="00F633A0">
        <w:rPr>
          <w:rFonts w:ascii="Times New Roman" w:hAnsi="Times New Roman"/>
          <w:sz w:val="22"/>
          <w:szCs w:val="22"/>
        </w:rPr>
        <w:t>nih zna</w:t>
      </w:r>
      <w:r>
        <w:rPr>
          <w:rFonts w:ascii="Times New Roman" w:hAnsi="Times New Roman"/>
          <w:sz w:val="22"/>
          <w:szCs w:val="22"/>
        </w:rPr>
        <w:t>nja iz predmetnih i drugih nauč</w:t>
      </w:r>
      <w:r w:rsidRPr="00F633A0">
        <w:rPr>
          <w:rFonts w:ascii="Times New Roman" w:hAnsi="Times New Roman"/>
          <w:sz w:val="22"/>
          <w:szCs w:val="22"/>
        </w:rPr>
        <w:t>nih ob</w:t>
      </w:r>
      <w:r>
        <w:rPr>
          <w:rFonts w:ascii="Times New Roman" w:hAnsi="Times New Roman"/>
          <w:sz w:val="22"/>
          <w:szCs w:val="22"/>
        </w:rPr>
        <w:t>lasti; dostignut stepen tehnoloških i proizvodnih moguć</w:t>
      </w:r>
      <w:r w:rsidRPr="00F633A0">
        <w:rPr>
          <w:rFonts w:ascii="Times New Roman" w:hAnsi="Times New Roman"/>
          <w:sz w:val="22"/>
          <w:szCs w:val="22"/>
        </w:rPr>
        <w:t>nosti; kadrovski, sirovinski, ene</w:t>
      </w:r>
      <w:r>
        <w:rPr>
          <w:rFonts w:ascii="Times New Roman" w:hAnsi="Times New Roman"/>
          <w:sz w:val="22"/>
          <w:szCs w:val="22"/>
        </w:rPr>
        <w:t>rgetski, ekonomski i zahtevi tržiš</w:t>
      </w:r>
      <w:r w:rsidRPr="00F633A0">
        <w:rPr>
          <w:rFonts w:ascii="Times New Roman" w:hAnsi="Times New Roman"/>
          <w:sz w:val="22"/>
          <w:szCs w:val="22"/>
        </w:rPr>
        <w:t xml:space="preserve">ta; </w:t>
      </w:r>
      <w:r>
        <w:rPr>
          <w:rFonts w:ascii="Times New Roman" w:hAnsi="Times New Roman"/>
          <w:sz w:val="22"/>
          <w:szCs w:val="22"/>
        </w:rPr>
        <w:t>konkurentnost i niz drugih - manje ili viš</w:t>
      </w:r>
      <w:r w:rsidRPr="00F633A0">
        <w:rPr>
          <w:rFonts w:ascii="Times New Roman" w:hAnsi="Times New Roman"/>
          <w:sz w:val="22"/>
          <w:szCs w:val="22"/>
        </w:rPr>
        <w:t>e uticajnih dejstava i zahteva.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lastRenderedPageBreak/>
        <w:t>Obzirom na č</w:t>
      </w:r>
      <w:r w:rsidRPr="00F633A0">
        <w:rPr>
          <w:rFonts w:ascii="Times New Roman" w:hAnsi="Times New Roman"/>
          <w:sz w:val="22"/>
          <w:szCs w:val="22"/>
        </w:rPr>
        <w:t>emu, dat</w:t>
      </w:r>
      <w:r>
        <w:rPr>
          <w:rFonts w:ascii="Times New Roman" w:hAnsi="Times New Roman"/>
          <w:sz w:val="22"/>
          <w:szCs w:val="22"/>
        </w:rPr>
        <w:t>oj na slici 3.17 može se zaključ</w:t>
      </w:r>
      <w:r w:rsidRPr="00F633A0">
        <w:rPr>
          <w:rFonts w:ascii="Times New Roman" w:hAnsi="Times New Roman"/>
          <w:sz w:val="22"/>
          <w:szCs w:val="22"/>
        </w:rPr>
        <w:t>iti da se sve faze razvoja, bez obzira na raznolikost, kvantitet i kvalitet uticaja o</w:t>
      </w:r>
      <w:r>
        <w:rPr>
          <w:rFonts w:ascii="Times New Roman" w:hAnsi="Times New Roman"/>
          <w:sz w:val="22"/>
          <w:szCs w:val="22"/>
        </w:rPr>
        <w:t>dvijaju sa vremenom, te je moguć</w:t>
      </w:r>
      <w:r w:rsidRPr="00F633A0">
        <w:rPr>
          <w:rFonts w:ascii="Times New Roman" w:hAnsi="Times New Roman"/>
          <w:sz w:val="22"/>
          <w:szCs w:val="22"/>
        </w:rPr>
        <w:t>e svaku fazu, kao i ukupan razvoj-prikazati u funkciji vremena, kao:</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2"/>
          <w:sz w:val="22"/>
          <w:szCs w:val="22"/>
        </w:rPr>
        <w:object w:dxaOrig="1980" w:dyaOrig="340">
          <v:shape id="_x0000_i1049" type="#_x0000_t75" style="width:99pt;height:17.25pt" o:ole="">
            <v:imagedata r:id="rId64" o:title=""/>
          </v:shape>
          <o:OLEObject Type="Embed" ProgID="Equation.3" ShapeID="_x0000_i1049" DrawAspect="Content" ObjectID="_1455611841" r:id="rId65"/>
        </w:object>
      </w:r>
      <w:r w:rsidRPr="00F633A0">
        <w:rPr>
          <w:rFonts w:ascii="Times New Roman" w:hAnsi="Times New Roman"/>
          <w:sz w:val="22"/>
          <w:szCs w:val="22"/>
        </w:rPr>
        <w:tab/>
        <w:t>(3.10)</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 xml:space="preserve">Pri tome su: </w:t>
      </w:r>
      <w:r w:rsidRPr="00F633A0">
        <w:rPr>
          <w:rFonts w:ascii="Times New Roman" w:hAnsi="Times New Roman"/>
          <w:i/>
          <w:iCs/>
          <w:sz w:val="22"/>
          <w:szCs w:val="22"/>
        </w:rPr>
        <w:t>C</w:t>
      </w:r>
      <w:r>
        <w:rPr>
          <w:rFonts w:ascii="Times New Roman" w:hAnsi="Times New Roman"/>
          <w:sz w:val="22"/>
          <w:szCs w:val="22"/>
        </w:rPr>
        <w:t xml:space="preserve"> - različ</w:t>
      </w:r>
      <w:r w:rsidRPr="00F633A0">
        <w:rPr>
          <w:rFonts w:ascii="Times New Roman" w:hAnsi="Times New Roman"/>
          <w:sz w:val="22"/>
          <w:szCs w:val="22"/>
        </w:rPr>
        <w:t xml:space="preserve">ite konstante, a </w:t>
      </w:r>
      <w:r w:rsidRPr="00F633A0">
        <w:rPr>
          <w:rFonts w:ascii="Times New Roman" w:hAnsi="Times New Roman"/>
          <w:i/>
          <w:iCs/>
          <w:sz w:val="22"/>
          <w:szCs w:val="22"/>
        </w:rPr>
        <w:t>V</w:t>
      </w:r>
      <w:r w:rsidRPr="00F633A0">
        <w:rPr>
          <w:rFonts w:ascii="Times New Roman" w:hAnsi="Times New Roman"/>
          <w:sz w:val="22"/>
          <w:szCs w:val="22"/>
        </w:rPr>
        <w:t xml:space="preserve"> - varijable procesa razvoja. Vreme </w:t>
      </w:r>
      <w:r w:rsidRPr="00F633A0">
        <w:rPr>
          <w:rFonts w:ascii="Times New Roman" w:hAnsi="Times New Roman"/>
          <w:i/>
          <w:iCs/>
          <w:sz w:val="22"/>
          <w:szCs w:val="22"/>
        </w:rPr>
        <w:sym w:font="Symbol" w:char="F074"/>
      </w:r>
      <w:r>
        <w:rPr>
          <w:rFonts w:ascii="Times New Roman" w:hAnsi="Times New Roman"/>
          <w:sz w:val="22"/>
          <w:szCs w:val="22"/>
        </w:rPr>
        <w:t xml:space="preserve"> takođe predstavlja promenlj</w:t>
      </w:r>
      <w:r w:rsidRPr="00F633A0">
        <w:rPr>
          <w:rFonts w:ascii="Times New Roman" w:hAnsi="Times New Roman"/>
          <w:sz w:val="22"/>
          <w:szCs w:val="22"/>
        </w:rPr>
        <w:t>ivu razvojnog pro</w:t>
      </w:r>
      <w:r>
        <w:rPr>
          <w:rFonts w:ascii="Times New Roman" w:hAnsi="Times New Roman"/>
          <w:sz w:val="22"/>
          <w:szCs w:val="22"/>
        </w:rPr>
        <w:t>cesa, ali predstavqa jasno izraženu merljivu velič</w:t>
      </w:r>
      <w:r w:rsidRPr="00F633A0">
        <w:rPr>
          <w:rFonts w:ascii="Times New Roman" w:hAnsi="Times New Roman"/>
          <w:sz w:val="22"/>
          <w:szCs w:val="22"/>
        </w:rPr>
        <w:t xml:space="preserve">inu od koje posredno zavisi rezultat razvojnog procesa. Parametri </w:t>
      </w:r>
      <w:r w:rsidRPr="00F633A0">
        <w:rPr>
          <w:rFonts w:ascii="Times New Roman" w:hAnsi="Times New Roman"/>
          <w:i/>
          <w:iCs/>
          <w:sz w:val="22"/>
          <w:szCs w:val="22"/>
        </w:rPr>
        <w:t>C</w:t>
      </w:r>
      <w:r w:rsidRPr="00F633A0">
        <w:rPr>
          <w:rFonts w:ascii="Times New Roman" w:hAnsi="Times New Roman"/>
          <w:sz w:val="22"/>
          <w:szCs w:val="22"/>
        </w:rPr>
        <w:t xml:space="preserve"> i </w:t>
      </w:r>
      <w:r w:rsidRPr="00F633A0">
        <w:rPr>
          <w:rFonts w:ascii="Times New Roman" w:hAnsi="Times New Roman"/>
          <w:i/>
          <w:iCs/>
          <w:sz w:val="22"/>
          <w:szCs w:val="22"/>
        </w:rPr>
        <w:t>V</w:t>
      </w:r>
      <w:r w:rsidRPr="00F633A0">
        <w:rPr>
          <w:rFonts w:ascii="Times New Roman" w:hAnsi="Times New Roman"/>
          <w:sz w:val="22"/>
          <w:szCs w:val="22"/>
        </w:rPr>
        <w:t xml:space="preserve"> odnose se na prethodno nabrojane uticaje, od kojih mnogi ne mogu biti dimenziono i kvantitativno prikazani.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Razvoj se kao parametar mož</w:t>
      </w:r>
      <w:r w:rsidRPr="00F633A0">
        <w:rPr>
          <w:rFonts w:ascii="Times New Roman" w:hAnsi="Times New Roman"/>
          <w:sz w:val="22"/>
          <w:szCs w:val="22"/>
        </w:rPr>
        <w:t>e uslovno kvantitativno i kv</w:t>
      </w:r>
      <w:r>
        <w:rPr>
          <w:rFonts w:ascii="Times New Roman" w:hAnsi="Times New Roman"/>
          <w:sz w:val="22"/>
          <w:szCs w:val="22"/>
        </w:rPr>
        <w:t>alitativno izraziti preko: povećanj</w:t>
      </w:r>
      <w:r w:rsidRPr="00F633A0">
        <w:rPr>
          <w:rFonts w:ascii="Times New Roman" w:hAnsi="Times New Roman"/>
          <w:sz w:val="22"/>
          <w:szCs w:val="22"/>
        </w:rPr>
        <w:t>a proizvodnosti; energetske i sirovinske efikasnosti i dr.</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Za realizaciju svake faze razvojnog proce</w:t>
      </w:r>
      <w:r>
        <w:rPr>
          <w:rFonts w:ascii="Times New Roman" w:hAnsi="Times New Roman"/>
          <w:sz w:val="22"/>
          <w:szCs w:val="22"/>
        </w:rPr>
        <w:t>sa potrebno je da protekne određ</w:t>
      </w:r>
      <w:r w:rsidRPr="00F633A0">
        <w:rPr>
          <w:rFonts w:ascii="Times New Roman" w:hAnsi="Times New Roman"/>
          <w:sz w:val="22"/>
          <w:szCs w:val="22"/>
        </w:rPr>
        <w:t>eno vreme, tako da je ukupno vreme, odnosno vremenski period u kojem se odvi</w:t>
      </w:r>
      <w:r>
        <w:rPr>
          <w:rFonts w:ascii="Times New Roman" w:hAnsi="Times New Roman"/>
          <w:sz w:val="22"/>
          <w:szCs w:val="22"/>
        </w:rPr>
        <w:t>o celokupni proces razvoja određene tehnologije, sistema, uređaja i sl. određen jednakošć</w:t>
      </w:r>
      <w:r w:rsidRPr="00F633A0">
        <w:rPr>
          <w:rFonts w:ascii="Times New Roman" w:hAnsi="Times New Roman"/>
          <w:sz w:val="22"/>
          <w:szCs w:val="22"/>
        </w:rPr>
        <w:t>u:</w:t>
      </w: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26"/>
          <w:sz w:val="22"/>
          <w:szCs w:val="22"/>
        </w:rPr>
        <w:object w:dxaOrig="820" w:dyaOrig="620">
          <v:shape id="_x0000_i1050" type="#_x0000_t75" style="width:41.25pt;height:30.75pt" o:ole="">
            <v:imagedata r:id="rId66" o:title=""/>
          </v:shape>
          <o:OLEObject Type="Embed" ProgID="Equation.3" ShapeID="_x0000_i1050" DrawAspect="Content" ObjectID="_1455611842" r:id="rId67"/>
        </w:object>
      </w:r>
      <w:r w:rsidRPr="00F633A0">
        <w:rPr>
          <w:rFonts w:ascii="Times New Roman" w:hAnsi="Times New Roman"/>
          <w:sz w:val="22"/>
          <w:szCs w:val="22"/>
        </w:rPr>
        <w:tab/>
        <w:t>(3.11)</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Pri tome ukupan vremenski period razvoja (</w:t>
      </w:r>
      <w:r>
        <w:rPr>
          <w:rFonts w:ascii="Times New Roman" w:hAnsi="Times New Roman"/>
          <w:sz w:val="22"/>
          <w:szCs w:val="22"/>
        </w:rPr>
        <w:t>u skladu sa predmetnim razmatranjem i uslovljavanjem) je sačinjen od viš</w:t>
      </w:r>
      <w:r w:rsidRPr="00F633A0">
        <w:rPr>
          <w:rFonts w:ascii="Times New Roman" w:hAnsi="Times New Roman"/>
          <w:sz w:val="22"/>
          <w:szCs w:val="22"/>
        </w:rPr>
        <w:t>e komponenata: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0"/>
          <w:sz w:val="22"/>
          <w:szCs w:val="22"/>
        </w:rPr>
        <w:object w:dxaOrig="1840" w:dyaOrig="320">
          <v:shape id="_x0000_i1051" type="#_x0000_t75" style="width:92.25pt;height:15.75pt" o:ole="">
            <v:imagedata r:id="rId68" o:title=""/>
          </v:shape>
          <o:OLEObject Type="Embed" ProgID="Equation.3" ShapeID="_x0000_i1051" DrawAspect="Content" ObjectID="_1455611843" r:id="rId69"/>
        </w:object>
      </w:r>
      <w:r w:rsidRPr="00F633A0">
        <w:rPr>
          <w:rFonts w:ascii="Times New Roman" w:hAnsi="Times New Roman"/>
          <w:sz w:val="22"/>
          <w:szCs w:val="22"/>
        </w:rPr>
        <w:tab/>
        <w:t>(3.12)</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i to:</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1</w:t>
      </w:r>
      <w:r w:rsidRPr="00F633A0">
        <w:rPr>
          <w:rFonts w:ascii="Times New Roman" w:hAnsi="Times New Roman"/>
          <w:sz w:val="22"/>
          <w:szCs w:val="22"/>
          <w:vertAlign w:val="subscript"/>
        </w:rPr>
        <w:t xml:space="preserve"> </w:t>
      </w:r>
      <w:r>
        <w:rPr>
          <w:rFonts w:ascii="Times New Roman" w:hAnsi="Times New Roman"/>
          <w:sz w:val="22"/>
          <w:szCs w:val="22"/>
        </w:rPr>
        <w:t>- vreme edukacije (učenja-sticanje potrebnih znanja, obučavanj</w:t>
      </w:r>
      <w:r w:rsidRPr="00F633A0">
        <w:rPr>
          <w:rFonts w:ascii="Times New Roman" w:hAnsi="Times New Roman"/>
          <w:sz w:val="22"/>
          <w:szCs w:val="22"/>
        </w:rPr>
        <w:t>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2</w:t>
      </w:r>
      <w:r w:rsidRPr="00F633A0">
        <w:rPr>
          <w:rFonts w:ascii="Times New Roman" w:hAnsi="Times New Roman"/>
          <w:sz w:val="22"/>
          <w:szCs w:val="22"/>
          <w:vertAlign w:val="subscript"/>
        </w:rPr>
        <w:t xml:space="preserve"> </w:t>
      </w:r>
      <w:r>
        <w:rPr>
          <w:rFonts w:ascii="Times New Roman" w:hAnsi="Times New Roman"/>
          <w:sz w:val="22"/>
          <w:szCs w:val="22"/>
        </w:rPr>
        <w:t>- vreme istraživanj</w:t>
      </w:r>
      <w:r w:rsidRPr="00F633A0">
        <w:rPr>
          <w:rFonts w:ascii="Times New Roman" w:hAnsi="Times New Roman"/>
          <w:sz w:val="22"/>
          <w:szCs w:val="22"/>
        </w:rPr>
        <w:t>a i priprema razvojnog projekta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3</w:t>
      </w:r>
      <w:r w:rsidRPr="00F633A0">
        <w:rPr>
          <w:rFonts w:ascii="Times New Roman" w:hAnsi="Times New Roman"/>
          <w:sz w:val="22"/>
          <w:szCs w:val="22"/>
        </w:rPr>
        <w:t xml:space="preserve"> - vreme rada (izrade prototipa, ekcperimentalna faza)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4</w:t>
      </w:r>
      <w:r>
        <w:rPr>
          <w:rFonts w:ascii="Times New Roman" w:hAnsi="Times New Roman"/>
          <w:sz w:val="22"/>
          <w:szCs w:val="22"/>
        </w:rPr>
        <w:t xml:space="preserve"> - vreme proizvodnj</w:t>
      </w:r>
      <w:r w:rsidRPr="00F633A0">
        <w:rPr>
          <w:rFonts w:ascii="Times New Roman" w:hAnsi="Times New Roman"/>
          <w:sz w:val="22"/>
          <w:szCs w:val="22"/>
        </w:rPr>
        <w:t>e i dr.</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Vreme edukac</w:t>
      </w:r>
      <w:r>
        <w:rPr>
          <w:rFonts w:ascii="Times New Roman" w:hAnsi="Times New Roman"/>
          <w:sz w:val="22"/>
          <w:szCs w:val="22"/>
        </w:rPr>
        <w:t>ije kadrova svih nivoa obrazovanja koji uč</w:t>
      </w:r>
      <w:r w:rsidRPr="00F633A0">
        <w:rPr>
          <w:rFonts w:ascii="Times New Roman" w:hAnsi="Times New Roman"/>
          <w:sz w:val="22"/>
          <w:szCs w:val="22"/>
        </w:rPr>
        <w:t>est</w:t>
      </w:r>
      <w:r>
        <w:rPr>
          <w:rFonts w:ascii="Times New Roman" w:hAnsi="Times New Roman"/>
          <w:sz w:val="22"/>
          <w:szCs w:val="22"/>
        </w:rPr>
        <w:t>vuju u razvojnom procesu se prož</w:t>
      </w:r>
      <w:r w:rsidRPr="00F633A0">
        <w:rPr>
          <w:rFonts w:ascii="Times New Roman" w:hAnsi="Times New Roman"/>
          <w:sz w:val="22"/>
          <w:szCs w:val="22"/>
        </w:rPr>
        <w:t>ima kroz sve razvojne faze i</w:t>
      </w:r>
      <w:r>
        <w:rPr>
          <w:rFonts w:ascii="Times New Roman" w:hAnsi="Times New Roman"/>
          <w:sz w:val="22"/>
          <w:szCs w:val="22"/>
        </w:rPr>
        <w:t xml:space="preserve"> ima značajnu ulogu u formiranj</w:t>
      </w:r>
      <w:r w:rsidRPr="00F633A0">
        <w:rPr>
          <w:rFonts w:ascii="Times New Roman" w:hAnsi="Times New Roman"/>
          <w:sz w:val="22"/>
          <w:szCs w:val="22"/>
        </w:rPr>
        <w:t>u razvojnih procesa</w:t>
      </w:r>
      <w:r>
        <w:rPr>
          <w:rFonts w:ascii="Times New Roman" w:hAnsi="Times New Roman"/>
          <w:sz w:val="22"/>
          <w:szCs w:val="22"/>
        </w:rPr>
        <w:t>, kao i u ukupnom vremenu trajanj</w:t>
      </w:r>
      <w:r w:rsidRPr="00F633A0">
        <w:rPr>
          <w:rFonts w:ascii="Times New Roman" w:hAnsi="Times New Roman"/>
          <w:sz w:val="22"/>
          <w:szCs w:val="22"/>
        </w:rPr>
        <w:t>a konkretnih razvojnih faz</w:t>
      </w:r>
      <w:r>
        <w:rPr>
          <w:rFonts w:ascii="Times New Roman" w:hAnsi="Times New Roman"/>
          <w:sz w:val="22"/>
          <w:szCs w:val="22"/>
        </w:rPr>
        <w:t>a. U tom smislu se ovo vreme mož</w:t>
      </w:r>
      <w:r w:rsidRPr="00F633A0">
        <w:rPr>
          <w:rFonts w:ascii="Times New Roman" w:hAnsi="Times New Roman"/>
          <w:sz w:val="22"/>
          <w:szCs w:val="22"/>
        </w:rPr>
        <w:t>e iskazati kao:</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0"/>
          <w:sz w:val="22"/>
          <w:szCs w:val="22"/>
        </w:rPr>
        <w:object w:dxaOrig="700" w:dyaOrig="320">
          <v:shape id="_x0000_i1052" type="#_x0000_t75" style="width:35.25pt;height:15.75pt" o:ole="">
            <v:imagedata r:id="rId70" o:title=""/>
          </v:shape>
          <o:OLEObject Type="Embed" ProgID="Equation.3" ShapeID="_x0000_i1052" DrawAspect="Content" ObjectID="_1455611844" r:id="rId71"/>
        </w:object>
      </w:r>
      <w:r w:rsidRPr="00F633A0">
        <w:rPr>
          <w:rFonts w:ascii="Times New Roman" w:hAnsi="Times New Roman"/>
          <w:sz w:val="22"/>
          <w:szCs w:val="22"/>
        </w:rPr>
        <w:tab/>
        <w:t>(3.13)</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 xml:space="preserve">gde je </w:t>
      </w:r>
      <w:r w:rsidRPr="00F633A0">
        <w:rPr>
          <w:rFonts w:ascii="Times New Roman" w:hAnsi="Times New Roman"/>
          <w:i/>
          <w:iCs/>
          <w:sz w:val="22"/>
          <w:szCs w:val="22"/>
        </w:rPr>
        <w:sym w:font="Symbol" w:char="F065"/>
      </w:r>
      <w:r w:rsidRPr="00F633A0">
        <w:rPr>
          <w:rFonts w:ascii="Times New Roman" w:hAnsi="Times New Roman"/>
          <w:sz w:val="22"/>
          <w:szCs w:val="22"/>
        </w:rPr>
        <w:t xml:space="preserve"> - </w:t>
      </w:r>
      <w:r>
        <w:rPr>
          <w:rFonts w:ascii="Times New Roman" w:hAnsi="Times New Roman"/>
          <w:sz w:val="22"/>
          <w:szCs w:val="22"/>
        </w:rPr>
        <w:t>promenqiva koja zavisi od različ</w:t>
      </w:r>
      <w:r w:rsidRPr="00F633A0">
        <w:rPr>
          <w:rFonts w:ascii="Times New Roman" w:hAnsi="Times New Roman"/>
          <w:sz w:val="22"/>
          <w:szCs w:val="22"/>
        </w:rPr>
        <w:t>itih uticaja u procesu edukacije kadrova.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Neka istraživanj</w:t>
      </w:r>
      <w:r w:rsidRPr="00F633A0">
        <w:rPr>
          <w:rFonts w:ascii="Times New Roman" w:hAnsi="Times New Roman"/>
          <w:sz w:val="22"/>
          <w:szCs w:val="22"/>
        </w:rPr>
        <w:t>a ukaz</w:t>
      </w:r>
      <w:r>
        <w:rPr>
          <w:rFonts w:ascii="Times New Roman" w:hAnsi="Times New Roman"/>
          <w:sz w:val="22"/>
          <w:szCs w:val="22"/>
        </w:rPr>
        <w:t>uju da je vremenski period izmeđ</w:t>
      </w:r>
      <w:r w:rsidRPr="00F633A0">
        <w:rPr>
          <w:rFonts w:ascii="Times New Roman" w:hAnsi="Times New Roman"/>
          <w:sz w:val="22"/>
          <w:szCs w:val="22"/>
        </w:rPr>
        <w:t>u pojave nove te</w:t>
      </w:r>
      <w:r>
        <w:rPr>
          <w:rFonts w:ascii="Times New Roman" w:hAnsi="Times New Roman"/>
          <w:sz w:val="22"/>
          <w:szCs w:val="22"/>
        </w:rPr>
        <w:t>hnologije, kao rezultanta istraživač</w:t>
      </w:r>
      <w:r w:rsidRPr="00F633A0">
        <w:rPr>
          <w:rFonts w:ascii="Times New Roman" w:hAnsi="Times New Roman"/>
          <w:sz w:val="22"/>
          <w:szCs w:val="22"/>
        </w:rPr>
        <w:t>ko</w:t>
      </w:r>
      <w:r>
        <w:rPr>
          <w:rFonts w:ascii="Times New Roman" w:hAnsi="Times New Roman"/>
          <w:sz w:val="22"/>
          <w:szCs w:val="22"/>
        </w:rPr>
        <w:t>g rada, prototipne provere, pa č</w:t>
      </w:r>
      <w:r w:rsidRPr="00F633A0">
        <w:rPr>
          <w:rFonts w:ascii="Times New Roman" w:hAnsi="Times New Roman"/>
          <w:sz w:val="22"/>
          <w:szCs w:val="22"/>
        </w:rPr>
        <w:t>ak i znatne eksplo</w:t>
      </w:r>
      <w:r>
        <w:rPr>
          <w:rFonts w:ascii="Times New Roman" w:hAnsi="Times New Roman"/>
          <w:sz w:val="22"/>
          <w:szCs w:val="22"/>
        </w:rPr>
        <w:t>atacije funkcije - i odgovarajućeg stručnog prikaza u udžbenič</w:t>
      </w:r>
      <w:r w:rsidRPr="00F633A0">
        <w:rPr>
          <w:rFonts w:ascii="Times New Roman" w:hAnsi="Times New Roman"/>
          <w:sz w:val="22"/>
          <w:szCs w:val="22"/>
        </w:rPr>
        <w:t>noj literaturi za o</w:t>
      </w:r>
      <w:r>
        <w:rPr>
          <w:rFonts w:ascii="Times New Roman" w:hAnsi="Times New Roman"/>
          <w:sz w:val="22"/>
          <w:szCs w:val="22"/>
        </w:rPr>
        <w:t>brazovanje kadrova-veći nego što je to opravdano. Na taj način dolazi do nepotrebnog povećavanj</w:t>
      </w:r>
      <w:r w:rsidRPr="00F633A0">
        <w:rPr>
          <w:rFonts w:ascii="Times New Roman" w:hAnsi="Times New Roman"/>
          <w:sz w:val="22"/>
          <w:szCs w:val="22"/>
        </w:rPr>
        <w:t xml:space="preserve">a ukupnog vremenskog </w:t>
      </w:r>
      <w:r>
        <w:rPr>
          <w:rFonts w:ascii="Times New Roman" w:hAnsi="Times New Roman"/>
          <w:sz w:val="22"/>
          <w:szCs w:val="22"/>
        </w:rPr>
        <w:t>perioda razvojnog procesa i sniženj</w:t>
      </w:r>
      <w:r w:rsidRPr="00F633A0">
        <w:rPr>
          <w:rFonts w:ascii="Times New Roman" w:hAnsi="Times New Roman"/>
          <w:sz w:val="22"/>
          <w:szCs w:val="22"/>
        </w:rPr>
        <w:t>a razvojne stope u konkretnoj oblasti.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Navedeni problem se umanjuje intenzivnijim-dinamičnijim uvođenj</w:t>
      </w:r>
      <w:r w:rsidRPr="00F633A0">
        <w:rPr>
          <w:rFonts w:ascii="Times New Roman" w:hAnsi="Times New Roman"/>
          <w:sz w:val="22"/>
          <w:szCs w:val="22"/>
        </w:rPr>
        <w:t>em aktu</w:t>
      </w:r>
      <w:r>
        <w:rPr>
          <w:rFonts w:ascii="Times New Roman" w:hAnsi="Times New Roman"/>
          <w:sz w:val="22"/>
          <w:szCs w:val="22"/>
        </w:rPr>
        <w:t>elnih znanja u udžbeničku literaturu, š</w:t>
      </w:r>
      <w:r w:rsidRPr="00F633A0">
        <w:rPr>
          <w:rFonts w:ascii="Times New Roman" w:hAnsi="Times New Roman"/>
          <w:sz w:val="22"/>
          <w:szCs w:val="22"/>
        </w:rPr>
        <w:t>to treba da</w:t>
      </w:r>
      <w:r>
        <w:rPr>
          <w:rFonts w:ascii="Times New Roman" w:hAnsi="Times New Roman"/>
          <w:sz w:val="22"/>
          <w:szCs w:val="22"/>
        </w:rPr>
        <w:t xml:space="preserve"> bude jedan od uslova prilikom njihovog pisanja i odabiranj</w:t>
      </w:r>
      <w:r w:rsidRPr="00F633A0">
        <w:rPr>
          <w:rFonts w:ascii="Times New Roman" w:hAnsi="Times New Roman"/>
          <w:sz w:val="22"/>
          <w:szCs w:val="22"/>
        </w:rPr>
        <w:t>a za primenu u edukacionim procesima.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lastRenderedPageBreak/>
        <w:t>Uticaj tehničkog obrazovanja na tehnološki razvoj može biti značajniji ukoliko se ostvare sledeći cilj</w:t>
      </w:r>
      <w:r w:rsidRPr="00F633A0">
        <w:rPr>
          <w:rFonts w:ascii="Times New Roman" w:hAnsi="Times New Roman"/>
          <w:sz w:val="22"/>
          <w:szCs w:val="22"/>
        </w:rPr>
        <w:t>evi:</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visoka fleksibilnost nastavnog plana i programa, odnosno pojedinih nastavnih jedinica,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brz i efikasan odziv obrazovnog si</w:t>
      </w:r>
      <w:r>
        <w:rPr>
          <w:rFonts w:ascii="Times New Roman" w:hAnsi="Times New Roman"/>
          <w:sz w:val="22"/>
          <w:szCs w:val="22"/>
        </w:rPr>
        <w:t>stema na promene i uticaje tekuće privredne i naučno-istraživačke delatnosti, odnosno usklađivanje sa aktuelnim razvojnim cilj</w:t>
      </w:r>
      <w:r w:rsidRPr="00F633A0">
        <w:rPr>
          <w:rFonts w:ascii="Times New Roman" w:hAnsi="Times New Roman"/>
          <w:sz w:val="22"/>
          <w:szCs w:val="22"/>
        </w:rPr>
        <w:t>evima,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w:t>
      </w:r>
      <w:r>
        <w:rPr>
          <w:rFonts w:ascii="Times New Roman" w:hAnsi="Times New Roman"/>
          <w:sz w:val="22"/>
          <w:szCs w:val="22"/>
        </w:rPr>
        <w:t>š</w:t>
      </w:r>
      <w:r w:rsidRPr="00F633A0">
        <w:rPr>
          <w:rFonts w:ascii="Times New Roman" w:hAnsi="Times New Roman"/>
          <w:sz w:val="22"/>
          <w:szCs w:val="22"/>
        </w:rPr>
        <w:t>i stepen s</w:t>
      </w:r>
      <w:r>
        <w:rPr>
          <w:rFonts w:ascii="Times New Roman" w:hAnsi="Times New Roman"/>
          <w:sz w:val="22"/>
          <w:szCs w:val="22"/>
        </w:rPr>
        <w:t>elektivnosti u sistemu obrazovanja, kada je u pitanju smanjivanje obima ili isk</w:t>
      </w:r>
      <w:r>
        <w:rPr>
          <w:rFonts w:ascii="Times New Roman" w:hAnsi="Times New Roman"/>
          <w:sz w:val="22"/>
          <w:szCs w:val="22"/>
          <w:lang w:val="bg-BG"/>
        </w:rPr>
        <w:t>lj</w:t>
      </w:r>
      <w:r>
        <w:rPr>
          <w:rFonts w:ascii="Times New Roman" w:hAnsi="Times New Roman"/>
          <w:sz w:val="22"/>
          <w:szCs w:val="22"/>
        </w:rPr>
        <w:t>učivanje neaktuelnih znanj</w:t>
      </w:r>
      <w:r w:rsidRPr="00F633A0">
        <w:rPr>
          <w:rFonts w:ascii="Times New Roman" w:hAnsi="Times New Roman"/>
          <w:sz w:val="22"/>
          <w:szCs w:val="22"/>
        </w:rPr>
        <w:t>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uk</w:t>
      </w:r>
      <w:r>
        <w:rPr>
          <w:rFonts w:ascii="Times New Roman" w:hAnsi="Times New Roman"/>
          <w:sz w:val="22"/>
          <w:szCs w:val="22"/>
        </w:rPr>
        <w:t>ljučivanj</w:t>
      </w:r>
      <w:r w:rsidRPr="00F633A0">
        <w:rPr>
          <w:rFonts w:ascii="Times New Roman" w:hAnsi="Times New Roman"/>
          <w:sz w:val="22"/>
          <w:szCs w:val="22"/>
        </w:rPr>
        <w:t>e u nastavne programe vi</w:t>
      </w:r>
      <w:r>
        <w:rPr>
          <w:rFonts w:ascii="Times New Roman" w:hAnsi="Times New Roman"/>
          <w:sz w:val="22"/>
          <w:szCs w:val="22"/>
        </w:rPr>
        <w:t>š</w:t>
      </w:r>
      <w:r w:rsidRPr="00F633A0">
        <w:rPr>
          <w:rFonts w:ascii="Times New Roman" w:hAnsi="Times New Roman"/>
          <w:sz w:val="22"/>
          <w:szCs w:val="22"/>
        </w:rPr>
        <w:t>eg stepena obrazova</w:t>
      </w:r>
      <w:r>
        <w:rPr>
          <w:rFonts w:ascii="Times New Roman" w:hAnsi="Times New Roman"/>
          <w:sz w:val="22"/>
          <w:szCs w:val="22"/>
        </w:rPr>
        <w:t>nj</w:t>
      </w:r>
      <w:r w:rsidRPr="00F633A0">
        <w:rPr>
          <w:rFonts w:ascii="Times New Roman" w:hAnsi="Times New Roman"/>
          <w:sz w:val="22"/>
          <w:szCs w:val="22"/>
        </w:rPr>
        <w:t>a, obrazova</w:t>
      </w:r>
      <w:r>
        <w:rPr>
          <w:rFonts w:ascii="Times New Roman" w:hAnsi="Times New Roman"/>
          <w:sz w:val="22"/>
          <w:szCs w:val="22"/>
        </w:rPr>
        <w:t>nj</w:t>
      </w:r>
      <w:r w:rsidRPr="00F633A0">
        <w:rPr>
          <w:rFonts w:ascii="Times New Roman" w:hAnsi="Times New Roman"/>
          <w:sz w:val="22"/>
          <w:szCs w:val="22"/>
        </w:rPr>
        <w:t>e najaktuelnijih zna</w:t>
      </w:r>
      <w:r>
        <w:rPr>
          <w:rFonts w:ascii="Times New Roman" w:hAnsi="Times New Roman"/>
          <w:sz w:val="22"/>
          <w:szCs w:val="22"/>
        </w:rPr>
        <w:t>nja i dostignuć</w:t>
      </w:r>
      <w:r w:rsidRPr="00F633A0">
        <w:rPr>
          <w:rFonts w:ascii="Times New Roman" w:hAnsi="Times New Roman"/>
          <w:sz w:val="22"/>
          <w:szCs w:val="22"/>
        </w:rPr>
        <w:t>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kvalitetniji kontakt izme</w:t>
      </w:r>
      <w:r>
        <w:rPr>
          <w:rFonts w:ascii="Times New Roman" w:hAnsi="Times New Roman"/>
          <w:sz w:val="22"/>
          <w:szCs w:val="22"/>
        </w:rPr>
        <w:t>đ</w:t>
      </w:r>
      <w:r w:rsidRPr="00F633A0">
        <w:rPr>
          <w:rFonts w:ascii="Times New Roman" w:hAnsi="Times New Roman"/>
          <w:sz w:val="22"/>
          <w:szCs w:val="22"/>
        </w:rPr>
        <w:t>u privrednih aktivnosti i nastavnog procesa,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Pr>
          <w:rFonts w:ascii="Times New Roman" w:hAnsi="Times New Roman"/>
          <w:sz w:val="22"/>
          <w:szCs w:val="22"/>
        </w:rPr>
        <w:t>izuč</w:t>
      </w:r>
      <w:r w:rsidRPr="00F633A0">
        <w:rPr>
          <w:rFonts w:ascii="Times New Roman" w:hAnsi="Times New Roman"/>
          <w:sz w:val="22"/>
          <w:szCs w:val="22"/>
        </w:rPr>
        <w:t>ava</w:t>
      </w:r>
      <w:r>
        <w:rPr>
          <w:rFonts w:ascii="Times New Roman" w:hAnsi="Times New Roman"/>
          <w:sz w:val="22"/>
          <w:szCs w:val="22"/>
        </w:rPr>
        <w:t>nj</w:t>
      </w:r>
      <w:r w:rsidRPr="00F633A0">
        <w:rPr>
          <w:rFonts w:ascii="Times New Roman" w:hAnsi="Times New Roman"/>
          <w:sz w:val="22"/>
          <w:szCs w:val="22"/>
        </w:rPr>
        <w:t>e metodologije modelira</w:t>
      </w:r>
      <w:r>
        <w:rPr>
          <w:rFonts w:ascii="Times New Roman" w:hAnsi="Times New Roman"/>
          <w:sz w:val="22"/>
          <w:szCs w:val="22"/>
        </w:rPr>
        <w:t>nj</w:t>
      </w:r>
      <w:r w:rsidRPr="00F633A0">
        <w:rPr>
          <w:rFonts w:ascii="Times New Roman" w:hAnsi="Times New Roman"/>
          <w:sz w:val="22"/>
          <w:szCs w:val="22"/>
        </w:rPr>
        <w:t>a tehnolo</w:t>
      </w:r>
      <w:r>
        <w:rPr>
          <w:rFonts w:ascii="Times New Roman" w:hAnsi="Times New Roman"/>
          <w:sz w:val="22"/>
          <w:szCs w:val="22"/>
        </w:rPr>
        <w:t>š</w:t>
      </w:r>
      <w:r w:rsidRPr="00F633A0">
        <w:rPr>
          <w:rFonts w:ascii="Times New Roman" w:hAnsi="Times New Roman"/>
          <w:sz w:val="22"/>
          <w:szCs w:val="22"/>
        </w:rPr>
        <w:t>kog razvoja,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w:t>
      </w:r>
      <w:r>
        <w:rPr>
          <w:rFonts w:ascii="Times New Roman" w:hAnsi="Times New Roman"/>
          <w:sz w:val="22"/>
          <w:szCs w:val="22"/>
        </w:rPr>
        <w:t>š</w:t>
      </w:r>
      <w:r w:rsidRPr="00F633A0">
        <w:rPr>
          <w:rFonts w:ascii="Times New Roman" w:hAnsi="Times New Roman"/>
          <w:sz w:val="22"/>
          <w:szCs w:val="22"/>
        </w:rPr>
        <w:t>i stepen obaveza i obima naknadnog obrazova</w:t>
      </w:r>
      <w:r>
        <w:rPr>
          <w:rFonts w:ascii="Times New Roman" w:hAnsi="Times New Roman"/>
          <w:sz w:val="22"/>
          <w:szCs w:val="22"/>
        </w:rPr>
        <w:t>nja nastavnog kadra (osmogodišnjih i srednjih š</w:t>
      </w:r>
      <w:r w:rsidRPr="00F633A0">
        <w:rPr>
          <w:rFonts w:ascii="Times New Roman" w:hAnsi="Times New Roman"/>
          <w:sz w:val="22"/>
          <w:szCs w:val="22"/>
        </w:rPr>
        <w:t>kola) iz oblasti aktuelnih tehni</w:t>
      </w:r>
      <w:r>
        <w:rPr>
          <w:rFonts w:ascii="Times New Roman" w:hAnsi="Times New Roman"/>
          <w:sz w:val="22"/>
          <w:szCs w:val="22"/>
        </w:rPr>
        <w:t>čko-tehnološ</w:t>
      </w:r>
      <w:r w:rsidRPr="00F633A0">
        <w:rPr>
          <w:rFonts w:ascii="Times New Roman" w:hAnsi="Times New Roman"/>
          <w:sz w:val="22"/>
          <w:szCs w:val="22"/>
        </w:rPr>
        <w:t>kih dostignu</w:t>
      </w:r>
      <w:r>
        <w:rPr>
          <w:rFonts w:ascii="Times New Roman" w:hAnsi="Times New Roman"/>
          <w:sz w:val="22"/>
          <w:szCs w:val="22"/>
        </w:rPr>
        <w:t>ć</w:t>
      </w:r>
      <w:r w:rsidRPr="00F633A0">
        <w:rPr>
          <w:rFonts w:ascii="Times New Roman" w:hAnsi="Times New Roman"/>
          <w:sz w:val="22"/>
          <w:szCs w:val="22"/>
        </w:rPr>
        <w:t>a i dr.</w:t>
      </w:r>
    </w:p>
    <w:p w:rsidR="005F52FA" w:rsidRDefault="005F52FA" w:rsidP="00D647A4">
      <w:pPr>
        <w:jc w:val="center"/>
        <w:rPr>
          <w:b/>
          <w:sz w:val="28"/>
          <w:szCs w:val="28"/>
          <w:lang w:val="de-DE"/>
        </w:rPr>
      </w:pPr>
    </w:p>
    <w:p w:rsidR="005F52FA" w:rsidRDefault="005F52FA" w:rsidP="00D647A4">
      <w:pPr>
        <w:jc w:val="center"/>
        <w:rPr>
          <w:b/>
          <w:sz w:val="28"/>
          <w:szCs w:val="28"/>
          <w:lang w:val="de-DE"/>
        </w:rPr>
      </w:pPr>
    </w:p>
    <w:sectPr w:rsidR="005F52FA" w:rsidSect="005F52FA">
      <w:pgSz w:w="12240" w:h="15840"/>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9A" w:rsidRDefault="00F6029A" w:rsidP="00FC5A65">
      <w:r>
        <w:separator/>
      </w:r>
    </w:p>
  </w:endnote>
  <w:endnote w:type="continuationSeparator" w:id="0">
    <w:p w:rsidR="00F6029A" w:rsidRDefault="00F6029A" w:rsidP="00F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irilic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9A" w:rsidRDefault="00F6029A" w:rsidP="00FC5A65">
      <w:r>
        <w:separator/>
      </w:r>
    </w:p>
  </w:footnote>
  <w:footnote w:type="continuationSeparator" w:id="0">
    <w:p w:rsidR="00F6029A" w:rsidRDefault="00F6029A" w:rsidP="00FC5A65">
      <w:r>
        <w:continuationSeparator/>
      </w:r>
    </w:p>
  </w:footnote>
  <w:footnote w:id="1">
    <w:p w:rsidR="00FC5A65" w:rsidRDefault="00FC5A65" w:rsidP="00FC5A65">
      <w:pPr>
        <w:pStyle w:val="FootnoteText"/>
      </w:pPr>
      <w:r>
        <w:rPr>
          <w:rStyle w:val="FootnoteReference"/>
        </w:rPr>
        <w:footnoteRef/>
      </w:r>
      <w:r>
        <w:t xml:space="preserve"> </w:t>
      </w:r>
      <w:r w:rsidRPr="006B2907">
        <w:t>Pod pojmom “primarni tip inovacije”, podrazumeva se inovacija ko</w:t>
      </w:r>
      <w:r>
        <w:t>ja se realizuje kroz    postojeć</w:t>
      </w:r>
      <w:r w:rsidRPr="006B2907">
        <w:t>u industriju, a “sekundarni tip inovacije” - kroz novu industriju.</w:t>
      </w:r>
    </w:p>
  </w:footnote>
  <w:footnote w:id="2">
    <w:p w:rsidR="00FC5A65" w:rsidRPr="00A95D67" w:rsidRDefault="00FC5A65" w:rsidP="00FC5A65">
      <w:pPr>
        <w:pStyle w:val="FootnoteText"/>
        <w:jc w:val="both"/>
      </w:pPr>
      <w:r w:rsidRPr="00A95D67">
        <w:rPr>
          <w:rStyle w:val="FootnoteReference"/>
        </w:rPr>
        <w:footnoteRef/>
      </w:r>
      <w:r>
        <w:t xml:space="preserve"> Lambić</w:t>
      </w:r>
      <w:r w:rsidRPr="00A95D67">
        <w:t xml:space="preserve">, M. i s., </w:t>
      </w:r>
      <w:r>
        <w:rPr>
          <w:i/>
          <w:iCs/>
        </w:rPr>
        <w:t>Uticaj dinamič</w:t>
      </w:r>
      <w:r w:rsidRPr="00A95D67">
        <w:rPr>
          <w:i/>
          <w:iCs/>
        </w:rPr>
        <w:t>nosti primene aktuelni</w:t>
      </w:r>
      <w:r>
        <w:rPr>
          <w:i/>
          <w:iCs/>
        </w:rPr>
        <w:t>h znawa iz energetikena tehnološ</w:t>
      </w:r>
      <w:r w:rsidRPr="00A95D67">
        <w:rPr>
          <w:i/>
          <w:iCs/>
        </w:rPr>
        <w:t>ki razvoj</w:t>
      </w:r>
      <w:r>
        <w:t>, Zbornik radova stručnog skupa "Tehničko obrazovanje i tehnološki razvoj", Vrnj.Banj</w:t>
      </w:r>
      <w:r w:rsidRPr="00A95D67">
        <w:t>a, 1995., s.124-127.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EF"/>
    <w:multiLevelType w:val="hybridMultilevel"/>
    <w:tmpl w:val="B4046A56"/>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64809"/>
    <w:multiLevelType w:val="hybridMultilevel"/>
    <w:tmpl w:val="173CB210"/>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C2A73"/>
    <w:multiLevelType w:val="hybridMultilevel"/>
    <w:tmpl w:val="5AEEBCDA"/>
    <w:lvl w:ilvl="0" w:tplc="F6A6D1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85232"/>
    <w:multiLevelType w:val="hybridMultilevel"/>
    <w:tmpl w:val="09EAB09C"/>
    <w:lvl w:ilvl="0" w:tplc="FD7E65CA">
      <w:start w:val="2"/>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D107A"/>
    <w:multiLevelType w:val="hybridMultilevel"/>
    <w:tmpl w:val="9F528B04"/>
    <w:lvl w:ilvl="0" w:tplc="F7C4C05E">
      <w:start w:val="1"/>
      <w:numFmt w:val="bullet"/>
      <w:lvlText w:val=""/>
      <w:lvlJc w:val="left"/>
      <w:pPr>
        <w:tabs>
          <w:tab w:val="num" w:pos="360"/>
        </w:tabs>
        <w:ind w:left="357" w:hanging="357"/>
      </w:pPr>
      <w:rPr>
        <w:rFonts w:ascii="Symbol" w:hAnsi="Symbol" w:hint="default"/>
      </w:rPr>
    </w:lvl>
    <w:lvl w:ilvl="1" w:tplc="1A00DFA2">
      <w:start w:val="1"/>
      <w:numFmt w:val="decimal"/>
      <w:lvlText w:val="%2."/>
      <w:lvlJc w:val="left"/>
      <w:pPr>
        <w:tabs>
          <w:tab w:val="num" w:pos="567"/>
        </w:tabs>
        <w:ind w:left="56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5727CB"/>
    <w:multiLevelType w:val="hybridMultilevel"/>
    <w:tmpl w:val="3B022DE4"/>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D46EF"/>
    <w:multiLevelType w:val="hybridMultilevel"/>
    <w:tmpl w:val="9F528B04"/>
    <w:lvl w:ilvl="0" w:tplc="1A822D84">
      <w:start w:val="1"/>
      <w:numFmt w:val="bullet"/>
      <w:lvlText w:val=""/>
      <w:lvlJc w:val="left"/>
      <w:pPr>
        <w:tabs>
          <w:tab w:val="num" w:pos="567"/>
        </w:tabs>
        <w:ind w:left="567" w:hanging="567"/>
      </w:pPr>
      <w:rPr>
        <w:rFonts w:ascii="Symbol" w:hAnsi="Symbol" w:hint="default"/>
      </w:rPr>
    </w:lvl>
    <w:lvl w:ilvl="1" w:tplc="84CE7C4A">
      <w:start w:val="1"/>
      <w:numFmt w:val="lowerLetter"/>
      <w:lvlText w:val="%2)"/>
      <w:lvlJc w:val="left"/>
      <w:pPr>
        <w:tabs>
          <w:tab w:val="num" w:pos="360"/>
        </w:tabs>
        <w:ind w:left="35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040C7A"/>
    <w:multiLevelType w:val="hybridMultilevel"/>
    <w:tmpl w:val="C75A68B0"/>
    <w:lvl w:ilvl="0" w:tplc="A4E2F98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F4301"/>
    <w:multiLevelType w:val="hybridMultilevel"/>
    <w:tmpl w:val="9970EEE8"/>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405F8"/>
    <w:multiLevelType w:val="hybridMultilevel"/>
    <w:tmpl w:val="610ED6F4"/>
    <w:lvl w:ilvl="0" w:tplc="F6A6D1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4405A"/>
    <w:multiLevelType w:val="hybridMultilevel"/>
    <w:tmpl w:val="05A86BE6"/>
    <w:lvl w:ilvl="0" w:tplc="40381AB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A53BB"/>
    <w:multiLevelType w:val="hybridMultilevel"/>
    <w:tmpl w:val="AD287900"/>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8D2028"/>
    <w:multiLevelType w:val="hybridMultilevel"/>
    <w:tmpl w:val="5BD0A292"/>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32BC3"/>
    <w:multiLevelType w:val="hybridMultilevel"/>
    <w:tmpl w:val="B5621B7C"/>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0A42CA"/>
    <w:multiLevelType w:val="hybridMultilevel"/>
    <w:tmpl w:val="96441AF2"/>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93041"/>
    <w:multiLevelType w:val="hybridMultilevel"/>
    <w:tmpl w:val="C4BAB0EC"/>
    <w:lvl w:ilvl="0" w:tplc="55527B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D2BA1"/>
    <w:multiLevelType w:val="hybridMultilevel"/>
    <w:tmpl w:val="E854A69E"/>
    <w:lvl w:ilvl="0" w:tplc="D3C252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B7E1F"/>
    <w:multiLevelType w:val="hybridMultilevel"/>
    <w:tmpl w:val="1BD8948C"/>
    <w:lvl w:ilvl="0" w:tplc="D3C82AD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B0FC6"/>
    <w:multiLevelType w:val="hybridMultilevel"/>
    <w:tmpl w:val="50FE94B6"/>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F68DA"/>
    <w:multiLevelType w:val="hybridMultilevel"/>
    <w:tmpl w:val="EC7873EE"/>
    <w:lvl w:ilvl="0" w:tplc="67C2FCE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56F71"/>
    <w:multiLevelType w:val="hybridMultilevel"/>
    <w:tmpl w:val="D02CC6CA"/>
    <w:lvl w:ilvl="0" w:tplc="601CAE2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FE169BD"/>
    <w:multiLevelType w:val="hybridMultilevel"/>
    <w:tmpl w:val="86D8AE2E"/>
    <w:lvl w:ilvl="0" w:tplc="DA72033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406221"/>
    <w:multiLevelType w:val="hybridMultilevel"/>
    <w:tmpl w:val="A8B84186"/>
    <w:lvl w:ilvl="0" w:tplc="F5DA3F3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662C46"/>
    <w:multiLevelType w:val="hybridMultilevel"/>
    <w:tmpl w:val="62E42008"/>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9584F"/>
    <w:multiLevelType w:val="hybridMultilevel"/>
    <w:tmpl w:val="F580B31A"/>
    <w:lvl w:ilvl="0" w:tplc="D3C252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91137"/>
    <w:multiLevelType w:val="hybridMultilevel"/>
    <w:tmpl w:val="1BD8948C"/>
    <w:lvl w:ilvl="0" w:tplc="5FF6E14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9751C"/>
    <w:multiLevelType w:val="hybridMultilevel"/>
    <w:tmpl w:val="22F0BD5A"/>
    <w:lvl w:ilvl="0" w:tplc="FD7E65CA">
      <w:start w:val="2"/>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C520FE"/>
    <w:multiLevelType w:val="hybridMultilevel"/>
    <w:tmpl w:val="1BD8948C"/>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9"/>
  </w:num>
  <w:num w:numId="4">
    <w:abstractNumId w:val="2"/>
  </w:num>
  <w:num w:numId="5">
    <w:abstractNumId w:val="18"/>
  </w:num>
  <w:num w:numId="6">
    <w:abstractNumId w:val="13"/>
  </w:num>
  <w:num w:numId="7">
    <w:abstractNumId w:val="1"/>
  </w:num>
  <w:num w:numId="8">
    <w:abstractNumId w:val="11"/>
  </w:num>
  <w:num w:numId="9">
    <w:abstractNumId w:val="12"/>
  </w:num>
  <w:num w:numId="10">
    <w:abstractNumId w:val="14"/>
  </w:num>
  <w:num w:numId="11">
    <w:abstractNumId w:val="0"/>
  </w:num>
  <w:num w:numId="12">
    <w:abstractNumId w:val="5"/>
  </w:num>
  <w:num w:numId="13">
    <w:abstractNumId w:val="23"/>
  </w:num>
  <w:num w:numId="14">
    <w:abstractNumId w:val="8"/>
  </w:num>
  <w:num w:numId="15">
    <w:abstractNumId w:val="27"/>
  </w:num>
  <w:num w:numId="16">
    <w:abstractNumId w:val="17"/>
  </w:num>
  <w:num w:numId="17">
    <w:abstractNumId w:val="25"/>
  </w:num>
  <w:num w:numId="18">
    <w:abstractNumId w:val="16"/>
  </w:num>
  <w:num w:numId="19">
    <w:abstractNumId w:val="24"/>
  </w:num>
  <w:num w:numId="20">
    <w:abstractNumId w:val="26"/>
  </w:num>
  <w:num w:numId="21">
    <w:abstractNumId w:val="15"/>
  </w:num>
  <w:num w:numId="22">
    <w:abstractNumId w:val="3"/>
  </w:num>
  <w:num w:numId="23">
    <w:abstractNumId w:val="4"/>
  </w:num>
  <w:num w:numId="24">
    <w:abstractNumId w:val="19"/>
  </w:num>
  <w:num w:numId="25">
    <w:abstractNumId w:val="22"/>
  </w:num>
  <w:num w:numId="26">
    <w:abstractNumId w:val="6"/>
  </w:num>
  <w:num w:numId="27">
    <w:abstractNumId w:val="7"/>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FC"/>
    <w:rsid w:val="00003070"/>
    <w:rsid w:val="0001681B"/>
    <w:rsid w:val="00060814"/>
    <w:rsid w:val="000744C5"/>
    <w:rsid w:val="000977DA"/>
    <w:rsid w:val="000A280E"/>
    <w:rsid w:val="000A39FC"/>
    <w:rsid w:val="00146649"/>
    <w:rsid w:val="001A30A8"/>
    <w:rsid w:val="00201913"/>
    <w:rsid w:val="002056FC"/>
    <w:rsid w:val="00206806"/>
    <w:rsid w:val="002070F1"/>
    <w:rsid w:val="002620DC"/>
    <w:rsid w:val="00274E8F"/>
    <w:rsid w:val="00283E1C"/>
    <w:rsid w:val="002A73CA"/>
    <w:rsid w:val="002B161E"/>
    <w:rsid w:val="003866AF"/>
    <w:rsid w:val="00395CDA"/>
    <w:rsid w:val="003D5E12"/>
    <w:rsid w:val="00412B0F"/>
    <w:rsid w:val="00477EBD"/>
    <w:rsid w:val="0049788F"/>
    <w:rsid w:val="004C2C90"/>
    <w:rsid w:val="004D0DD2"/>
    <w:rsid w:val="004D3455"/>
    <w:rsid w:val="004D38AE"/>
    <w:rsid w:val="004D4D80"/>
    <w:rsid w:val="004D7A5C"/>
    <w:rsid w:val="00535C08"/>
    <w:rsid w:val="00542C87"/>
    <w:rsid w:val="0055787F"/>
    <w:rsid w:val="00582754"/>
    <w:rsid w:val="005A5568"/>
    <w:rsid w:val="005A756D"/>
    <w:rsid w:val="005B3CEE"/>
    <w:rsid w:val="005E2F54"/>
    <w:rsid w:val="005F30BA"/>
    <w:rsid w:val="005F52FA"/>
    <w:rsid w:val="00633661"/>
    <w:rsid w:val="00640C57"/>
    <w:rsid w:val="00656E62"/>
    <w:rsid w:val="006D74B2"/>
    <w:rsid w:val="006E2656"/>
    <w:rsid w:val="00713AE5"/>
    <w:rsid w:val="007B0696"/>
    <w:rsid w:val="00803F43"/>
    <w:rsid w:val="00861288"/>
    <w:rsid w:val="008E0FFB"/>
    <w:rsid w:val="00926C97"/>
    <w:rsid w:val="00934382"/>
    <w:rsid w:val="00936B3D"/>
    <w:rsid w:val="00940901"/>
    <w:rsid w:val="00947AB1"/>
    <w:rsid w:val="009D7749"/>
    <w:rsid w:val="009F11E3"/>
    <w:rsid w:val="00A53BBB"/>
    <w:rsid w:val="00A75028"/>
    <w:rsid w:val="00AC18BC"/>
    <w:rsid w:val="00AD04C2"/>
    <w:rsid w:val="00AD0AFE"/>
    <w:rsid w:val="00AE4350"/>
    <w:rsid w:val="00B32FC8"/>
    <w:rsid w:val="00B44A3E"/>
    <w:rsid w:val="00B9361D"/>
    <w:rsid w:val="00BC5CEA"/>
    <w:rsid w:val="00C135FF"/>
    <w:rsid w:val="00C45D06"/>
    <w:rsid w:val="00C5144F"/>
    <w:rsid w:val="00C86B77"/>
    <w:rsid w:val="00CD4F5D"/>
    <w:rsid w:val="00D04CF9"/>
    <w:rsid w:val="00D51555"/>
    <w:rsid w:val="00E50EEF"/>
    <w:rsid w:val="00E73DAB"/>
    <w:rsid w:val="00E85E06"/>
    <w:rsid w:val="00EB4E92"/>
    <w:rsid w:val="00EB5A84"/>
    <w:rsid w:val="00EE0B86"/>
    <w:rsid w:val="00EE6D3A"/>
    <w:rsid w:val="00F009C1"/>
    <w:rsid w:val="00F3665D"/>
    <w:rsid w:val="00F6029A"/>
    <w:rsid w:val="00F81058"/>
    <w:rsid w:val="00F94B15"/>
    <w:rsid w:val="00FC5A65"/>
    <w:rsid w:val="00FD4DE3"/>
    <w:rsid w:val="00FF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058"/>
    <w:rPr>
      <w:sz w:val="24"/>
      <w:szCs w:val="24"/>
    </w:rPr>
  </w:style>
  <w:style w:type="paragraph" w:styleId="Heading1">
    <w:name w:val="heading 1"/>
    <w:basedOn w:val="Normal"/>
    <w:next w:val="Normal"/>
    <w:link w:val="Heading1Char"/>
    <w:qFormat/>
    <w:rsid w:val="00FC5A65"/>
    <w:pPr>
      <w:keepNext/>
      <w:overflowPunct w:val="0"/>
      <w:autoSpaceDE w:val="0"/>
      <w:autoSpaceDN w:val="0"/>
      <w:adjustRightInd w:val="0"/>
      <w:jc w:val="center"/>
      <w:textAlignment w:val="baseline"/>
      <w:outlineLvl w:val="0"/>
    </w:pPr>
    <w:rPr>
      <w:rFonts w:ascii="Times Cirilica" w:hAnsi="Times Cirilica"/>
      <w:i/>
      <w:iCs/>
      <w:sz w:val="22"/>
      <w:szCs w:val="20"/>
    </w:rPr>
  </w:style>
  <w:style w:type="paragraph" w:styleId="Heading2">
    <w:name w:val="heading 2"/>
    <w:basedOn w:val="Normal"/>
    <w:next w:val="Normal"/>
    <w:qFormat/>
    <w:rsid w:val="00206806"/>
    <w:pPr>
      <w:keepNext/>
      <w:outlineLvl w:val="1"/>
    </w:pPr>
    <w:rPr>
      <w:b/>
      <w:sz w:val="36"/>
      <w:lang w:val="sl-SI"/>
    </w:rPr>
  </w:style>
  <w:style w:type="paragraph" w:styleId="Heading3">
    <w:name w:val="heading 3"/>
    <w:basedOn w:val="Normal"/>
    <w:next w:val="Normal"/>
    <w:qFormat/>
    <w:rsid w:val="002068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5A65"/>
    <w:pPr>
      <w:keepNext/>
      <w:overflowPunct w:val="0"/>
      <w:autoSpaceDE w:val="0"/>
      <w:autoSpaceDN w:val="0"/>
      <w:adjustRightInd w:val="0"/>
      <w:jc w:val="both"/>
      <w:textAlignment w:val="baseline"/>
      <w:outlineLvl w:val="3"/>
    </w:pPr>
    <w:rPr>
      <w:rFonts w:ascii="Times Cirilica" w:hAnsi="Times Cirilica"/>
      <w:b/>
      <w:bCs/>
      <w:szCs w:val="20"/>
    </w:rPr>
  </w:style>
  <w:style w:type="paragraph" w:styleId="Heading5">
    <w:name w:val="heading 5"/>
    <w:basedOn w:val="Normal"/>
    <w:next w:val="Normal"/>
    <w:link w:val="Heading5Char"/>
    <w:qFormat/>
    <w:rsid w:val="00FC5A65"/>
    <w:pPr>
      <w:keepNext/>
      <w:overflowPunct w:val="0"/>
      <w:autoSpaceDE w:val="0"/>
      <w:autoSpaceDN w:val="0"/>
      <w:adjustRightInd w:val="0"/>
      <w:textAlignment w:val="baseline"/>
      <w:outlineLvl w:val="4"/>
    </w:pPr>
    <w:rPr>
      <w:rFonts w:ascii="Times Cirilica" w:hAnsi="Times Cirilica"/>
      <w:i/>
      <w:iCs/>
      <w:sz w:val="22"/>
      <w:szCs w:val="20"/>
    </w:rPr>
  </w:style>
  <w:style w:type="paragraph" w:styleId="Heading6">
    <w:name w:val="heading 6"/>
    <w:basedOn w:val="Normal"/>
    <w:next w:val="Normal"/>
    <w:link w:val="Heading6Char"/>
    <w:unhideWhenUsed/>
    <w:qFormat/>
    <w:rsid w:val="00FC5A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C5A65"/>
    <w:pPr>
      <w:keepNext/>
      <w:overflowPunct w:val="0"/>
      <w:autoSpaceDE w:val="0"/>
      <w:autoSpaceDN w:val="0"/>
      <w:adjustRightInd w:val="0"/>
      <w:jc w:val="center"/>
      <w:textAlignment w:val="baseline"/>
      <w:outlineLvl w:val="6"/>
    </w:pPr>
    <w:rPr>
      <w:rFonts w:ascii="Times Cirilica" w:hAnsi="Times Cirilica"/>
      <w:b/>
      <w:bCs/>
      <w:sz w:val="20"/>
      <w:szCs w:val="20"/>
    </w:rPr>
  </w:style>
  <w:style w:type="paragraph" w:styleId="Heading8">
    <w:name w:val="heading 8"/>
    <w:basedOn w:val="Normal"/>
    <w:next w:val="Normal"/>
    <w:link w:val="Heading8Char"/>
    <w:unhideWhenUsed/>
    <w:qFormat/>
    <w:rsid w:val="00FC5A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C5A65"/>
    <w:pPr>
      <w:keepNext/>
      <w:overflowPunct w:val="0"/>
      <w:autoSpaceDE w:val="0"/>
      <w:autoSpaceDN w:val="0"/>
      <w:adjustRightInd w:val="0"/>
      <w:spacing w:before="120"/>
      <w:jc w:val="both"/>
      <w:textAlignment w:val="baseline"/>
      <w:outlineLvl w:val="8"/>
    </w:pPr>
    <w:rPr>
      <w:rFonts w:ascii="Times Cirilica" w:hAnsi="Times Cirilica"/>
      <w:b/>
      <w:bCs/>
      <w:i/>
      <w:i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FC5A6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C5A65"/>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FC5A65"/>
    <w:rPr>
      <w:rFonts w:ascii="Times Cirilica" w:hAnsi="Times Cirilica"/>
      <w:i/>
      <w:iCs/>
      <w:sz w:val="22"/>
    </w:rPr>
  </w:style>
  <w:style w:type="character" w:customStyle="1" w:styleId="Heading4Char">
    <w:name w:val="Heading 4 Char"/>
    <w:basedOn w:val="DefaultParagraphFont"/>
    <w:link w:val="Heading4"/>
    <w:rsid w:val="00FC5A65"/>
    <w:rPr>
      <w:rFonts w:ascii="Times Cirilica" w:hAnsi="Times Cirilica"/>
      <w:b/>
      <w:bCs/>
      <w:sz w:val="24"/>
    </w:rPr>
  </w:style>
  <w:style w:type="character" w:customStyle="1" w:styleId="Heading5Char">
    <w:name w:val="Heading 5 Char"/>
    <w:basedOn w:val="DefaultParagraphFont"/>
    <w:link w:val="Heading5"/>
    <w:rsid w:val="00FC5A65"/>
    <w:rPr>
      <w:rFonts w:ascii="Times Cirilica" w:hAnsi="Times Cirilica"/>
      <w:i/>
      <w:iCs/>
      <w:sz w:val="22"/>
    </w:rPr>
  </w:style>
  <w:style w:type="character" w:customStyle="1" w:styleId="Heading7Char">
    <w:name w:val="Heading 7 Char"/>
    <w:basedOn w:val="DefaultParagraphFont"/>
    <w:link w:val="Heading7"/>
    <w:rsid w:val="00FC5A65"/>
    <w:rPr>
      <w:rFonts w:ascii="Times Cirilica" w:hAnsi="Times Cirilica"/>
      <w:b/>
      <w:bCs/>
    </w:rPr>
  </w:style>
  <w:style w:type="character" w:customStyle="1" w:styleId="Heading9Char">
    <w:name w:val="Heading 9 Char"/>
    <w:basedOn w:val="DefaultParagraphFont"/>
    <w:link w:val="Heading9"/>
    <w:rsid w:val="00FC5A65"/>
    <w:rPr>
      <w:rFonts w:ascii="Times Cirilica" w:hAnsi="Times Cirilica"/>
      <w:b/>
      <w:bCs/>
      <w:i/>
      <w:iCs/>
      <w:noProof/>
      <w:sz w:val="22"/>
    </w:rPr>
  </w:style>
  <w:style w:type="character" w:styleId="CommentReference">
    <w:name w:val="annotation reference"/>
    <w:basedOn w:val="DefaultParagraphFont"/>
    <w:rsid w:val="00FC5A65"/>
    <w:rPr>
      <w:sz w:val="16"/>
    </w:rPr>
  </w:style>
  <w:style w:type="paragraph" w:styleId="CommentText">
    <w:name w:val="annotation text"/>
    <w:basedOn w:val="Normal"/>
    <w:link w:val="CommentTextChar"/>
    <w:rsid w:val="00FC5A65"/>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C5A65"/>
  </w:style>
  <w:style w:type="paragraph" w:styleId="Header">
    <w:name w:val="header"/>
    <w:basedOn w:val="Normal"/>
    <w:link w:val="Head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FC5A65"/>
  </w:style>
  <w:style w:type="paragraph" w:styleId="Footer">
    <w:name w:val="footer"/>
    <w:basedOn w:val="Normal"/>
    <w:link w:val="Foot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FC5A65"/>
  </w:style>
  <w:style w:type="paragraph" w:styleId="FootnoteText">
    <w:name w:val="footnote text"/>
    <w:basedOn w:val="Normal"/>
    <w:link w:val="FootnoteTextChar"/>
    <w:rsid w:val="00FC5A65"/>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FC5A65"/>
  </w:style>
  <w:style w:type="character" w:styleId="FootnoteReference">
    <w:name w:val="footnote reference"/>
    <w:basedOn w:val="DefaultParagraphFont"/>
    <w:rsid w:val="00FC5A65"/>
    <w:rPr>
      <w:vertAlign w:val="superscript"/>
    </w:rPr>
  </w:style>
  <w:style w:type="paragraph" w:styleId="BodyText">
    <w:name w:val="Body Text"/>
    <w:basedOn w:val="Normal"/>
    <w:link w:val="BodyTextChar"/>
    <w:rsid w:val="00FC5A65"/>
    <w:pPr>
      <w:overflowPunct w:val="0"/>
      <w:autoSpaceDE w:val="0"/>
      <w:autoSpaceDN w:val="0"/>
      <w:adjustRightInd w:val="0"/>
      <w:jc w:val="both"/>
      <w:textAlignment w:val="baseline"/>
    </w:pPr>
    <w:rPr>
      <w:rFonts w:ascii="Times Cirilica" w:hAnsi="Times Cirilica"/>
      <w:szCs w:val="20"/>
    </w:rPr>
  </w:style>
  <w:style w:type="character" w:customStyle="1" w:styleId="BodyTextChar">
    <w:name w:val="Body Text Char"/>
    <w:basedOn w:val="DefaultParagraphFont"/>
    <w:link w:val="BodyText"/>
    <w:rsid w:val="00FC5A65"/>
    <w:rPr>
      <w:rFonts w:ascii="Times Cirilica" w:hAnsi="Times Cirilica"/>
      <w:sz w:val="24"/>
    </w:rPr>
  </w:style>
  <w:style w:type="paragraph" w:styleId="Title">
    <w:name w:val="Title"/>
    <w:basedOn w:val="Normal"/>
    <w:link w:val="TitleChar"/>
    <w:qFormat/>
    <w:rsid w:val="00FC5A65"/>
    <w:pPr>
      <w:overflowPunct w:val="0"/>
      <w:autoSpaceDE w:val="0"/>
      <w:autoSpaceDN w:val="0"/>
      <w:adjustRightInd w:val="0"/>
      <w:jc w:val="center"/>
      <w:textAlignment w:val="baseline"/>
    </w:pPr>
    <w:rPr>
      <w:rFonts w:ascii="Times Cirilica" w:hAnsi="Times Cirilica"/>
      <w:b/>
      <w:sz w:val="28"/>
      <w:szCs w:val="20"/>
    </w:rPr>
  </w:style>
  <w:style w:type="character" w:customStyle="1" w:styleId="TitleChar">
    <w:name w:val="Title Char"/>
    <w:basedOn w:val="DefaultParagraphFont"/>
    <w:link w:val="Title"/>
    <w:rsid w:val="00FC5A65"/>
    <w:rPr>
      <w:rFonts w:ascii="Times Cirilica" w:hAnsi="Times Cirilica"/>
      <w:b/>
      <w:sz w:val="28"/>
    </w:rPr>
  </w:style>
  <w:style w:type="paragraph" w:styleId="Caption">
    <w:name w:val="caption"/>
    <w:basedOn w:val="Normal"/>
    <w:next w:val="Normal"/>
    <w:qFormat/>
    <w:rsid w:val="00FC5A65"/>
    <w:pPr>
      <w:overflowPunct w:val="0"/>
      <w:autoSpaceDE w:val="0"/>
      <w:autoSpaceDN w:val="0"/>
      <w:adjustRightInd w:val="0"/>
      <w:spacing w:before="120" w:after="120"/>
      <w:textAlignment w:val="baseline"/>
    </w:pPr>
    <w:rPr>
      <w:b/>
      <w:bCs/>
      <w:sz w:val="20"/>
      <w:szCs w:val="20"/>
    </w:rPr>
  </w:style>
  <w:style w:type="character" w:styleId="Hyperlink">
    <w:name w:val="Hyperlink"/>
    <w:basedOn w:val="DefaultParagraphFont"/>
    <w:rsid w:val="00FC5A65"/>
    <w:rPr>
      <w:color w:val="0000FF"/>
      <w:u w:val="single"/>
    </w:rPr>
  </w:style>
  <w:style w:type="paragraph" w:styleId="BodyText2">
    <w:name w:val="Body Text 2"/>
    <w:basedOn w:val="Normal"/>
    <w:link w:val="BodyText2Char"/>
    <w:rsid w:val="00FC5A65"/>
    <w:pPr>
      <w:overflowPunct w:val="0"/>
      <w:autoSpaceDE w:val="0"/>
      <w:autoSpaceDN w:val="0"/>
      <w:adjustRightInd w:val="0"/>
      <w:textAlignment w:val="baseline"/>
    </w:pPr>
    <w:rPr>
      <w:rFonts w:ascii="Times Cirilica" w:hAnsi="Times Cirilica"/>
      <w:szCs w:val="20"/>
    </w:rPr>
  </w:style>
  <w:style w:type="character" w:customStyle="1" w:styleId="BodyText2Char">
    <w:name w:val="Body Text 2 Char"/>
    <w:basedOn w:val="DefaultParagraphFont"/>
    <w:link w:val="BodyText2"/>
    <w:rsid w:val="00FC5A65"/>
    <w:rPr>
      <w:rFonts w:ascii="Times Cirilica" w:hAnsi="Times Cirilica"/>
      <w:sz w:val="24"/>
    </w:rPr>
  </w:style>
  <w:style w:type="paragraph" w:styleId="DocumentMap">
    <w:name w:val="Document Map"/>
    <w:basedOn w:val="Normal"/>
    <w:link w:val="DocumentMapChar"/>
    <w:rsid w:val="00FC5A65"/>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FC5A65"/>
    <w:rPr>
      <w:rFonts w:ascii="Tahoma" w:hAnsi="Tahoma" w:cs="Tahoma"/>
      <w:shd w:val="clear" w:color="auto" w:fill="000080"/>
    </w:rPr>
  </w:style>
  <w:style w:type="paragraph" w:styleId="BodyText3">
    <w:name w:val="Body Text 3"/>
    <w:basedOn w:val="Normal"/>
    <w:link w:val="BodyText3Char"/>
    <w:rsid w:val="00FC5A65"/>
    <w:pPr>
      <w:overflowPunct w:val="0"/>
      <w:autoSpaceDE w:val="0"/>
      <w:autoSpaceDN w:val="0"/>
      <w:adjustRightInd w:val="0"/>
      <w:textAlignment w:val="baseline"/>
    </w:pPr>
    <w:rPr>
      <w:rFonts w:ascii="Times Cirilica" w:hAnsi="Times Cirilica"/>
      <w:sz w:val="22"/>
      <w:szCs w:val="20"/>
    </w:rPr>
  </w:style>
  <w:style w:type="character" w:customStyle="1" w:styleId="BodyText3Char">
    <w:name w:val="Body Text 3 Char"/>
    <w:basedOn w:val="DefaultParagraphFont"/>
    <w:link w:val="BodyText3"/>
    <w:rsid w:val="00FC5A65"/>
    <w:rPr>
      <w:rFonts w:ascii="Times Cirilica" w:hAnsi="Times Cirilica"/>
      <w:sz w:val="22"/>
    </w:rPr>
  </w:style>
  <w:style w:type="paragraph" w:styleId="BodyTextIndent">
    <w:name w:val="Body Text Indent"/>
    <w:basedOn w:val="Normal"/>
    <w:link w:val="BodyTextIndentChar"/>
    <w:rsid w:val="00FC5A6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FC5A65"/>
  </w:style>
  <w:style w:type="paragraph" w:customStyle="1" w:styleId="StyleTimesCirilica11ptJustified">
    <w:name w:val="Style Times Cirilica 11 pt Justified"/>
    <w:basedOn w:val="Normal"/>
    <w:rsid w:val="00FC5A65"/>
    <w:pPr>
      <w:overflowPunct w:val="0"/>
      <w:autoSpaceDE w:val="0"/>
      <w:autoSpaceDN w:val="0"/>
      <w:adjustRightInd w:val="0"/>
      <w:jc w:val="both"/>
      <w:textAlignment w:val="baseline"/>
    </w:pPr>
    <w:rPr>
      <w:rFonts w:ascii="Times Cirilica" w:hAnsi="Times Cirilica"/>
      <w:sz w:val="22"/>
      <w:szCs w:val="20"/>
    </w:rPr>
  </w:style>
  <w:style w:type="paragraph" w:styleId="ListParagraph">
    <w:name w:val="List Paragraph"/>
    <w:basedOn w:val="Normal"/>
    <w:uiPriority w:val="34"/>
    <w:qFormat/>
    <w:rsid w:val="00EB4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058"/>
    <w:rPr>
      <w:sz w:val="24"/>
      <w:szCs w:val="24"/>
    </w:rPr>
  </w:style>
  <w:style w:type="paragraph" w:styleId="Heading1">
    <w:name w:val="heading 1"/>
    <w:basedOn w:val="Normal"/>
    <w:next w:val="Normal"/>
    <w:link w:val="Heading1Char"/>
    <w:qFormat/>
    <w:rsid w:val="00FC5A65"/>
    <w:pPr>
      <w:keepNext/>
      <w:overflowPunct w:val="0"/>
      <w:autoSpaceDE w:val="0"/>
      <w:autoSpaceDN w:val="0"/>
      <w:adjustRightInd w:val="0"/>
      <w:jc w:val="center"/>
      <w:textAlignment w:val="baseline"/>
      <w:outlineLvl w:val="0"/>
    </w:pPr>
    <w:rPr>
      <w:rFonts w:ascii="Times Cirilica" w:hAnsi="Times Cirilica"/>
      <w:i/>
      <w:iCs/>
      <w:sz w:val="22"/>
      <w:szCs w:val="20"/>
    </w:rPr>
  </w:style>
  <w:style w:type="paragraph" w:styleId="Heading2">
    <w:name w:val="heading 2"/>
    <w:basedOn w:val="Normal"/>
    <w:next w:val="Normal"/>
    <w:qFormat/>
    <w:rsid w:val="00206806"/>
    <w:pPr>
      <w:keepNext/>
      <w:outlineLvl w:val="1"/>
    </w:pPr>
    <w:rPr>
      <w:b/>
      <w:sz w:val="36"/>
      <w:lang w:val="sl-SI"/>
    </w:rPr>
  </w:style>
  <w:style w:type="paragraph" w:styleId="Heading3">
    <w:name w:val="heading 3"/>
    <w:basedOn w:val="Normal"/>
    <w:next w:val="Normal"/>
    <w:qFormat/>
    <w:rsid w:val="002068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5A65"/>
    <w:pPr>
      <w:keepNext/>
      <w:overflowPunct w:val="0"/>
      <w:autoSpaceDE w:val="0"/>
      <w:autoSpaceDN w:val="0"/>
      <w:adjustRightInd w:val="0"/>
      <w:jc w:val="both"/>
      <w:textAlignment w:val="baseline"/>
      <w:outlineLvl w:val="3"/>
    </w:pPr>
    <w:rPr>
      <w:rFonts w:ascii="Times Cirilica" w:hAnsi="Times Cirilica"/>
      <w:b/>
      <w:bCs/>
      <w:szCs w:val="20"/>
    </w:rPr>
  </w:style>
  <w:style w:type="paragraph" w:styleId="Heading5">
    <w:name w:val="heading 5"/>
    <w:basedOn w:val="Normal"/>
    <w:next w:val="Normal"/>
    <w:link w:val="Heading5Char"/>
    <w:qFormat/>
    <w:rsid w:val="00FC5A65"/>
    <w:pPr>
      <w:keepNext/>
      <w:overflowPunct w:val="0"/>
      <w:autoSpaceDE w:val="0"/>
      <w:autoSpaceDN w:val="0"/>
      <w:adjustRightInd w:val="0"/>
      <w:textAlignment w:val="baseline"/>
      <w:outlineLvl w:val="4"/>
    </w:pPr>
    <w:rPr>
      <w:rFonts w:ascii="Times Cirilica" w:hAnsi="Times Cirilica"/>
      <w:i/>
      <w:iCs/>
      <w:sz w:val="22"/>
      <w:szCs w:val="20"/>
    </w:rPr>
  </w:style>
  <w:style w:type="paragraph" w:styleId="Heading6">
    <w:name w:val="heading 6"/>
    <w:basedOn w:val="Normal"/>
    <w:next w:val="Normal"/>
    <w:link w:val="Heading6Char"/>
    <w:unhideWhenUsed/>
    <w:qFormat/>
    <w:rsid w:val="00FC5A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C5A65"/>
    <w:pPr>
      <w:keepNext/>
      <w:overflowPunct w:val="0"/>
      <w:autoSpaceDE w:val="0"/>
      <w:autoSpaceDN w:val="0"/>
      <w:adjustRightInd w:val="0"/>
      <w:jc w:val="center"/>
      <w:textAlignment w:val="baseline"/>
      <w:outlineLvl w:val="6"/>
    </w:pPr>
    <w:rPr>
      <w:rFonts w:ascii="Times Cirilica" w:hAnsi="Times Cirilica"/>
      <w:b/>
      <w:bCs/>
      <w:sz w:val="20"/>
      <w:szCs w:val="20"/>
    </w:rPr>
  </w:style>
  <w:style w:type="paragraph" w:styleId="Heading8">
    <w:name w:val="heading 8"/>
    <w:basedOn w:val="Normal"/>
    <w:next w:val="Normal"/>
    <w:link w:val="Heading8Char"/>
    <w:unhideWhenUsed/>
    <w:qFormat/>
    <w:rsid w:val="00FC5A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C5A65"/>
    <w:pPr>
      <w:keepNext/>
      <w:overflowPunct w:val="0"/>
      <w:autoSpaceDE w:val="0"/>
      <w:autoSpaceDN w:val="0"/>
      <w:adjustRightInd w:val="0"/>
      <w:spacing w:before="120"/>
      <w:jc w:val="both"/>
      <w:textAlignment w:val="baseline"/>
      <w:outlineLvl w:val="8"/>
    </w:pPr>
    <w:rPr>
      <w:rFonts w:ascii="Times Cirilica" w:hAnsi="Times Cirilica"/>
      <w:b/>
      <w:bCs/>
      <w:i/>
      <w:i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FC5A6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C5A65"/>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FC5A65"/>
    <w:rPr>
      <w:rFonts w:ascii="Times Cirilica" w:hAnsi="Times Cirilica"/>
      <w:i/>
      <w:iCs/>
      <w:sz w:val="22"/>
    </w:rPr>
  </w:style>
  <w:style w:type="character" w:customStyle="1" w:styleId="Heading4Char">
    <w:name w:val="Heading 4 Char"/>
    <w:basedOn w:val="DefaultParagraphFont"/>
    <w:link w:val="Heading4"/>
    <w:rsid w:val="00FC5A65"/>
    <w:rPr>
      <w:rFonts w:ascii="Times Cirilica" w:hAnsi="Times Cirilica"/>
      <w:b/>
      <w:bCs/>
      <w:sz w:val="24"/>
    </w:rPr>
  </w:style>
  <w:style w:type="character" w:customStyle="1" w:styleId="Heading5Char">
    <w:name w:val="Heading 5 Char"/>
    <w:basedOn w:val="DefaultParagraphFont"/>
    <w:link w:val="Heading5"/>
    <w:rsid w:val="00FC5A65"/>
    <w:rPr>
      <w:rFonts w:ascii="Times Cirilica" w:hAnsi="Times Cirilica"/>
      <w:i/>
      <w:iCs/>
      <w:sz w:val="22"/>
    </w:rPr>
  </w:style>
  <w:style w:type="character" w:customStyle="1" w:styleId="Heading7Char">
    <w:name w:val="Heading 7 Char"/>
    <w:basedOn w:val="DefaultParagraphFont"/>
    <w:link w:val="Heading7"/>
    <w:rsid w:val="00FC5A65"/>
    <w:rPr>
      <w:rFonts w:ascii="Times Cirilica" w:hAnsi="Times Cirilica"/>
      <w:b/>
      <w:bCs/>
    </w:rPr>
  </w:style>
  <w:style w:type="character" w:customStyle="1" w:styleId="Heading9Char">
    <w:name w:val="Heading 9 Char"/>
    <w:basedOn w:val="DefaultParagraphFont"/>
    <w:link w:val="Heading9"/>
    <w:rsid w:val="00FC5A65"/>
    <w:rPr>
      <w:rFonts w:ascii="Times Cirilica" w:hAnsi="Times Cirilica"/>
      <w:b/>
      <w:bCs/>
      <w:i/>
      <w:iCs/>
      <w:noProof/>
      <w:sz w:val="22"/>
    </w:rPr>
  </w:style>
  <w:style w:type="character" w:styleId="CommentReference">
    <w:name w:val="annotation reference"/>
    <w:basedOn w:val="DefaultParagraphFont"/>
    <w:rsid w:val="00FC5A65"/>
    <w:rPr>
      <w:sz w:val="16"/>
    </w:rPr>
  </w:style>
  <w:style w:type="paragraph" w:styleId="CommentText">
    <w:name w:val="annotation text"/>
    <w:basedOn w:val="Normal"/>
    <w:link w:val="CommentTextChar"/>
    <w:rsid w:val="00FC5A65"/>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C5A65"/>
  </w:style>
  <w:style w:type="paragraph" w:styleId="Header">
    <w:name w:val="header"/>
    <w:basedOn w:val="Normal"/>
    <w:link w:val="Head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FC5A65"/>
  </w:style>
  <w:style w:type="paragraph" w:styleId="Footer">
    <w:name w:val="footer"/>
    <w:basedOn w:val="Normal"/>
    <w:link w:val="Foot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FC5A65"/>
  </w:style>
  <w:style w:type="paragraph" w:styleId="FootnoteText">
    <w:name w:val="footnote text"/>
    <w:basedOn w:val="Normal"/>
    <w:link w:val="FootnoteTextChar"/>
    <w:rsid w:val="00FC5A65"/>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FC5A65"/>
  </w:style>
  <w:style w:type="character" w:styleId="FootnoteReference">
    <w:name w:val="footnote reference"/>
    <w:basedOn w:val="DefaultParagraphFont"/>
    <w:rsid w:val="00FC5A65"/>
    <w:rPr>
      <w:vertAlign w:val="superscript"/>
    </w:rPr>
  </w:style>
  <w:style w:type="paragraph" w:styleId="BodyText">
    <w:name w:val="Body Text"/>
    <w:basedOn w:val="Normal"/>
    <w:link w:val="BodyTextChar"/>
    <w:rsid w:val="00FC5A65"/>
    <w:pPr>
      <w:overflowPunct w:val="0"/>
      <w:autoSpaceDE w:val="0"/>
      <w:autoSpaceDN w:val="0"/>
      <w:adjustRightInd w:val="0"/>
      <w:jc w:val="both"/>
      <w:textAlignment w:val="baseline"/>
    </w:pPr>
    <w:rPr>
      <w:rFonts w:ascii="Times Cirilica" w:hAnsi="Times Cirilica"/>
      <w:szCs w:val="20"/>
    </w:rPr>
  </w:style>
  <w:style w:type="character" w:customStyle="1" w:styleId="BodyTextChar">
    <w:name w:val="Body Text Char"/>
    <w:basedOn w:val="DefaultParagraphFont"/>
    <w:link w:val="BodyText"/>
    <w:rsid w:val="00FC5A65"/>
    <w:rPr>
      <w:rFonts w:ascii="Times Cirilica" w:hAnsi="Times Cirilica"/>
      <w:sz w:val="24"/>
    </w:rPr>
  </w:style>
  <w:style w:type="paragraph" w:styleId="Title">
    <w:name w:val="Title"/>
    <w:basedOn w:val="Normal"/>
    <w:link w:val="TitleChar"/>
    <w:qFormat/>
    <w:rsid w:val="00FC5A65"/>
    <w:pPr>
      <w:overflowPunct w:val="0"/>
      <w:autoSpaceDE w:val="0"/>
      <w:autoSpaceDN w:val="0"/>
      <w:adjustRightInd w:val="0"/>
      <w:jc w:val="center"/>
      <w:textAlignment w:val="baseline"/>
    </w:pPr>
    <w:rPr>
      <w:rFonts w:ascii="Times Cirilica" w:hAnsi="Times Cirilica"/>
      <w:b/>
      <w:sz w:val="28"/>
      <w:szCs w:val="20"/>
    </w:rPr>
  </w:style>
  <w:style w:type="character" w:customStyle="1" w:styleId="TitleChar">
    <w:name w:val="Title Char"/>
    <w:basedOn w:val="DefaultParagraphFont"/>
    <w:link w:val="Title"/>
    <w:rsid w:val="00FC5A65"/>
    <w:rPr>
      <w:rFonts w:ascii="Times Cirilica" w:hAnsi="Times Cirilica"/>
      <w:b/>
      <w:sz w:val="28"/>
    </w:rPr>
  </w:style>
  <w:style w:type="paragraph" w:styleId="Caption">
    <w:name w:val="caption"/>
    <w:basedOn w:val="Normal"/>
    <w:next w:val="Normal"/>
    <w:qFormat/>
    <w:rsid w:val="00FC5A65"/>
    <w:pPr>
      <w:overflowPunct w:val="0"/>
      <w:autoSpaceDE w:val="0"/>
      <w:autoSpaceDN w:val="0"/>
      <w:adjustRightInd w:val="0"/>
      <w:spacing w:before="120" w:after="120"/>
      <w:textAlignment w:val="baseline"/>
    </w:pPr>
    <w:rPr>
      <w:b/>
      <w:bCs/>
      <w:sz w:val="20"/>
      <w:szCs w:val="20"/>
    </w:rPr>
  </w:style>
  <w:style w:type="character" w:styleId="Hyperlink">
    <w:name w:val="Hyperlink"/>
    <w:basedOn w:val="DefaultParagraphFont"/>
    <w:rsid w:val="00FC5A65"/>
    <w:rPr>
      <w:color w:val="0000FF"/>
      <w:u w:val="single"/>
    </w:rPr>
  </w:style>
  <w:style w:type="paragraph" w:styleId="BodyText2">
    <w:name w:val="Body Text 2"/>
    <w:basedOn w:val="Normal"/>
    <w:link w:val="BodyText2Char"/>
    <w:rsid w:val="00FC5A65"/>
    <w:pPr>
      <w:overflowPunct w:val="0"/>
      <w:autoSpaceDE w:val="0"/>
      <w:autoSpaceDN w:val="0"/>
      <w:adjustRightInd w:val="0"/>
      <w:textAlignment w:val="baseline"/>
    </w:pPr>
    <w:rPr>
      <w:rFonts w:ascii="Times Cirilica" w:hAnsi="Times Cirilica"/>
      <w:szCs w:val="20"/>
    </w:rPr>
  </w:style>
  <w:style w:type="character" w:customStyle="1" w:styleId="BodyText2Char">
    <w:name w:val="Body Text 2 Char"/>
    <w:basedOn w:val="DefaultParagraphFont"/>
    <w:link w:val="BodyText2"/>
    <w:rsid w:val="00FC5A65"/>
    <w:rPr>
      <w:rFonts w:ascii="Times Cirilica" w:hAnsi="Times Cirilica"/>
      <w:sz w:val="24"/>
    </w:rPr>
  </w:style>
  <w:style w:type="paragraph" w:styleId="DocumentMap">
    <w:name w:val="Document Map"/>
    <w:basedOn w:val="Normal"/>
    <w:link w:val="DocumentMapChar"/>
    <w:rsid w:val="00FC5A65"/>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FC5A65"/>
    <w:rPr>
      <w:rFonts w:ascii="Tahoma" w:hAnsi="Tahoma" w:cs="Tahoma"/>
      <w:shd w:val="clear" w:color="auto" w:fill="000080"/>
    </w:rPr>
  </w:style>
  <w:style w:type="paragraph" w:styleId="BodyText3">
    <w:name w:val="Body Text 3"/>
    <w:basedOn w:val="Normal"/>
    <w:link w:val="BodyText3Char"/>
    <w:rsid w:val="00FC5A65"/>
    <w:pPr>
      <w:overflowPunct w:val="0"/>
      <w:autoSpaceDE w:val="0"/>
      <w:autoSpaceDN w:val="0"/>
      <w:adjustRightInd w:val="0"/>
      <w:textAlignment w:val="baseline"/>
    </w:pPr>
    <w:rPr>
      <w:rFonts w:ascii="Times Cirilica" w:hAnsi="Times Cirilica"/>
      <w:sz w:val="22"/>
      <w:szCs w:val="20"/>
    </w:rPr>
  </w:style>
  <w:style w:type="character" w:customStyle="1" w:styleId="BodyText3Char">
    <w:name w:val="Body Text 3 Char"/>
    <w:basedOn w:val="DefaultParagraphFont"/>
    <w:link w:val="BodyText3"/>
    <w:rsid w:val="00FC5A65"/>
    <w:rPr>
      <w:rFonts w:ascii="Times Cirilica" w:hAnsi="Times Cirilica"/>
      <w:sz w:val="22"/>
    </w:rPr>
  </w:style>
  <w:style w:type="paragraph" w:styleId="BodyTextIndent">
    <w:name w:val="Body Text Indent"/>
    <w:basedOn w:val="Normal"/>
    <w:link w:val="BodyTextIndentChar"/>
    <w:rsid w:val="00FC5A6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FC5A65"/>
  </w:style>
  <w:style w:type="paragraph" w:customStyle="1" w:styleId="StyleTimesCirilica11ptJustified">
    <w:name w:val="Style Times Cirilica 11 pt Justified"/>
    <w:basedOn w:val="Normal"/>
    <w:rsid w:val="00FC5A65"/>
    <w:pPr>
      <w:overflowPunct w:val="0"/>
      <w:autoSpaceDE w:val="0"/>
      <w:autoSpaceDN w:val="0"/>
      <w:adjustRightInd w:val="0"/>
      <w:jc w:val="both"/>
      <w:textAlignment w:val="baseline"/>
    </w:pPr>
    <w:rPr>
      <w:rFonts w:ascii="Times Cirilica" w:hAnsi="Times Cirilica"/>
      <w:sz w:val="22"/>
      <w:szCs w:val="20"/>
    </w:rPr>
  </w:style>
  <w:style w:type="paragraph" w:styleId="ListParagraph">
    <w:name w:val="List Paragraph"/>
    <w:basedOn w:val="Normal"/>
    <w:uiPriority w:val="34"/>
    <w:qFormat/>
    <w:rsid w:val="00EB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image" Target="media/image22.wmf"/><Relationship Id="rId55"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image" Target="media/image31.wmf"/><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4.wmf"/><Relationship Id="rId62" Type="http://schemas.openxmlformats.org/officeDocument/2006/relationships/oleObject" Target="embeddings/oleObject25.bin"/><Relationship Id="rId70"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6167-18DD-4F85-A4C5-3C095303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11238</Words>
  <Characters>64059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dc:creator>
  <cp:lastModifiedBy>Sladjana Plačkov</cp:lastModifiedBy>
  <cp:revision>2</cp:revision>
  <dcterms:created xsi:type="dcterms:W3CDTF">2014-03-06T10:50:00Z</dcterms:created>
  <dcterms:modified xsi:type="dcterms:W3CDTF">2014-03-06T10:50:00Z</dcterms:modified>
</cp:coreProperties>
</file>