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29" w:rsidRPr="0085003C" w:rsidRDefault="0085003C">
      <w:pPr>
        <w:rPr>
          <w:rFonts w:ascii="Times New Roman" w:hAnsi="Times New Roman" w:cs="Times New Roman"/>
          <w:sz w:val="28"/>
          <w:szCs w:val="28"/>
          <w:lang/>
        </w:rPr>
      </w:pPr>
      <w:r w:rsidRPr="0085003C">
        <w:rPr>
          <w:rFonts w:ascii="Times New Roman" w:hAnsi="Times New Roman" w:cs="Times New Roman"/>
          <w:sz w:val="28"/>
          <w:szCs w:val="28"/>
          <w:lang/>
        </w:rPr>
        <w:t>TEORIJA I ANALIZA BILANSA</w:t>
      </w:r>
    </w:p>
    <w:p w:rsidR="0085003C" w:rsidRPr="0085003C" w:rsidRDefault="0085003C">
      <w:pPr>
        <w:rPr>
          <w:rFonts w:ascii="Times New Roman" w:hAnsi="Times New Roman" w:cs="Times New Roman"/>
          <w:sz w:val="28"/>
          <w:szCs w:val="28"/>
          <w:lang/>
        </w:rPr>
      </w:pPr>
      <w:r w:rsidRPr="0085003C">
        <w:rPr>
          <w:rFonts w:ascii="Times New Roman" w:hAnsi="Times New Roman" w:cs="Times New Roman"/>
          <w:sz w:val="28"/>
          <w:szCs w:val="28"/>
          <w:lang/>
        </w:rPr>
        <w:t>ISPIT ODRŽAN 03.10.2016.</w:t>
      </w:r>
    </w:p>
    <w:p w:rsidR="0085003C" w:rsidRPr="0085003C" w:rsidRDefault="0085003C">
      <w:pPr>
        <w:rPr>
          <w:rFonts w:ascii="Times New Roman" w:hAnsi="Times New Roman" w:cs="Times New Roman"/>
          <w:sz w:val="28"/>
          <w:szCs w:val="28"/>
          <w:lang/>
        </w:rPr>
      </w:pPr>
      <w:r w:rsidRPr="0085003C">
        <w:rPr>
          <w:rFonts w:ascii="Times New Roman" w:hAnsi="Times New Roman" w:cs="Times New Roman"/>
          <w:sz w:val="28"/>
          <w:szCs w:val="28"/>
          <w:lang/>
        </w:rPr>
        <w:t>MR SANJA VLAOVIĆ BEGOVIĆ</w:t>
      </w:r>
    </w:p>
    <w:p w:rsidR="0085003C" w:rsidRDefault="0085003C">
      <w:pPr>
        <w:rPr>
          <w:rFonts w:ascii="Times New Roman" w:hAnsi="Times New Roman" w:cs="Times New Roman"/>
          <w:sz w:val="28"/>
          <w:szCs w:val="28"/>
          <w:lang/>
        </w:rPr>
      </w:pPr>
    </w:p>
    <w:p w:rsidR="0085003C" w:rsidRPr="0085003C" w:rsidRDefault="0085003C">
      <w:pPr>
        <w:rPr>
          <w:rFonts w:ascii="Times New Roman" w:hAnsi="Times New Roman" w:cs="Times New Roman"/>
          <w:sz w:val="28"/>
          <w:szCs w:val="28"/>
          <w:lang/>
        </w:rPr>
      </w:pPr>
      <w:r w:rsidRPr="0085003C">
        <w:rPr>
          <w:rFonts w:ascii="Times New Roman" w:hAnsi="Times New Roman" w:cs="Times New Roman"/>
          <w:sz w:val="28"/>
          <w:szCs w:val="28"/>
          <w:lang/>
        </w:rPr>
        <w:t>Student Meleg Damir 970/03 nije položio.</w:t>
      </w:r>
    </w:p>
    <w:sectPr w:rsidR="0085003C" w:rsidRPr="0085003C" w:rsidSect="00F9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003C"/>
    <w:rsid w:val="0085003C"/>
    <w:rsid w:val="00F9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2016-10-05T12:10:00Z</dcterms:created>
  <dcterms:modified xsi:type="dcterms:W3CDTF">2016-10-05T12:12:00Z</dcterms:modified>
</cp:coreProperties>
</file>