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13B21">
        <w:trPr>
          <w:trHeight w:val="235"/>
        </w:trPr>
        <w:tc>
          <w:tcPr>
            <w:tcW w:w="216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20" w:type="dxa"/>
            <w:gridSpan w:val="6"/>
          </w:tcPr>
          <w:p w:rsidR="00033B98" w:rsidRDefault="00EC698C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2016/2017</w:t>
            </w:r>
          </w:p>
          <w:p w:rsidR="00EC698C" w:rsidRPr="00EC698C" w:rsidRDefault="00EC698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Летњи семестар</w:t>
            </w:r>
          </w:p>
        </w:tc>
      </w:tr>
      <w:tr w:rsidR="008D47D3" w:rsidRPr="002D43DE" w:rsidTr="00113B21">
        <w:trPr>
          <w:trHeight w:val="235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20" w:type="dxa"/>
            <w:gridSpan w:val="6"/>
          </w:tcPr>
          <w:p w:rsidR="008D47D3" w:rsidRDefault="00EC698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Трговина и међународно пословање</w:t>
            </w:r>
          </w:p>
          <w:p w:rsidR="00EC698C" w:rsidRPr="002D43DE" w:rsidRDefault="00EC698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Предузетнички бизнис</w:t>
            </w:r>
          </w:p>
        </w:tc>
      </w:tr>
      <w:tr w:rsidR="008D47D3" w:rsidRPr="002D43DE" w:rsidTr="00113B21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20" w:type="dxa"/>
            <w:gridSpan w:val="6"/>
          </w:tcPr>
          <w:p w:rsidR="008D47D3" w:rsidRPr="002D43DE" w:rsidRDefault="0014095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Пословно комуницирање</w:t>
            </w:r>
          </w:p>
        </w:tc>
      </w:tr>
      <w:tr w:rsidR="008D47D3" w:rsidRPr="002D43DE" w:rsidTr="00113B21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20" w:type="dxa"/>
            <w:gridSpan w:val="6"/>
          </w:tcPr>
          <w:p w:rsidR="008D47D3" w:rsidRPr="002D43DE" w:rsidRDefault="0014095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Маја Вукадиновић</w:t>
            </w:r>
          </w:p>
        </w:tc>
      </w:tr>
      <w:tr w:rsidR="0019398C" w:rsidRPr="002D43DE" w:rsidTr="00113B21">
        <w:trPr>
          <w:trHeight w:val="232"/>
        </w:trPr>
        <w:tc>
          <w:tcPr>
            <w:tcW w:w="216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20" w:type="dxa"/>
            <w:gridSpan w:val="6"/>
          </w:tcPr>
          <w:p w:rsidR="0019398C" w:rsidRPr="002D43DE" w:rsidRDefault="0014095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Драгана Гашевић</w:t>
            </w:r>
          </w:p>
        </w:tc>
      </w:tr>
      <w:tr w:rsidR="008D47D3" w:rsidRPr="002D43DE" w:rsidTr="00113B21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20" w:type="dxa"/>
            <w:gridSpan w:val="6"/>
          </w:tcPr>
          <w:p w:rsidR="008D47D3" w:rsidRPr="002D43DE" w:rsidRDefault="0014095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Изборни </w:t>
            </w:r>
          </w:p>
        </w:tc>
      </w:tr>
      <w:tr w:rsidR="008D47D3" w:rsidRPr="002D43DE" w:rsidTr="00113B21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20" w:type="dxa"/>
            <w:gridSpan w:val="6"/>
          </w:tcPr>
          <w:p w:rsidR="008D47D3" w:rsidRPr="002D43DE" w:rsidRDefault="0014095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:rsidTr="00113B21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2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14095E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14095E">
              <w:t xml:space="preserve"> </w:t>
            </w:r>
            <w:r w:rsidR="0014095E" w:rsidRPr="0014095E">
              <w:rPr>
                <w:sz w:val="24"/>
                <w:szCs w:val="24"/>
              </w:rPr>
              <w:t>Циљ курса је да се студенти упознају са основним елементима процеса комуницирања, са облицима комуникација, са условима који одређују успешну комуникацију, могућим баријерама квалитетном разумевању</w:t>
            </w:r>
            <w:r w:rsidR="0014095E" w:rsidRPr="0014095E">
              <w:rPr>
                <w:sz w:val="24"/>
                <w:szCs w:val="24"/>
                <w:lang w:val="sr-Cyrl-RS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14095E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4095E" w:rsidRPr="0014095E">
              <w:rPr>
                <w:sz w:val="24"/>
                <w:szCs w:val="24"/>
              </w:rPr>
              <w:t>Темељно познавање и разумевање дисциплине одговарајуће струке, способност решавања конкретних проблема уз употребу научних метода и поступака, способност развоја вештина и спремности у употреби знања у одговарајућем подручју.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14095E" w:rsidRPr="00C74372" w:rsidRDefault="0014095E" w:rsidP="000E1B24">
            <w:pPr>
              <w:rPr>
                <w:i/>
                <w:sz w:val="24"/>
                <w:szCs w:val="24"/>
                <w:lang w:val="sr-Cyrl-RS"/>
              </w:rPr>
            </w:pPr>
            <w:r w:rsidRPr="00C74372">
              <w:rPr>
                <w:i/>
                <w:sz w:val="24"/>
                <w:szCs w:val="24"/>
              </w:rPr>
              <w:t xml:space="preserve">Теоријска настава </w:t>
            </w:r>
          </w:p>
          <w:p w:rsidR="0014095E" w:rsidRPr="00C74372" w:rsidRDefault="0014095E" w:rsidP="00C74372">
            <w:pPr>
              <w:ind w:left="708"/>
              <w:rPr>
                <w:sz w:val="24"/>
                <w:szCs w:val="24"/>
                <w:lang w:val="sr-Cyrl-RS"/>
              </w:rPr>
            </w:pPr>
            <w:r w:rsidRPr="00C74372">
              <w:rPr>
                <w:sz w:val="24"/>
                <w:szCs w:val="24"/>
              </w:rPr>
              <w:sym w:font="Symbol" w:char="F0B7"/>
            </w:r>
            <w:r w:rsidRPr="00C74372">
              <w:rPr>
                <w:sz w:val="24"/>
                <w:szCs w:val="24"/>
              </w:rPr>
              <w:t xml:space="preserve"> основни појмови комуницирања</w:t>
            </w:r>
          </w:p>
          <w:p w:rsidR="0014095E" w:rsidRPr="00C74372" w:rsidRDefault="0014095E" w:rsidP="00C74372">
            <w:pPr>
              <w:ind w:left="708"/>
              <w:rPr>
                <w:sz w:val="24"/>
                <w:szCs w:val="24"/>
                <w:lang w:val="sr-Cyrl-RS"/>
              </w:rPr>
            </w:pPr>
            <w:r w:rsidRPr="00C74372">
              <w:rPr>
                <w:sz w:val="24"/>
                <w:szCs w:val="24"/>
              </w:rPr>
              <w:sym w:font="Symbol" w:char="F0B7"/>
            </w:r>
            <w:r w:rsidRPr="00C74372">
              <w:rPr>
                <w:sz w:val="24"/>
                <w:szCs w:val="24"/>
              </w:rPr>
              <w:t xml:space="preserve"> пословно комуницирање и фактори који утичу на пословно комуницирање </w:t>
            </w:r>
          </w:p>
          <w:p w:rsidR="0014095E" w:rsidRPr="00C74372" w:rsidRDefault="0014095E" w:rsidP="00C74372">
            <w:pPr>
              <w:ind w:left="708"/>
              <w:rPr>
                <w:sz w:val="24"/>
                <w:szCs w:val="24"/>
                <w:lang w:val="sr-Cyrl-RS"/>
              </w:rPr>
            </w:pPr>
            <w:r w:rsidRPr="00C74372">
              <w:rPr>
                <w:sz w:val="24"/>
                <w:szCs w:val="24"/>
              </w:rPr>
              <w:sym w:font="Symbol" w:char="F0B7"/>
            </w:r>
            <w:r w:rsidRPr="00C74372">
              <w:rPr>
                <w:sz w:val="24"/>
                <w:szCs w:val="24"/>
              </w:rPr>
              <w:t xml:space="preserve"> вербална комуникација, усмено и писмено пословно комуницирање </w:t>
            </w:r>
          </w:p>
          <w:p w:rsidR="0014095E" w:rsidRPr="00C74372" w:rsidRDefault="0014095E" w:rsidP="00C74372">
            <w:pPr>
              <w:ind w:left="708"/>
              <w:rPr>
                <w:sz w:val="24"/>
                <w:szCs w:val="24"/>
                <w:lang w:val="sr-Cyrl-RS"/>
              </w:rPr>
            </w:pPr>
            <w:r w:rsidRPr="00C74372">
              <w:rPr>
                <w:sz w:val="24"/>
                <w:szCs w:val="24"/>
              </w:rPr>
              <w:sym w:font="Symbol" w:char="F0B7"/>
            </w:r>
            <w:r w:rsidRPr="00C74372">
              <w:rPr>
                <w:sz w:val="24"/>
                <w:szCs w:val="24"/>
              </w:rPr>
              <w:t xml:space="preserve"> пословни разговор</w:t>
            </w:r>
          </w:p>
          <w:p w:rsidR="0014095E" w:rsidRPr="00C74372" w:rsidRDefault="0014095E" w:rsidP="00C74372">
            <w:pPr>
              <w:ind w:left="708"/>
              <w:rPr>
                <w:sz w:val="24"/>
                <w:szCs w:val="24"/>
                <w:lang w:val="sr-Cyrl-RS"/>
              </w:rPr>
            </w:pPr>
            <w:r w:rsidRPr="00C74372">
              <w:rPr>
                <w:sz w:val="24"/>
                <w:szCs w:val="24"/>
              </w:rPr>
              <w:sym w:font="Symbol" w:char="F0B7"/>
            </w:r>
            <w:r w:rsidRPr="00C74372">
              <w:rPr>
                <w:sz w:val="24"/>
                <w:szCs w:val="24"/>
              </w:rPr>
              <w:t xml:space="preserve"> невербална комуникација, категорије, димензије и аспекти невербалног комуницирања </w:t>
            </w:r>
          </w:p>
          <w:p w:rsidR="0014095E" w:rsidRPr="00C74372" w:rsidRDefault="0014095E" w:rsidP="00C74372">
            <w:pPr>
              <w:ind w:left="708"/>
              <w:rPr>
                <w:sz w:val="24"/>
                <w:szCs w:val="24"/>
                <w:lang w:val="sr-Cyrl-RS"/>
              </w:rPr>
            </w:pPr>
            <w:r w:rsidRPr="00C74372">
              <w:rPr>
                <w:sz w:val="24"/>
                <w:szCs w:val="24"/>
              </w:rPr>
              <w:sym w:font="Symbol" w:char="F0B7"/>
            </w:r>
            <w:r w:rsidRPr="00C74372">
              <w:rPr>
                <w:sz w:val="24"/>
                <w:szCs w:val="24"/>
              </w:rPr>
              <w:t xml:space="preserve"> мотивација и емоције у пословном комуницирању </w:t>
            </w:r>
          </w:p>
          <w:p w:rsidR="0014095E" w:rsidRPr="00C74372" w:rsidRDefault="0014095E" w:rsidP="00C74372">
            <w:pPr>
              <w:ind w:left="708"/>
              <w:rPr>
                <w:sz w:val="24"/>
                <w:szCs w:val="24"/>
                <w:lang w:val="sr-Cyrl-RS"/>
              </w:rPr>
            </w:pPr>
            <w:r w:rsidRPr="00C74372">
              <w:rPr>
                <w:sz w:val="24"/>
                <w:szCs w:val="24"/>
              </w:rPr>
              <w:sym w:font="Symbol" w:char="F0B7"/>
            </w:r>
            <w:r w:rsidRPr="00C74372">
              <w:rPr>
                <w:sz w:val="24"/>
                <w:szCs w:val="24"/>
              </w:rPr>
              <w:t xml:space="preserve"> конфликти и пословно преговарање, проблеми проистекли из интерперсоналног комуницирања, њихово решавање</w:t>
            </w:r>
          </w:p>
          <w:p w:rsidR="0014095E" w:rsidRPr="00C74372" w:rsidRDefault="0014095E" w:rsidP="00C74372">
            <w:pPr>
              <w:ind w:left="708"/>
              <w:rPr>
                <w:sz w:val="24"/>
                <w:szCs w:val="24"/>
                <w:lang w:val="sr-Cyrl-RS"/>
              </w:rPr>
            </w:pPr>
            <w:r w:rsidRPr="00C74372">
              <w:rPr>
                <w:sz w:val="24"/>
                <w:szCs w:val="24"/>
              </w:rPr>
              <w:sym w:font="Symbol" w:char="F0B7"/>
            </w:r>
            <w:r w:rsidRPr="00C74372">
              <w:rPr>
                <w:sz w:val="24"/>
                <w:szCs w:val="24"/>
              </w:rPr>
              <w:t xml:space="preserve"> професионално сагоревање </w:t>
            </w:r>
          </w:p>
          <w:p w:rsidR="0014095E" w:rsidRPr="00C74372" w:rsidRDefault="0014095E" w:rsidP="00C74372">
            <w:pPr>
              <w:ind w:left="708"/>
              <w:rPr>
                <w:sz w:val="24"/>
                <w:szCs w:val="24"/>
                <w:lang w:val="sr-Cyrl-RS"/>
              </w:rPr>
            </w:pPr>
            <w:r w:rsidRPr="00C74372">
              <w:rPr>
                <w:sz w:val="24"/>
                <w:szCs w:val="24"/>
              </w:rPr>
              <w:sym w:font="Symbol" w:char="F0B7"/>
            </w:r>
            <w:r w:rsidRPr="00C74372">
              <w:rPr>
                <w:sz w:val="24"/>
                <w:szCs w:val="24"/>
              </w:rPr>
              <w:t xml:space="preserve"> трансакциона анализа и професионалне игре </w:t>
            </w:r>
          </w:p>
          <w:p w:rsidR="0014095E" w:rsidRPr="00C74372" w:rsidRDefault="0014095E" w:rsidP="00C74372">
            <w:pPr>
              <w:ind w:left="708"/>
              <w:rPr>
                <w:sz w:val="24"/>
                <w:szCs w:val="24"/>
                <w:lang w:val="sr-Cyrl-RS"/>
              </w:rPr>
            </w:pPr>
            <w:r w:rsidRPr="00C74372">
              <w:rPr>
                <w:sz w:val="24"/>
                <w:szCs w:val="24"/>
              </w:rPr>
              <w:sym w:font="Symbol" w:char="F0B7"/>
            </w:r>
            <w:r w:rsidRPr="00C74372">
              <w:rPr>
                <w:sz w:val="24"/>
                <w:szCs w:val="24"/>
              </w:rPr>
              <w:t xml:space="preserve"> модел персоналних адаптација и пословно комуницирање </w:t>
            </w:r>
          </w:p>
          <w:p w:rsidR="0014095E" w:rsidRPr="00C74372" w:rsidRDefault="0014095E" w:rsidP="00C74372">
            <w:pPr>
              <w:ind w:left="708"/>
              <w:rPr>
                <w:sz w:val="24"/>
                <w:szCs w:val="24"/>
                <w:lang w:val="sr-Cyrl-RS"/>
              </w:rPr>
            </w:pPr>
            <w:r w:rsidRPr="00C74372">
              <w:rPr>
                <w:sz w:val="24"/>
                <w:szCs w:val="24"/>
              </w:rPr>
              <w:sym w:font="Symbol" w:char="F0B7"/>
            </w:r>
            <w:r w:rsidRPr="00C74372">
              <w:rPr>
                <w:sz w:val="24"/>
                <w:szCs w:val="24"/>
              </w:rPr>
              <w:t xml:space="preserve"> врста клијента </w:t>
            </w:r>
          </w:p>
          <w:p w:rsidR="0014095E" w:rsidRPr="00C74372" w:rsidRDefault="0014095E" w:rsidP="000E1B24">
            <w:pPr>
              <w:rPr>
                <w:i/>
                <w:sz w:val="24"/>
                <w:szCs w:val="24"/>
                <w:lang w:val="sr-Cyrl-RS"/>
              </w:rPr>
            </w:pPr>
            <w:r w:rsidRPr="00C74372">
              <w:rPr>
                <w:i/>
                <w:sz w:val="24"/>
                <w:szCs w:val="24"/>
              </w:rPr>
              <w:t xml:space="preserve">Практична настава </w:t>
            </w:r>
          </w:p>
          <w:p w:rsidR="004358CB" w:rsidRPr="0014095E" w:rsidRDefault="0014095E" w:rsidP="000E1B24">
            <w:pPr>
              <w:rPr>
                <w:lang w:val="sr-Cyrl-RS"/>
              </w:rPr>
            </w:pPr>
            <w:r w:rsidRPr="00C74372">
              <w:rPr>
                <w:sz w:val="24"/>
                <w:szCs w:val="24"/>
              </w:rPr>
              <w:t>Студија случаја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94042F" w:rsidRDefault="00033B98" w:rsidP="00033B9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  <w:r w:rsidR="0094042F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94042F">
              <w:rPr>
                <w:b/>
                <w:bCs/>
                <w:sz w:val="24"/>
                <w:szCs w:val="24"/>
                <w:lang w:val="en-US"/>
              </w:rPr>
              <w:t>(ВЕЖБЕ)</w:t>
            </w:r>
          </w:p>
        </w:tc>
      </w:tr>
      <w:tr w:rsidR="00033B98" w:rsidRPr="002D43DE" w:rsidTr="00113B21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113B21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0D7AEA" w:rsidRDefault="00EA1A21" w:rsidP="000D7AEA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0D7AEA">
              <w:rPr>
                <w:bCs/>
                <w:sz w:val="24"/>
                <w:szCs w:val="24"/>
                <w:lang w:val="sr-Cyrl-RS"/>
              </w:rPr>
              <w:t>Упознавање са садржајем предмета</w:t>
            </w:r>
            <w:r w:rsidRPr="000D7AEA">
              <w:rPr>
                <w:bCs/>
                <w:sz w:val="24"/>
                <w:szCs w:val="24"/>
                <w:lang w:val="en-US"/>
              </w:rPr>
              <w:t xml:space="preserve">; </w:t>
            </w:r>
            <w:r w:rsidRPr="000D7AEA">
              <w:rPr>
                <w:bCs/>
                <w:sz w:val="24"/>
                <w:szCs w:val="24"/>
                <w:lang w:val="sr-Cyrl-RS"/>
              </w:rPr>
              <w:t>Правила полагања</w:t>
            </w:r>
            <w:r w:rsidR="000D7AEA">
              <w:rPr>
                <w:bCs/>
                <w:sz w:val="24"/>
                <w:szCs w:val="24"/>
                <w:lang w:val="sr-Cyrl-RS"/>
              </w:rPr>
              <w:t xml:space="preserve"> и оцењивања</w:t>
            </w:r>
            <w:r w:rsidRPr="000D7AEA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33B98" w:rsidRPr="002D43DE" w:rsidTr="00113B2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0D7AEA" w:rsidRDefault="000D7AE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0D7AEA">
              <w:rPr>
                <w:bCs/>
                <w:sz w:val="24"/>
                <w:szCs w:val="24"/>
                <w:lang w:val="sr-Cyrl-RS"/>
              </w:rPr>
              <w:t xml:space="preserve">Основни </w:t>
            </w:r>
            <w:r>
              <w:rPr>
                <w:bCs/>
                <w:sz w:val="24"/>
                <w:szCs w:val="24"/>
                <w:lang w:val="sr-Cyrl-RS"/>
              </w:rPr>
              <w:t xml:space="preserve">комуникациони </w:t>
            </w:r>
            <w:bookmarkStart w:id="0" w:name="_GoBack"/>
            <w:bookmarkEnd w:id="0"/>
            <w:r w:rsidRPr="000D7AEA">
              <w:rPr>
                <w:bCs/>
                <w:sz w:val="24"/>
                <w:szCs w:val="24"/>
                <w:lang w:val="sr-Cyrl-RS"/>
              </w:rPr>
              <w:t xml:space="preserve">појмови; </w:t>
            </w:r>
            <w:r w:rsidR="00EA1A21" w:rsidRPr="000D7AEA">
              <w:rPr>
                <w:bCs/>
                <w:sz w:val="24"/>
                <w:szCs w:val="24"/>
                <w:lang w:val="sr-Cyrl-RS"/>
              </w:rPr>
              <w:t>Писана комуникација</w:t>
            </w:r>
          </w:p>
        </w:tc>
      </w:tr>
      <w:tr w:rsidR="00033B98" w:rsidRPr="002D43DE" w:rsidTr="00113B2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0D7AEA" w:rsidRDefault="00EA1A21" w:rsidP="00EA1A21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0D7AEA">
              <w:rPr>
                <w:bCs/>
                <w:sz w:val="24"/>
                <w:szCs w:val="24"/>
                <w:lang w:val="sr-Cyrl-RS"/>
              </w:rPr>
              <w:t xml:space="preserve">Писана комуникација; правила писања </w:t>
            </w:r>
            <w:r w:rsidR="0073735A" w:rsidRPr="000D7AEA">
              <w:rPr>
                <w:bCs/>
                <w:sz w:val="24"/>
                <w:szCs w:val="24"/>
                <w:lang w:val="sr-Cyrl-RS"/>
              </w:rPr>
              <w:t xml:space="preserve">различитих категорија </w:t>
            </w:r>
            <w:r w:rsidRPr="000D7AEA">
              <w:rPr>
                <w:bCs/>
                <w:sz w:val="24"/>
                <w:szCs w:val="24"/>
                <w:lang w:val="sr-Cyrl-RS"/>
              </w:rPr>
              <w:t xml:space="preserve">пословних писама </w:t>
            </w:r>
            <w:r w:rsidRPr="000D7AEA">
              <w:rPr>
                <w:bCs/>
                <w:sz w:val="24"/>
                <w:szCs w:val="24"/>
                <w:lang w:val="en-US"/>
              </w:rPr>
              <w:t>(</w:t>
            </w:r>
            <w:r w:rsidRPr="000D7AEA">
              <w:rPr>
                <w:bCs/>
                <w:sz w:val="24"/>
                <w:szCs w:val="24"/>
                <w:lang w:val="sr-Cyrl-RS"/>
              </w:rPr>
              <w:t>писма с добрим вестима, писма с лошим вестима, писма наговарања, информативна писма</w:t>
            </w:r>
            <w:r w:rsidRPr="000D7AEA">
              <w:rPr>
                <w:bCs/>
                <w:sz w:val="24"/>
                <w:szCs w:val="24"/>
                <w:lang w:val="en-US"/>
              </w:rPr>
              <w:t>)</w:t>
            </w:r>
          </w:p>
        </w:tc>
      </w:tr>
      <w:tr w:rsidR="00033B98" w:rsidRPr="002D43DE" w:rsidTr="00113B2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0D7AEA" w:rsidRDefault="00EA1A2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0D7AEA">
              <w:rPr>
                <w:bCs/>
                <w:sz w:val="24"/>
                <w:szCs w:val="24"/>
                <w:lang w:val="sr-Cyrl-RS"/>
              </w:rPr>
              <w:t>Писана комуникација; правила писања пословне биографије</w:t>
            </w:r>
          </w:p>
        </w:tc>
      </w:tr>
      <w:tr w:rsidR="00033B98" w:rsidRPr="002D43DE" w:rsidTr="00113B2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0D7AEA" w:rsidRDefault="003C449F" w:rsidP="003C449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0D7AEA">
              <w:rPr>
                <w:bCs/>
                <w:sz w:val="24"/>
                <w:szCs w:val="24"/>
                <w:lang w:val="sr-Cyrl-RS"/>
              </w:rPr>
              <w:t>Писана комуникација; правила писања е-маила</w:t>
            </w:r>
          </w:p>
        </w:tc>
      </w:tr>
      <w:tr w:rsidR="00033B98" w:rsidRPr="002D43DE" w:rsidTr="00113B2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0D7AEA" w:rsidRDefault="003C449F" w:rsidP="003C449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0D7AEA">
              <w:rPr>
                <w:bCs/>
                <w:sz w:val="24"/>
                <w:szCs w:val="24"/>
                <w:lang w:val="sr-Cyrl-RS"/>
              </w:rPr>
              <w:t>Писана комуникација; правила писања дописа; карактеристике форме и садржаја визит карте</w:t>
            </w:r>
          </w:p>
        </w:tc>
      </w:tr>
      <w:tr w:rsidR="00033B98" w:rsidRPr="002D43DE" w:rsidTr="00113B2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C8797D" w:rsidRPr="000D7AEA" w:rsidRDefault="00C8797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0D7AEA">
              <w:rPr>
                <w:bCs/>
                <w:sz w:val="24"/>
                <w:szCs w:val="24"/>
                <w:lang w:val="sr-Cyrl-RS"/>
              </w:rPr>
              <w:t>Припрема за колоквијум</w:t>
            </w:r>
          </w:p>
        </w:tc>
      </w:tr>
      <w:tr w:rsidR="00033B98" w:rsidRPr="002D43DE" w:rsidTr="00113B2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C8797D" w:rsidRPr="000D7AEA" w:rsidRDefault="00C8797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0D7AEA">
              <w:rPr>
                <w:bCs/>
                <w:sz w:val="24"/>
                <w:szCs w:val="24"/>
                <w:lang w:val="sr-Cyrl-RS"/>
              </w:rPr>
              <w:t>Пословни бонтон 1</w:t>
            </w:r>
            <w:r w:rsidR="00113B21" w:rsidRPr="000D7AEA"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="00113B21" w:rsidRPr="000D7AEA">
              <w:rPr>
                <w:bCs/>
                <w:sz w:val="24"/>
                <w:szCs w:val="24"/>
                <w:lang w:val="en-US"/>
              </w:rPr>
              <w:t>(</w:t>
            </w:r>
            <w:r w:rsidR="00113B21" w:rsidRPr="000D7AEA">
              <w:rPr>
                <w:bCs/>
                <w:sz w:val="24"/>
                <w:szCs w:val="24"/>
                <w:lang w:val="sr-Cyrl-RS"/>
              </w:rPr>
              <w:t>правила пословног комуницирања у различитим културама</w:t>
            </w:r>
            <w:r w:rsidR="00113B21" w:rsidRPr="000D7AEA">
              <w:rPr>
                <w:bCs/>
                <w:sz w:val="24"/>
                <w:szCs w:val="24"/>
                <w:lang w:val="en-US"/>
              </w:rPr>
              <w:t>)</w:t>
            </w:r>
          </w:p>
        </w:tc>
      </w:tr>
      <w:tr w:rsidR="00033B98" w:rsidRPr="002D43DE" w:rsidTr="00113B2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0D7AEA" w:rsidRDefault="00113B21" w:rsidP="00113B21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0D7AEA">
              <w:rPr>
                <w:bCs/>
                <w:sz w:val="24"/>
                <w:szCs w:val="24"/>
                <w:lang w:val="sr-Cyrl-RS"/>
              </w:rPr>
              <w:t xml:space="preserve">Пословни бонтон 2 </w:t>
            </w:r>
            <w:r w:rsidRPr="000D7AEA">
              <w:rPr>
                <w:bCs/>
                <w:sz w:val="24"/>
                <w:szCs w:val="24"/>
                <w:lang w:val="en-US"/>
              </w:rPr>
              <w:t>(</w:t>
            </w:r>
            <w:r w:rsidRPr="000D7AEA">
              <w:rPr>
                <w:bCs/>
                <w:sz w:val="24"/>
                <w:szCs w:val="24"/>
                <w:lang w:val="sr-Cyrl-RS"/>
              </w:rPr>
              <w:t xml:space="preserve">правила пословног комуницирања у различитим </w:t>
            </w:r>
            <w:r w:rsidRPr="000D7AEA">
              <w:rPr>
                <w:bCs/>
                <w:sz w:val="24"/>
                <w:szCs w:val="24"/>
                <w:lang w:val="sr-Cyrl-RS"/>
              </w:rPr>
              <w:lastRenderedPageBreak/>
              <w:t>културама</w:t>
            </w:r>
            <w:r w:rsidRPr="000D7AEA">
              <w:rPr>
                <w:bCs/>
                <w:sz w:val="24"/>
                <w:szCs w:val="24"/>
                <w:lang w:val="en-US"/>
              </w:rPr>
              <w:t>)</w:t>
            </w:r>
          </w:p>
        </w:tc>
      </w:tr>
      <w:tr w:rsidR="00033B98" w:rsidRPr="002D43DE" w:rsidTr="00113B2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10.</w:t>
            </w:r>
          </w:p>
        </w:tc>
        <w:tc>
          <w:tcPr>
            <w:tcW w:w="8243" w:type="dxa"/>
            <w:gridSpan w:val="7"/>
          </w:tcPr>
          <w:p w:rsidR="00033B98" w:rsidRPr="000D7AEA" w:rsidRDefault="00C8797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0D7AEA">
              <w:rPr>
                <w:bCs/>
                <w:sz w:val="24"/>
                <w:szCs w:val="24"/>
                <w:lang w:val="sr-Cyrl-RS"/>
              </w:rPr>
              <w:t>Разговор за посао</w:t>
            </w:r>
          </w:p>
        </w:tc>
      </w:tr>
      <w:tr w:rsidR="00033B98" w:rsidRPr="002D43DE" w:rsidTr="00113B2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0D7AEA" w:rsidRDefault="00C8797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0D7AEA">
              <w:rPr>
                <w:bCs/>
                <w:sz w:val="24"/>
                <w:szCs w:val="24"/>
                <w:lang w:val="sr-Cyrl-RS"/>
              </w:rPr>
              <w:t>Пословни састанак</w:t>
            </w:r>
          </w:p>
        </w:tc>
      </w:tr>
      <w:tr w:rsidR="00033B98" w:rsidRPr="002D43DE" w:rsidTr="00113B2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0D7AEA" w:rsidRDefault="00691997" w:rsidP="0069199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0D7AEA">
              <w:rPr>
                <w:bCs/>
                <w:sz w:val="24"/>
                <w:szCs w:val="24"/>
                <w:lang w:val="sr-Cyrl-RS"/>
              </w:rPr>
              <w:t xml:space="preserve">Конфликти и начини превазилажења конфликтних ситуација у пословном комуницирању </w:t>
            </w:r>
          </w:p>
        </w:tc>
      </w:tr>
      <w:tr w:rsidR="00113B21" w:rsidRPr="002D43DE" w:rsidTr="00113B21">
        <w:trPr>
          <w:trHeight w:val="238"/>
        </w:trPr>
        <w:tc>
          <w:tcPr>
            <w:tcW w:w="1045" w:type="dxa"/>
          </w:tcPr>
          <w:p w:rsidR="00113B21" w:rsidRPr="002D43DE" w:rsidRDefault="00113B21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113B21" w:rsidRPr="000D7AEA" w:rsidRDefault="00113B21" w:rsidP="00E57186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0D7AEA">
              <w:rPr>
                <w:bCs/>
                <w:sz w:val="24"/>
                <w:szCs w:val="24"/>
                <w:lang w:val="sr-Cyrl-RS"/>
              </w:rPr>
              <w:t>Припрема за завршни испит</w:t>
            </w:r>
          </w:p>
        </w:tc>
      </w:tr>
      <w:tr w:rsidR="00113B21" w:rsidRPr="002D43DE" w:rsidTr="00113B21">
        <w:trPr>
          <w:trHeight w:val="238"/>
        </w:trPr>
        <w:tc>
          <w:tcPr>
            <w:tcW w:w="1045" w:type="dxa"/>
          </w:tcPr>
          <w:p w:rsidR="00113B21" w:rsidRPr="002D43DE" w:rsidRDefault="00113B21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113B21" w:rsidRPr="000D7AEA" w:rsidRDefault="00113B21" w:rsidP="00E57186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0D7AEA">
              <w:rPr>
                <w:bCs/>
                <w:sz w:val="24"/>
                <w:szCs w:val="24"/>
                <w:lang w:val="sr-Cyrl-RS"/>
              </w:rPr>
              <w:t>Упис предиспитних поена</w:t>
            </w:r>
          </w:p>
        </w:tc>
      </w:tr>
      <w:tr w:rsidR="00113B21" w:rsidRPr="002D43DE" w:rsidTr="0019398C">
        <w:tc>
          <w:tcPr>
            <w:tcW w:w="9288" w:type="dxa"/>
            <w:gridSpan w:val="8"/>
          </w:tcPr>
          <w:p w:rsidR="00113B21" w:rsidRDefault="00113B21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113B21" w:rsidRPr="00CA5F75" w:rsidRDefault="00113B21" w:rsidP="00E775EE">
            <w:pPr>
              <w:jc w:val="both"/>
              <w:rPr>
                <w:sz w:val="24"/>
                <w:szCs w:val="24"/>
                <w:lang w:val="sr-Cyrl-RS"/>
              </w:rPr>
            </w:pPr>
            <w:r w:rsidRPr="00CA5F75">
              <w:rPr>
                <w:sz w:val="24"/>
                <w:szCs w:val="24"/>
              </w:rPr>
              <w:t>Bovee C. L., Thill Ј. V., (2007) Business Communication Today (9th Edition), Prentice Hall</w:t>
            </w:r>
          </w:p>
          <w:p w:rsidR="00113B21" w:rsidRPr="00CA5F75" w:rsidRDefault="00113B21" w:rsidP="00E775EE">
            <w:pPr>
              <w:jc w:val="both"/>
              <w:rPr>
                <w:sz w:val="24"/>
                <w:szCs w:val="24"/>
                <w:lang w:val="sr-Cyrl-RS"/>
              </w:rPr>
            </w:pPr>
            <w:r w:rsidRPr="00CA5F75">
              <w:rPr>
                <w:sz w:val="24"/>
                <w:szCs w:val="24"/>
              </w:rPr>
              <w:t xml:space="preserve">Munter M., (2002) Guide to Managerial Communication (6th Edition), Prentice Hall </w:t>
            </w:r>
          </w:p>
          <w:p w:rsidR="00113B21" w:rsidRPr="00CA5F75" w:rsidRDefault="00113B21" w:rsidP="00E775EE">
            <w:pPr>
              <w:jc w:val="both"/>
              <w:rPr>
                <w:sz w:val="24"/>
                <w:szCs w:val="24"/>
                <w:lang w:val="sr-Cyrl-RS"/>
              </w:rPr>
            </w:pPr>
            <w:r w:rsidRPr="00CA5F75">
              <w:rPr>
                <w:sz w:val="24"/>
                <w:szCs w:val="24"/>
              </w:rPr>
              <w:t xml:space="preserve">Марковић М., (2004) Пословна комуникација, Clio, Београд </w:t>
            </w:r>
          </w:p>
          <w:p w:rsidR="00113B21" w:rsidRPr="00CA5F75" w:rsidRDefault="00113B21" w:rsidP="00E775EE">
            <w:pPr>
              <w:jc w:val="both"/>
              <w:rPr>
                <w:sz w:val="24"/>
                <w:szCs w:val="24"/>
                <w:lang w:val="sr-Cyrl-RS"/>
              </w:rPr>
            </w:pPr>
            <w:r w:rsidRPr="00CA5F75">
              <w:rPr>
                <w:sz w:val="24"/>
                <w:szCs w:val="24"/>
              </w:rPr>
              <w:t xml:space="preserve">Мандић Т., (2003) Комуникологија: психологија комуникације, Clio, Београд </w:t>
            </w:r>
          </w:p>
          <w:p w:rsidR="00113B21" w:rsidRPr="00CA5F75" w:rsidRDefault="00113B21" w:rsidP="00E775EE">
            <w:pPr>
              <w:jc w:val="both"/>
              <w:rPr>
                <w:sz w:val="24"/>
                <w:szCs w:val="24"/>
                <w:lang w:val="sr-Cyrl-RS"/>
              </w:rPr>
            </w:pPr>
            <w:r w:rsidRPr="00CA5F75">
              <w:rPr>
                <w:sz w:val="24"/>
                <w:szCs w:val="24"/>
              </w:rPr>
              <w:t xml:space="preserve">Капор Стануловић Н., Врговић П., (2008) Основе комуникологије и пословног комунициранња, АЛФА ГРАФ - НС, Нови Сад </w:t>
            </w:r>
          </w:p>
          <w:p w:rsidR="00113B21" w:rsidRPr="00CA5F75" w:rsidRDefault="00113B21" w:rsidP="00CA5F75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CA5F75">
              <w:rPr>
                <w:sz w:val="24"/>
                <w:szCs w:val="24"/>
              </w:rPr>
              <w:t>Joвичић Д., Салаи С. (2011) Пословно комуницирање, Висока пословна школа струковних студија, Нови Сад</w:t>
            </w:r>
          </w:p>
        </w:tc>
      </w:tr>
      <w:tr w:rsidR="00113B21" w:rsidRPr="002D43DE" w:rsidTr="00113B21">
        <w:tc>
          <w:tcPr>
            <w:tcW w:w="3101" w:type="dxa"/>
            <w:gridSpan w:val="3"/>
          </w:tcPr>
          <w:p w:rsidR="00113B21" w:rsidRPr="002D43DE" w:rsidRDefault="00113B2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113B21" w:rsidRPr="00BB66AC" w:rsidRDefault="00113B21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3169" w:type="dxa"/>
            <w:gridSpan w:val="3"/>
          </w:tcPr>
          <w:p w:rsidR="00113B21" w:rsidRPr="00BB66AC" w:rsidRDefault="00113B21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113B21" w:rsidRPr="002D43DE" w:rsidTr="0019398C">
        <w:tc>
          <w:tcPr>
            <w:tcW w:w="9288" w:type="dxa"/>
            <w:gridSpan w:val="8"/>
          </w:tcPr>
          <w:p w:rsidR="00113B21" w:rsidRPr="002D43DE" w:rsidRDefault="00113B21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113B21" w:rsidRPr="002D43DE" w:rsidTr="00113B21">
        <w:tc>
          <w:tcPr>
            <w:tcW w:w="4667" w:type="dxa"/>
            <w:gridSpan w:val="4"/>
          </w:tcPr>
          <w:p w:rsidR="00113B21" w:rsidRPr="002D43DE" w:rsidRDefault="00113B21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12" w:type="dxa"/>
            <w:gridSpan w:val="2"/>
            <w:vAlign w:val="center"/>
          </w:tcPr>
          <w:p w:rsidR="00113B21" w:rsidRPr="00BB66AC" w:rsidRDefault="00113B21" w:rsidP="00E775E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55 </w:t>
            </w:r>
            <w:r>
              <w:rPr>
                <w:b/>
                <w:sz w:val="24"/>
                <w:szCs w:val="24"/>
                <w:lang w:val="sr-Cyrl-RS"/>
              </w:rPr>
              <w:t>поена</w:t>
            </w:r>
          </w:p>
        </w:tc>
        <w:tc>
          <w:tcPr>
            <w:tcW w:w="1820" w:type="dxa"/>
            <w:shd w:val="clear" w:color="auto" w:fill="auto"/>
          </w:tcPr>
          <w:p w:rsidR="00113B21" w:rsidRPr="002D43DE" w:rsidRDefault="00113B2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13B21" w:rsidRPr="00BB66AC" w:rsidRDefault="00113B21" w:rsidP="00E775E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  <w:r>
              <w:rPr>
                <w:b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113B21" w:rsidRPr="002D43DE" w:rsidTr="00113B21">
        <w:tc>
          <w:tcPr>
            <w:tcW w:w="4667" w:type="dxa"/>
            <w:gridSpan w:val="4"/>
          </w:tcPr>
          <w:p w:rsidR="00113B21" w:rsidRPr="002D43DE" w:rsidRDefault="00113B2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113B21" w:rsidRPr="002D43DE" w:rsidRDefault="00113B2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113B21" w:rsidRPr="002D43DE" w:rsidRDefault="00113B2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9" w:type="dxa"/>
            <w:shd w:val="clear" w:color="auto" w:fill="auto"/>
          </w:tcPr>
          <w:p w:rsidR="00113B21" w:rsidRPr="002D43DE" w:rsidRDefault="00113B2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113B21" w:rsidRPr="002D43DE" w:rsidTr="00113B21">
        <w:tc>
          <w:tcPr>
            <w:tcW w:w="4667" w:type="dxa"/>
            <w:gridSpan w:val="4"/>
          </w:tcPr>
          <w:p w:rsidR="00113B21" w:rsidRPr="002D43DE" w:rsidRDefault="00113B21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2" w:type="dxa"/>
            <w:gridSpan w:val="2"/>
            <w:vAlign w:val="center"/>
          </w:tcPr>
          <w:p w:rsidR="00113B21" w:rsidRPr="002D43DE" w:rsidRDefault="00113B2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0" w:type="dxa"/>
            <w:shd w:val="clear" w:color="auto" w:fill="auto"/>
          </w:tcPr>
          <w:p w:rsidR="00113B21" w:rsidRPr="002D43DE" w:rsidRDefault="00113B2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9" w:type="dxa"/>
            <w:shd w:val="clear" w:color="auto" w:fill="auto"/>
          </w:tcPr>
          <w:p w:rsidR="00113B21" w:rsidRPr="002D43DE" w:rsidRDefault="00113B21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13B21" w:rsidRPr="002D43DE" w:rsidTr="00113B21">
        <w:tc>
          <w:tcPr>
            <w:tcW w:w="4667" w:type="dxa"/>
            <w:gridSpan w:val="4"/>
          </w:tcPr>
          <w:p w:rsidR="00113B21" w:rsidRPr="002D43DE" w:rsidRDefault="00113B21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113B21" w:rsidRPr="002D43DE" w:rsidRDefault="00113B21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113B21" w:rsidRPr="002D43DE" w:rsidRDefault="00113B21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113B21" w:rsidRPr="002D43DE" w:rsidRDefault="00113B21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13B21" w:rsidRPr="002D43DE" w:rsidTr="00113B21">
        <w:tc>
          <w:tcPr>
            <w:tcW w:w="4667" w:type="dxa"/>
            <w:gridSpan w:val="4"/>
          </w:tcPr>
          <w:p w:rsidR="00113B21" w:rsidRPr="002D43DE" w:rsidRDefault="00113B21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12" w:type="dxa"/>
            <w:gridSpan w:val="2"/>
            <w:vAlign w:val="center"/>
          </w:tcPr>
          <w:p w:rsidR="00113B21" w:rsidRPr="002D43DE" w:rsidRDefault="00113B2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113B21" w:rsidRPr="002D43DE" w:rsidRDefault="00113B2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113B21" w:rsidRPr="002D43DE" w:rsidRDefault="00113B21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0D7AEA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D7AEA"/>
    <w:rsid w:val="000E1B24"/>
    <w:rsid w:val="000F333B"/>
    <w:rsid w:val="00113B21"/>
    <w:rsid w:val="0014095E"/>
    <w:rsid w:val="0019398C"/>
    <w:rsid w:val="002D3C48"/>
    <w:rsid w:val="002D43DE"/>
    <w:rsid w:val="003C449F"/>
    <w:rsid w:val="004358CB"/>
    <w:rsid w:val="00436748"/>
    <w:rsid w:val="00691997"/>
    <w:rsid w:val="0073735A"/>
    <w:rsid w:val="00782F48"/>
    <w:rsid w:val="008D47D3"/>
    <w:rsid w:val="008F015E"/>
    <w:rsid w:val="0094042F"/>
    <w:rsid w:val="00B22E20"/>
    <w:rsid w:val="00BB66AC"/>
    <w:rsid w:val="00C50B31"/>
    <w:rsid w:val="00C74372"/>
    <w:rsid w:val="00C8797D"/>
    <w:rsid w:val="00CA5F75"/>
    <w:rsid w:val="00D23464"/>
    <w:rsid w:val="00EA1A21"/>
    <w:rsid w:val="00EC698C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16</cp:revision>
  <dcterms:created xsi:type="dcterms:W3CDTF">2017-03-02T08:36:00Z</dcterms:created>
  <dcterms:modified xsi:type="dcterms:W3CDTF">2017-03-02T09:24:00Z</dcterms:modified>
</cp:coreProperties>
</file>