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126"/>
        <w:gridCol w:w="1357"/>
        <w:gridCol w:w="1350"/>
        <w:gridCol w:w="1407"/>
        <w:gridCol w:w="123"/>
        <w:gridCol w:w="1700"/>
        <w:gridCol w:w="118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C30A30">
        <w:trPr>
          <w:trHeight w:val="235"/>
        </w:trPr>
        <w:tc>
          <w:tcPr>
            <w:tcW w:w="2171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7" w:type="dxa"/>
            <w:gridSpan w:val="6"/>
          </w:tcPr>
          <w:p w:rsidR="00033B98" w:rsidRPr="00C30A30" w:rsidRDefault="00C30A30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Школска </w:t>
            </w:r>
            <w:r w:rsidR="006C408A">
              <w:rPr>
                <w:bCs/>
                <w:sz w:val="24"/>
                <w:szCs w:val="24"/>
                <w:lang w:val="en-US"/>
              </w:rPr>
              <w:t>2016</w:t>
            </w:r>
            <w:r>
              <w:rPr>
                <w:bCs/>
                <w:sz w:val="24"/>
                <w:szCs w:val="24"/>
                <w:lang w:val="en-US"/>
              </w:rPr>
              <w:t>/2017.</w:t>
            </w:r>
            <w:r>
              <w:rPr>
                <w:bCs/>
                <w:sz w:val="24"/>
                <w:szCs w:val="24"/>
              </w:rPr>
              <w:t xml:space="preserve"> година</w:t>
            </w:r>
          </w:p>
          <w:p w:rsidR="00C30A30" w:rsidRPr="00C30A30" w:rsidRDefault="00C30A30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Летњи семестар</w:t>
            </w:r>
          </w:p>
        </w:tc>
      </w:tr>
      <w:tr w:rsidR="008D47D3" w:rsidRPr="002D43DE" w:rsidTr="00C30A30">
        <w:trPr>
          <w:trHeight w:val="235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7" w:type="dxa"/>
            <w:gridSpan w:val="6"/>
          </w:tcPr>
          <w:p w:rsidR="008D47D3" w:rsidRPr="003C2235" w:rsidRDefault="003C2235" w:rsidP="00C30A30">
            <w:pPr>
              <w:spacing w:before="160"/>
              <w:rPr>
                <w:bCs/>
                <w:sz w:val="24"/>
                <w:szCs w:val="24"/>
              </w:rPr>
            </w:pPr>
            <w:r w:rsidRPr="003C2235">
              <w:rPr>
                <w:sz w:val="24"/>
              </w:rPr>
              <w:t>Трговина и међународно пословање</w:t>
            </w:r>
          </w:p>
        </w:tc>
      </w:tr>
      <w:tr w:rsidR="008D47D3" w:rsidRPr="002D43DE" w:rsidTr="00C30A30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7" w:type="dxa"/>
            <w:gridSpan w:val="6"/>
          </w:tcPr>
          <w:p w:rsidR="008D47D3" w:rsidRPr="003C2235" w:rsidRDefault="00C30A30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3C2235">
              <w:rPr>
                <w:b/>
              </w:rPr>
              <w:t>СПОЉНОТРГОВИНСКО ПОСЛОВАЊЕ</w:t>
            </w:r>
          </w:p>
        </w:tc>
      </w:tr>
      <w:tr w:rsidR="008D47D3" w:rsidRPr="002D43DE" w:rsidTr="00C30A30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7" w:type="dxa"/>
            <w:gridSpan w:val="6"/>
          </w:tcPr>
          <w:p w:rsidR="008D47D3" w:rsidRPr="002D43DE" w:rsidRDefault="00C30A30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Мр Мила Михајловић</w:t>
            </w:r>
          </w:p>
        </w:tc>
      </w:tr>
      <w:tr w:rsidR="0019398C" w:rsidRPr="002D43DE" w:rsidTr="00C30A30">
        <w:trPr>
          <w:trHeight w:val="232"/>
        </w:trPr>
        <w:tc>
          <w:tcPr>
            <w:tcW w:w="2171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117" w:type="dxa"/>
            <w:gridSpan w:val="6"/>
          </w:tcPr>
          <w:p w:rsidR="0019398C" w:rsidRPr="002D43DE" w:rsidRDefault="00C30A30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Ана Спасојевић, Сандра Чубриловић</w:t>
            </w:r>
          </w:p>
        </w:tc>
      </w:tr>
      <w:tr w:rsidR="008D47D3" w:rsidRPr="002D43DE" w:rsidTr="00C30A30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7" w:type="dxa"/>
            <w:gridSpan w:val="6"/>
          </w:tcPr>
          <w:p w:rsidR="008D47D3" w:rsidRPr="002D43DE" w:rsidRDefault="00C30A30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2D43DE" w:rsidTr="00C30A30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7" w:type="dxa"/>
            <w:gridSpan w:val="6"/>
          </w:tcPr>
          <w:p w:rsidR="008D47D3" w:rsidRPr="00C30A30" w:rsidRDefault="00C30A30" w:rsidP="00E049B8">
            <w:pPr>
              <w:pStyle w:val="Default"/>
            </w:pPr>
            <w:r>
              <w:rPr>
                <w:sz w:val="20"/>
                <w:szCs w:val="20"/>
              </w:rPr>
              <w:t xml:space="preserve">6 </w:t>
            </w:r>
          </w:p>
        </w:tc>
      </w:tr>
      <w:tr w:rsidR="008D47D3" w:rsidRPr="002D43DE" w:rsidTr="00C30A30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7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</w:p>
          <w:p w:rsidR="004358CB" w:rsidRPr="002D43DE" w:rsidRDefault="00C30A30" w:rsidP="00C30A3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 xml:space="preserve">Предмет </w:t>
            </w:r>
            <w:r>
              <w:rPr>
                <w:i/>
                <w:iCs/>
              </w:rPr>
              <w:t xml:space="preserve">Спољнотрговинско пословање </w:t>
            </w:r>
            <w:r>
              <w:t>има за циљ стицање теоријско-аналитичког и практичног знања из области спољнотрговинског пословања, ради успешног обављања спољнотрговинских послова у пракси. Уједно, предмет студентима пружа теоријска и практична знања из области спољне трговине. Спољна трговина одвија се кроз два основна облика послова: редовне (просте) спољнотрговинске послове и сложене спољнотрговинске послове. Спољна трговина обухвата трговину робом, трговину услугама, трговину правима на интелектуалну својину и трговину која се обавља посредством инвестиција које утичу на спољну трговину земље. Сваки од поменутих облика трговине изучава се на предмету, с тим што је акценат при изучавању технологије спољнотрговинског посла на спољнотрговинским операцијама које прате посао редовног извоза и увоза робе као и неких сложених послова који су најзаступљенији у савременој трговинској пракси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</w:p>
          <w:p w:rsidR="004358CB" w:rsidRPr="002D43DE" w:rsidRDefault="00C30A30" w:rsidP="00C30A3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>Исход предмета усмерен је ка разумевању активности спољнотрговинске фирме учесника у спољној трговини. Студенти се упознају са специфичностима спољнотрговинских послова, савладавају базичне принципе преговарања и начин заштите интереса, како увозника, тако и извозника у спољнотрговинском послу. На овом предмету се проучавају сви познати облици сложених спољнотрговинских послова са тежиштем на оним облицима послова који су у спољнотрговинској пракси најзаступљенији. И најзад, указује се на значај и примену електронске трговине у спољној трговини. Као резултат, студенти ће бити оспособљени за конкретно обављање спољнотрговинских послова (посебно извоз, увоз, кооперација, дорада, транзит, реекспорт, трансфер технологије, директна улагања капитала и др.)</w:t>
            </w:r>
          </w:p>
        </w:tc>
      </w:tr>
      <w:tr w:rsidR="00C30A30" w:rsidRPr="002D43DE" w:rsidTr="0019398C">
        <w:tc>
          <w:tcPr>
            <w:tcW w:w="9288" w:type="dxa"/>
            <w:gridSpan w:val="8"/>
          </w:tcPr>
          <w:p w:rsidR="00C30A30" w:rsidRDefault="00C30A30" w:rsidP="0063313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C30A30" w:rsidRDefault="00C30A30" w:rsidP="0063313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Теоријска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настава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C30A30" w:rsidRDefault="00C30A30" w:rsidP="00C30A30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Специфичности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спољнотрговинског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посла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документа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спољнотрговинском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улога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међународних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шпедитера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правила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тумачење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међународних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трговинских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термина</w:t>
            </w:r>
            <w:proofErr w:type="spellEnd"/>
            <w:r>
              <w:rPr>
                <w:sz w:val="20"/>
                <w:szCs w:val="20"/>
              </w:rPr>
              <w:t xml:space="preserve"> (INCOTERMS); </w:t>
            </w:r>
            <w:proofErr w:type="spellStart"/>
            <w:r>
              <w:rPr>
                <w:sz w:val="20"/>
                <w:szCs w:val="20"/>
              </w:rPr>
              <w:t>Светска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трговинска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организација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спољнотрговинске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фирме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царинска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царинске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дажбине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обрачун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уговор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међународној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купопродаји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царинска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тарифа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царински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поступци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осигурање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робе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међународном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транспорту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улога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пословних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банака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инструменти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плаћања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спољној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трговини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дознака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чек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осигурање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ризика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неизвршења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уговорених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обавеза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странака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посредством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банкарских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гаранција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врсте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спољнотрговинских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послова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цена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извозне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понуде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врсте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извозних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цена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фиксна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клизна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proofErr w:type="spellStart"/>
            <w:r>
              <w:rPr>
                <w:sz w:val="20"/>
                <w:szCs w:val="20"/>
              </w:rPr>
              <w:t>дампиншка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цена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преговарање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спољнотрговинском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извозни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посао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увозни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посао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међународна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дугорочна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кооперација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међународне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концесије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везани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послови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међународној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трговини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међународна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монтажна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производња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међународна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купопродаја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лиценци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послови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реекспорта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заједничка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улагања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слободне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експортне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зоне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слободне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зоне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  <w:proofErr w:type="spellStart"/>
            <w:r>
              <w:rPr>
                <w:sz w:val="20"/>
                <w:szCs w:val="20"/>
              </w:rPr>
              <w:t>електронска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технологија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спољнотрговински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послови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C30A30" w:rsidRPr="002D43DE" w:rsidTr="0019398C">
        <w:tc>
          <w:tcPr>
            <w:tcW w:w="9288" w:type="dxa"/>
            <w:gridSpan w:val="8"/>
          </w:tcPr>
          <w:p w:rsidR="00C30A30" w:rsidRDefault="00C30A30" w:rsidP="0063313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Практична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настава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C30A30" w:rsidRDefault="00C30A30" w:rsidP="0063313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Студије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случаја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вежбе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семинарски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30A30" w:rsidRPr="002D43DE" w:rsidTr="00C30A30">
        <w:tc>
          <w:tcPr>
            <w:tcW w:w="1045" w:type="dxa"/>
          </w:tcPr>
          <w:p w:rsidR="00C30A30" w:rsidRPr="002D43DE" w:rsidRDefault="00C30A3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243" w:type="dxa"/>
            <w:gridSpan w:val="7"/>
          </w:tcPr>
          <w:p w:rsidR="00C30A30" w:rsidRPr="002D43DE" w:rsidRDefault="00C30A30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C30A30" w:rsidRPr="002D43DE" w:rsidTr="00C30A30">
        <w:trPr>
          <w:trHeight w:val="251"/>
        </w:trPr>
        <w:tc>
          <w:tcPr>
            <w:tcW w:w="1045" w:type="dxa"/>
          </w:tcPr>
          <w:p w:rsidR="00C30A30" w:rsidRPr="002D43DE" w:rsidRDefault="00C30A30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43" w:type="dxa"/>
            <w:gridSpan w:val="7"/>
          </w:tcPr>
          <w:p w:rsidR="00C30A30" w:rsidRPr="00DC0DD6" w:rsidRDefault="00F90BF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3C2235">
              <w:rPr>
                <w:bCs/>
                <w:sz w:val="24"/>
                <w:szCs w:val="24"/>
              </w:rPr>
              <w:t>Упознавање са садржајем предмета,</w:t>
            </w:r>
            <w:r w:rsidR="00DC0DD6">
              <w:rPr>
                <w:bCs/>
                <w:sz w:val="24"/>
                <w:szCs w:val="24"/>
              </w:rPr>
              <w:t xml:space="preserve"> литературом, начином рада и оцењивања</w:t>
            </w:r>
          </w:p>
        </w:tc>
      </w:tr>
      <w:tr w:rsidR="00C30A30" w:rsidRPr="002D43DE" w:rsidTr="00C30A30">
        <w:trPr>
          <w:trHeight w:val="238"/>
        </w:trPr>
        <w:tc>
          <w:tcPr>
            <w:tcW w:w="1045" w:type="dxa"/>
          </w:tcPr>
          <w:p w:rsidR="00C30A30" w:rsidRPr="002D43DE" w:rsidRDefault="00C30A30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43" w:type="dxa"/>
            <w:gridSpan w:val="7"/>
          </w:tcPr>
          <w:p w:rsidR="00C30A30" w:rsidRPr="00DC0DD6" w:rsidRDefault="00DC0DD6" w:rsidP="006F0E4F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Специфичности спољнотрговинског посла, </w:t>
            </w:r>
            <w:r w:rsidR="004F77B0">
              <w:rPr>
                <w:bCs/>
                <w:sz w:val="24"/>
                <w:szCs w:val="24"/>
              </w:rPr>
              <w:t>Спољнотрговинска мрежа</w:t>
            </w:r>
            <w:r w:rsidR="006F0E4F">
              <w:rPr>
                <w:bCs/>
                <w:sz w:val="24"/>
                <w:szCs w:val="24"/>
              </w:rPr>
              <w:t>,</w:t>
            </w:r>
            <w:r w:rsidR="004F77B0">
              <w:rPr>
                <w:bCs/>
                <w:sz w:val="24"/>
                <w:szCs w:val="24"/>
              </w:rPr>
              <w:t xml:space="preserve">  </w:t>
            </w:r>
            <w:r w:rsidR="006F0E4F">
              <w:rPr>
                <w:bCs/>
                <w:sz w:val="24"/>
                <w:szCs w:val="24"/>
              </w:rPr>
              <w:t>С</w:t>
            </w:r>
            <w:r w:rsidR="004F77B0">
              <w:rPr>
                <w:bCs/>
                <w:sz w:val="24"/>
                <w:szCs w:val="24"/>
              </w:rPr>
              <w:t>пољнотрговинске фирме</w:t>
            </w:r>
          </w:p>
        </w:tc>
      </w:tr>
      <w:tr w:rsidR="00C30A30" w:rsidRPr="002D43DE" w:rsidTr="00C30A30">
        <w:trPr>
          <w:trHeight w:val="238"/>
        </w:trPr>
        <w:tc>
          <w:tcPr>
            <w:tcW w:w="1045" w:type="dxa"/>
          </w:tcPr>
          <w:p w:rsidR="00C30A30" w:rsidRPr="002D43DE" w:rsidRDefault="00C30A30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43" w:type="dxa"/>
            <w:gridSpan w:val="7"/>
          </w:tcPr>
          <w:p w:rsidR="00C30A30" w:rsidRPr="004F77B0" w:rsidRDefault="004F77B0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Посредни учесници у спољнотрговинском послу</w:t>
            </w:r>
            <w:r w:rsidR="00855A67">
              <w:rPr>
                <w:bCs/>
                <w:sz w:val="24"/>
                <w:szCs w:val="24"/>
              </w:rPr>
              <w:t>, Светска трговинска организација и спољнотрговинске фирме</w:t>
            </w:r>
          </w:p>
        </w:tc>
      </w:tr>
      <w:tr w:rsidR="00855A67" w:rsidRPr="002D43DE" w:rsidTr="00C30A30">
        <w:trPr>
          <w:trHeight w:val="238"/>
        </w:trPr>
        <w:tc>
          <w:tcPr>
            <w:tcW w:w="1045" w:type="dxa"/>
          </w:tcPr>
          <w:p w:rsidR="00855A67" w:rsidRPr="002D43DE" w:rsidRDefault="00855A67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43" w:type="dxa"/>
            <w:gridSpan w:val="7"/>
          </w:tcPr>
          <w:p w:rsidR="00855A67" w:rsidRPr="00CF107F" w:rsidRDefault="00855A67" w:rsidP="00EC5C6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CF107F">
              <w:rPr>
                <w:bCs/>
                <w:sz w:val="24"/>
                <w:szCs w:val="24"/>
              </w:rPr>
              <w:t xml:space="preserve">Робни режими, </w:t>
            </w:r>
            <w:r>
              <w:rPr>
                <w:bCs/>
                <w:sz w:val="24"/>
                <w:szCs w:val="24"/>
              </w:rPr>
              <w:t>царине, царинска тарифа, царињење робе, царинска документа</w:t>
            </w:r>
          </w:p>
        </w:tc>
      </w:tr>
      <w:tr w:rsidR="00855A67" w:rsidRPr="002D43DE" w:rsidTr="00C30A30">
        <w:trPr>
          <w:trHeight w:val="238"/>
        </w:trPr>
        <w:tc>
          <w:tcPr>
            <w:tcW w:w="1045" w:type="dxa"/>
          </w:tcPr>
          <w:p w:rsidR="00855A67" w:rsidRPr="002D43DE" w:rsidRDefault="00855A67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8243" w:type="dxa"/>
            <w:gridSpan w:val="7"/>
          </w:tcPr>
          <w:p w:rsidR="00855A67" w:rsidRPr="00CF107F" w:rsidRDefault="00855A67" w:rsidP="00855A67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Организовање спољнотрговинских операција (заступници, дистрибутери, извозни и увозни комисион, консигнациона продаја)</w:t>
            </w:r>
          </w:p>
        </w:tc>
      </w:tr>
      <w:tr w:rsidR="00855A67" w:rsidRPr="002D43DE" w:rsidTr="00C30A30">
        <w:trPr>
          <w:trHeight w:val="238"/>
        </w:trPr>
        <w:tc>
          <w:tcPr>
            <w:tcW w:w="1045" w:type="dxa"/>
          </w:tcPr>
          <w:p w:rsidR="00855A67" w:rsidRPr="002D43DE" w:rsidRDefault="00855A67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243" w:type="dxa"/>
            <w:gridSpan w:val="7"/>
          </w:tcPr>
          <w:p w:rsidR="00855A67" w:rsidRPr="008A4466" w:rsidRDefault="00EB08D9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Припрема за колоквијум</w:t>
            </w:r>
          </w:p>
        </w:tc>
      </w:tr>
      <w:tr w:rsidR="00855A67" w:rsidRPr="002D43DE" w:rsidTr="00C30A30">
        <w:trPr>
          <w:trHeight w:val="238"/>
        </w:trPr>
        <w:tc>
          <w:tcPr>
            <w:tcW w:w="1045" w:type="dxa"/>
          </w:tcPr>
          <w:p w:rsidR="00855A67" w:rsidRPr="002D43DE" w:rsidRDefault="00855A67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243" w:type="dxa"/>
            <w:gridSpan w:val="7"/>
          </w:tcPr>
          <w:p w:rsidR="00855A67" w:rsidRPr="00F0597E" w:rsidRDefault="00855A67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Колоквијум </w:t>
            </w:r>
          </w:p>
        </w:tc>
      </w:tr>
      <w:tr w:rsidR="00EB08D9" w:rsidRPr="002D43DE" w:rsidTr="00C30A30">
        <w:trPr>
          <w:trHeight w:val="238"/>
        </w:trPr>
        <w:tc>
          <w:tcPr>
            <w:tcW w:w="1045" w:type="dxa"/>
          </w:tcPr>
          <w:p w:rsidR="00EB08D9" w:rsidRPr="002D43DE" w:rsidRDefault="00EB08D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243" w:type="dxa"/>
            <w:gridSpan w:val="7"/>
          </w:tcPr>
          <w:p w:rsidR="00EB08D9" w:rsidRPr="008A4466" w:rsidRDefault="00EB08D9" w:rsidP="005901EC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8A4466">
              <w:rPr>
                <w:bCs/>
                <w:sz w:val="24"/>
                <w:szCs w:val="24"/>
              </w:rPr>
              <w:t>Документа у спољнотрговинском послу</w:t>
            </w:r>
            <w:r>
              <w:rPr>
                <w:bCs/>
                <w:sz w:val="24"/>
                <w:szCs w:val="24"/>
              </w:rPr>
              <w:t>, Преговарање, Уговор о међународ</w:t>
            </w:r>
            <w:r w:rsidR="00981440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ној купопродаји</w:t>
            </w:r>
          </w:p>
        </w:tc>
      </w:tr>
      <w:tr w:rsidR="00EB08D9" w:rsidRPr="002D43DE" w:rsidTr="00C30A30">
        <w:trPr>
          <w:trHeight w:val="238"/>
        </w:trPr>
        <w:tc>
          <w:tcPr>
            <w:tcW w:w="1045" w:type="dxa"/>
          </w:tcPr>
          <w:p w:rsidR="00EB08D9" w:rsidRPr="002D43DE" w:rsidRDefault="00EB08D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243" w:type="dxa"/>
            <w:gridSpan w:val="7"/>
          </w:tcPr>
          <w:p w:rsidR="00EB08D9" w:rsidRPr="008A4466" w:rsidRDefault="00EB08D9" w:rsidP="00525384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8A4466">
              <w:rPr>
                <w:bCs/>
                <w:sz w:val="24"/>
                <w:szCs w:val="24"/>
              </w:rPr>
              <w:t>Инс</w:t>
            </w:r>
            <w:r>
              <w:rPr>
                <w:bCs/>
                <w:sz w:val="24"/>
                <w:szCs w:val="24"/>
              </w:rPr>
              <w:t>т</w:t>
            </w:r>
            <w:r w:rsidRPr="008A4466">
              <w:rPr>
                <w:bCs/>
                <w:sz w:val="24"/>
                <w:szCs w:val="24"/>
              </w:rPr>
              <w:t>ру</w:t>
            </w:r>
            <w:r>
              <w:rPr>
                <w:bCs/>
                <w:sz w:val="24"/>
                <w:szCs w:val="24"/>
              </w:rPr>
              <w:t>менти међународног платног промета, Ризици и осигурање од ризика, Међународни факторинг и међународни форфетинг</w:t>
            </w:r>
          </w:p>
        </w:tc>
      </w:tr>
      <w:tr w:rsidR="00EB08D9" w:rsidRPr="002D43DE" w:rsidTr="00C30A30">
        <w:trPr>
          <w:trHeight w:val="238"/>
        </w:trPr>
        <w:tc>
          <w:tcPr>
            <w:tcW w:w="1045" w:type="dxa"/>
          </w:tcPr>
          <w:p w:rsidR="00EB08D9" w:rsidRPr="002D43DE" w:rsidRDefault="00EB08D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243" w:type="dxa"/>
            <w:gridSpan w:val="7"/>
          </w:tcPr>
          <w:p w:rsidR="00EB08D9" w:rsidRPr="008A4466" w:rsidRDefault="00EB08D9" w:rsidP="00203B5D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Цена из извозне понуде, Правила за тумачење међународних трговачких термина (INCOTERMS), калкулација цене из извозне понуде, врсте извозних цена, дампиншка цена, диференцирана цена</w:t>
            </w:r>
          </w:p>
        </w:tc>
      </w:tr>
      <w:tr w:rsidR="00EB08D9" w:rsidRPr="002D43DE" w:rsidTr="00C30A30">
        <w:trPr>
          <w:trHeight w:val="238"/>
        </w:trPr>
        <w:tc>
          <w:tcPr>
            <w:tcW w:w="1045" w:type="dxa"/>
          </w:tcPr>
          <w:p w:rsidR="00EB08D9" w:rsidRPr="002D43DE" w:rsidRDefault="00EB08D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243" w:type="dxa"/>
            <w:gridSpan w:val="7"/>
          </w:tcPr>
          <w:p w:rsidR="00EB08D9" w:rsidRPr="00DB6AB6" w:rsidRDefault="00EB08D9" w:rsidP="00D50341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Извозни посао, Увозни посао</w:t>
            </w:r>
          </w:p>
        </w:tc>
      </w:tr>
      <w:tr w:rsidR="00EB08D9" w:rsidRPr="002D43DE" w:rsidTr="00C30A30">
        <w:trPr>
          <w:trHeight w:val="238"/>
        </w:trPr>
        <w:tc>
          <w:tcPr>
            <w:tcW w:w="1045" w:type="dxa"/>
          </w:tcPr>
          <w:p w:rsidR="00EB08D9" w:rsidRPr="002D43DE" w:rsidRDefault="00EB08D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243" w:type="dxa"/>
            <w:gridSpan w:val="7"/>
          </w:tcPr>
          <w:p w:rsidR="00EB08D9" w:rsidRPr="005D11C7" w:rsidRDefault="00EB08D9" w:rsidP="00E37046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Међународна купопродаја лиценци, Везани по</w:t>
            </w:r>
            <w:r w:rsidR="006F0E4F">
              <w:rPr>
                <w:bCs/>
                <w:sz w:val="24"/>
                <w:szCs w:val="24"/>
              </w:rPr>
              <w:t>слови у међународној трговини, П</w:t>
            </w:r>
            <w:r>
              <w:rPr>
                <w:bCs/>
                <w:sz w:val="24"/>
                <w:szCs w:val="24"/>
              </w:rPr>
              <w:t>ослови реекспорта</w:t>
            </w:r>
          </w:p>
        </w:tc>
      </w:tr>
      <w:tr w:rsidR="00EB08D9" w:rsidRPr="002D43DE" w:rsidTr="00C30A30">
        <w:trPr>
          <w:trHeight w:val="238"/>
        </w:trPr>
        <w:tc>
          <w:tcPr>
            <w:tcW w:w="1045" w:type="dxa"/>
          </w:tcPr>
          <w:p w:rsidR="00EB08D9" w:rsidRPr="002D43DE" w:rsidRDefault="00EB08D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243" w:type="dxa"/>
            <w:gridSpan w:val="7"/>
          </w:tcPr>
          <w:p w:rsidR="00EB08D9" w:rsidRPr="00DB6AB6" w:rsidRDefault="006F0E4F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Међународна монтажна производња, Међународна дугорочна производна кооперација, Међународне концесије, Заједничка улагања</w:t>
            </w:r>
          </w:p>
        </w:tc>
      </w:tr>
      <w:tr w:rsidR="00EB08D9" w:rsidRPr="002D43DE" w:rsidTr="00C30A30">
        <w:trPr>
          <w:trHeight w:val="238"/>
        </w:trPr>
        <w:tc>
          <w:tcPr>
            <w:tcW w:w="1045" w:type="dxa"/>
          </w:tcPr>
          <w:p w:rsidR="00EB08D9" w:rsidRPr="002D43DE" w:rsidRDefault="00EB08D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243" w:type="dxa"/>
            <w:gridSpan w:val="7"/>
          </w:tcPr>
          <w:p w:rsidR="00EB08D9" w:rsidRPr="00DB6AB6" w:rsidRDefault="00EB08D9" w:rsidP="00B46635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 шор послови, Слободне експортне производне зоне, Слободне царинске зоне, Електронска технологија и спољнотрговински послови</w:t>
            </w:r>
          </w:p>
        </w:tc>
      </w:tr>
      <w:tr w:rsidR="00EB08D9" w:rsidRPr="002D43DE" w:rsidTr="00C30A30">
        <w:trPr>
          <w:trHeight w:val="238"/>
        </w:trPr>
        <w:tc>
          <w:tcPr>
            <w:tcW w:w="1045" w:type="dxa"/>
          </w:tcPr>
          <w:p w:rsidR="00EB08D9" w:rsidRPr="002D43DE" w:rsidRDefault="00EB08D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243" w:type="dxa"/>
            <w:gridSpan w:val="7"/>
          </w:tcPr>
          <w:p w:rsidR="00EB08D9" w:rsidRPr="00DB6AB6" w:rsidRDefault="00EB08D9" w:rsidP="00F90BFD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  <w:lang w:val="en-US"/>
              </w:rPr>
            </w:pPr>
            <w:r w:rsidRPr="00DB6AB6">
              <w:rPr>
                <w:bCs/>
                <w:sz w:val="24"/>
                <w:szCs w:val="24"/>
              </w:rPr>
              <w:t>Припрема за испит</w:t>
            </w:r>
            <w:r>
              <w:rPr>
                <w:bCs/>
                <w:sz w:val="24"/>
                <w:szCs w:val="24"/>
              </w:rPr>
              <w:t>,</w:t>
            </w:r>
            <w:r w:rsidRPr="00DB6AB6">
              <w:rPr>
                <w:bCs/>
                <w:sz w:val="24"/>
                <w:szCs w:val="24"/>
              </w:rPr>
              <w:t xml:space="preserve"> подела потписа</w:t>
            </w:r>
          </w:p>
        </w:tc>
      </w:tr>
      <w:tr w:rsidR="00EB08D9" w:rsidRPr="002D43DE" w:rsidTr="0019398C">
        <w:tc>
          <w:tcPr>
            <w:tcW w:w="9288" w:type="dxa"/>
            <w:gridSpan w:val="8"/>
          </w:tcPr>
          <w:p w:rsidR="00EB08D9" w:rsidRPr="002D43DE" w:rsidRDefault="00EB08D9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EB08D9" w:rsidRDefault="00EB08D9" w:rsidP="00C30A30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Козомара</w:t>
            </w:r>
            <w:proofErr w:type="spellEnd"/>
            <w:r>
              <w:rPr>
                <w:sz w:val="20"/>
                <w:szCs w:val="20"/>
              </w:rPr>
              <w:t xml:space="preserve"> Ј., (2001) </w:t>
            </w:r>
            <w:proofErr w:type="spellStart"/>
            <w:r>
              <w:rPr>
                <w:sz w:val="20"/>
                <w:szCs w:val="20"/>
              </w:rPr>
              <w:t>Спољнотрговинско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пословање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Арс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Либри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Београд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B08D9" w:rsidRPr="002D43DE" w:rsidRDefault="00EB08D9" w:rsidP="00C30A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t xml:space="preserve">Charles W.L.Hill (2010). International business, 7th Edition, McGraw-Hill Irwin international edition </w:t>
            </w:r>
          </w:p>
        </w:tc>
      </w:tr>
      <w:tr w:rsidR="00EB08D9" w:rsidRPr="002D43DE" w:rsidTr="00C30A30">
        <w:tc>
          <w:tcPr>
            <w:tcW w:w="3528" w:type="dxa"/>
            <w:gridSpan w:val="3"/>
          </w:tcPr>
          <w:p w:rsidR="00EB08D9" w:rsidRPr="002D43DE" w:rsidRDefault="00EB08D9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2880" w:type="dxa"/>
            <w:gridSpan w:val="3"/>
          </w:tcPr>
          <w:p w:rsidR="00EB08D9" w:rsidRPr="002D43DE" w:rsidRDefault="00EB08D9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2880" w:type="dxa"/>
            <w:gridSpan w:val="2"/>
          </w:tcPr>
          <w:p w:rsidR="00EB08D9" w:rsidRPr="002D43DE" w:rsidRDefault="00EB08D9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EB08D9" w:rsidRPr="002D43DE" w:rsidTr="0019398C">
        <w:tc>
          <w:tcPr>
            <w:tcW w:w="9288" w:type="dxa"/>
            <w:gridSpan w:val="8"/>
          </w:tcPr>
          <w:p w:rsidR="00EB08D9" w:rsidRPr="002D43DE" w:rsidRDefault="00EB08D9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EB08D9" w:rsidRPr="002D43DE" w:rsidTr="00C30A30">
        <w:tc>
          <w:tcPr>
            <w:tcW w:w="4878" w:type="dxa"/>
            <w:gridSpan w:val="4"/>
          </w:tcPr>
          <w:p w:rsidR="00EB08D9" w:rsidRPr="002D43DE" w:rsidRDefault="00EB08D9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407" w:type="dxa"/>
            <w:vAlign w:val="center"/>
          </w:tcPr>
          <w:p w:rsidR="00EB08D9" w:rsidRPr="002D43DE" w:rsidRDefault="00EB08D9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 поена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EB08D9" w:rsidRPr="002D43DE" w:rsidRDefault="00EB08D9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B08D9" w:rsidRPr="002D43DE" w:rsidRDefault="00EB08D9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 поена</w:t>
            </w:r>
          </w:p>
        </w:tc>
      </w:tr>
      <w:tr w:rsidR="00EB08D9" w:rsidRPr="002D43DE" w:rsidTr="00C30A30">
        <w:tc>
          <w:tcPr>
            <w:tcW w:w="4878" w:type="dxa"/>
            <w:gridSpan w:val="4"/>
          </w:tcPr>
          <w:p w:rsidR="00EB08D9" w:rsidRPr="002D43DE" w:rsidRDefault="00EB08D9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B08D9" w:rsidRPr="002D43DE" w:rsidRDefault="00EB08D9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EB08D9" w:rsidRPr="002D43DE" w:rsidRDefault="00EB08D9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EB08D9" w:rsidRPr="002D43DE" w:rsidRDefault="00EB08D9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EB08D9" w:rsidRPr="002D43DE" w:rsidTr="00C30A30">
        <w:tc>
          <w:tcPr>
            <w:tcW w:w="4878" w:type="dxa"/>
            <w:gridSpan w:val="4"/>
          </w:tcPr>
          <w:p w:rsidR="00EB08D9" w:rsidRPr="002D43DE" w:rsidRDefault="00EB08D9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407" w:type="dxa"/>
            <w:vAlign w:val="center"/>
          </w:tcPr>
          <w:p w:rsidR="00EB08D9" w:rsidRPr="002D43DE" w:rsidRDefault="00EB08D9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EB08D9" w:rsidRPr="002D43DE" w:rsidRDefault="00EB08D9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EB08D9" w:rsidRPr="002D43DE" w:rsidRDefault="00EB08D9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EB08D9" w:rsidRPr="002D43DE" w:rsidTr="00C30A30">
        <w:tc>
          <w:tcPr>
            <w:tcW w:w="4878" w:type="dxa"/>
            <w:gridSpan w:val="4"/>
          </w:tcPr>
          <w:p w:rsidR="00EB08D9" w:rsidRPr="002D43DE" w:rsidRDefault="00EB08D9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B08D9" w:rsidRPr="002D43DE" w:rsidRDefault="00EB08D9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EB08D9" w:rsidRPr="002D43DE" w:rsidRDefault="00EB08D9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EB08D9" w:rsidRPr="002D43DE" w:rsidRDefault="00EB08D9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EB08D9" w:rsidRPr="002D43DE" w:rsidTr="00C30A30">
        <w:tc>
          <w:tcPr>
            <w:tcW w:w="4878" w:type="dxa"/>
            <w:gridSpan w:val="4"/>
          </w:tcPr>
          <w:p w:rsidR="00EB08D9" w:rsidRPr="002D43DE" w:rsidRDefault="00EB08D9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407" w:type="dxa"/>
            <w:vAlign w:val="center"/>
          </w:tcPr>
          <w:p w:rsidR="00EB08D9" w:rsidRPr="002D43DE" w:rsidRDefault="00EB08D9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EB08D9" w:rsidRPr="002D43DE" w:rsidRDefault="00EB08D9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EB08D9" w:rsidRPr="002D43DE" w:rsidRDefault="00EB08D9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6C408A">
      <w:bookmarkStart w:id="0" w:name="_GoBack"/>
      <w:bookmarkEnd w:id="0"/>
    </w:p>
    <w:sectPr w:rsidR="006B1437" w:rsidSect="00E7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48"/>
    <w:rsid w:val="00033B98"/>
    <w:rsid w:val="000E1B24"/>
    <w:rsid w:val="0019398C"/>
    <w:rsid w:val="001E19F0"/>
    <w:rsid w:val="002D3C48"/>
    <w:rsid w:val="002D43DE"/>
    <w:rsid w:val="003C2235"/>
    <w:rsid w:val="004358CB"/>
    <w:rsid w:val="00436748"/>
    <w:rsid w:val="004F77B0"/>
    <w:rsid w:val="00577310"/>
    <w:rsid w:val="005D11C7"/>
    <w:rsid w:val="006C408A"/>
    <w:rsid w:val="006F0E4F"/>
    <w:rsid w:val="00855A67"/>
    <w:rsid w:val="008A4466"/>
    <w:rsid w:val="008D47D3"/>
    <w:rsid w:val="008F015E"/>
    <w:rsid w:val="00981440"/>
    <w:rsid w:val="00B22E20"/>
    <w:rsid w:val="00BB1977"/>
    <w:rsid w:val="00C30A30"/>
    <w:rsid w:val="00C50B31"/>
    <w:rsid w:val="00CF107F"/>
    <w:rsid w:val="00D23464"/>
    <w:rsid w:val="00DB6AB6"/>
    <w:rsid w:val="00DC0DD6"/>
    <w:rsid w:val="00DF0A73"/>
    <w:rsid w:val="00E049B8"/>
    <w:rsid w:val="00E7186D"/>
    <w:rsid w:val="00EB08D9"/>
    <w:rsid w:val="00F0597E"/>
    <w:rsid w:val="00F90BFD"/>
    <w:rsid w:val="00FB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customStyle="1" w:styleId="Default">
    <w:name w:val="Default"/>
    <w:rsid w:val="00C30A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customStyle="1" w:styleId="Default">
    <w:name w:val="Default"/>
    <w:rsid w:val="00C30A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3</cp:revision>
  <dcterms:created xsi:type="dcterms:W3CDTF">2017-03-05T15:33:00Z</dcterms:created>
  <dcterms:modified xsi:type="dcterms:W3CDTF">2017-03-05T15:46:00Z</dcterms:modified>
</cp:coreProperties>
</file>