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65" w:rsidRPr="00534DA7" w:rsidRDefault="00B96225">
      <w:pPr>
        <w:rPr>
          <w:lang w:val="de-DE"/>
        </w:rPr>
      </w:pPr>
      <w:r w:rsidRPr="00534DA7">
        <w:rPr>
          <w:lang w:val="de-DE"/>
        </w:rPr>
        <w:t>UDŽBENIK KOJI SE KORISTI NA PREDMETU</w:t>
      </w:r>
    </w:p>
    <w:p w:rsidR="00B96225" w:rsidRDefault="00B96225">
      <w:r>
        <w:t>IZRADA I IMPLEMENTACIJA BIZNIS PLANA</w:t>
      </w:r>
    </w:p>
    <w:p w:rsidR="00B96225" w:rsidRDefault="00B96225"/>
    <w:p w:rsidR="00B96225" w:rsidRDefault="00B96225">
      <w:r>
        <w:t>Dr Blagoje Paunović    mr Dimitraki Zipovski</w:t>
      </w:r>
    </w:p>
    <w:p w:rsidR="00B96225" w:rsidRDefault="00B96225">
      <w:r>
        <w:t>CENTAR ZA IZDAVAČKU DELATNOST EKONOMSKOG FAKULTETA  U BEOGRADU</w:t>
      </w:r>
    </w:p>
    <w:p w:rsidR="00534DA7" w:rsidRDefault="00534DA7"/>
    <w:p w:rsidR="00963C70" w:rsidRDefault="00963C70">
      <w:r>
        <w:t>ZA KOLOKVIJUM -  do 165 strane   - 30 bodova max</w:t>
      </w:r>
    </w:p>
    <w:p w:rsidR="00534DA7" w:rsidRDefault="00963C70">
      <w:r>
        <w:t>DEO  I  -UVOD U POSLOVNO PLANIRANJE</w:t>
      </w:r>
    </w:p>
    <w:p w:rsidR="00963C70" w:rsidRDefault="00963C70">
      <w:r>
        <w:t>DEO  II – OPERATIVNI PLAN</w:t>
      </w:r>
    </w:p>
    <w:p w:rsidR="00963C70" w:rsidRDefault="00963C70" w:rsidP="00963C70">
      <w:r>
        <w:t>DEO  III MARKETING PLAN</w:t>
      </w:r>
    </w:p>
    <w:p w:rsidR="00963C70" w:rsidRDefault="00963C70"/>
    <w:p w:rsidR="00534DA7" w:rsidRDefault="00963C70">
      <w:r>
        <w:t>ZA ISPIT  - do kraja  - 35 bodova  max</w:t>
      </w:r>
    </w:p>
    <w:p w:rsidR="00963C70" w:rsidRDefault="00963C70">
      <w:r>
        <w:t>DEO  IV – FINANSIJSKI PLAN</w:t>
      </w:r>
    </w:p>
    <w:p w:rsidR="00963C70" w:rsidRDefault="00963C70"/>
    <w:p w:rsidR="00963C70" w:rsidRPr="006B1AFD" w:rsidRDefault="00963C70">
      <w:r w:rsidRPr="006B1AFD">
        <w:t xml:space="preserve">U OKVIRU PREDISPITNIH BODOVA </w:t>
      </w:r>
      <w:r w:rsidR="00914AD2">
        <w:t xml:space="preserve">OBAVEZAN </w:t>
      </w:r>
      <w:r w:rsidRPr="006B1AFD">
        <w:t>JE I BIZNIS PLAN  KOJI SVAKI STUDENT TREBA DA SAČINI</w:t>
      </w:r>
    </w:p>
    <w:p w:rsidR="00496DD0" w:rsidRDefault="00963C70">
      <w:r w:rsidRPr="001042DC">
        <w:t xml:space="preserve">                                                                            </w:t>
      </w:r>
    </w:p>
    <w:p w:rsidR="00496DD0" w:rsidRDefault="00496DD0"/>
    <w:p w:rsidR="00963C70" w:rsidRPr="001042DC" w:rsidRDefault="00496DD0" w:rsidP="00496DD0">
      <w:pPr>
        <w:jc w:val="right"/>
      </w:pPr>
      <w:r>
        <w:t>PREDMETNI PROFESOR</w:t>
      </w:r>
      <w:bookmarkStart w:id="0" w:name="_GoBack"/>
      <w:bookmarkEnd w:id="0"/>
      <w:r w:rsidR="00963C70" w:rsidRPr="001042DC">
        <w:t xml:space="preserve">  </w:t>
      </w:r>
    </w:p>
    <w:p w:rsidR="00534DA7" w:rsidRPr="001042DC" w:rsidRDefault="00534DA7"/>
    <w:sectPr w:rsidR="00534DA7" w:rsidRPr="001042DC" w:rsidSect="006B1AF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6225"/>
    <w:rsid w:val="001042DC"/>
    <w:rsid w:val="001E7665"/>
    <w:rsid w:val="00496DD0"/>
    <w:rsid w:val="00534DA7"/>
    <w:rsid w:val="006B1AFD"/>
    <w:rsid w:val="007E3289"/>
    <w:rsid w:val="00914AD2"/>
    <w:rsid w:val="00963C70"/>
    <w:rsid w:val="00B96225"/>
    <w:rsid w:val="00C6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Siemens</cp:lastModifiedBy>
  <cp:revision>8</cp:revision>
  <cp:lastPrinted>2016-04-05T15:53:00Z</cp:lastPrinted>
  <dcterms:created xsi:type="dcterms:W3CDTF">2013-10-08T19:53:00Z</dcterms:created>
  <dcterms:modified xsi:type="dcterms:W3CDTF">2017-03-10T23:53:00Z</dcterms:modified>
</cp:coreProperties>
</file>