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>vijuma i ispita iz Preduzetništva od 21.</w:t>
      </w:r>
      <w:r w:rsidR="00FB752A">
        <w:rPr>
          <w:rFonts w:ascii="Times New Roman" w:hAnsi="Times New Roman" w:cs="Times New Roman"/>
          <w:b/>
          <w:sz w:val="28"/>
          <w:szCs w:val="28"/>
        </w:rPr>
        <w:t>03.2017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21153B" w:rsidRPr="00370683" w:rsidRDefault="008D5CFE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DANICA JEKIĆ 71/14FR O </w:t>
      </w:r>
      <w:r w:rsidR="00370683">
        <w:rPr>
          <w:rFonts w:ascii="Times New Roman" w:hAnsi="Times New Roman" w:cs="Times New Roman"/>
          <w:sz w:val="24"/>
          <w:szCs w:val="24"/>
        </w:rPr>
        <w:t xml:space="preserve">POENA </w:t>
      </w:r>
    </w:p>
    <w:p w:rsidR="00370683" w:rsidRDefault="008D5CFE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LAZIĆ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370683">
        <w:rPr>
          <w:rFonts w:ascii="Times New Roman" w:hAnsi="Times New Roman" w:cs="Times New Roman"/>
          <w:sz w:val="24"/>
          <w:szCs w:val="24"/>
        </w:rPr>
        <w:t>/08</w:t>
      </w:r>
      <w:r>
        <w:rPr>
          <w:rFonts w:ascii="Times New Roman" w:hAnsi="Times New Roman" w:cs="Times New Roman"/>
          <w:sz w:val="24"/>
          <w:szCs w:val="24"/>
        </w:rPr>
        <w:t>PI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 </w:t>
      </w:r>
    </w:p>
    <w:p w:rsidR="008D5CFE" w:rsidRDefault="008D5CFE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</w:t>
      </w:r>
      <w:r w:rsidR="002A2951">
        <w:rPr>
          <w:rFonts w:ascii="Times New Roman" w:hAnsi="Times New Roman" w:cs="Times New Roman"/>
          <w:sz w:val="24"/>
          <w:szCs w:val="24"/>
        </w:rPr>
        <w:t>DMITRAŠINOVIĆ</w:t>
      </w:r>
      <w:r>
        <w:rPr>
          <w:rFonts w:ascii="Times New Roman" w:hAnsi="Times New Roman" w:cs="Times New Roman"/>
          <w:sz w:val="24"/>
          <w:szCs w:val="24"/>
        </w:rPr>
        <w:t xml:space="preserve">  119/14FR 0 POENA</w:t>
      </w:r>
    </w:p>
    <w:p w:rsidR="008D5CFE" w:rsidRPr="00E77BFB" w:rsidRDefault="008D5CFE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ĆORKOVIĆ 9/14FR </w:t>
      </w:r>
      <w:r w:rsidR="00E77BFB">
        <w:rPr>
          <w:rFonts w:ascii="Times New Roman" w:hAnsi="Times New Roman" w:cs="Times New Roman"/>
          <w:sz w:val="24"/>
          <w:szCs w:val="24"/>
        </w:rPr>
        <w:t xml:space="preserve">51 POEN, </w:t>
      </w:r>
      <w:bookmarkStart w:id="0" w:name="_GoBack"/>
      <w:r w:rsidR="00E77BFB" w:rsidRPr="00E77BFB">
        <w:rPr>
          <w:rFonts w:ascii="Times New Roman" w:hAnsi="Times New Roman" w:cs="Times New Roman"/>
          <w:b/>
          <w:sz w:val="24"/>
          <w:szCs w:val="24"/>
        </w:rPr>
        <w:t>OCENA 6</w:t>
      </w:r>
    </w:p>
    <w:bookmarkEnd w:id="0"/>
    <w:p w:rsidR="008D5CFE" w:rsidRDefault="008D5CFE" w:rsidP="008D5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JAKOVLJEVIĆ 132/08TH </w:t>
      </w:r>
      <w:r w:rsidR="00E77BFB">
        <w:rPr>
          <w:rFonts w:ascii="Times New Roman" w:hAnsi="Times New Roman" w:cs="Times New Roman"/>
          <w:sz w:val="24"/>
          <w:szCs w:val="24"/>
        </w:rPr>
        <w:t xml:space="preserve">71 POEN, </w:t>
      </w:r>
      <w:r w:rsidR="00E77BFB" w:rsidRPr="00E77BFB">
        <w:rPr>
          <w:rFonts w:ascii="Times New Roman" w:hAnsi="Times New Roman" w:cs="Times New Roman"/>
          <w:b/>
          <w:sz w:val="24"/>
          <w:szCs w:val="24"/>
        </w:rPr>
        <w:t>OCENA 8</w:t>
      </w:r>
    </w:p>
    <w:p w:rsidR="008D5CFE" w:rsidRDefault="008D5CFE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ARBUTINA 38/1TH 68 POENA </w:t>
      </w:r>
      <w:r w:rsidRPr="008D5CFE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8D5CFE" w:rsidRDefault="008D5CFE" w:rsidP="0021153B">
      <w:pPr>
        <w:rPr>
          <w:rFonts w:ascii="Times New Roman" w:hAnsi="Times New Roman" w:cs="Times New Roman"/>
          <w:sz w:val="24"/>
          <w:szCs w:val="24"/>
        </w:rPr>
      </w:pPr>
      <w:r w:rsidRPr="008D5CFE">
        <w:rPr>
          <w:rFonts w:ascii="Times New Roman" w:hAnsi="Times New Roman" w:cs="Times New Roman"/>
          <w:sz w:val="24"/>
          <w:szCs w:val="24"/>
        </w:rPr>
        <w:t>TATJANA VRAČAR 161/12FR 73 POENA</w:t>
      </w:r>
      <w:r>
        <w:rPr>
          <w:rFonts w:ascii="Times New Roman" w:hAnsi="Times New Roman" w:cs="Times New Roman"/>
          <w:b/>
          <w:sz w:val="24"/>
          <w:szCs w:val="24"/>
        </w:rPr>
        <w:t xml:space="preserve"> OCENA 8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1153B" w:rsidRDefault="008D5CFE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SAMARDŽIĆ 2016/000067 0 POENA</w:t>
      </w:r>
      <w:r w:rsidR="00020C95" w:rsidRPr="00020C95">
        <w:rPr>
          <w:rFonts w:ascii="Times New Roman" w:hAnsi="Times New Roman" w:cs="Times New Roman"/>
          <w:sz w:val="24"/>
          <w:szCs w:val="24"/>
        </w:rPr>
        <w:t xml:space="preserve"> </w:t>
      </w:r>
      <w:r w:rsidR="00020C95">
        <w:rPr>
          <w:rFonts w:ascii="Times New Roman" w:hAnsi="Times New Roman" w:cs="Times New Roman"/>
          <w:sz w:val="24"/>
          <w:szCs w:val="24"/>
        </w:rPr>
        <w:t>NIJE POLOŽILA</w:t>
      </w:r>
    </w:p>
    <w:p w:rsidR="0021153B" w:rsidRDefault="008D5CFE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NIKOLIĆ</w:t>
      </w:r>
      <w:r w:rsidR="00211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2115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07FR</w:t>
      </w:r>
      <w:r w:rsidR="00370683">
        <w:rPr>
          <w:rFonts w:ascii="Times New Roman" w:hAnsi="Times New Roman" w:cs="Times New Roman"/>
          <w:sz w:val="24"/>
          <w:szCs w:val="24"/>
        </w:rPr>
        <w:t xml:space="preserve"> 8 POENA</w:t>
      </w:r>
      <w:r w:rsidR="00020C95">
        <w:rPr>
          <w:rFonts w:ascii="Times New Roman" w:hAnsi="Times New Roman" w:cs="Times New Roman"/>
          <w:sz w:val="24"/>
          <w:szCs w:val="24"/>
        </w:rPr>
        <w:t xml:space="preserve"> NIJE POLOŽILA</w:t>
      </w:r>
    </w:p>
    <w:p w:rsidR="00020C95" w:rsidRDefault="00020C95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BOGIĆEVIĆ 273/12FR 16 POENA POLOŽILA</w:t>
      </w:r>
    </w:p>
    <w:p w:rsidR="00020C95" w:rsidRDefault="00020C95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SIKIRICA 2016/000062 10 POENA</w:t>
      </w:r>
      <w:r w:rsidRPr="00020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POLOŽILA</w:t>
      </w:r>
    </w:p>
    <w:p w:rsidR="00020C95" w:rsidRDefault="00020C95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FB752A">
        <w:rPr>
          <w:rFonts w:ascii="Times New Roman" w:hAnsi="Times New Roman" w:cs="Times New Roman"/>
          <w:sz w:val="24"/>
          <w:szCs w:val="24"/>
        </w:rPr>
        <w:t>u utorak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FB752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FB752A">
        <w:rPr>
          <w:rFonts w:ascii="Times New Roman" w:hAnsi="Times New Roman" w:cs="Times New Roman"/>
          <w:sz w:val="24"/>
          <w:szCs w:val="24"/>
        </w:rPr>
        <w:t>23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FB752A">
        <w:rPr>
          <w:rFonts w:ascii="Times New Roman" w:hAnsi="Times New Roman" w:cs="Times New Roman"/>
          <w:sz w:val="24"/>
          <w:szCs w:val="24"/>
        </w:rPr>
        <w:t>03.2017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21153B"/>
    <w:rsid w:val="002A2951"/>
    <w:rsid w:val="00370683"/>
    <w:rsid w:val="006C7986"/>
    <w:rsid w:val="008D5CFE"/>
    <w:rsid w:val="00CC0B26"/>
    <w:rsid w:val="00D23464"/>
    <w:rsid w:val="00E77BFB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2016-12-22T22:48:00Z</dcterms:created>
  <dcterms:modified xsi:type="dcterms:W3CDTF">2017-03-23T10:35:00Z</dcterms:modified>
</cp:coreProperties>
</file>