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BB" w:rsidRDefault="00130BBB" w:rsidP="00130BB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20.6</w:t>
      </w:r>
      <w:r w:rsidRPr="00636DAB">
        <w:rPr>
          <w:sz w:val="28"/>
          <w:szCs w:val="28"/>
          <w:lang w:val="sr-Cyrl-RS"/>
        </w:rPr>
        <w:t>.2017. год.</w:t>
      </w:r>
    </w:p>
    <w:p w:rsidR="00130BBB" w:rsidRPr="00130BBB" w:rsidRDefault="00130BBB" w:rsidP="00130BBB">
      <w:pPr>
        <w:jc w:val="both"/>
        <w:rPr>
          <w:szCs w:val="24"/>
          <w:u w:val="single"/>
          <w:lang w:val="sr-Cyrl-RS"/>
        </w:rPr>
      </w:pPr>
      <w:r w:rsidRPr="00130BBB">
        <w:rPr>
          <w:szCs w:val="24"/>
          <w:u w:val="single"/>
          <w:lang w:val="sr-Cyrl-RS"/>
        </w:rPr>
        <w:t>Студенти ранијих генерација</w:t>
      </w:r>
      <w:r w:rsidRPr="00130BBB">
        <w:rPr>
          <w:szCs w:val="24"/>
          <w:u w:val="single"/>
          <w:lang w:val="sr-Cyrl-RS"/>
        </w:rPr>
        <w:t xml:space="preserve"> (мин 18)</w:t>
      </w:r>
      <w:r w:rsidRPr="00130BBB">
        <w:rPr>
          <w:szCs w:val="24"/>
          <w:u w:val="single"/>
          <w:lang w:val="sr-Cyrl-RS"/>
        </w:rPr>
        <w:t>:</w:t>
      </w:r>
    </w:p>
    <w:p w:rsidR="00130BBB" w:rsidRPr="00130BBB" w:rsidRDefault="00130BBB" w:rsidP="00130BB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Јаковљевић Мирјана</w:t>
      </w:r>
      <w:r>
        <w:rPr>
          <w:rFonts w:eastAsia="Times New Roman" w:cs="Times New Roman"/>
          <w:szCs w:val="24"/>
          <w:lang w:val="sr-Cyrl-RS"/>
        </w:rPr>
        <w:tab/>
        <w:t>129/13ФР</w:t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b/>
          <w:szCs w:val="24"/>
          <w:lang w:val="sr-Cyrl-RS"/>
        </w:rPr>
        <w:t>20 поена</w:t>
      </w:r>
      <w:r>
        <w:rPr>
          <w:rFonts w:eastAsia="Times New Roman" w:cs="Times New Roman"/>
          <w:b/>
          <w:szCs w:val="24"/>
          <w:lang w:val="sr-Cyrl-RS"/>
        </w:rPr>
        <w:tab/>
      </w:r>
      <w:r>
        <w:rPr>
          <w:rFonts w:eastAsia="Times New Roman" w:cs="Times New Roman"/>
          <w:b/>
          <w:szCs w:val="24"/>
          <w:lang w:val="sr-Cyrl-RS"/>
        </w:rPr>
        <w:t>6 (шест)</w:t>
      </w:r>
    </w:p>
    <w:p w:rsidR="00130BBB" w:rsidRPr="00130BBB" w:rsidRDefault="00130BBB" w:rsidP="00130BB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Cs w:val="24"/>
        </w:rPr>
      </w:pPr>
      <w:proofErr w:type="spellStart"/>
      <w:r w:rsidRPr="00130BBB">
        <w:rPr>
          <w:rFonts w:eastAsia="Times New Roman" w:cs="Times New Roman"/>
          <w:szCs w:val="24"/>
        </w:rPr>
        <w:t>Дупљанин</w:t>
      </w:r>
      <w:proofErr w:type="spellEnd"/>
      <w:r w:rsidRPr="00130BBB">
        <w:rPr>
          <w:rFonts w:eastAsia="Times New Roman" w:cs="Times New Roman"/>
          <w:szCs w:val="24"/>
        </w:rPr>
        <w:t xml:space="preserve"> </w:t>
      </w:r>
      <w:proofErr w:type="spellStart"/>
      <w:r w:rsidRPr="00130BBB">
        <w:rPr>
          <w:rFonts w:eastAsia="Times New Roman" w:cs="Times New Roman"/>
          <w:szCs w:val="24"/>
        </w:rPr>
        <w:t>Драгана</w:t>
      </w:r>
      <w:proofErr w:type="spellEnd"/>
      <w:r>
        <w:rPr>
          <w:rFonts w:eastAsia="Times New Roman" w:cs="Times New Roman"/>
          <w:szCs w:val="24"/>
          <w:lang w:val="sr-Cyrl-RS"/>
        </w:rPr>
        <w:tab/>
        <w:t>39/14ТХ</w:t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b/>
          <w:szCs w:val="24"/>
          <w:lang w:val="sr-Cyrl-RS"/>
        </w:rPr>
        <w:t>19 поена</w:t>
      </w:r>
      <w:r>
        <w:rPr>
          <w:rFonts w:eastAsia="Times New Roman" w:cs="Times New Roman"/>
          <w:b/>
          <w:szCs w:val="24"/>
          <w:lang w:val="sr-Cyrl-RS"/>
        </w:rPr>
        <w:tab/>
        <w:t>6 (шест)</w:t>
      </w:r>
    </w:p>
    <w:p w:rsidR="004F1A8C" w:rsidRDefault="00130BBB" w:rsidP="00130BB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sr-Cyrl-RS"/>
        </w:rPr>
      </w:pPr>
      <w:r>
        <w:rPr>
          <w:lang w:val="sr-Cyrl-RS"/>
        </w:rPr>
        <w:t>Теодоровић Саша</w:t>
      </w:r>
      <w:r>
        <w:rPr>
          <w:lang w:val="sr-Cyrl-RS"/>
        </w:rPr>
        <w:tab/>
        <w:t>112/11ФР</w:t>
      </w:r>
      <w:r>
        <w:rPr>
          <w:lang w:val="sr-Cyrl-RS"/>
        </w:rPr>
        <w:tab/>
        <w:t>15 поена</w:t>
      </w:r>
      <w:r>
        <w:rPr>
          <w:lang w:val="sr-Cyrl-RS"/>
        </w:rPr>
        <w:tab/>
        <w:t>5 (пет)</w:t>
      </w:r>
    </w:p>
    <w:p w:rsidR="00130BBB" w:rsidRPr="00130BBB" w:rsidRDefault="00130BBB" w:rsidP="00130BB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color w:val="000000"/>
          <w:szCs w:val="24"/>
        </w:rPr>
      </w:pPr>
      <w:proofErr w:type="spellStart"/>
      <w:r w:rsidRPr="00130BBB">
        <w:rPr>
          <w:rFonts w:eastAsia="Times New Roman" w:cs="Times New Roman"/>
          <w:color w:val="000000"/>
          <w:szCs w:val="24"/>
        </w:rPr>
        <w:t>Дурошка</w:t>
      </w:r>
      <w:proofErr w:type="spellEnd"/>
      <w:r w:rsidRPr="00130BB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130BBB">
        <w:rPr>
          <w:rFonts w:eastAsia="Times New Roman" w:cs="Times New Roman"/>
          <w:color w:val="000000"/>
          <w:szCs w:val="24"/>
        </w:rPr>
        <w:t>Катарина</w:t>
      </w:r>
      <w:proofErr w:type="spellEnd"/>
      <w:r>
        <w:rPr>
          <w:rFonts w:eastAsia="Times New Roman" w:cs="Times New Roman"/>
          <w:color w:val="000000"/>
          <w:szCs w:val="24"/>
          <w:lang w:val="sr-Cyrl-RS"/>
        </w:rPr>
        <w:tab/>
        <w:t>59/14ФР</w:t>
      </w:r>
      <w:r>
        <w:rPr>
          <w:rFonts w:eastAsia="Times New Roman" w:cs="Times New Roman"/>
          <w:color w:val="000000"/>
          <w:szCs w:val="24"/>
          <w:lang w:val="sr-Cyrl-RS"/>
        </w:rPr>
        <w:tab/>
      </w:r>
      <w:r>
        <w:rPr>
          <w:lang w:val="sr-Cyrl-RS"/>
        </w:rPr>
        <w:t>15 поена</w:t>
      </w:r>
      <w:r>
        <w:rPr>
          <w:lang w:val="sr-Cyrl-RS"/>
        </w:rPr>
        <w:tab/>
        <w:t>5 (пет)</w:t>
      </w:r>
    </w:p>
    <w:p w:rsidR="00130BBB" w:rsidRPr="00130BBB" w:rsidRDefault="00130BBB" w:rsidP="00130BB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color w:val="000000"/>
          <w:szCs w:val="24"/>
        </w:rPr>
      </w:pPr>
      <w:r>
        <w:rPr>
          <w:lang w:val="sr-Cyrl-RS"/>
        </w:rPr>
        <w:t>Брдарић Бојана</w:t>
      </w:r>
      <w:r>
        <w:rPr>
          <w:lang w:val="sr-Cyrl-RS"/>
        </w:rPr>
        <w:tab/>
        <w:t>53/14ФР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 (пет)</w:t>
      </w:r>
    </w:p>
    <w:p w:rsidR="00130BBB" w:rsidRDefault="00130BBB" w:rsidP="00130BBB">
      <w:pPr>
        <w:pStyle w:val="ListParagraph"/>
        <w:rPr>
          <w:lang w:val="sr-Cyrl-RS"/>
        </w:rPr>
      </w:pPr>
    </w:p>
    <w:tbl>
      <w:tblPr>
        <w:tblW w:w="9483" w:type="dxa"/>
        <w:jc w:val="center"/>
        <w:tblInd w:w="93" w:type="dxa"/>
        <w:tblLook w:val="04A0" w:firstRow="1" w:lastRow="0" w:firstColumn="1" w:lastColumn="0" w:noHBand="0" w:noVBand="1"/>
      </w:tblPr>
      <w:tblGrid>
        <w:gridCol w:w="1629"/>
        <w:gridCol w:w="2472"/>
        <w:gridCol w:w="1387"/>
        <w:gridCol w:w="1387"/>
        <w:gridCol w:w="1088"/>
        <w:gridCol w:w="1520"/>
      </w:tblGrid>
      <w:tr w:rsidR="00130BBB" w:rsidRPr="00130BBB" w:rsidTr="00CA1E69">
        <w:trPr>
          <w:trHeight w:val="114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0BBB" w:rsidRPr="00130BBB" w:rsidRDefault="00130BBB" w:rsidP="00130B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0BBB" w:rsidRPr="00130BBB" w:rsidRDefault="00130BBB" w:rsidP="00130B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0BBB" w:rsidRPr="00130BBB" w:rsidRDefault="00130BBB" w:rsidP="00130B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0BBB" w:rsidRPr="00130BBB" w:rsidRDefault="00130BBB" w:rsidP="00130B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0BBB" w:rsidRPr="00130BBB" w:rsidRDefault="00130BBB" w:rsidP="00130B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30BBB" w:rsidRPr="00130BBB" w:rsidRDefault="00130BBB" w:rsidP="00130B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130BB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2015/000087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Малешевић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Жана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2015/001020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Димитријевић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Наташа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2015/000041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Капетановић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Милошевић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Горана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2015/000061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Дрекаловић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2015/000045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Лазић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Зорана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2015/002073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Говедарица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2015/001023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Мехмедали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Селмира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2015/003015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Мирковић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2015/000081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Пуцар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Петар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2015/002078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Спасојевић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Невена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2015/002052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Старјачки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Ивана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2015/002001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Тодоровић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2015/002089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Шљивић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Василије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2015/000072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Гаруновић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Стефан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2015/000042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Кузмановић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Владимир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2015/002096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Петровић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Срђан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2015/003003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Рајак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Кристина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2014/003056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Ђорђевић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Нела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2015/002033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Ђукић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Александар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2015/000048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Јањиш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Снежана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2015/003008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Јосифовић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Сашка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2015/002043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Крижов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Сара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2015/003016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Малешев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Радмила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Поморишац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2015/002046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Ћеран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Милан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87/14ФР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Фараго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Емеше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30BBB" w:rsidRPr="00130BBB" w:rsidTr="00CA1E69">
        <w:trPr>
          <w:trHeight w:val="30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2015/000030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Јовановић</w:t>
            </w:r>
            <w:proofErr w:type="spellEnd"/>
            <w:r w:rsidRPr="00130BB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Јелена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30BB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BB" w:rsidRPr="00130BBB" w:rsidRDefault="00130BBB" w:rsidP="00130B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30BBB">
              <w:rPr>
                <w:rFonts w:eastAsia="Times New Roman" w:cs="Times New Roman"/>
                <w:color w:val="000000"/>
                <w:sz w:val="22"/>
              </w:rPr>
              <w:t>усмени</w:t>
            </w:r>
            <w:proofErr w:type="spellEnd"/>
          </w:p>
        </w:tc>
      </w:tr>
    </w:tbl>
    <w:p w:rsidR="00130BBB" w:rsidRDefault="00130BBB" w:rsidP="00130BBB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lastRenderedPageBreak/>
        <w:t xml:space="preserve">Увид у радове и упис оцена – </w:t>
      </w:r>
      <w:r>
        <w:rPr>
          <w:sz w:val="28"/>
          <w:szCs w:val="28"/>
          <w:lang w:val="sr-Cyrl-RS"/>
        </w:rPr>
        <w:t>среда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13</w:t>
      </w:r>
      <w:r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RS"/>
        </w:rPr>
        <w:t xml:space="preserve">.2017. год. од </w:t>
      </w:r>
      <w:r>
        <w:rPr>
          <w:sz w:val="28"/>
          <w:szCs w:val="28"/>
          <w:lang w:val="sr-Cyrl-RS"/>
        </w:rPr>
        <w:t>11.30</w:t>
      </w:r>
      <w:r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Cyrl-RS"/>
        </w:rPr>
        <w:t>2.30</w:t>
      </w:r>
      <w:r>
        <w:rPr>
          <w:sz w:val="28"/>
          <w:szCs w:val="28"/>
          <w:lang w:val="sr-Cyrl-RS"/>
        </w:rPr>
        <w:t xml:space="preserve"> ч, кабинет 17.</w:t>
      </w:r>
    </w:p>
    <w:p w:rsidR="00130BBB" w:rsidRPr="00636DAB" w:rsidRDefault="00130BBB" w:rsidP="00130BBB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130BBB" w:rsidRPr="00130BBB" w:rsidRDefault="00130BBB" w:rsidP="00130BBB">
      <w:pPr>
        <w:pStyle w:val="ListParagraph"/>
        <w:rPr>
          <w:lang w:val="sr-Cyrl-RS"/>
        </w:rPr>
      </w:pPr>
    </w:p>
    <w:sectPr w:rsidR="00130BBB" w:rsidRPr="00130BBB" w:rsidSect="00CA1E6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41D8F"/>
    <w:multiLevelType w:val="hybridMultilevel"/>
    <w:tmpl w:val="253A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BB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E69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2017-09-12T21:08:00Z</dcterms:created>
  <dcterms:modified xsi:type="dcterms:W3CDTF">2017-09-12T21:41:00Z</dcterms:modified>
</cp:coreProperties>
</file>