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AB" w:rsidRPr="005B1E3E" w:rsidRDefault="000F0D32">
      <w:pPr>
        <w:rPr>
          <w:rFonts w:ascii="Times New Roman" w:hAnsi="Times New Roman" w:cs="Times New Roman"/>
          <w:i/>
          <w:sz w:val="28"/>
          <w:szCs w:val="28"/>
          <w:lang/>
        </w:rPr>
      </w:pPr>
      <w:r w:rsidRPr="005B1E3E">
        <w:rPr>
          <w:rFonts w:ascii="Times New Roman" w:hAnsi="Times New Roman" w:cs="Times New Roman"/>
          <w:i/>
          <w:sz w:val="28"/>
          <w:szCs w:val="28"/>
          <w:lang/>
        </w:rPr>
        <w:t>Upravljanje i kontrola troškova</w:t>
      </w:r>
    </w:p>
    <w:p w:rsidR="005B1E3E" w:rsidRPr="005B1E3E" w:rsidRDefault="005B1E3E">
      <w:pPr>
        <w:rPr>
          <w:rFonts w:ascii="Times New Roman" w:hAnsi="Times New Roman" w:cs="Times New Roman"/>
          <w:i/>
          <w:sz w:val="28"/>
          <w:szCs w:val="28"/>
          <w:lang/>
        </w:rPr>
      </w:pPr>
    </w:p>
    <w:p w:rsidR="005B1E3E" w:rsidRPr="005B1E3E" w:rsidRDefault="005B1E3E">
      <w:pPr>
        <w:rPr>
          <w:rFonts w:ascii="Times New Roman" w:hAnsi="Times New Roman" w:cs="Times New Roman"/>
          <w:i/>
          <w:sz w:val="28"/>
          <w:szCs w:val="28"/>
          <w:lang/>
        </w:rPr>
      </w:pPr>
      <w:r w:rsidRPr="005B1E3E">
        <w:rPr>
          <w:rFonts w:ascii="Times New Roman" w:hAnsi="Times New Roman" w:cs="Times New Roman"/>
          <w:i/>
          <w:sz w:val="28"/>
          <w:szCs w:val="28"/>
          <w:lang/>
        </w:rPr>
        <w:t>mr Sanja Vlaović Begović</w:t>
      </w:r>
      <w:bookmarkStart w:id="0" w:name="_GoBack"/>
      <w:bookmarkEnd w:id="0"/>
    </w:p>
    <w:p w:rsidR="005B1E3E" w:rsidRPr="005B1E3E" w:rsidRDefault="005B1E3E">
      <w:pPr>
        <w:rPr>
          <w:rFonts w:ascii="Times New Roman" w:hAnsi="Times New Roman" w:cs="Times New Roman"/>
          <w:i/>
          <w:sz w:val="28"/>
          <w:szCs w:val="28"/>
          <w:lang/>
        </w:rPr>
      </w:pPr>
      <w:r w:rsidRPr="005B1E3E">
        <w:rPr>
          <w:rFonts w:ascii="Times New Roman" w:hAnsi="Times New Roman" w:cs="Times New Roman"/>
          <w:i/>
          <w:sz w:val="28"/>
          <w:szCs w:val="28"/>
          <w:lang/>
        </w:rPr>
        <w:t>05.10.2017</w:t>
      </w:r>
    </w:p>
    <w:p w:rsidR="005B1E3E" w:rsidRPr="005B1E3E" w:rsidRDefault="005B1E3E">
      <w:pPr>
        <w:rPr>
          <w:rFonts w:ascii="Times New Roman" w:hAnsi="Times New Roman" w:cs="Times New Roman"/>
          <w:sz w:val="28"/>
          <w:szCs w:val="28"/>
          <w:lang/>
        </w:rPr>
      </w:pPr>
    </w:p>
    <w:p w:rsidR="000F0D32" w:rsidRPr="005B1E3E" w:rsidRDefault="000F0D32">
      <w:pPr>
        <w:rPr>
          <w:rFonts w:ascii="Times New Roman" w:hAnsi="Times New Roman" w:cs="Times New Roman"/>
          <w:sz w:val="28"/>
          <w:szCs w:val="28"/>
          <w:lang/>
        </w:rPr>
      </w:pPr>
      <w:r w:rsidRPr="005B1E3E">
        <w:rPr>
          <w:rFonts w:ascii="Times New Roman" w:hAnsi="Times New Roman" w:cs="Times New Roman"/>
          <w:sz w:val="28"/>
          <w:szCs w:val="28"/>
          <w:lang/>
        </w:rPr>
        <w:t>Kragović Nemanja 253/10fr          -     58 – 6 (šest)</w:t>
      </w:r>
    </w:p>
    <w:p w:rsidR="000F0D32" w:rsidRPr="005B1E3E" w:rsidRDefault="000F0D32">
      <w:pPr>
        <w:rPr>
          <w:rFonts w:ascii="Times New Roman" w:hAnsi="Times New Roman" w:cs="Times New Roman"/>
          <w:sz w:val="28"/>
          <w:szCs w:val="28"/>
          <w:lang/>
        </w:rPr>
      </w:pPr>
      <w:r w:rsidRPr="005B1E3E">
        <w:rPr>
          <w:rFonts w:ascii="Times New Roman" w:hAnsi="Times New Roman" w:cs="Times New Roman"/>
          <w:sz w:val="28"/>
          <w:szCs w:val="28"/>
          <w:lang/>
        </w:rPr>
        <w:t xml:space="preserve">Mundžić Uroš 124/10fr                  -     58  -  </w:t>
      </w:r>
      <w:r w:rsidR="00800CD3">
        <w:rPr>
          <w:rFonts w:ascii="Times New Roman" w:hAnsi="Times New Roman" w:cs="Times New Roman"/>
          <w:sz w:val="28"/>
          <w:szCs w:val="28"/>
          <w:lang/>
        </w:rPr>
        <w:t xml:space="preserve">6 </w:t>
      </w:r>
      <w:r w:rsidRPr="005B1E3E">
        <w:rPr>
          <w:rFonts w:ascii="Times New Roman" w:hAnsi="Times New Roman" w:cs="Times New Roman"/>
          <w:sz w:val="28"/>
          <w:szCs w:val="28"/>
          <w:lang/>
        </w:rPr>
        <w:t>(šest)</w:t>
      </w:r>
    </w:p>
    <w:p w:rsidR="000F0D32" w:rsidRPr="005B1E3E" w:rsidRDefault="000F0D32">
      <w:pPr>
        <w:rPr>
          <w:rFonts w:ascii="Times New Roman" w:hAnsi="Times New Roman" w:cs="Times New Roman"/>
          <w:sz w:val="28"/>
          <w:szCs w:val="28"/>
          <w:lang/>
        </w:rPr>
      </w:pPr>
      <w:r w:rsidRPr="005B1E3E">
        <w:rPr>
          <w:rFonts w:ascii="Times New Roman" w:hAnsi="Times New Roman" w:cs="Times New Roman"/>
          <w:sz w:val="28"/>
          <w:szCs w:val="28"/>
          <w:lang/>
        </w:rPr>
        <w:t xml:space="preserve">Đukić Miljana 120/13fr                 -     63  - </w:t>
      </w:r>
      <w:r w:rsidR="00800CD3">
        <w:rPr>
          <w:rFonts w:ascii="Times New Roman" w:hAnsi="Times New Roman" w:cs="Times New Roman"/>
          <w:sz w:val="28"/>
          <w:szCs w:val="28"/>
          <w:lang/>
        </w:rPr>
        <w:t xml:space="preserve">7 </w:t>
      </w:r>
      <w:r w:rsidRPr="005B1E3E">
        <w:rPr>
          <w:rFonts w:ascii="Times New Roman" w:hAnsi="Times New Roman" w:cs="Times New Roman"/>
          <w:sz w:val="28"/>
          <w:szCs w:val="28"/>
          <w:lang/>
        </w:rPr>
        <w:t>(sedam)</w:t>
      </w:r>
    </w:p>
    <w:p w:rsidR="005B1E3E" w:rsidRDefault="005B1E3E">
      <w:pPr>
        <w:rPr>
          <w:lang/>
        </w:rPr>
      </w:pPr>
      <w:r w:rsidRPr="005B1E3E">
        <w:rPr>
          <w:rFonts w:ascii="Times New Roman" w:hAnsi="Times New Roman" w:cs="Times New Roman"/>
          <w:sz w:val="28"/>
          <w:szCs w:val="28"/>
          <w:lang/>
        </w:rPr>
        <w:t>Radošević Aleksandra 2015/31    -  nije položila</w:t>
      </w:r>
    </w:p>
    <w:p w:rsidR="000F0D32" w:rsidRPr="000F0D32" w:rsidRDefault="000F0D32">
      <w:pPr>
        <w:rPr>
          <w:lang/>
        </w:rPr>
      </w:pPr>
    </w:p>
    <w:sectPr w:rsidR="000F0D32" w:rsidRPr="000F0D32" w:rsidSect="00576D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D32"/>
    <w:rsid w:val="000F0D32"/>
    <w:rsid w:val="002B140C"/>
    <w:rsid w:val="00576DC4"/>
    <w:rsid w:val="005B1E3E"/>
    <w:rsid w:val="0078700C"/>
    <w:rsid w:val="00800CD3"/>
    <w:rsid w:val="00C4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Vlaović</dc:creator>
  <cp:lastModifiedBy>SVB</cp:lastModifiedBy>
  <cp:revision>3</cp:revision>
  <dcterms:created xsi:type="dcterms:W3CDTF">2017-10-09T20:08:00Z</dcterms:created>
  <dcterms:modified xsi:type="dcterms:W3CDTF">2017-10-09T20:08:00Z</dcterms:modified>
</cp:coreProperties>
</file>