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bookmarkStart w:id="0" w:name="_GoBack"/>
      <w:bookmarkEnd w:id="0"/>
      <w:r w:rsidRPr="008E46F4">
        <w:rPr>
          <w:rFonts w:ascii="Times New Roman" w:eastAsia="TimesNewRomanPS-BoldMT" w:hAnsi="Times New Roman" w:cs="Times New Roman"/>
          <w:b/>
          <w:bCs/>
          <w:color w:val="000000"/>
          <w:kern w:val="1"/>
          <w:sz w:val="24"/>
          <w:szCs w:val="24"/>
          <w:lang w:eastAsia="ar-SA"/>
        </w:rPr>
        <w:t>КОНКУРСНА ДОКУМЕНТАЦИЈА</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ВИСОКА ПОСЛОВНА ШКОЛА СТРУКОВНИХ СТУДИЈА</w:t>
      </w:r>
    </w:p>
    <w:p w:rsidR="0077506E" w:rsidRPr="008E46F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У НОВОМ САДУ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Владимира Перића Валтера 4</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Нови Сад</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eastAsia="ar-SA"/>
        </w:rPr>
        <w:t>ЈАВНА НАБАВКА</w:t>
      </w:r>
      <w:r w:rsidRPr="008E46F4">
        <w:rPr>
          <w:rFonts w:ascii="Times New Roman" w:eastAsia="Arial Unicode MS" w:hAnsi="Times New Roman" w:cs="Times New Roman"/>
          <w:b/>
          <w:bCs/>
          <w:color w:val="000000"/>
          <w:kern w:val="1"/>
          <w:sz w:val="24"/>
          <w:szCs w:val="24"/>
          <w:lang w:val="sr-Cyrl-CS" w:eastAsia="ar-SA"/>
        </w:rPr>
        <w:t xml:space="preserve"> </w:t>
      </w:r>
      <w:r w:rsidRPr="008E46F4">
        <w:rPr>
          <w:rFonts w:ascii="Times New Roman" w:eastAsia="Arial Unicode MS" w:hAnsi="Times New Roman" w:cs="Times New Roman"/>
          <w:b/>
          <w:bCs/>
          <w:color w:val="000000"/>
          <w:kern w:val="1"/>
          <w:sz w:val="24"/>
          <w:szCs w:val="24"/>
          <w:lang w:val="sr-Cyrl-RS" w:eastAsia="ar-SA"/>
        </w:rPr>
        <w:t>МАЛЕ ВРЕДНОСТИ УСЛУГА</w:t>
      </w:r>
    </w:p>
    <w:p w:rsidR="00F904CE" w:rsidRPr="008E46F4" w:rsidRDefault="00F904CE" w:rsidP="0077506E">
      <w:pPr>
        <w:suppressAutoHyphens/>
        <w:spacing w:line="100" w:lineRule="atLeast"/>
        <w:rPr>
          <w:rFonts w:ascii="Times New Roman" w:hAnsi="Times New Roman" w:cs="Times New Roman"/>
          <w:b/>
          <w:sz w:val="24"/>
          <w:szCs w:val="24"/>
          <w:lang w:val="sr-Cyrl-RS"/>
        </w:rPr>
      </w:pPr>
      <w:r w:rsidRPr="008E46F4">
        <w:rPr>
          <w:rFonts w:ascii="Times New Roman" w:hAnsi="Times New Roman" w:cs="Times New Roman"/>
          <w:b/>
          <w:sz w:val="24"/>
          <w:szCs w:val="24"/>
        </w:rPr>
        <w:t>„Ресторанске услуге у Новом Саду, кетеринг,</w:t>
      </w:r>
    </w:p>
    <w:p w:rsidR="0077506E" w:rsidRPr="008E46F4" w:rsidRDefault="00F904C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hAnsi="Times New Roman" w:cs="Times New Roman"/>
          <w:b/>
          <w:sz w:val="24"/>
          <w:szCs w:val="24"/>
        </w:rPr>
        <w:t xml:space="preserve"> роба широке потрошње и поклони “</w:t>
      </w: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77506E" w:rsidRPr="008E46F4" w:rsidTr="0058412D">
        <w:tc>
          <w:tcPr>
            <w:tcW w:w="7087" w:type="dxa"/>
            <w:shd w:val="clear" w:color="auto" w:fill="auto"/>
          </w:tcPr>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r w:rsidRPr="008E46F4">
              <w:rPr>
                <w:rFonts w:ascii="Times New Roman" w:eastAsia="Times New Roman" w:hAnsi="Times New Roman" w:cs="Times New Roman"/>
                <w:b/>
                <w:bCs/>
                <w:color w:val="000000"/>
                <w:sz w:val="24"/>
                <w:szCs w:val="24"/>
              </w:rPr>
              <w:t>Рок за достављање понуда:</w:t>
            </w:r>
          </w:p>
        </w:tc>
        <w:tc>
          <w:tcPr>
            <w:tcW w:w="7087" w:type="dxa"/>
            <w:shd w:val="clear" w:color="auto" w:fill="auto"/>
          </w:tcPr>
          <w:p w:rsidR="0077506E" w:rsidRPr="008E46F4" w:rsidRDefault="00F904CE" w:rsidP="0077506E">
            <w:pPr>
              <w:autoSpaceDE w:val="0"/>
              <w:autoSpaceDN w:val="0"/>
              <w:adjustRightInd w:val="0"/>
              <w:rPr>
                <w:rFonts w:ascii="Times New Roman" w:eastAsia="Times New Roman" w:hAnsi="Times New Roman" w:cs="Times New Roman"/>
                <w:sz w:val="24"/>
                <w:szCs w:val="24"/>
                <w:lang w:val="sr-Cyrl-RS"/>
              </w:rPr>
            </w:pPr>
            <w:r w:rsidRPr="008E46F4">
              <w:rPr>
                <w:rFonts w:ascii="Times New Roman" w:eastAsia="Times New Roman" w:hAnsi="Times New Roman" w:cs="Times New Roman"/>
                <w:b/>
                <w:sz w:val="24"/>
                <w:szCs w:val="24"/>
                <w:lang w:val="sr-Cyrl-RS"/>
              </w:rPr>
              <w:t>16.09.</w:t>
            </w:r>
            <w:r w:rsidR="0077506E" w:rsidRPr="008E46F4">
              <w:rPr>
                <w:rFonts w:ascii="Times New Roman" w:eastAsia="Times New Roman" w:hAnsi="Times New Roman" w:cs="Times New Roman"/>
                <w:b/>
                <w:sz w:val="24"/>
                <w:szCs w:val="24"/>
                <w:lang w:val="sr-Cyrl-RS"/>
              </w:rPr>
              <w:t>2016.</w:t>
            </w:r>
            <w:r w:rsidR="0077506E" w:rsidRPr="008E46F4">
              <w:rPr>
                <w:rFonts w:ascii="Times New Roman" w:eastAsia="Times New Roman" w:hAnsi="Times New Roman" w:cs="Times New Roman"/>
                <w:sz w:val="24"/>
                <w:szCs w:val="24"/>
                <w:lang w:val="sr-Cyrl-RS"/>
              </w:rPr>
              <w:t xml:space="preserve"> године, до </w:t>
            </w:r>
            <w:r w:rsidRPr="008E46F4">
              <w:rPr>
                <w:rFonts w:ascii="Times New Roman" w:eastAsia="Times New Roman" w:hAnsi="Times New Roman" w:cs="Times New Roman"/>
                <w:b/>
                <w:sz w:val="24"/>
                <w:szCs w:val="24"/>
                <w:lang w:val="sr-Cyrl-RS"/>
              </w:rPr>
              <w:t>12</w:t>
            </w:r>
            <w:r w:rsidR="0077506E" w:rsidRPr="008E46F4">
              <w:rPr>
                <w:rFonts w:ascii="Times New Roman" w:eastAsia="Times New Roman" w:hAnsi="Times New Roman" w:cs="Times New Roman"/>
                <w:b/>
                <w:sz w:val="24"/>
                <w:szCs w:val="24"/>
                <w:lang w:val="sr-Cyrl-RS"/>
              </w:rPr>
              <w:t>:00</w:t>
            </w:r>
            <w:r w:rsidR="0077506E" w:rsidRPr="008E46F4">
              <w:rPr>
                <w:rFonts w:ascii="Times New Roman" w:eastAsia="Times New Roman" w:hAnsi="Times New Roman" w:cs="Times New Roman"/>
                <w:sz w:val="24"/>
                <w:szCs w:val="24"/>
                <w:lang w:val="sr-Cyrl-RS"/>
              </w:rPr>
              <w:t xml:space="preserve"> часова</w:t>
            </w:r>
          </w:p>
        </w:tc>
      </w:tr>
      <w:tr w:rsidR="0077506E" w:rsidRPr="008E46F4" w:rsidTr="0058412D">
        <w:tc>
          <w:tcPr>
            <w:tcW w:w="7087" w:type="dxa"/>
            <w:shd w:val="clear" w:color="auto" w:fill="auto"/>
          </w:tcPr>
          <w:p w:rsidR="0077506E" w:rsidRPr="008E46F4" w:rsidRDefault="0077506E" w:rsidP="0077506E">
            <w:pPr>
              <w:autoSpaceDE w:val="0"/>
              <w:autoSpaceDN w:val="0"/>
              <w:adjustRightInd w:val="0"/>
              <w:rPr>
                <w:rFonts w:ascii="Times New Roman" w:eastAsia="Times New Roman" w:hAnsi="Times New Roman" w:cs="Times New Roman"/>
                <w:b/>
                <w:bCs/>
                <w:color w:val="000000"/>
                <w:sz w:val="24"/>
                <w:szCs w:val="24"/>
              </w:rPr>
            </w:pPr>
            <w:r w:rsidRPr="008E46F4">
              <w:rPr>
                <w:rFonts w:ascii="Times New Roman" w:eastAsia="Times New Roman" w:hAnsi="Times New Roman" w:cs="Times New Roman"/>
                <w:b/>
                <w:bCs/>
                <w:color w:val="000000"/>
                <w:sz w:val="24"/>
                <w:szCs w:val="24"/>
              </w:rPr>
              <w:t>Јавно отварање понуда:</w:t>
            </w:r>
          </w:p>
        </w:tc>
        <w:tc>
          <w:tcPr>
            <w:tcW w:w="7087" w:type="dxa"/>
            <w:shd w:val="clear" w:color="auto" w:fill="auto"/>
          </w:tcPr>
          <w:p w:rsidR="0077506E" w:rsidRPr="008E46F4" w:rsidRDefault="00F904CE" w:rsidP="0077506E">
            <w:pPr>
              <w:autoSpaceDE w:val="0"/>
              <w:autoSpaceDN w:val="0"/>
              <w:adjustRightInd w:val="0"/>
              <w:rPr>
                <w:rFonts w:ascii="Times New Roman" w:eastAsia="Times New Roman" w:hAnsi="Times New Roman" w:cs="Times New Roman"/>
                <w:sz w:val="24"/>
                <w:szCs w:val="24"/>
                <w:lang w:val="sr-Cyrl-RS"/>
              </w:rPr>
            </w:pPr>
            <w:r w:rsidRPr="008E46F4">
              <w:rPr>
                <w:rFonts w:ascii="Times New Roman" w:eastAsia="Times New Roman" w:hAnsi="Times New Roman" w:cs="Times New Roman"/>
                <w:b/>
                <w:sz w:val="24"/>
                <w:szCs w:val="24"/>
                <w:lang w:val="sr-Cyrl-RS"/>
              </w:rPr>
              <w:t>16</w:t>
            </w:r>
            <w:r w:rsidR="0077506E" w:rsidRPr="008E46F4">
              <w:rPr>
                <w:rFonts w:ascii="Times New Roman" w:eastAsia="Times New Roman" w:hAnsi="Times New Roman" w:cs="Times New Roman"/>
                <w:b/>
                <w:sz w:val="24"/>
                <w:szCs w:val="24"/>
                <w:lang w:val="sr-Cyrl-RS"/>
              </w:rPr>
              <w:t>.</w:t>
            </w:r>
            <w:r w:rsidRPr="008E46F4">
              <w:rPr>
                <w:rFonts w:ascii="Times New Roman" w:eastAsia="Times New Roman" w:hAnsi="Times New Roman" w:cs="Times New Roman"/>
                <w:b/>
                <w:sz w:val="24"/>
                <w:szCs w:val="24"/>
                <w:lang w:val="sr-Cyrl-RS"/>
              </w:rPr>
              <w:t>09.</w:t>
            </w:r>
            <w:r w:rsidR="0077506E" w:rsidRPr="008E46F4">
              <w:rPr>
                <w:rFonts w:ascii="Times New Roman" w:eastAsia="Times New Roman" w:hAnsi="Times New Roman" w:cs="Times New Roman"/>
                <w:b/>
                <w:sz w:val="24"/>
                <w:szCs w:val="24"/>
                <w:lang w:val="sr-Cyrl-RS"/>
              </w:rPr>
              <w:t>2016.</w:t>
            </w:r>
            <w:r w:rsidR="0077506E" w:rsidRPr="008E46F4">
              <w:rPr>
                <w:rFonts w:ascii="Times New Roman" w:eastAsia="Times New Roman" w:hAnsi="Times New Roman" w:cs="Times New Roman"/>
                <w:sz w:val="24"/>
                <w:szCs w:val="24"/>
                <w:lang w:val="sr-Cyrl-RS"/>
              </w:rPr>
              <w:t xml:space="preserve"> године у </w:t>
            </w:r>
            <w:r w:rsidRPr="008E46F4">
              <w:rPr>
                <w:rFonts w:ascii="Times New Roman" w:eastAsia="Times New Roman" w:hAnsi="Times New Roman" w:cs="Times New Roman"/>
                <w:b/>
                <w:sz w:val="24"/>
                <w:szCs w:val="24"/>
                <w:lang w:val="sr-Cyrl-RS"/>
              </w:rPr>
              <w:t>13</w:t>
            </w:r>
            <w:r w:rsidR="0077506E" w:rsidRPr="008E46F4">
              <w:rPr>
                <w:rFonts w:ascii="Times New Roman" w:eastAsia="Times New Roman" w:hAnsi="Times New Roman" w:cs="Times New Roman"/>
                <w:b/>
                <w:sz w:val="24"/>
                <w:szCs w:val="24"/>
                <w:lang w:val="sr-Cyrl-RS"/>
              </w:rPr>
              <w:t>:00</w:t>
            </w:r>
            <w:r w:rsidR="0077506E" w:rsidRPr="008E46F4">
              <w:rPr>
                <w:rFonts w:ascii="Times New Roman" w:eastAsia="Times New Roman" w:hAnsi="Times New Roman" w:cs="Times New Roman"/>
                <w:sz w:val="24"/>
                <w:szCs w:val="24"/>
                <w:lang w:val="sr-Cyrl-RS"/>
              </w:rPr>
              <w:t xml:space="preserve"> часова</w:t>
            </w:r>
          </w:p>
        </w:tc>
      </w:tr>
    </w:tbl>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r w:rsidRPr="008E46F4">
        <w:rPr>
          <w:rFonts w:ascii="Times New Roman" w:eastAsia="TimesNewRomanPSMT" w:hAnsi="Times New Roman" w:cs="Times New Roman"/>
          <w:color w:val="000000"/>
          <w:kern w:val="1"/>
          <w:sz w:val="24"/>
          <w:szCs w:val="24"/>
          <w:lang w:eastAsia="ar-SA"/>
        </w:rPr>
        <w:lastRenderedPageBreak/>
        <w:t>На основу чл. 39. и 61. З</w:t>
      </w:r>
      <w:r w:rsidRPr="008E46F4">
        <w:rPr>
          <w:rFonts w:ascii="Times New Roman" w:eastAsia="TimesNewRomanPSMT" w:hAnsi="Times New Roman" w:cs="Times New Roman"/>
          <w:color w:val="000000"/>
          <w:kern w:val="1"/>
          <w:sz w:val="24"/>
          <w:szCs w:val="24"/>
          <w:lang w:val="sr-Cyrl-RS" w:eastAsia="ar-SA"/>
        </w:rPr>
        <w:t>акона</w:t>
      </w:r>
      <w:r w:rsidRPr="008E46F4">
        <w:rPr>
          <w:rFonts w:ascii="Times New Roman" w:eastAsia="TimesNewRomanPSMT" w:hAnsi="Times New Roman" w:cs="Times New Roman"/>
          <w:color w:val="000000"/>
          <w:kern w:val="1"/>
          <w:sz w:val="24"/>
          <w:szCs w:val="24"/>
          <w:lang w:eastAsia="ar-SA"/>
        </w:rPr>
        <w:t xml:space="preserve"> о јавним набавкама („Сл. гласник РС” бр. 124/12, 14/15 </w:t>
      </w:r>
      <w:r w:rsidRPr="008E46F4">
        <w:rPr>
          <w:rFonts w:ascii="Times New Roman" w:eastAsia="TimesNewRomanPSMT" w:hAnsi="Times New Roman" w:cs="Times New Roman"/>
          <w:color w:val="000000"/>
          <w:kern w:val="1"/>
          <w:sz w:val="24"/>
          <w:szCs w:val="24"/>
          <w:lang w:val="sr-Cyrl-RS" w:eastAsia="ar-SA"/>
        </w:rPr>
        <w:t>и 68/15</w:t>
      </w:r>
      <w:r w:rsidRPr="008E46F4">
        <w:rPr>
          <w:rFonts w:ascii="Times New Roman" w:eastAsia="TimesNewRomanPSMT" w:hAnsi="Times New Roman" w:cs="Times New Roman"/>
          <w:color w:val="000000"/>
          <w:kern w:val="1"/>
          <w:sz w:val="24"/>
          <w:szCs w:val="24"/>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w:t>
      </w:r>
      <w:r w:rsidRPr="008E46F4">
        <w:rPr>
          <w:rFonts w:ascii="Times New Roman" w:eastAsia="TimesNewRomanPSMT" w:hAnsi="Times New Roman" w:cs="Times New Roman"/>
          <w:kern w:val="1"/>
          <w:sz w:val="24"/>
          <w:szCs w:val="24"/>
          <w:lang w:eastAsia="ar-SA"/>
        </w:rPr>
        <w:t xml:space="preserve">гласник РС” бр. </w:t>
      </w:r>
      <w:r w:rsidRPr="008E46F4">
        <w:rPr>
          <w:rFonts w:ascii="Times New Roman" w:eastAsia="TimesNewRomanPSMT" w:hAnsi="Times New Roman" w:cs="Times New Roman"/>
          <w:kern w:val="1"/>
          <w:sz w:val="24"/>
          <w:szCs w:val="24"/>
          <w:lang w:val="sr-Cyrl-RS" w:eastAsia="ar-SA"/>
        </w:rPr>
        <w:t>86</w:t>
      </w:r>
      <w:r w:rsidRPr="008E46F4">
        <w:rPr>
          <w:rFonts w:ascii="Times New Roman" w:eastAsia="TimesNewRomanPSMT" w:hAnsi="Times New Roman" w:cs="Times New Roman"/>
          <w:kern w:val="1"/>
          <w:sz w:val="24"/>
          <w:szCs w:val="24"/>
          <w:lang w:eastAsia="ar-SA"/>
        </w:rPr>
        <w:t>/201</w:t>
      </w:r>
      <w:r w:rsidRPr="008E46F4">
        <w:rPr>
          <w:rFonts w:ascii="Times New Roman" w:eastAsia="TimesNewRomanPSMT" w:hAnsi="Times New Roman" w:cs="Times New Roman"/>
          <w:kern w:val="1"/>
          <w:sz w:val="24"/>
          <w:szCs w:val="24"/>
          <w:lang w:val="sr-Cyrl-RS" w:eastAsia="ar-SA"/>
        </w:rPr>
        <w:t>5</w:t>
      </w:r>
      <w:r w:rsidRPr="008E46F4">
        <w:rPr>
          <w:rFonts w:ascii="Times New Roman" w:eastAsia="TimesNewRomanPSMT" w:hAnsi="Times New Roman" w:cs="Times New Roman"/>
          <w:kern w:val="1"/>
          <w:sz w:val="24"/>
          <w:szCs w:val="24"/>
          <w:lang w:eastAsia="ar-SA"/>
        </w:rPr>
        <w:t xml:space="preserve">), </w:t>
      </w:r>
      <w:r w:rsidRPr="008E46F4">
        <w:rPr>
          <w:rFonts w:ascii="Times New Roman" w:eastAsia="Arial Unicode MS" w:hAnsi="Times New Roman" w:cs="Times New Roman"/>
          <w:kern w:val="1"/>
          <w:sz w:val="24"/>
          <w:szCs w:val="24"/>
          <w:lang w:eastAsia="ar-SA"/>
        </w:rPr>
        <w:t>Одлуке о покретању поступка јавне набавке број</w:t>
      </w:r>
      <w:r w:rsidRPr="008E46F4">
        <w:rPr>
          <w:rFonts w:ascii="Times New Roman" w:eastAsia="Arial Unicode MS" w:hAnsi="Times New Roman" w:cs="Times New Roman"/>
          <w:color w:val="FF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1-42</w:t>
      </w:r>
      <w:r w:rsidRPr="008E46F4">
        <w:rPr>
          <w:rFonts w:ascii="Times New Roman" w:eastAsia="Arial Unicode MS" w:hAnsi="Times New Roman" w:cs="Times New Roman"/>
          <w:i/>
          <w:iCs/>
          <w:color w:val="000000"/>
          <w:kern w:val="1"/>
          <w:sz w:val="24"/>
          <w:szCs w:val="24"/>
          <w:lang w:val="sr-Cyrl-RS" w:eastAsia="ar-SA"/>
        </w:rPr>
        <w:t>/</w:t>
      </w:r>
      <w:r w:rsidRPr="008E46F4">
        <w:rPr>
          <w:rFonts w:ascii="Times New Roman" w:eastAsia="Arial Unicode MS" w:hAnsi="Times New Roman" w:cs="Times New Roman"/>
          <w:i/>
          <w:iCs/>
          <w:color w:val="000000"/>
          <w:kern w:val="1"/>
          <w:sz w:val="24"/>
          <w:szCs w:val="24"/>
          <w:lang w:eastAsia="ar-SA"/>
        </w:rPr>
        <w:t>3-1</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 xml:space="preserve">и </w:t>
      </w:r>
      <w:r w:rsidRPr="008E46F4">
        <w:rPr>
          <w:rFonts w:ascii="Times New Roman" w:eastAsia="Arial Unicode MS" w:hAnsi="Times New Roman" w:cs="Times New Roman"/>
          <w:i/>
          <w:kern w:val="1"/>
          <w:sz w:val="24"/>
          <w:szCs w:val="24"/>
          <w:lang w:val="sr-Cyrl-RS" w:eastAsia="ar-SA"/>
        </w:rPr>
        <w:t xml:space="preserve">Решења о </w:t>
      </w:r>
      <w:r w:rsidRPr="008E46F4">
        <w:rPr>
          <w:rFonts w:ascii="Times New Roman" w:eastAsia="Arial Unicode MS" w:hAnsi="Times New Roman" w:cs="Times New Roman"/>
          <w:kern w:val="1"/>
          <w:sz w:val="24"/>
          <w:szCs w:val="24"/>
          <w:lang w:eastAsia="ar-SA"/>
        </w:rPr>
        <w:t xml:space="preserve">образовању </w:t>
      </w:r>
      <w:r w:rsidRPr="008E46F4">
        <w:rPr>
          <w:rFonts w:ascii="Times New Roman" w:eastAsia="Arial Unicode MS" w:hAnsi="Times New Roman" w:cs="Times New Roman"/>
          <w:kern w:val="1"/>
          <w:sz w:val="24"/>
          <w:szCs w:val="24"/>
          <w:lang w:val="sr-Cyrl-RS" w:eastAsia="ar-SA"/>
        </w:rPr>
        <w:t>ка</w:t>
      </w:r>
      <w:r w:rsidRPr="008E46F4">
        <w:rPr>
          <w:rFonts w:ascii="Times New Roman" w:eastAsia="Arial Unicode MS" w:hAnsi="Times New Roman" w:cs="Times New Roman"/>
          <w:kern w:val="1"/>
          <w:sz w:val="24"/>
          <w:szCs w:val="24"/>
          <w:lang w:eastAsia="ar-SA"/>
        </w:rPr>
        <w:t>омисије</w:t>
      </w:r>
      <w:r w:rsidRPr="008E46F4">
        <w:rPr>
          <w:rFonts w:ascii="Times New Roman" w:eastAsia="Arial Unicode MS" w:hAnsi="Times New Roman" w:cs="Times New Roman"/>
          <w:kern w:val="1"/>
          <w:sz w:val="24"/>
          <w:szCs w:val="24"/>
          <w:lang w:val="sr-Cyrl-RS" w:eastAsia="ar-SA"/>
        </w:rPr>
        <w:t xml:space="preserve"> за јавну набав</w:t>
      </w:r>
      <w:r w:rsidR="009B05D5" w:rsidRPr="008E46F4">
        <w:rPr>
          <w:rFonts w:ascii="Times New Roman" w:eastAsia="Arial Unicode MS" w:hAnsi="Times New Roman" w:cs="Times New Roman"/>
          <w:kern w:val="1"/>
          <w:sz w:val="24"/>
          <w:szCs w:val="24"/>
          <w:lang w:val="sr-Cyrl-RS" w:eastAsia="ar-SA"/>
        </w:rPr>
        <w:t>ку 1-42/5</w:t>
      </w:r>
      <w:r w:rsidRPr="008E46F4">
        <w:rPr>
          <w:rFonts w:ascii="Times New Roman" w:eastAsia="Arial Unicode MS" w:hAnsi="Times New Roman" w:cs="Times New Roman"/>
          <w:kern w:val="1"/>
          <w:sz w:val="24"/>
          <w:szCs w:val="24"/>
          <w:lang w:val="sr-Cyrl-RS" w:eastAsia="ar-SA"/>
        </w:rPr>
        <w:t>-2</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color w:val="000000"/>
          <w:kern w:val="1"/>
          <w:sz w:val="24"/>
          <w:szCs w:val="24"/>
          <w:lang w:eastAsia="ar-SA"/>
        </w:rPr>
        <w:t xml:space="preserve"> припремљена је:</w:t>
      </w:r>
    </w:p>
    <w:p w:rsidR="0077506E" w:rsidRPr="008E46F4" w:rsidRDefault="0077506E" w:rsidP="0077506E">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sidRPr="008E46F4">
        <w:rPr>
          <w:rFonts w:ascii="Times New Roman" w:eastAsia="TimesNewRomanPS-BoldMT" w:hAnsi="Times New Roman" w:cs="Times New Roman"/>
          <w:b/>
          <w:bCs/>
          <w:color w:val="000000"/>
          <w:kern w:val="1"/>
          <w:sz w:val="24"/>
          <w:szCs w:val="24"/>
          <w:lang w:eastAsia="ar-SA"/>
        </w:rPr>
        <w:t>КОНКУРСНА ДОКУМЕНТАЦИЈА</w:t>
      </w:r>
    </w:p>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p>
    <w:p w:rsidR="0077506E" w:rsidRPr="008E46F4" w:rsidRDefault="0077506E" w:rsidP="0058412D">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TimesNewRomanPS-BoldMT" w:hAnsi="Times New Roman" w:cs="Times New Roman"/>
          <w:color w:val="000000"/>
          <w:kern w:val="1"/>
          <w:sz w:val="24"/>
          <w:szCs w:val="24"/>
          <w:lang w:eastAsia="ar-SA"/>
        </w:rPr>
        <w:t xml:space="preserve">за јавну набавку мале вредности - </w:t>
      </w:r>
      <w:r w:rsidR="00F904CE" w:rsidRPr="008E46F4">
        <w:rPr>
          <w:rFonts w:ascii="Times New Roman" w:hAnsi="Times New Roman" w:cs="Times New Roman"/>
          <w:sz w:val="24"/>
          <w:szCs w:val="24"/>
        </w:rPr>
        <w:t>„Ресторанске услуге у Новом Саду, кетеринг,</w:t>
      </w:r>
      <w:r w:rsidR="00C61A7B" w:rsidRPr="008E46F4">
        <w:rPr>
          <w:rFonts w:ascii="Times New Roman" w:hAnsi="Times New Roman" w:cs="Times New Roman"/>
          <w:sz w:val="24"/>
          <w:szCs w:val="24"/>
          <w:lang w:val="sr-Cyrl-RS"/>
        </w:rPr>
        <w:t xml:space="preserve"> </w:t>
      </w:r>
      <w:r w:rsidR="00F904CE" w:rsidRPr="008E46F4">
        <w:rPr>
          <w:rFonts w:ascii="Times New Roman" w:hAnsi="Times New Roman" w:cs="Times New Roman"/>
          <w:sz w:val="24"/>
          <w:szCs w:val="24"/>
        </w:rPr>
        <w:t>роба широке потрошње и поклони “</w:t>
      </w:r>
    </w:p>
    <w:p w:rsidR="0077506E" w:rsidRPr="008E46F4" w:rsidRDefault="0077506E" w:rsidP="0077506E">
      <w:pPr>
        <w:keepNext/>
        <w:numPr>
          <w:ilvl w:val="2"/>
          <w:numId w:val="0"/>
        </w:numPr>
        <w:tabs>
          <w:tab w:val="num" w:pos="66"/>
        </w:tabs>
        <w:suppressAutoHyphens/>
        <w:spacing w:before="240" w:after="60" w:line="100" w:lineRule="atLeast"/>
        <w:ind w:left="720" w:hanging="720"/>
        <w:outlineLvl w:val="2"/>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hd w:val="clear" w:color="auto" w:fill="95B3D7" w:themeFill="accent1" w:themeFillTint="99"/>
        <w:suppressAutoHyphens/>
        <w:spacing w:line="100" w:lineRule="atLeast"/>
        <w:rPr>
          <w:rFonts w:ascii="Times New Roman" w:eastAsia="Arial Unicode MS" w:hAnsi="Times New Roman" w:cs="Times New Roman"/>
          <w:b/>
          <w:bCs/>
          <w:color w:val="000000"/>
          <w:kern w:val="2"/>
          <w:sz w:val="24"/>
          <w:szCs w:val="24"/>
          <w:lang w:val="sr-Cyrl-RS" w:eastAsia="ar-SA"/>
        </w:rPr>
      </w:pPr>
      <w:r w:rsidRPr="008E46F4">
        <w:rPr>
          <w:rFonts w:ascii="Times New Roman" w:eastAsia="Arial Unicode MS" w:hAnsi="Times New Roman" w:cs="Times New Roman"/>
          <w:b/>
          <w:bCs/>
          <w:color w:val="000000"/>
          <w:kern w:val="2"/>
          <w:sz w:val="24"/>
          <w:szCs w:val="24"/>
          <w:lang w:val="sr-Cyrl-RS" w:eastAsia="ar-SA"/>
        </w:rPr>
        <w:t xml:space="preserve">„Ресторанске услуге у Новом Саду, Кетеринг, </w:t>
      </w:r>
    </w:p>
    <w:p w:rsidR="0077506E" w:rsidRPr="008E46F4" w:rsidRDefault="0077506E" w:rsidP="0077506E">
      <w:pPr>
        <w:shd w:val="clear" w:color="auto" w:fill="95B3D7" w:themeFill="accent1" w:themeFillTint="99"/>
        <w:suppressAutoHyphens/>
        <w:spacing w:line="100" w:lineRule="atLeast"/>
        <w:rPr>
          <w:rFonts w:ascii="Times New Roman" w:eastAsia="Arial Unicode MS" w:hAnsi="Times New Roman" w:cs="Times New Roman"/>
          <w:b/>
          <w:bCs/>
          <w:color w:val="000000"/>
          <w:kern w:val="2"/>
          <w:sz w:val="24"/>
          <w:szCs w:val="24"/>
          <w:lang w:val="sr-Cyrl-RS" w:eastAsia="ar-SA"/>
        </w:rPr>
      </w:pPr>
      <w:r w:rsidRPr="008E46F4">
        <w:rPr>
          <w:rFonts w:ascii="Times New Roman" w:eastAsia="Arial Unicode MS" w:hAnsi="Times New Roman" w:cs="Times New Roman"/>
          <w:b/>
          <w:bCs/>
          <w:color w:val="000000"/>
          <w:kern w:val="2"/>
          <w:sz w:val="24"/>
          <w:szCs w:val="24"/>
          <w:lang w:val="sr-Cyrl-RS" w:eastAsia="ar-SA"/>
        </w:rPr>
        <w:t>роба широке потрошње и поклони“</w:t>
      </w:r>
    </w:p>
    <w:p w:rsidR="0077506E" w:rsidRPr="008E46F4" w:rsidRDefault="0077506E" w:rsidP="0077506E">
      <w:pPr>
        <w:shd w:val="clear" w:color="auto" w:fill="95B3D7" w:themeFill="accent1" w:themeFillTint="99"/>
        <w:suppressAutoHyphens/>
        <w:spacing w:line="100" w:lineRule="atLeast"/>
        <w:rPr>
          <w:rFonts w:ascii="Times New Roman" w:eastAsia="TimesNewRomanPS-BoldMT"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r w:rsidRPr="008E46F4">
        <w:rPr>
          <w:rFonts w:ascii="Times New Roman" w:eastAsia="TimesNewRomanPSMT" w:hAnsi="Times New Roman" w:cs="Times New Roman"/>
          <w:color w:val="000000"/>
          <w:kern w:val="1"/>
          <w:sz w:val="24"/>
          <w:szCs w:val="24"/>
          <w:lang w:eastAsia="ar-SA"/>
        </w:rPr>
        <w:t>Конкурсна документација садржи:</w:t>
      </w: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77506E" w:rsidRPr="008E46F4" w:rsidTr="0058412D">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Latn-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8E46F4">
              <w:rPr>
                <w:rFonts w:ascii="Times New Roman" w:eastAsia="TimesNewRomanPSMT" w:hAnsi="Times New Roman" w:cs="Times New Roman"/>
                <w:b/>
                <w:i/>
                <w:color w:val="000000"/>
                <w:kern w:val="1"/>
                <w:sz w:val="24"/>
                <w:szCs w:val="24"/>
                <w:lang w:val="sr-Cyrl-CS" w:eastAsia="ar-SA"/>
              </w:rPr>
              <w:t>Поглавље</w:t>
            </w:r>
          </w:p>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r w:rsidRPr="008E46F4">
              <w:rPr>
                <w:rFonts w:ascii="Times New Roman" w:eastAsia="TimesNewRomanPSMT" w:hAnsi="Times New Roman" w:cs="Times New Roman"/>
                <w:b/>
                <w:i/>
                <w:color w:val="000000"/>
                <w:kern w:val="1"/>
                <w:sz w:val="24"/>
                <w:szCs w:val="24"/>
                <w:lang w:eastAsia="ar-SA"/>
              </w:rPr>
              <w:t>Назив</w:t>
            </w:r>
            <w:r w:rsidRPr="008E46F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Cs/>
                <w:iCs/>
                <w:color w:val="000000"/>
                <w:kern w:val="1"/>
                <w:sz w:val="24"/>
                <w:szCs w:val="24"/>
                <w:lang w:eastAsia="ar-SA"/>
              </w:rPr>
            </w:pPr>
            <w:r w:rsidRPr="008E46F4">
              <w:rPr>
                <w:rFonts w:ascii="Times New Roman" w:eastAsia="TimesNewRomanPSMT" w:hAnsi="Times New Roman" w:cs="Times New Roman"/>
                <w:b/>
                <w:i/>
                <w:color w:val="000000"/>
                <w:kern w:val="1"/>
                <w:sz w:val="24"/>
                <w:szCs w:val="24"/>
                <w:lang w:eastAsia="ar-SA"/>
              </w:rPr>
              <w:t>Страна</w:t>
            </w:r>
          </w:p>
        </w:tc>
      </w:tr>
      <w:tr w:rsidR="0077506E" w:rsidRPr="008E46F4" w:rsidTr="0058412D">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8E46F4">
              <w:rPr>
                <w:rFonts w:ascii="Times New Roman" w:eastAsia="TimesNewRomanPSMT" w:hAnsi="Times New Roman" w:cs="Times New Roman"/>
                <w:kern w:val="1"/>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r w:rsidRPr="008E46F4">
              <w:rPr>
                <w:rFonts w:ascii="Times New Roman" w:eastAsia="Arial Unicode MS" w:hAnsi="Times New Roman" w:cs="Times New Roman"/>
                <w:bCs/>
                <w:iCs/>
                <w:kern w:val="1"/>
                <w:sz w:val="24"/>
                <w:szCs w:val="24"/>
                <w:lang w:val="sr-Cyrl-RS" w:eastAsia="ar-SA"/>
              </w:rPr>
              <w:t>3.</w:t>
            </w:r>
          </w:p>
        </w:tc>
      </w:tr>
      <w:tr w:rsidR="0077506E" w:rsidRPr="008E46F4" w:rsidTr="0058412D">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Cs/>
                <w:iCs/>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Arial Unicode MS" w:hAnsi="Times New Roman" w:cs="Times New Roman"/>
                <w:bCs/>
                <w:iCs/>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Arial Unicode MS" w:hAnsi="Times New Roman" w:cs="Times New Roman"/>
                <w:bCs/>
                <w:iCs/>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Arial Unicode MS" w:hAnsi="Times New Roman" w:cs="Times New Roman"/>
                <w:bCs/>
                <w:iCs/>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Arial Unicode MS" w:hAnsi="Times New Roman" w:cs="Times New Roman"/>
                <w:bCs/>
                <w:iCs/>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8E46F4">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E46F4">
              <w:rPr>
                <w:rFonts w:ascii="Times New Roman" w:eastAsia="TimesNewRomanPSMT" w:hAnsi="Times New Roman" w:cs="Times New Roman"/>
                <w:kern w:val="1"/>
                <w:sz w:val="24"/>
                <w:szCs w:val="24"/>
                <w:lang w:eastAsia="ar-SA"/>
              </w:rPr>
              <w:t>o</w:t>
            </w:r>
            <w:r w:rsidRPr="008E46F4">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FC0B50"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3</w:t>
            </w:r>
            <w:r w:rsidR="0077506E" w:rsidRPr="008E46F4">
              <w:rPr>
                <w:rFonts w:ascii="Times New Roman" w:eastAsia="TimesNewRomanPSMT" w:hAnsi="Times New Roman" w:cs="Times New Roman"/>
                <w:kern w:val="1"/>
                <w:sz w:val="24"/>
                <w:szCs w:val="24"/>
                <w:lang w:val="sr-Cyrl-RS" w:eastAsia="ar-SA"/>
              </w:rPr>
              <w:t xml:space="preserve">. </w:t>
            </w:r>
          </w:p>
        </w:tc>
      </w:tr>
      <w:tr w:rsidR="0077506E" w:rsidRPr="008E46F4" w:rsidTr="0058412D">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TimesNewRomanPSMT" w:hAnsi="Times New Roman" w:cs="Times New Roman"/>
                <w:color w:val="000000"/>
                <w:kern w:val="1"/>
                <w:sz w:val="24"/>
                <w:szCs w:val="24"/>
                <w:lang w:eastAsia="ar-SA"/>
              </w:rPr>
              <w:t>I</w:t>
            </w:r>
            <w:r w:rsidRPr="008E46F4">
              <w:rPr>
                <w:rFonts w:ascii="Times New Roman" w:eastAsia="TimesNewRomanPSMT" w:hAnsi="Times New Roman" w:cs="Times New Roman"/>
                <w:color w:val="000000"/>
                <w:kern w:val="1"/>
                <w:sz w:val="24"/>
                <w:szCs w:val="24"/>
                <w:lang w:val="sr-Cyrl-RS"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8E46F4">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FC0B50" w:rsidP="00FC0B50">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11</w:t>
            </w:r>
            <w:r w:rsidR="0077506E" w:rsidRPr="008E46F4">
              <w:rPr>
                <w:rFonts w:ascii="Times New Roman" w:eastAsia="TimesNewRomanPSMT" w:hAnsi="Times New Roman" w:cs="Times New Roman"/>
                <w:kern w:val="1"/>
                <w:sz w:val="24"/>
                <w:szCs w:val="24"/>
                <w:lang w:val="sr-Cyrl-RS" w:eastAsia="ar-SA"/>
              </w:rPr>
              <w:t>.</w:t>
            </w:r>
          </w:p>
        </w:tc>
      </w:tr>
      <w:tr w:rsidR="0077506E" w:rsidRPr="008E46F4" w:rsidTr="0058412D">
        <w:trPr>
          <w:trHeight w:val="413"/>
        </w:trPr>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TimesNewRomanPSMT" w:hAnsi="Times New Roman" w:cs="Times New Roman"/>
                <w:color w:val="000000"/>
                <w:kern w:val="1"/>
                <w:sz w:val="24"/>
                <w:szCs w:val="24"/>
                <w:lang w:val="sr-Cyrl-RS" w:eastAsia="ar-SA"/>
              </w:rPr>
              <w:t>I</w:t>
            </w:r>
            <w:r w:rsidRPr="008E46F4">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8E46F4">
              <w:rPr>
                <w:rFonts w:ascii="Times New Roman" w:eastAsia="TimesNewRomanPSMT" w:hAnsi="Times New Roman" w:cs="Times New Roman"/>
                <w:kern w:val="1"/>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FC0B50"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20</w:t>
            </w:r>
            <w:r w:rsidR="0077506E" w:rsidRPr="008E46F4">
              <w:rPr>
                <w:rFonts w:ascii="Times New Roman" w:eastAsia="TimesNewRomanPSMT" w:hAnsi="Times New Roman" w:cs="Times New Roman"/>
                <w:kern w:val="1"/>
                <w:sz w:val="24"/>
                <w:szCs w:val="24"/>
                <w:lang w:val="sr-Cyrl-RS" w:eastAsia="ar-SA"/>
              </w:rPr>
              <w:t>.</w:t>
            </w:r>
          </w:p>
        </w:tc>
      </w:tr>
      <w:tr w:rsidR="0077506E" w:rsidRPr="008E46F4" w:rsidTr="0058412D">
        <w:trPr>
          <w:trHeight w:val="413"/>
        </w:trPr>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8E46F4">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FC0B50"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21</w:t>
            </w:r>
            <w:r w:rsidR="0077506E" w:rsidRPr="008E46F4">
              <w:rPr>
                <w:rFonts w:ascii="Times New Roman" w:eastAsia="TimesNewRomanPSMT" w:hAnsi="Times New Roman" w:cs="Times New Roman"/>
                <w:kern w:val="1"/>
                <w:sz w:val="24"/>
                <w:szCs w:val="24"/>
                <w:lang w:val="sr-Cyrl-RS" w:eastAsia="ar-SA"/>
              </w:rPr>
              <w:t xml:space="preserve">. </w:t>
            </w:r>
          </w:p>
        </w:tc>
      </w:tr>
      <w:tr w:rsidR="0077506E" w:rsidRPr="008E46F4" w:rsidTr="0058412D">
        <w:trPr>
          <w:trHeight w:val="413"/>
        </w:trPr>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8E46F4">
              <w:rPr>
                <w:rFonts w:ascii="Times New Roman" w:eastAsia="TimesNewRomanPSMT" w:hAnsi="Times New Roman" w:cs="Times New Roman"/>
                <w:kern w:val="1"/>
                <w:sz w:val="24"/>
                <w:szCs w:val="24"/>
                <w:lang w:val="sr-Cyrl-RS" w:eastAsia="ar-SA"/>
              </w:rPr>
              <w:t>Модел</w:t>
            </w:r>
            <w:r w:rsidR="00232DA2" w:rsidRPr="008E46F4">
              <w:rPr>
                <w:rFonts w:ascii="Times New Roman" w:eastAsia="TimesNewRomanPSMT" w:hAnsi="Times New Roman" w:cs="Times New Roman"/>
                <w:kern w:val="1"/>
                <w:sz w:val="24"/>
                <w:szCs w:val="24"/>
                <w:lang w:val="sr-Cyrl-RS" w:eastAsia="ar-SA"/>
              </w:rPr>
              <w:t>и</w:t>
            </w:r>
            <w:r w:rsidRPr="008E46F4">
              <w:rPr>
                <w:rFonts w:ascii="Times New Roman" w:eastAsia="TimesNewRomanPSMT" w:hAnsi="Times New Roman" w:cs="Times New Roman"/>
                <w:kern w:val="1"/>
                <w:sz w:val="24"/>
                <w:szCs w:val="24"/>
                <w:lang w:val="sr-Cyrl-RS" w:eastAsia="ar-SA"/>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FC0B50"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33</w:t>
            </w:r>
            <w:r w:rsidR="0077506E" w:rsidRPr="008E46F4">
              <w:rPr>
                <w:rFonts w:ascii="Times New Roman" w:eastAsia="TimesNewRomanPSMT" w:hAnsi="Times New Roman" w:cs="Times New Roman"/>
                <w:kern w:val="1"/>
                <w:sz w:val="24"/>
                <w:szCs w:val="24"/>
                <w:lang w:val="sr-Cyrl-RS" w:eastAsia="ar-SA"/>
              </w:rPr>
              <w:t>.</w:t>
            </w:r>
          </w:p>
        </w:tc>
      </w:tr>
      <w:tr w:rsidR="0077506E" w:rsidRPr="008E46F4" w:rsidTr="0058412D">
        <w:trPr>
          <w:trHeight w:val="413"/>
        </w:trPr>
        <w:tc>
          <w:tcPr>
            <w:tcW w:w="1563"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color w:val="000000"/>
                <w:kern w:val="1"/>
                <w:sz w:val="24"/>
                <w:szCs w:val="24"/>
                <w:lang w:val="sr-Cyrl-RS" w:eastAsia="ar-SA"/>
              </w:rPr>
            </w:pPr>
            <w:r w:rsidRPr="008E46F4">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8E46F4">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FC0B50"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44</w:t>
            </w:r>
            <w:r w:rsidR="0077506E" w:rsidRPr="008E46F4">
              <w:rPr>
                <w:rFonts w:ascii="Times New Roman" w:eastAsia="TimesNewRomanPSMT" w:hAnsi="Times New Roman" w:cs="Times New Roman"/>
                <w:kern w:val="1"/>
                <w:sz w:val="24"/>
                <w:szCs w:val="24"/>
                <w:lang w:val="sr-Cyrl-RS" w:eastAsia="ar-SA"/>
              </w:rPr>
              <w:t>.</w:t>
            </w:r>
          </w:p>
        </w:tc>
      </w:tr>
    </w:tbl>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p w:rsidR="0077506E" w:rsidRP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r>
        <w:rPr>
          <w:rFonts w:ascii="Times New Roman" w:eastAsia="TimesNewRomanPSMT" w:hAnsi="Times New Roman" w:cs="Times New Roman"/>
          <w:color w:val="000000"/>
          <w:kern w:val="1"/>
          <w:sz w:val="24"/>
          <w:szCs w:val="24"/>
          <w:lang w:val="sr-Cyrl-RS" w:eastAsia="ar-SA"/>
        </w:rPr>
        <w:t>Укупан број страна 49.</w:t>
      </w: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lastRenderedPageBreak/>
        <w:t>I  ОПШТИ ПОДАЦИ О ЈАВНОЈ НАБАВЦИ</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5A541D" w:rsidP="005A541D">
      <w:pPr>
        <w:jc w:val="both"/>
        <w:rPr>
          <w:rFonts w:ascii="Times New Roman" w:hAnsi="Times New Roman" w:cs="Times New Roman"/>
          <w:b/>
          <w:bCs/>
          <w:sz w:val="24"/>
          <w:szCs w:val="24"/>
          <w:lang w:val="sr-Cyrl-RS"/>
        </w:rPr>
      </w:pPr>
      <w:r w:rsidRPr="008E46F4">
        <w:rPr>
          <w:rFonts w:ascii="Times New Roman" w:hAnsi="Times New Roman" w:cs="Times New Roman"/>
          <w:b/>
          <w:bCs/>
          <w:sz w:val="24"/>
          <w:szCs w:val="24"/>
          <w:lang w:val="sr-Cyrl-RS"/>
        </w:rPr>
        <w:t>1.</w:t>
      </w:r>
      <w:r w:rsidR="0077506E" w:rsidRPr="008E46F4">
        <w:rPr>
          <w:rFonts w:ascii="Times New Roman" w:hAnsi="Times New Roman" w:cs="Times New Roman"/>
          <w:b/>
          <w:bCs/>
          <w:sz w:val="24"/>
          <w:szCs w:val="24"/>
        </w:rPr>
        <w:t>Предмет јавне набавке</w:t>
      </w:r>
      <w:r w:rsidR="0058412D" w:rsidRPr="008E46F4">
        <w:rPr>
          <w:rFonts w:ascii="Times New Roman" w:hAnsi="Times New Roman" w:cs="Times New Roman"/>
          <w:b/>
          <w:bCs/>
          <w:sz w:val="24"/>
          <w:szCs w:val="24"/>
          <w:lang w:val="sr-Cyrl-RS"/>
        </w:rPr>
        <w:t>:</w:t>
      </w:r>
      <w:r w:rsidRPr="008E46F4">
        <w:rPr>
          <w:rFonts w:ascii="Times New Roman" w:hAnsi="Times New Roman" w:cs="Times New Roman"/>
          <w:b/>
          <w:bCs/>
          <w:sz w:val="24"/>
          <w:szCs w:val="24"/>
          <w:lang w:val="sr-Cyrl-RS"/>
        </w:rPr>
        <w:t xml:space="preserve"> </w:t>
      </w:r>
      <w:r w:rsidRPr="008E46F4">
        <w:rPr>
          <w:rFonts w:ascii="Times New Roman" w:hAnsi="Times New Roman" w:cs="Times New Roman"/>
          <w:sz w:val="24"/>
          <w:szCs w:val="24"/>
        </w:rPr>
        <w:t xml:space="preserve">„Ресторанске услуге у Новом Саду, </w:t>
      </w:r>
      <w:r w:rsidR="00F904CE" w:rsidRPr="008E46F4">
        <w:rPr>
          <w:rFonts w:ascii="Times New Roman" w:hAnsi="Times New Roman" w:cs="Times New Roman"/>
          <w:sz w:val="24"/>
          <w:szCs w:val="24"/>
        </w:rPr>
        <w:t>кетеринг</w:t>
      </w:r>
      <w:r w:rsidR="00F904CE" w:rsidRPr="008E46F4">
        <w:rPr>
          <w:rFonts w:ascii="Times New Roman" w:hAnsi="Times New Roman" w:cs="Times New Roman"/>
          <w:sz w:val="24"/>
          <w:szCs w:val="24"/>
          <w:lang w:val="sr-Cyrl-RS"/>
        </w:rPr>
        <w:t>,</w:t>
      </w:r>
      <w:r w:rsidRPr="008E46F4">
        <w:rPr>
          <w:rFonts w:ascii="Times New Roman" w:hAnsi="Times New Roman" w:cs="Times New Roman"/>
          <w:sz w:val="24"/>
          <w:szCs w:val="24"/>
        </w:rPr>
        <w:t xml:space="preserve"> роба широке потрошње</w:t>
      </w:r>
      <w:r w:rsidR="00F904CE" w:rsidRPr="008E46F4">
        <w:rPr>
          <w:rFonts w:ascii="Times New Roman" w:hAnsi="Times New Roman" w:cs="Times New Roman"/>
          <w:sz w:val="24"/>
          <w:szCs w:val="24"/>
          <w:lang w:val="sr-Cyrl-RS"/>
        </w:rPr>
        <w:t xml:space="preserve"> и поклони</w:t>
      </w:r>
      <w:r w:rsidR="00FF5198" w:rsidRPr="008E46F4">
        <w:rPr>
          <w:rFonts w:ascii="Times New Roman" w:hAnsi="Times New Roman" w:cs="Times New Roman"/>
          <w:sz w:val="24"/>
          <w:szCs w:val="24"/>
          <w:lang w:val="sr-Cyrl-RS"/>
        </w:rPr>
        <w:t>“</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color w:val="000000"/>
          <w:kern w:val="1"/>
          <w:sz w:val="24"/>
          <w:szCs w:val="24"/>
          <w:lang w:val="sr-Cyrl-CS" w:eastAsia="ar-SA"/>
        </w:rPr>
        <w:t>2.</w:t>
      </w:r>
      <w:r w:rsidRPr="008E46F4">
        <w:rPr>
          <w:rFonts w:ascii="Times New Roman" w:eastAsia="Arial Unicode MS" w:hAnsi="Times New Roman" w:cs="Times New Roman"/>
          <w:b/>
          <w:bCs/>
          <w:i/>
          <w:iCs/>
          <w:color w:val="000000"/>
          <w:kern w:val="1"/>
          <w:sz w:val="24"/>
          <w:szCs w:val="24"/>
          <w:lang w:val="sr-Cyrl-CS" w:eastAsia="ar-SA"/>
        </w:rPr>
        <w:t xml:space="preserve"> </w:t>
      </w:r>
      <w:r w:rsidRPr="008E46F4">
        <w:rPr>
          <w:rFonts w:ascii="Times New Roman" w:eastAsia="Arial Unicode MS" w:hAnsi="Times New Roman" w:cs="Times New Roman"/>
          <w:b/>
          <w:bCs/>
          <w:color w:val="000000"/>
          <w:kern w:val="1"/>
          <w:sz w:val="24"/>
          <w:szCs w:val="24"/>
          <w:lang w:val="sr-Cyrl-CS" w:eastAsia="ar-SA"/>
        </w:rPr>
        <w:t>Партије</w:t>
      </w:r>
    </w:p>
    <w:p w:rsidR="0077506E" w:rsidRPr="008E46F4" w:rsidRDefault="00232DA2"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Јавна н</w:t>
      </w:r>
      <w:r w:rsidR="0077506E" w:rsidRPr="008E46F4">
        <w:rPr>
          <w:rFonts w:ascii="Times New Roman" w:eastAsia="Arial Unicode MS" w:hAnsi="Times New Roman" w:cs="Times New Roman"/>
          <w:color w:val="000000"/>
          <w:kern w:val="1"/>
          <w:sz w:val="24"/>
          <w:szCs w:val="24"/>
          <w:lang w:val="sr-Cyrl-RS" w:eastAsia="ar-SA"/>
        </w:rPr>
        <w:t>аба</w:t>
      </w:r>
      <w:r w:rsidR="00F904CE" w:rsidRPr="008E46F4">
        <w:rPr>
          <w:rFonts w:ascii="Times New Roman" w:eastAsia="Arial Unicode MS" w:hAnsi="Times New Roman" w:cs="Times New Roman"/>
          <w:color w:val="000000"/>
          <w:kern w:val="1"/>
          <w:sz w:val="24"/>
          <w:szCs w:val="24"/>
          <w:lang w:val="sr-Cyrl-RS" w:eastAsia="ar-SA"/>
        </w:rPr>
        <w:t>вка</w:t>
      </w:r>
      <w:r w:rsidRPr="008E46F4">
        <w:rPr>
          <w:rFonts w:ascii="Times New Roman" w:eastAsia="Arial Unicode MS" w:hAnsi="Times New Roman" w:cs="Times New Roman"/>
          <w:color w:val="000000"/>
          <w:kern w:val="1"/>
          <w:sz w:val="24"/>
          <w:szCs w:val="24"/>
          <w:lang w:val="sr-Cyrl-RS" w:eastAsia="ar-SA"/>
        </w:rPr>
        <w:t xml:space="preserve"> </w:t>
      </w:r>
      <w:r w:rsidR="00F904CE" w:rsidRPr="008E46F4">
        <w:rPr>
          <w:rFonts w:ascii="Times New Roman" w:eastAsia="Arial Unicode MS" w:hAnsi="Times New Roman" w:cs="Times New Roman"/>
          <w:color w:val="000000"/>
          <w:kern w:val="1"/>
          <w:sz w:val="24"/>
          <w:szCs w:val="24"/>
          <w:lang w:val="sr-Cyrl-RS" w:eastAsia="ar-SA"/>
        </w:rPr>
        <w:t>је  обликована у 6</w:t>
      </w:r>
      <w:r w:rsidR="00DA57B4" w:rsidRPr="008E46F4">
        <w:rPr>
          <w:rFonts w:ascii="Times New Roman" w:eastAsia="Arial Unicode MS" w:hAnsi="Times New Roman" w:cs="Times New Roman"/>
          <w:color w:val="000000"/>
          <w:kern w:val="1"/>
          <w:sz w:val="24"/>
          <w:szCs w:val="24"/>
          <w:lang w:val="sr-Cyrl-RS" w:eastAsia="ar-SA"/>
        </w:rPr>
        <w:t xml:space="preserve"> партија.</w:t>
      </w:r>
    </w:p>
    <w:p w:rsidR="00CE00D5" w:rsidRPr="008E46F4" w:rsidRDefault="00CE00D5" w:rsidP="00D44D18">
      <w:pPr>
        <w:contextualSpacing/>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-Партија бр. 1 - Кетеринг </w:t>
      </w:r>
    </w:p>
    <w:p w:rsidR="00F904CE" w:rsidRPr="008E46F4" w:rsidRDefault="00CE00D5" w:rsidP="00D44D18">
      <w:pPr>
        <w:contextualSpacing/>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 Партија бр. 2 -</w:t>
      </w:r>
      <w:r w:rsidR="00232DA2" w:rsidRPr="008E46F4">
        <w:rPr>
          <w:rFonts w:ascii="Times New Roman" w:hAnsi="Times New Roman" w:cs="Times New Roman"/>
          <w:sz w:val="24"/>
          <w:szCs w:val="24"/>
          <w:lang w:val="sr-Cyrl-CS"/>
        </w:rPr>
        <w:t xml:space="preserve"> </w:t>
      </w:r>
      <w:r w:rsidR="00F904CE" w:rsidRPr="008E46F4">
        <w:rPr>
          <w:rFonts w:ascii="Times New Roman" w:hAnsi="Times New Roman" w:cs="Times New Roman"/>
          <w:sz w:val="24"/>
          <w:szCs w:val="24"/>
          <w:lang w:val="sr-Cyrl-CS"/>
        </w:rPr>
        <w:t>Роба широке потрошње</w:t>
      </w:r>
    </w:p>
    <w:p w:rsidR="00F904CE" w:rsidRPr="008E46F4" w:rsidRDefault="00CE00D5" w:rsidP="00D44D18">
      <w:pPr>
        <w:contextualSpacing/>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 Партија бр. 3 -  </w:t>
      </w:r>
      <w:r w:rsidR="00F904CE" w:rsidRPr="008E46F4">
        <w:rPr>
          <w:rFonts w:ascii="Times New Roman" w:hAnsi="Times New Roman" w:cs="Times New Roman"/>
          <w:sz w:val="24"/>
          <w:szCs w:val="24"/>
          <w:lang w:val="sr-Cyrl-CS"/>
        </w:rPr>
        <w:t>Поклони</w:t>
      </w:r>
    </w:p>
    <w:p w:rsidR="00F904CE" w:rsidRPr="008E46F4" w:rsidRDefault="00CE00D5" w:rsidP="00D44D18">
      <w:pPr>
        <w:contextualSpacing/>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 Партија бр. 4 -  </w:t>
      </w:r>
      <w:r w:rsidR="00F904CE" w:rsidRPr="008E46F4">
        <w:rPr>
          <w:rFonts w:ascii="Times New Roman" w:hAnsi="Times New Roman" w:cs="Times New Roman"/>
          <w:sz w:val="24"/>
          <w:szCs w:val="24"/>
          <w:lang w:val="sr-Cyrl-CS"/>
        </w:rPr>
        <w:t>Ресторанске услуге</w:t>
      </w:r>
      <w:r w:rsidR="00F22967" w:rsidRPr="008E46F4">
        <w:rPr>
          <w:rFonts w:ascii="Times New Roman" w:hAnsi="Times New Roman" w:cs="Times New Roman"/>
          <w:sz w:val="24"/>
          <w:szCs w:val="24"/>
          <w:lang w:val="sr-Cyrl-CS"/>
        </w:rPr>
        <w:t xml:space="preserve"> у Новом Саду</w:t>
      </w:r>
      <w:r w:rsidR="00F904CE" w:rsidRPr="008E46F4">
        <w:rPr>
          <w:rFonts w:ascii="Times New Roman" w:hAnsi="Times New Roman" w:cs="Times New Roman"/>
          <w:sz w:val="24"/>
          <w:szCs w:val="24"/>
          <w:lang w:val="sr-Cyrl-CS"/>
        </w:rPr>
        <w:t xml:space="preserve"> Италијанска кухиња </w:t>
      </w:r>
    </w:p>
    <w:p w:rsidR="00232DA2" w:rsidRPr="008E46F4" w:rsidRDefault="00CE00D5" w:rsidP="00D44D18">
      <w:pPr>
        <w:contextualSpacing/>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 Партија бр. 5 - </w:t>
      </w:r>
      <w:r w:rsidRPr="008E46F4">
        <w:rPr>
          <w:rFonts w:ascii="Times New Roman" w:hAnsi="Times New Roman" w:cs="Times New Roman"/>
          <w:b/>
          <w:sz w:val="24"/>
          <w:szCs w:val="24"/>
          <w:lang w:val="sr-Cyrl-CS"/>
        </w:rPr>
        <w:t xml:space="preserve"> </w:t>
      </w:r>
      <w:r w:rsidR="00F904CE" w:rsidRPr="008E46F4">
        <w:rPr>
          <w:rFonts w:ascii="Times New Roman" w:hAnsi="Times New Roman" w:cs="Times New Roman"/>
          <w:sz w:val="24"/>
          <w:szCs w:val="24"/>
          <w:lang w:val="sr-Cyrl-CS"/>
        </w:rPr>
        <w:t>Ресторанске услуге</w:t>
      </w:r>
      <w:r w:rsidR="00F22967" w:rsidRPr="008E46F4">
        <w:rPr>
          <w:rFonts w:ascii="Times New Roman" w:hAnsi="Times New Roman" w:cs="Times New Roman"/>
          <w:sz w:val="24"/>
          <w:szCs w:val="24"/>
          <w:lang w:val="sr-Cyrl-CS"/>
        </w:rPr>
        <w:t xml:space="preserve"> у Новом Саду</w:t>
      </w:r>
      <w:r w:rsidRPr="008E46F4">
        <w:rPr>
          <w:rFonts w:ascii="Times New Roman" w:hAnsi="Times New Roman" w:cs="Times New Roman"/>
          <w:sz w:val="24"/>
          <w:szCs w:val="24"/>
          <w:lang w:val="sr-Cyrl-CS"/>
        </w:rPr>
        <w:t xml:space="preserve"> Интернационална кухиња </w:t>
      </w:r>
      <w:r w:rsidR="00F904CE" w:rsidRPr="008E46F4">
        <w:rPr>
          <w:rFonts w:ascii="Times New Roman" w:hAnsi="Times New Roman" w:cs="Times New Roman"/>
          <w:sz w:val="24"/>
          <w:szCs w:val="24"/>
          <w:lang w:val="sr-Cyrl-CS"/>
        </w:rPr>
        <w:t xml:space="preserve"> </w:t>
      </w:r>
    </w:p>
    <w:p w:rsidR="00F904CE" w:rsidRPr="008E46F4" w:rsidRDefault="00232DA2" w:rsidP="00D44D18">
      <w:pPr>
        <w:contextualSpacing/>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w:t>
      </w:r>
      <w:r w:rsidR="00CE00D5" w:rsidRPr="008E46F4">
        <w:rPr>
          <w:rFonts w:ascii="Times New Roman" w:hAnsi="Times New Roman" w:cs="Times New Roman"/>
          <w:sz w:val="24"/>
          <w:szCs w:val="24"/>
          <w:lang w:val="sr-Cyrl-CS"/>
        </w:rPr>
        <w:t xml:space="preserve"> Партија бр. 6 - </w:t>
      </w:r>
      <w:r w:rsidR="00F904CE" w:rsidRPr="008E46F4">
        <w:rPr>
          <w:rFonts w:ascii="Times New Roman" w:hAnsi="Times New Roman" w:cs="Times New Roman"/>
          <w:sz w:val="24"/>
          <w:szCs w:val="24"/>
          <w:lang w:val="sr-Cyrl-CS"/>
        </w:rPr>
        <w:t xml:space="preserve">Ресторанске услуге </w:t>
      </w:r>
      <w:r w:rsidR="00F22967" w:rsidRPr="008E46F4">
        <w:rPr>
          <w:rFonts w:ascii="Times New Roman" w:hAnsi="Times New Roman" w:cs="Times New Roman"/>
          <w:sz w:val="24"/>
          <w:szCs w:val="24"/>
          <w:lang w:val="sr-Cyrl-CS"/>
        </w:rPr>
        <w:t xml:space="preserve">у Новом Саду </w:t>
      </w:r>
      <w:r w:rsidR="00F904CE" w:rsidRPr="008E46F4">
        <w:rPr>
          <w:rFonts w:ascii="Times New Roman" w:hAnsi="Times New Roman" w:cs="Times New Roman"/>
          <w:sz w:val="24"/>
          <w:szCs w:val="24"/>
          <w:lang w:val="sr-Cyrl-CS"/>
        </w:rPr>
        <w:t>Национална кухиња</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lang w:eastAsia="ar-SA"/>
        </w:rPr>
        <w:t>II  ВРСТА, ТЕХНИЧКЕ КАРАКТЕРИСТИКЕ</w:t>
      </w:r>
      <w:r w:rsidRPr="008E46F4">
        <w:rPr>
          <w:rFonts w:ascii="Times New Roman" w:eastAsia="Arial Unicode MS" w:hAnsi="Times New Roman" w:cs="Times New Roman"/>
          <w:b/>
          <w:bCs/>
          <w:i/>
          <w:iCs/>
          <w:color w:val="000000"/>
          <w:kern w:val="1"/>
          <w:sz w:val="24"/>
          <w:szCs w:val="24"/>
          <w:lang w:val="sr-Cyrl-RS" w:eastAsia="ar-SA"/>
        </w:rPr>
        <w:t xml:space="preserve"> (СПЕЦИФИКАЦИЈЕ)</w:t>
      </w:r>
      <w:r w:rsidRPr="008E46F4">
        <w:rPr>
          <w:rFonts w:ascii="Times New Roman" w:eastAsia="Arial Unicode MS" w:hAnsi="Times New Roman" w:cs="Times New Roman"/>
          <w:b/>
          <w:bCs/>
          <w:i/>
          <w:iCs/>
          <w:color w:val="000000"/>
          <w:kern w:val="1"/>
          <w:sz w:val="24"/>
          <w:szCs w:val="24"/>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I</w:t>
      </w:r>
      <w:r w:rsidRPr="008E46F4">
        <w:rPr>
          <w:rFonts w:ascii="Times New Roman" w:eastAsia="Arial Unicode MS" w:hAnsi="Times New Roman" w:cs="Times New Roman"/>
          <w:b/>
          <w:bCs/>
          <w:i/>
          <w:iCs/>
          <w:color w:val="000000"/>
          <w:kern w:val="1"/>
          <w:sz w:val="24"/>
          <w:szCs w:val="24"/>
          <w:lang w:val="sr-Latn-RS" w:eastAsia="ar-SA"/>
        </w:rPr>
        <w:t>II</w:t>
      </w:r>
      <w:r w:rsidRPr="008E46F4">
        <w:rPr>
          <w:rFonts w:ascii="Times New Roman" w:eastAsia="Arial Unicode MS" w:hAnsi="Times New Roman" w:cs="Times New Roman"/>
          <w:b/>
          <w:bCs/>
          <w:i/>
          <w:iCs/>
          <w:color w:val="000000"/>
          <w:kern w:val="1"/>
          <w:sz w:val="24"/>
          <w:szCs w:val="24"/>
          <w:lang w:eastAsia="ar-SA"/>
        </w:rPr>
        <w:t xml:space="preserve">  ТЕХНИЧКА ДОКУМЕНТАЦИЈА И ПЛАНОВИ</w:t>
      </w:r>
    </w:p>
    <w:p w:rsidR="00FF5198" w:rsidRPr="008E46F4" w:rsidRDefault="00FF5198" w:rsidP="00FF5198">
      <w:pPr>
        <w:pStyle w:val="Heading2"/>
        <w:numPr>
          <w:ilvl w:val="1"/>
          <w:numId w:val="0"/>
        </w:numPr>
        <w:tabs>
          <w:tab w:val="num" w:pos="0"/>
        </w:tabs>
        <w:spacing w:line="240" w:lineRule="auto"/>
        <w:ind w:left="576" w:hanging="576"/>
        <w:jc w:val="both"/>
        <w:rPr>
          <w:rFonts w:ascii="Times New Roman" w:eastAsia="Arial" w:hAnsi="Times New Roman"/>
          <w:sz w:val="24"/>
          <w:lang w:val="sr-Cyrl-CS"/>
        </w:rPr>
      </w:pPr>
    </w:p>
    <w:p w:rsidR="00FF5198" w:rsidRPr="008E46F4" w:rsidRDefault="00FF5198" w:rsidP="00CE00D5">
      <w:pPr>
        <w:pStyle w:val="Heading2"/>
        <w:numPr>
          <w:ilvl w:val="1"/>
          <w:numId w:val="0"/>
        </w:numPr>
        <w:tabs>
          <w:tab w:val="num" w:pos="0"/>
          <w:tab w:val="left" w:pos="3990"/>
        </w:tabs>
        <w:spacing w:line="240" w:lineRule="auto"/>
        <w:ind w:left="576" w:hanging="576"/>
        <w:rPr>
          <w:rFonts w:ascii="Times New Roman" w:eastAsia="Arial" w:hAnsi="Times New Roman"/>
          <w:sz w:val="24"/>
          <w:lang w:val="sr-Cyrl-CS"/>
        </w:rPr>
      </w:pPr>
      <w:r w:rsidRPr="008E46F4">
        <w:rPr>
          <w:rFonts w:ascii="Times New Roman" w:eastAsia="Arial" w:hAnsi="Times New Roman"/>
          <w:sz w:val="24"/>
          <w:lang w:val="sr-Cyrl-CS"/>
        </w:rPr>
        <w:t>ПАРТИЈА 1.</w:t>
      </w:r>
      <w:r w:rsidR="00F904CE" w:rsidRPr="008E46F4">
        <w:rPr>
          <w:rFonts w:ascii="Times New Roman" w:eastAsia="Arial" w:hAnsi="Times New Roman"/>
          <w:sz w:val="24"/>
          <w:lang w:val="sr-Cyrl-CS"/>
        </w:rPr>
        <w:t xml:space="preserve"> - КЕТЕРИНГ</w:t>
      </w:r>
    </w:p>
    <w:p w:rsidR="00FF5198" w:rsidRPr="008E46F4" w:rsidRDefault="00FF5198" w:rsidP="00FF5198">
      <w:pPr>
        <w:pStyle w:val="Heading2"/>
        <w:numPr>
          <w:ilvl w:val="1"/>
          <w:numId w:val="0"/>
        </w:numPr>
        <w:tabs>
          <w:tab w:val="num" w:pos="0"/>
        </w:tabs>
        <w:spacing w:line="240" w:lineRule="auto"/>
        <w:ind w:left="576" w:hanging="576"/>
        <w:jc w:val="both"/>
        <w:rPr>
          <w:rFonts w:ascii="Times New Roman" w:eastAsia="Arial" w:hAnsi="Times New Roman"/>
          <w:sz w:val="24"/>
          <w:lang w:val="sr-Cyrl-CS"/>
        </w:rPr>
      </w:pPr>
    </w:p>
    <w:p w:rsidR="00F904CE" w:rsidRPr="008E46F4" w:rsidRDefault="00C61A7B" w:rsidP="00CE00D5">
      <w:pPr>
        <w:pStyle w:val="BodyText"/>
        <w:jc w:val="both"/>
        <w:rPr>
          <w:b/>
          <w:lang w:val="sr-Cyrl-CS"/>
        </w:rPr>
      </w:pPr>
      <w:r w:rsidRPr="008E46F4">
        <w:rPr>
          <w:b/>
          <w:lang w:val="sr-Cyrl-CS"/>
        </w:rPr>
        <w:t>СПЕЦИФИКАЦИЈА НАБАВКЕ: КЕТЕРИНГ</w:t>
      </w:r>
    </w:p>
    <w:tbl>
      <w:tblPr>
        <w:tblpPr w:leftFromText="180" w:rightFromText="180" w:bottomFromText="200" w:vertAnchor="text" w:horzAnchor="margin" w:tblpY="86"/>
        <w:tblW w:w="0" w:type="auto"/>
        <w:tblLayout w:type="fixed"/>
        <w:tblLook w:val="04A0" w:firstRow="1" w:lastRow="0" w:firstColumn="1" w:lastColumn="0" w:noHBand="0" w:noVBand="1"/>
      </w:tblPr>
      <w:tblGrid>
        <w:gridCol w:w="2660"/>
        <w:gridCol w:w="2551"/>
        <w:gridCol w:w="1418"/>
      </w:tblGrid>
      <w:tr w:rsidR="00F904CE" w:rsidRPr="008E46F4" w:rsidTr="00F904CE">
        <w:tc>
          <w:tcPr>
            <w:tcW w:w="2660" w:type="dxa"/>
            <w:tcBorders>
              <w:top w:val="single" w:sz="4" w:space="0" w:color="000000"/>
              <w:left w:val="single" w:sz="4" w:space="0" w:color="000000"/>
              <w:bottom w:val="single" w:sz="4" w:space="0" w:color="000000"/>
              <w:right w:val="nil"/>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НАЗИВ</w:t>
            </w:r>
          </w:p>
        </w:tc>
        <w:tc>
          <w:tcPr>
            <w:tcW w:w="2551" w:type="dxa"/>
            <w:tcBorders>
              <w:top w:val="single" w:sz="4" w:space="0" w:color="000000"/>
              <w:left w:val="single" w:sz="4" w:space="0" w:color="000000"/>
              <w:bottom w:val="single" w:sz="4" w:space="0" w:color="000000"/>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САСТАВ</w:t>
            </w:r>
          </w:p>
        </w:tc>
        <w:tc>
          <w:tcPr>
            <w:tcW w:w="1418" w:type="dxa"/>
            <w:tcBorders>
              <w:top w:val="single" w:sz="4" w:space="0" w:color="000000"/>
              <w:left w:val="single" w:sz="4" w:space="0" w:color="000000"/>
              <w:bottom w:val="single" w:sz="4" w:space="0" w:color="000000"/>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ГРАМАЖА</w:t>
            </w:r>
          </w:p>
        </w:tc>
      </w:tr>
      <w:tr w:rsidR="00F904CE" w:rsidRPr="008E46F4" w:rsidTr="00F904CE">
        <w:trPr>
          <w:trHeight w:val="558"/>
        </w:trPr>
        <w:tc>
          <w:tcPr>
            <w:tcW w:w="2660" w:type="dxa"/>
            <w:vMerge w:val="restart"/>
            <w:tcBorders>
              <w:top w:val="single" w:sz="4" w:space="0" w:color="000000"/>
              <w:left w:val="single" w:sz="4" w:space="0" w:color="000000"/>
              <w:bottom w:val="single" w:sz="4" w:space="0" w:color="000000"/>
              <w:right w:val="nil"/>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Ситни слани залогај</w:t>
            </w:r>
          </w:p>
        </w:tc>
        <w:tc>
          <w:tcPr>
            <w:tcW w:w="2551" w:type="dxa"/>
            <w:tcBorders>
              <w:top w:val="single" w:sz="4" w:space="0" w:color="000000"/>
              <w:left w:val="single" w:sz="4" w:space="0" w:color="000000"/>
              <w:bottom w:val="single" w:sz="4" w:space="0" w:color="auto"/>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Пите, ролати, микро сендвичи, </w:t>
            </w:r>
          </w:p>
        </w:tc>
        <w:tc>
          <w:tcPr>
            <w:tcW w:w="1418" w:type="dxa"/>
            <w:tcBorders>
              <w:top w:val="single" w:sz="4" w:space="0" w:color="000000"/>
              <w:left w:val="single" w:sz="4" w:space="0" w:color="000000"/>
              <w:bottom w:val="single" w:sz="4" w:space="0" w:color="auto"/>
              <w:right w:val="single" w:sz="4" w:space="0" w:color="000000"/>
            </w:tcBorders>
          </w:tcPr>
          <w:p w:rsidR="00F904CE" w:rsidRPr="008E46F4" w:rsidRDefault="00F904CE" w:rsidP="00F904CE">
            <w:pPr>
              <w:rPr>
                <w:rFonts w:ascii="Times New Roman" w:hAnsi="Times New Roman" w:cs="Times New Roman"/>
                <w:sz w:val="24"/>
                <w:szCs w:val="24"/>
                <w:lang w:val="sr-Cyrl-CS"/>
              </w:rPr>
            </w:pPr>
          </w:p>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200 гр.</w:t>
            </w:r>
          </w:p>
        </w:tc>
      </w:tr>
      <w:tr w:rsidR="00F904CE" w:rsidRPr="008E46F4" w:rsidTr="00F904CE">
        <w:trPr>
          <w:trHeight w:val="547"/>
        </w:trPr>
        <w:tc>
          <w:tcPr>
            <w:tcW w:w="2660" w:type="dxa"/>
            <w:vMerge/>
            <w:tcBorders>
              <w:top w:val="single" w:sz="4" w:space="0" w:color="000000"/>
              <w:left w:val="single" w:sz="4" w:space="0" w:color="000000"/>
              <w:bottom w:val="single" w:sz="4" w:space="0" w:color="000000"/>
              <w:right w:val="nil"/>
            </w:tcBorders>
            <w:vAlign w:val="center"/>
            <w:hideMark/>
          </w:tcPr>
          <w:p w:rsidR="00F904CE" w:rsidRPr="008E46F4" w:rsidRDefault="00F904CE" w:rsidP="00F904CE">
            <w:pPr>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роштиљ мешано месо, грилована риба,</w:t>
            </w:r>
          </w:p>
        </w:tc>
        <w:tc>
          <w:tcPr>
            <w:tcW w:w="1418" w:type="dxa"/>
            <w:tcBorders>
              <w:top w:val="single" w:sz="4" w:space="0" w:color="auto"/>
              <w:left w:val="single" w:sz="4" w:space="0" w:color="000000"/>
              <w:bottom w:val="single" w:sz="4" w:space="0" w:color="auto"/>
              <w:right w:val="single" w:sz="4" w:space="0" w:color="000000"/>
            </w:tcBorders>
          </w:tcPr>
          <w:p w:rsidR="00F904CE" w:rsidRPr="008E46F4" w:rsidRDefault="00F904CE" w:rsidP="00F904CE">
            <w:pPr>
              <w:rPr>
                <w:rFonts w:ascii="Times New Roman" w:hAnsi="Times New Roman" w:cs="Times New Roman"/>
                <w:sz w:val="24"/>
                <w:szCs w:val="24"/>
                <w:lang w:val="sr-Cyrl-CS"/>
              </w:rPr>
            </w:pPr>
          </w:p>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350 гр.</w:t>
            </w:r>
          </w:p>
        </w:tc>
      </w:tr>
      <w:tr w:rsidR="00F904CE" w:rsidRPr="008E46F4" w:rsidTr="00F904CE">
        <w:trPr>
          <w:trHeight w:val="559"/>
        </w:trPr>
        <w:tc>
          <w:tcPr>
            <w:tcW w:w="2660" w:type="dxa"/>
            <w:vMerge/>
            <w:tcBorders>
              <w:top w:val="single" w:sz="4" w:space="0" w:color="000000"/>
              <w:left w:val="single" w:sz="4" w:space="0" w:color="000000"/>
              <w:bottom w:val="single" w:sz="4" w:space="0" w:color="000000"/>
              <w:right w:val="nil"/>
            </w:tcBorders>
            <w:vAlign w:val="center"/>
            <w:hideMark/>
          </w:tcPr>
          <w:p w:rsidR="00F904CE" w:rsidRPr="008E46F4" w:rsidRDefault="00F904CE" w:rsidP="00F904CE">
            <w:pPr>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 барено поврће, разне салате</w:t>
            </w:r>
          </w:p>
        </w:tc>
        <w:tc>
          <w:tcPr>
            <w:tcW w:w="1418" w:type="dxa"/>
            <w:tcBorders>
              <w:top w:val="single" w:sz="4" w:space="0" w:color="auto"/>
              <w:left w:val="single" w:sz="4" w:space="0" w:color="000000"/>
              <w:bottom w:val="single" w:sz="4" w:space="0" w:color="auto"/>
              <w:right w:val="single" w:sz="4" w:space="0" w:color="000000"/>
            </w:tcBorders>
          </w:tcPr>
          <w:p w:rsidR="00F904CE" w:rsidRPr="008E46F4" w:rsidRDefault="00F904CE" w:rsidP="00F904CE">
            <w:pPr>
              <w:rPr>
                <w:rFonts w:ascii="Times New Roman" w:hAnsi="Times New Roman" w:cs="Times New Roman"/>
                <w:sz w:val="24"/>
                <w:szCs w:val="24"/>
                <w:lang w:val="sr-Cyrl-CS"/>
              </w:rPr>
            </w:pPr>
          </w:p>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200 гр.</w:t>
            </w:r>
          </w:p>
        </w:tc>
      </w:tr>
      <w:tr w:rsidR="00F904CE" w:rsidRPr="008E46F4" w:rsidTr="00F904CE">
        <w:tc>
          <w:tcPr>
            <w:tcW w:w="2660" w:type="dxa"/>
            <w:tcBorders>
              <w:top w:val="single" w:sz="4" w:space="0" w:color="000000"/>
              <w:left w:val="single" w:sz="4" w:space="0" w:color="000000"/>
              <w:bottom w:val="single" w:sz="4" w:space="0" w:color="000000"/>
              <w:right w:val="nil"/>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Ситни слатки залогај</w:t>
            </w:r>
          </w:p>
        </w:tc>
        <w:tc>
          <w:tcPr>
            <w:tcW w:w="2551" w:type="dxa"/>
            <w:tcBorders>
              <w:top w:val="single" w:sz="4" w:space="0" w:color="auto"/>
              <w:left w:val="single" w:sz="4" w:space="0" w:color="000000"/>
              <w:bottom w:val="single" w:sz="4" w:space="0" w:color="000000"/>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Пуњени мафини</w:t>
            </w:r>
          </w:p>
        </w:tc>
        <w:tc>
          <w:tcPr>
            <w:tcW w:w="1418" w:type="dxa"/>
            <w:tcBorders>
              <w:top w:val="single" w:sz="4" w:space="0" w:color="auto"/>
              <w:left w:val="single" w:sz="4" w:space="0" w:color="000000"/>
              <w:bottom w:val="single" w:sz="4" w:space="0" w:color="000000"/>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100 гр.</w:t>
            </w:r>
          </w:p>
        </w:tc>
      </w:tr>
      <w:tr w:rsidR="00F904CE" w:rsidRPr="008E46F4" w:rsidTr="00F904CE">
        <w:trPr>
          <w:trHeight w:val="510"/>
        </w:trPr>
        <w:tc>
          <w:tcPr>
            <w:tcW w:w="2660" w:type="dxa"/>
            <w:vMerge w:val="restart"/>
            <w:tcBorders>
              <w:top w:val="single" w:sz="4" w:space="0" w:color="000000"/>
              <w:left w:val="single" w:sz="4" w:space="0" w:color="000000"/>
              <w:bottom w:val="single" w:sz="4" w:space="0" w:color="000000"/>
              <w:right w:val="nil"/>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Пиће</w:t>
            </w:r>
          </w:p>
        </w:tc>
        <w:tc>
          <w:tcPr>
            <w:tcW w:w="2551" w:type="dxa"/>
            <w:tcBorders>
              <w:top w:val="single" w:sz="4" w:space="0" w:color="000000"/>
              <w:left w:val="single" w:sz="4" w:space="0" w:color="000000"/>
              <w:bottom w:val="single" w:sz="4" w:space="0" w:color="auto"/>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Газирани и негазирани сокови и вода,</w:t>
            </w:r>
          </w:p>
        </w:tc>
        <w:tc>
          <w:tcPr>
            <w:tcW w:w="1418" w:type="dxa"/>
            <w:tcBorders>
              <w:top w:val="single" w:sz="4" w:space="0" w:color="000000"/>
              <w:left w:val="single" w:sz="4" w:space="0" w:color="000000"/>
              <w:bottom w:val="single" w:sz="4" w:space="0" w:color="auto"/>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0,5 л</w:t>
            </w:r>
          </w:p>
        </w:tc>
      </w:tr>
      <w:tr w:rsidR="00F904CE" w:rsidRPr="008E46F4" w:rsidTr="00F904CE">
        <w:trPr>
          <w:trHeight w:val="274"/>
        </w:trPr>
        <w:tc>
          <w:tcPr>
            <w:tcW w:w="2660" w:type="dxa"/>
            <w:vMerge/>
            <w:tcBorders>
              <w:top w:val="single" w:sz="4" w:space="0" w:color="000000"/>
              <w:left w:val="single" w:sz="4" w:space="0" w:color="000000"/>
              <w:bottom w:val="single" w:sz="4" w:space="0" w:color="000000"/>
              <w:right w:val="nil"/>
            </w:tcBorders>
            <w:vAlign w:val="center"/>
            <w:hideMark/>
          </w:tcPr>
          <w:p w:rsidR="00F904CE" w:rsidRPr="008E46F4" w:rsidRDefault="00F904CE" w:rsidP="00F904CE">
            <w:pPr>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000000"/>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кафа</w:t>
            </w:r>
          </w:p>
        </w:tc>
        <w:tc>
          <w:tcPr>
            <w:tcW w:w="1418" w:type="dxa"/>
            <w:tcBorders>
              <w:top w:val="single" w:sz="4" w:space="0" w:color="auto"/>
              <w:left w:val="single" w:sz="4" w:space="0" w:color="000000"/>
              <w:bottom w:val="single" w:sz="4" w:space="0" w:color="000000"/>
              <w:right w:val="single" w:sz="4" w:space="0" w:color="000000"/>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Ком. 2</w:t>
            </w:r>
          </w:p>
        </w:tc>
      </w:tr>
      <w:tr w:rsidR="00F904CE" w:rsidRPr="008E46F4" w:rsidTr="00F904CE">
        <w:tc>
          <w:tcPr>
            <w:tcW w:w="2660" w:type="dxa"/>
            <w:tcBorders>
              <w:top w:val="single" w:sz="4" w:space="0" w:color="000000"/>
              <w:left w:val="single" w:sz="4" w:space="0" w:color="000000"/>
              <w:bottom w:val="single" w:sz="4" w:space="0" w:color="000000"/>
              <w:right w:val="nil"/>
            </w:tcBorders>
            <w:hideMark/>
          </w:tcPr>
          <w:p w:rsidR="00F904CE" w:rsidRPr="008E46F4" w:rsidRDefault="00F904CE" w:rsidP="00F904CE">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Опрема за кетеринг по једној особи</w:t>
            </w:r>
          </w:p>
        </w:tc>
        <w:tc>
          <w:tcPr>
            <w:tcW w:w="2551" w:type="dxa"/>
            <w:tcBorders>
              <w:top w:val="single" w:sz="4" w:space="0" w:color="000000"/>
              <w:left w:val="single" w:sz="4" w:space="0" w:color="000000"/>
              <w:bottom w:val="single" w:sz="4" w:space="0" w:color="000000"/>
              <w:right w:val="single" w:sz="4" w:space="0" w:color="000000"/>
            </w:tcBorders>
          </w:tcPr>
          <w:p w:rsidR="00F904CE" w:rsidRPr="008E46F4" w:rsidRDefault="00F904CE" w:rsidP="00F904CE">
            <w:pPr>
              <w:snapToGrid w:val="0"/>
              <w:rPr>
                <w:rFonts w:ascii="Times New Roman" w:hAnsi="Times New Roman" w:cs="Times New Roman"/>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F904CE" w:rsidRPr="008E46F4" w:rsidRDefault="00F904CE" w:rsidP="00F904CE">
            <w:pPr>
              <w:snapToGrid w:val="0"/>
              <w:rPr>
                <w:rFonts w:ascii="Times New Roman" w:hAnsi="Times New Roman" w:cs="Times New Roman"/>
                <w:sz w:val="24"/>
                <w:szCs w:val="24"/>
                <w:lang w:val="sr-Cyrl-CS"/>
              </w:rPr>
            </w:pPr>
          </w:p>
        </w:tc>
      </w:tr>
    </w:tbl>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F904CE" w:rsidRPr="008E46F4" w:rsidRDefault="00F904CE" w:rsidP="00F904CE">
      <w:pPr>
        <w:pStyle w:val="BodyText"/>
        <w:rPr>
          <w:lang w:val="sr-Cyrl-CS"/>
        </w:rPr>
      </w:pPr>
    </w:p>
    <w:p w:rsidR="0077506E" w:rsidRPr="008E46F4" w:rsidRDefault="00FF5198" w:rsidP="00F904CE">
      <w:pPr>
        <w:pStyle w:val="Heading2"/>
        <w:numPr>
          <w:ilvl w:val="1"/>
          <w:numId w:val="0"/>
        </w:numPr>
        <w:tabs>
          <w:tab w:val="num" w:pos="0"/>
          <w:tab w:val="left" w:pos="720"/>
          <w:tab w:val="left" w:pos="1440"/>
          <w:tab w:val="center" w:pos="4513"/>
        </w:tabs>
        <w:spacing w:line="240" w:lineRule="auto"/>
        <w:ind w:left="576" w:hanging="576"/>
        <w:jc w:val="both"/>
        <w:rPr>
          <w:rFonts w:ascii="Times New Roman" w:eastAsia="Arial Unicode MS" w:hAnsi="Times New Roman"/>
          <w:sz w:val="24"/>
          <w:lang w:val="sr-Cyrl-CS"/>
        </w:rPr>
      </w:pPr>
      <w:r w:rsidRPr="008E46F4">
        <w:rPr>
          <w:rFonts w:ascii="Times New Roman" w:eastAsia="Arial" w:hAnsi="Times New Roman"/>
          <w:sz w:val="24"/>
          <w:lang w:val="sr-Cyrl-CS"/>
        </w:rPr>
        <w:t xml:space="preserve">     </w:t>
      </w:r>
      <w:r w:rsidRPr="008E46F4">
        <w:rPr>
          <w:rFonts w:ascii="Times New Roman" w:eastAsia="Arial" w:hAnsi="Times New Roman"/>
          <w:sz w:val="24"/>
          <w:lang w:val="sr-Cyrl-CS"/>
        </w:rPr>
        <w:tab/>
      </w:r>
      <w:r w:rsidRPr="008E46F4">
        <w:rPr>
          <w:rFonts w:ascii="Times New Roman" w:eastAsia="Arial" w:hAnsi="Times New Roman"/>
          <w:sz w:val="24"/>
          <w:lang w:val="sr-Cyrl-CS"/>
        </w:rPr>
        <w:tab/>
      </w:r>
      <w:r w:rsidRPr="008E46F4">
        <w:rPr>
          <w:rFonts w:ascii="Times New Roman" w:eastAsia="Arial" w:hAnsi="Times New Roman"/>
          <w:sz w:val="24"/>
          <w:lang w:val="sr-Cyrl-CS"/>
        </w:rPr>
        <w:tab/>
      </w:r>
      <w:r w:rsidRPr="008E46F4">
        <w:rPr>
          <w:rFonts w:ascii="Times New Roman" w:hAnsi="Times New Roman"/>
          <w:sz w:val="24"/>
          <w:lang w:val="sr-Cyrl-RS"/>
        </w:rPr>
        <w:t xml:space="preserve"> </w:t>
      </w:r>
      <w:r w:rsidR="00F904CE" w:rsidRPr="008E46F4">
        <w:rPr>
          <w:rFonts w:ascii="Times New Roman" w:hAnsi="Times New Roman"/>
          <w:sz w:val="24"/>
          <w:lang w:val="sr-Cyrl-RS"/>
        </w:rPr>
        <w:tab/>
      </w:r>
    </w:p>
    <w:p w:rsidR="00F904CE" w:rsidRPr="008E46F4" w:rsidRDefault="00F904C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F904CE" w:rsidRPr="008E46F4" w:rsidRDefault="00F904C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A211A6" w:rsidRDefault="00A211A6" w:rsidP="00EE284D">
      <w:pPr>
        <w:autoSpaceDE w:val="0"/>
        <w:autoSpaceDN w:val="0"/>
        <w:adjustRightInd w:val="0"/>
        <w:jc w:val="both"/>
        <w:rPr>
          <w:rFonts w:ascii="Times New Roman" w:eastAsia="Arial,Bold" w:hAnsi="Times New Roman" w:cs="Times New Roman"/>
          <w:b/>
          <w:bCs/>
          <w:sz w:val="24"/>
          <w:szCs w:val="24"/>
          <w:lang w:val="sr-Cyrl-RS"/>
        </w:rPr>
      </w:pPr>
    </w:p>
    <w:p w:rsidR="00A211A6" w:rsidRDefault="00A211A6" w:rsidP="00EE284D">
      <w:pPr>
        <w:autoSpaceDE w:val="0"/>
        <w:autoSpaceDN w:val="0"/>
        <w:adjustRightInd w:val="0"/>
        <w:jc w:val="both"/>
        <w:rPr>
          <w:rFonts w:ascii="Times New Roman" w:eastAsia="Arial,Bold" w:hAnsi="Times New Roman" w:cs="Times New Roman"/>
          <w:b/>
          <w:bCs/>
          <w:sz w:val="24"/>
          <w:szCs w:val="24"/>
          <w:lang w:val="sr-Cyrl-RS"/>
        </w:rPr>
      </w:pPr>
    </w:p>
    <w:p w:rsidR="00EE284D" w:rsidRPr="008E46F4" w:rsidRDefault="00EE284D" w:rsidP="00EE284D">
      <w:pPr>
        <w:autoSpaceDE w:val="0"/>
        <w:autoSpaceDN w:val="0"/>
        <w:adjustRightInd w:val="0"/>
        <w:jc w:val="both"/>
        <w:rPr>
          <w:rFonts w:ascii="Times New Roman" w:eastAsia="Arial,Bold" w:hAnsi="Times New Roman" w:cs="Times New Roman"/>
          <w:b/>
          <w:bCs/>
          <w:sz w:val="24"/>
          <w:szCs w:val="24"/>
          <w:lang w:val="sr-Cyrl-RS"/>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кетеринга</w:t>
      </w:r>
      <w:r w:rsidRPr="008E46F4">
        <w:rPr>
          <w:rFonts w:ascii="Times New Roman" w:eastAsia="Arial,Bold" w:hAnsi="Times New Roman" w:cs="Times New Roman"/>
          <w:b/>
          <w:bCs/>
          <w:sz w:val="24"/>
          <w:szCs w:val="24"/>
        </w:rPr>
        <w:t>, чију је разноликост</w:t>
      </w:r>
    </w:p>
    <w:p w:rsidR="00EE284D" w:rsidRPr="008E46F4" w:rsidRDefault="00EE284D" w:rsidP="00EE284D">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немогуће прецизно предвидети на годишњем нивоу, наручилац задржава право да</w:t>
      </w:r>
    </w:p>
    <w:p w:rsidR="00EE284D" w:rsidRPr="008E46F4" w:rsidRDefault="00EE284D" w:rsidP="00EE284D">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 xml:space="preserve">користи и услуге </w:t>
      </w:r>
      <w:r w:rsidRPr="008E46F4">
        <w:rPr>
          <w:rFonts w:ascii="Times New Roman" w:eastAsia="Arial,Bold" w:hAnsi="Times New Roman" w:cs="Times New Roman"/>
          <w:b/>
          <w:bCs/>
          <w:sz w:val="24"/>
          <w:szCs w:val="24"/>
          <w:lang w:val="sr-Cyrl-RS"/>
        </w:rPr>
        <w:t xml:space="preserve">кетеринга </w:t>
      </w:r>
      <w:r w:rsidRPr="008E46F4">
        <w:rPr>
          <w:rFonts w:ascii="Times New Roman" w:eastAsia="Arial,Bold" w:hAnsi="Times New Roman" w:cs="Times New Roman"/>
          <w:b/>
          <w:bCs/>
          <w:sz w:val="24"/>
          <w:szCs w:val="24"/>
        </w:rPr>
        <w:t>које нису наведене у спецификацији.</w:t>
      </w:r>
    </w:p>
    <w:p w:rsidR="00EE284D" w:rsidRPr="008E46F4" w:rsidRDefault="00EE284D" w:rsidP="00EE284D">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00E46A68"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 xml:space="preserve">наручилац је унапред одредио вредност уговора (процењена вредност јавне набавке), </w:t>
      </w:r>
      <w:r w:rsidR="00E46A68" w:rsidRPr="008E46F4">
        <w:rPr>
          <w:rFonts w:ascii="Times New Roman" w:eastAsia="Arial,Bold" w:hAnsi="Times New Roman" w:cs="Times New Roman"/>
          <w:sz w:val="24"/>
          <w:szCs w:val="24"/>
        </w:rPr>
        <w:t>а укупна</w:t>
      </w:r>
      <w:r w:rsidR="00E46A68"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 xml:space="preserve">вредност сваке понуде, која је збир јединичних цена, </w:t>
      </w:r>
      <w:r w:rsidR="00E46A68" w:rsidRPr="008E46F4">
        <w:rPr>
          <w:rFonts w:ascii="Times New Roman" w:eastAsia="Arial,Bold" w:hAnsi="Times New Roman" w:cs="Times New Roman"/>
          <w:sz w:val="24"/>
          <w:szCs w:val="24"/>
        </w:rPr>
        <w:t>представљаће основ за примену</w:t>
      </w:r>
      <w:r w:rsidR="00E46A68"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 То конкретно значи</w:t>
      </w:r>
      <w:r w:rsidR="00E46A68" w:rsidRPr="008E46F4">
        <w:rPr>
          <w:rFonts w:ascii="Times New Roman" w:eastAsia="Arial,Bold" w:hAnsi="Times New Roman" w:cs="Times New Roman"/>
          <w:sz w:val="24"/>
          <w:szCs w:val="24"/>
        </w:rPr>
        <w:t xml:space="preserve"> да ће се приликом оцене понуда</w:t>
      </w:r>
      <w:r w:rsidR="00E46A68"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 xml:space="preserve">упоређивати укупне понуђене цене које представљају збир </w:t>
      </w:r>
      <w:r w:rsidRPr="008E46F4">
        <w:rPr>
          <w:rFonts w:ascii="Times New Roman" w:eastAsia="Arial,Bold" w:hAnsi="Times New Roman" w:cs="Times New Roman"/>
          <w:sz w:val="24"/>
          <w:szCs w:val="24"/>
        </w:rPr>
        <w:lastRenderedPageBreak/>
        <w:t>је</w:t>
      </w:r>
      <w:r w:rsidR="00E46A68" w:rsidRPr="008E46F4">
        <w:rPr>
          <w:rFonts w:ascii="Times New Roman" w:eastAsia="Arial,Bold" w:hAnsi="Times New Roman" w:cs="Times New Roman"/>
          <w:sz w:val="24"/>
          <w:szCs w:val="24"/>
        </w:rPr>
        <w:t>диничних цена које се односе на</w:t>
      </w:r>
      <w:r w:rsidR="00E46A68"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w:t>
      </w:r>
      <w:r w:rsidR="00E46A68" w:rsidRPr="008E46F4">
        <w:rPr>
          <w:rFonts w:ascii="Times New Roman" w:eastAsia="Arial,Bold" w:hAnsi="Times New Roman" w:cs="Times New Roman"/>
          <w:sz w:val="24"/>
          <w:szCs w:val="24"/>
        </w:rPr>
        <w:t>чен на годишњем нивоу до висине</w:t>
      </w:r>
      <w:r w:rsidR="00E46A68"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
    <w:p w:rsidR="00F904CE" w:rsidRPr="008E46F4" w:rsidRDefault="00EE284D" w:rsidP="00EE284D">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
    <w:p w:rsidR="00EE284D" w:rsidRPr="008E46F4" w:rsidRDefault="00EE284D" w:rsidP="00EE284D">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EE284D" w:rsidRPr="008E46F4" w:rsidRDefault="00EE284D"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EE284D" w:rsidRPr="008E46F4" w:rsidRDefault="00EE284D"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Дана: _______________ 2016.год.</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 О Н У Ђ А Ч</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М.П.           __________________________</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(потпис овлашћеног лица)</w:t>
      </w: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F22967" w:rsidRPr="008E46F4" w:rsidRDefault="00F22967" w:rsidP="0077506E">
      <w:pPr>
        <w:suppressAutoHyphens/>
        <w:spacing w:line="100" w:lineRule="atLeast"/>
        <w:rPr>
          <w:rFonts w:ascii="Times New Roman" w:eastAsia="Arial Unicode MS" w:hAnsi="Times New Roman" w:cs="Times New Roman"/>
          <w:b/>
          <w:iCs/>
          <w:color w:val="000000"/>
          <w:kern w:val="1"/>
          <w:sz w:val="24"/>
          <w:szCs w:val="24"/>
          <w:lang w:val="sr-Cyrl-RS" w:eastAsia="ar-SA"/>
        </w:rPr>
      </w:pPr>
      <w:r w:rsidRPr="008E46F4">
        <w:rPr>
          <w:rFonts w:ascii="Times New Roman" w:eastAsia="Arial Unicode MS" w:hAnsi="Times New Roman" w:cs="Times New Roman"/>
          <w:b/>
          <w:iCs/>
          <w:color w:val="000000"/>
          <w:kern w:val="1"/>
          <w:sz w:val="24"/>
          <w:szCs w:val="24"/>
          <w:lang w:val="sr-Cyrl-RS" w:eastAsia="ar-SA"/>
        </w:rPr>
        <w:t xml:space="preserve">ПАРТИЈА 2. </w:t>
      </w:r>
    </w:p>
    <w:p w:rsidR="00CE00D5" w:rsidRPr="008E46F4" w:rsidRDefault="00CE00D5" w:rsidP="0077506E">
      <w:pPr>
        <w:suppressAutoHyphens/>
        <w:spacing w:line="100" w:lineRule="atLeast"/>
        <w:rPr>
          <w:rFonts w:ascii="Times New Roman" w:eastAsia="Arial Unicode MS" w:hAnsi="Times New Roman" w:cs="Times New Roman"/>
          <w:b/>
          <w:iCs/>
          <w:color w:val="000000"/>
          <w:kern w:val="1"/>
          <w:sz w:val="24"/>
          <w:szCs w:val="24"/>
          <w:lang w:val="sr-Cyrl-RS" w:eastAsia="ar-SA"/>
        </w:rPr>
      </w:pPr>
      <w:r w:rsidRPr="008E46F4">
        <w:rPr>
          <w:rFonts w:ascii="Times New Roman" w:eastAsia="Arial Unicode MS" w:hAnsi="Times New Roman" w:cs="Times New Roman"/>
          <w:b/>
          <w:iCs/>
          <w:color w:val="000000"/>
          <w:kern w:val="1"/>
          <w:sz w:val="24"/>
          <w:szCs w:val="24"/>
          <w:lang w:val="sr-Cyrl-RS" w:eastAsia="ar-SA"/>
        </w:rPr>
        <w:t>РОБА ШИРОКЕ ПОТРОШЊЕ</w:t>
      </w:r>
    </w:p>
    <w:p w:rsidR="00CE00D5" w:rsidRPr="008E46F4" w:rsidRDefault="00CE00D5"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77506E" w:rsidRPr="008E46F4" w:rsidRDefault="00C61A7B"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 xml:space="preserve">СПЕЦИФИКАЦИЈА НАБАВКЕ: </w:t>
      </w:r>
      <w:r w:rsidRPr="008E46F4">
        <w:rPr>
          <w:rFonts w:ascii="Times New Roman" w:eastAsia="Arial Unicode MS" w:hAnsi="Times New Roman" w:cs="Times New Roman"/>
          <w:b/>
          <w:iCs/>
          <w:color w:val="000000"/>
          <w:kern w:val="1"/>
          <w:sz w:val="24"/>
          <w:szCs w:val="24"/>
          <w:lang w:val="sr-Cyrl-RS" w:eastAsia="ar-SA"/>
        </w:rPr>
        <w:t>РОБА ШИРОКЕ ПОТРОШЊЕ</w:t>
      </w:r>
      <w:r w:rsidR="00F22967" w:rsidRPr="008E46F4">
        <w:rPr>
          <w:rFonts w:ascii="Times New Roman" w:eastAsia="Arial Unicode MS" w:hAnsi="Times New Roman" w:cs="Times New Roman"/>
          <w:i/>
          <w:iCs/>
          <w:color w:val="000000"/>
          <w:kern w:val="1"/>
          <w:sz w:val="24"/>
          <w:szCs w:val="24"/>
          <w:lang w:val="sr-Cyrl-RS" w:eastAsia="ar-SA"/>
        </w:rPr>
        <w:t xml:space="preserve"> </w:t>
      </w:r>
    </w:p>
    <w:p w:rsidR="00C61A7B" w:rsidRPr="008E46F4" w:rsidRDefault="00C61A7B" w:rsidP="00CE00D5">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
        <w:tblW w:w="0" w:type="auto"/>
        <w:tblLayout w:type="fixed"/>
        <w:tblLook w:val="04A0" w:firstRow="1" w:lastRow="0" w:firstColumn="1" w:lastColumn="0" w:noHBand="0" w:noVBand="1"/>
      </w:tblPr>
      <w:tblGrid>
        <w:gridCol w:w="738"/>
        <w:gridCol w:w="4410"/>
        <w:gridCol w:w="1260"/>
        <w:gridCol w:w="1257"/>
        <w:gridCol w:w="1911"/>
      </w:tblGrid>
      <w:tr w:rsidR="00C61A7B" w:rsidRPr="008E46F4" w:rsidTr="007A4F1D">
        <w:tc>
          <w:tcPr>
            <w:tcW w:w="738" w:type="dxa"/>
          </w:tcPr>
          <w:p w:rsidR="00C61A7B" w:rsidRPr="008E46F4" w:rsidRDefault="00C61A7B" w:rsidP="007A4F1D">
            <w:pPr>
              <w:rPr>
                <w:sz w:val="24"/>
                <w:szCs w:val="24"/>
                <w:lang w:val="sr-Cyrl-RS"/>
              </w:rPr>
            </w:pPr>
            <w:r w:rsidRPr="008E46F4">
              <w:rPr>
                <w:sz w:val="24"/>
                <w:szCs w:val="24"/>
                <w:lang w:val="sr-Cyrl-RS"/>
              </w:rPr>
              <w:t>Ред.бр.</w:t>
            </w:r>
          </w:p>
        </w:tc>
        <w:tc>
          <w:tcPr>
            <w:tcW w:w="4410" w:type="dxa"/>
          </w:tcPr>
          <w:p w:rsidR="00C61A7B" w:rsidRPr="008E46F4" w:rsidRDefault="00C61A7B" w:rsidP="007A4F1D">
            <w:pPr>
              <w:rPr>
                <w:sz w:val="24"/>
                <w:szCs w:val="24"/>
                <w:lang w:val="sr-Cyrl-RS"/>
              </w:rPr>
            </w:pPr>
            <w:r w:rsidRPr="008E46F4">
              <w:rPr>
                <w:sz w:val="24"/>
                <w:szCs w:val="24"/>
                <w:lang w:val="sr-Cyrl-RS"/>
              </w:rPr>
              <w:t>О П И С</w:t>
            </w:r>
          </w:p>
        </w:tc>
        <w:tc>
          <w:tcPr>
            <w:tcW w:w="1260" w:type="dxa"/>
          </w:tcPr>
          <w:p w:rsidR="00C61A7B" w:rsidRPr="008E46F4" w:rsidRDefault="00C61A7B" w:rsidP="007A4F1D">
            <w:pPr>
              <w:rPr>
                <w:sz w:val="24"/>
                <w:szCs w:val="24"/>
                <w:lang w:val="sr-Cyrl-RS"/>
              </w:rPr>
            </w:pPr>
            <w:r w:rsidRPr="008E46F4">
              <w:rPr>
                <w:sz w:val="24"/>
                <w:szCs w:val="24"/>
                <w:lang w:val="sr-Cyrl-RS"/>
              </w:rPr>
              <w:t>Јединица мере</w:t>
            </w:r>
          </w:p>
        </w:tc>
        <w:tc>
          <w:tcPr>
            <w:tcW w:w="1257" w:type="dxa"/>
          </w:tcPr>
          <w:p w:rsidR="00C61A7B" w:rsidRPr="008E46F4" w:rsidRDefault="00C61A7B" w:rsidP="007A4F1D">
            <w:pPr>
              <w:rPr>
                <w:sz w:val="24"/>
                <w:szCs w:val="24"/>
                <w:lang w:val="sr-Cyrl-RS"/>
              </w:rPr>
            </w:pPr>
            <w:r w:rsidRPr="008E46F4">
              <w:rPr>
                <w:sz w:val="24"/>
                <w:szCs w:val="24"/>
                <w:lang w:val="sr-Cyrl-RS"/>
              </w:rPr>
              <w:t>Количина</w:t>
            </w:r>
          </w:p>
        </w:tc>
        <w:tc>
          <w:tcPr>
            <w:tcW w:w="1911" w:type="dxa"/>
          </w:tcPr>
          <w:p w:rsidR="00C61A7B" w:rsidRPr="008E46F4" w:rsidRDefault="00C61A7B" w:rsidP="007A4F1D">
            <w:pPr>
              <w:rPr>
                <w:sz w:val="24"/>
                <w:szCs w:val="24"/>
                <w:lang w:val="sr-Cyrl-RS"/>
              </w:rPr>
            </w:pPr>
            <w:r w:rsidRPr="008E46F4">
              <w:rPr>
                <w:sz w:val="24"/>
                <w:szCs w:val="24"/>
                <w:lang w:val="sr-Cyrl-RS"/>
              </w:rPr>
              <w:t>Спецификација</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Нeгaзирaнa вoдa у бaлoнимa сa aпaрaтoм стojeћим</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25</w:t>
            </w:r>
          </w:p>
        </w:tc>
        <w:tc>
          <w:tcPr>
            <w:tcW w:w="1911" w:type="dxa"/>
          </w:tcPr>
          <w:p w:rsidR="00C61A7B" w:rsidRPr="008E46F4" w:rsidRDefault="00C61A7B" w:rsidP="007A4F1D">
            <w:pPr>
              <w:rPr>
                <w:sz w:val="24"/>
                <w:szCs w:val="24"/>
                <w:lang w:val="sr-Cyrl-RS"/>
              </w:rPr>
            </w:pPr>
            <w:r w:rsidRPr="008E46F4">
              <w:rPr>
                <w:sz w:val="24"/>
                <w:szCs w:val="24"/>
                <w:lang w:val="sr-Cyrl-RS"/>
              </w:rPr>
              <w:t>Балон 19/1 лит. или 18,5 лит.</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Безалкохолно газирано пиће (Cоcа-Cоla вода, високо фруктозни сируп, шећер, угљен-диоксид мин 2г/л, боја, карамел (е150д,) фосфорна кислеина, природне ароме укључујући коефин или одговарајуће)</w:t>
            </w:r>
          </w:p>
        </w:tc>
        <w:tc>
          <w:tcPr>
            <w:tcW w:w="1260"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rPr>
            </w:pPr>
            <w:r w:rsidRPr="008E46F4">
              <w:rPr>
                <w:sz w:val="24"/>
                <w:szCs w:val="24"/>
              </w:rPr>
              <w:t>60</w:t>
            </w:r>
          </w:p>
        </w:tc>
        <w:tc>
          <w:tcPr>
            <w:tcW w:w="1911"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ПВЦ боца 2л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Минерална вода–(Књаз Милош 1 л воде садржи : суви остатак на 180 степени 1066 мг/л; Калцијум 114,10 мг/л;Натријум 247,30 мг/л;Калијум 18,40 мг/л, Магнезијум 60 мг/л; Хидрокарбонати 1208 мг/л; Сулфати 10,40 мг/л; Флуориди 1,3 мг/л; Хлориди 13,10мг/л; Садржај ЦО2 мин 3000 или одговараjуће)</w:t>
            </w:r>
          </w:p>
        </w:tc>
        <w:tc>
          <w:tcPr>
            <w:tcW w:w="1260"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936</w:t>
            </w:r>
          </w:p>
        </w:tc>
        <w:tc>
          <w:tcPr>
            <w:tcW w:w="1911"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ПВЦ боца 1,5 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Негазирана вода– (Akva-viva, негазирана природна минерална вода са ниским садржајем растворивих минералних материјала; 1 л воде садржи : суви остатак на 180 степени 355мг/л; Калцијум 88,0мг/л;Натријум 10,50мг/л; Калијум 1,5мг/л, Магнезијум 13 мг/л; Хидрокарбонати 317мг/л;Сулфати 22 мг/л; Флоудиди 11,7 мг/л; Хлориди 0,14 мг/л или одговарајуће)</w:t>
            </w:r>
          </w:p>
        </w:tc>
        <w:tc>
          <w:tcPr>
            <w:tcW w:w="1260"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936</w:t>
            </w:r>
          </w:p>
        </w:tc>
        <w:tc>
          <w:tcPr>
            <w:tcW w:w="1911"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ПВЦ боца 1,5 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 xml:space="preserve">Поморанџа, (Нектар мутни воћни сок од поморанџе, нутритивна вредност на 100 </w:t>
            </w:r>
            <w:r w:rsidRPr="008E46F4">
              <w:rPr>
                <w:sz w:val="24"/>
                <w:szCs w:val="24"/>
                <w:lang w:val="sr-Cyrl-RS"/>
              </w:rPr>
              <w:lastRenderedPageBreak/>
              <w:t>мл: енергетска вредност 197 кЈ, протеини 0,2г, угљени хидрати 11,4 г, масти 0,0 г или одговарајуће)</w:t>
            </w:r>
          </w:p>
        </w:tc>
        <w:tc>
          <w:tcPr>
            <w:tcW w:w="1260" w:type="dxa"/>
          </w:tcPr>
          <w:p w:rsidR="00C61A7B" w:rsidRPr="008E46F4" w:rsidRDefault="00C61A7B" w:rsidP="007A4F1D">
            <w:pPr>
              <w:rPr>
                <w:sz w:val="24"/>
                <w:szCs w:val="24"/>
                <w:lang w:val="sr-Cyrl-RS"/>
              </w:rPr>
            </w:pPr>
            <w:r w:rsidRPr="008E46F4">
              <w:rPr>
                <w:sz w:val="24"/>
                <w:szCs w:val="24"/>
                <w:lang w:val="sr-Cyrl-RS"/>
              </w:rPr>
              <w:lastRenderedPageBreak/>
              <w:t>ком</w:t>
            </w:r>
          </w:p>
        </w:tc>
        <w:tc>
          <w:tcPr>
            <w:tcW w:w="1257" w:type="dxa"/>
          </w:tcPr>
          <w:p w:rsidR="00C61A7B" w:rsidRPr="008E46F4" w:rsidRDefault="00C61A7B" w:rsidP="007A4F1D">
            <w:pPr>
              <w:rPr>
                <w:sz w:val="24"/>
                <w:szCs w:val="24"/>
                <w:lang w:val="sr-Cyrl-RS"/>
              </w:rPr>
            </w:pPr>
            <w:r w:rsidRPr="008E46F4">
              <w:rPr>
                <w:sz w:val="24"/>
                <w:szCs w:val="24"/>
                <w:lang w:val="sr-Cyrl-RS"/>
              </w:rPr>
              <w:t>200</w:t>
            </w:r>
          </w:p>
        </w:tc>
        <w:tc>
          <w:tcPr>
            <w:tcW w:w="1911" w:type="dxa"/>
          </w:tcPr>
          <w:p w:rsidR="00C61A7B" w:rsidRPr="008E46F4" w:rsidRDefault="00C61A7B" w:rsidP="007A4F1D">
            <w:pPr>
              <w:rPr>
                <w:sz w:val="24"/>
                <w:szCs w:val="24"/>
                <w:lang w:val="sr-Cyrl-RS"/>
              </w:rPr>
            </w:pPr>
            <w:r w:rsidRPr="008E46F4">
              <w:rPr>
                <w:sz w:val="24"/>
                <w:szCs w:val="24"/>
                <w:lang w:val="sr-Cyrl-RS"/>
              </w:rPr>
              <w:t>Тетра-пак 1/1л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Јабука, (тетра-пак), воће, (Нектар, бистри воћни сок јабуке. Пастеризовано, нутритивне вредности на 100 мл: енергетска вредност 192 кЈ, масти 0,0 г, угљени хидрати 11,2 г, протеини 0,1 г или одговарајуће)</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96</w:t>
            </w:r>
          </w:p>
        </w:tc>
        <w:tc>
          <w:tcPr>
            <w:tcW w:w="1911" w:type="dxa"/>
          </w:tcPr>
          <w:p w:rsidR="00C61A7B" w:rsidRPr="008E46F4" w:rsidRDefault="00C61A7B" w:rsidP="007A4F1D">
            <w:pPr>
              <w:rPr>
                <w:sz w:val="24"/>
                <w:szCs w:val="24"/>
                <w:lang w:val="sr-Cyrl-RS"/>
              </w:rPr>
            </w:pPr>
            <w:r w:rsidRPr="008E46F4">
              <w:rPr>
                <w:sz w:val="24"/>
                <w:szCs w:val="24"/>
                <w:lang w:val="sr-Cyrl-RS"/>
              </w:rPr>
              <w:t>Тетра-пак 1/1л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Сок боровница (Нектар,бистри воћни нектар од више врста воћа. Нутритивне вредности на 100 мл: енергетска вредност 192 кЈ, угљени хидрати 11,2г, протеини 0,1г, масти 0,0г или одговарајући)</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96</w:t>
            </w:r>
          </w:p>
        </w:tc>
        <w:tc>
          <w:tcPr>
            <w:tcW w:w="1911" w:type="dxa"/>
          </w:tcPr>
          <w:p w:rsidR="00C61A7B" w:rsidRPr="008E46F4" w:rsidRDefault="00C61A7B" w:rsidP="007A4F1D">
            <w:pPr>
              <w:rPr>
                <w:sz w:val="24"/>
                <w:szCs w:val="24"/>
                <w:lang w:val="sr-Cyrl-RS"/>
              </w:rPr>
            </w:pPr>
            <w:r w:rsidRPr="008E46F4">
              <w:rPr>
                <w:sz w:val="24"/>
                <w:szCs w:val="24"/>
                <w:lang w:val="sr-Cyrl-RS"/>
              </w:rPr>
              <w:t>Тетра-пак 1/1л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Чај Нана</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20</w:t>
            </w:r>
          </w:p>
        </w:tc>
        <w:tc>
          <w:tcPr>
            <w:tcW w:w="1911" w:type="dxa"/>
          </w:tcPr>
          <w:p w:rsidR="00C61A7B" w:rsidRPr="008E46F4" w:rsidRDefault="00C61A7B" w:rsidP="007A4F1D">
            <w:pPr>
              <w:rPr>
                <w:sz w:val="24"/>
                <w:szCs w:val="24"/>
                <w:lang w:val="sr-Cyrl-RS"/>
              </w:rPr>
            </w:pPr>
            <w:r w:rsidRPr="008E46F4">
              <w:rPr>
                <w:sz w:val="24"/>
                <w:szCs w:val="24"/>
                <w:lang w:val="sr-Cyrl-RS"/>
              </w:rPr>
              <w:t>Кутија са 20 кесица</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Чај Зелени</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20</w:t>
            </w:r>
          </w:p>
        </w:tc>
        <w:tc>
          <w:tcPr>
            <w:tcW w:w="1911" w:type="dxa"/>
          </w:tcPr>
          <w:p w:rsidR="00C61A7B" w:rsidRPr="008E46F4" w:rsidRDefault="00C61A7B" w:rsidP="007A4F1D">
            <w:pPr>
              <w:rPr>
                <w:sz w:val="24"/>
                <w:szCs w:val="24"/>
              </w:rPr>
            </w:pPr>
            <w:r w:rsidRPr="008E46F4">
              <w:rPr>
                <w:sz w:val="24"/>
                <w:szCs w:val="24"/>
              </w:rPr>
              <w:t>Кутија са 20 кесица</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Чај Хибискус</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20</w:t>
            </w:r>
          </w:p>
        </w:tc>
        <w:tc>
          <w:tcPr>
            <w:tcW w:w="1911" w:type="dxa"/>
          </w:tcPr>
          <w:p w:rsidR="00C61A7B" w:rsidRPr="008E46F4" w:rsidRDefault="00C61A7B" w:rsidP="007A4F1D">
            <w:pPr>
              <w:rPr>
                <w:sz w:val="24"/>
                <w:szCs w:val="24"/>
              </w:rPr>
            </w:pPr>
            <w:r w:rsidRPr="008E46F4">
              <w:rPr>
                <w:sz w:val="24"/>
                <w:szCs w:val="24"/>
              </w:rPr>
              <w:t>Кутија са 20 кесица</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Чај Камилица</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20</w:t>
            </w:r>
          </w:p>
        </w:tc>
        <w:tc>
          <w:tcPr>
            <w:tcW w:w="1911" w:type="dxa"/>
          </w:tcPr>
          <w:p w:rsidR="00C61A7B" w:rsidRPr="008E46F4" w:rsidRDefault="00C61A7B" w:rsidP="007A4F1D">
            <w:pPr>
              <w:rPr>
                <w:sz w:val="24"/>
                <w:szCs w:val="24"/>
              </w:rPr>
            </w:pPr>
            <w:r w:rsidRPr="008E46F4">
              <w:rPr>
                <w:sz w:val="24"/>
                <w:szCs w:val="24"/>
              </w:rPr>
              <w:t>Кутија са 20 кесица</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Кафа вакумирана, (Гранд , мешавина пржене млевене кафе. Састојци: кафа арабика и кафа робуста. Паковано у заштитној атмосфери или одговарајуће)</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60</w:t>
            </w:r>
          </w:p>
        </w:tc>
        <w:tc>
          <w:tcPr>
            <w:tcW w:w="1911" w:type="dxa"/>
          </w:tcPr>
          <w:p w:rsidR="00C61A7B" w:rsidRPr="008E46F4" w:rsidRDefault="00C61A7B" w:rsidP="007A4F1D">
            <w:pPr>
              <w:rPr>
                <w:sz w:val="24"/>
                <w:szCs w:val="24"/>
                <w:lang w:val="sr-Cyrl-RS"/>
              </w:rPr>
            </w:pPr>
          </w:p>
          <w:p w:rsidR="00C61A7B" w:rsidRPr="008E46F4" w:rsidRDefault="00C61A7B" w:rsidP="007A4F1D">
            <w:pPr>
              <w:rPr>
                <w:sz w:val="24"/>
                <w:szCs w:val="24"/>
                <w:lang w:val="sr-Cyrl-RS"/>
              </w:rPr>
            </w:pPr>
            <w:r w:rsidRPr="008E46F4">
              <w:rPr>
                <w:sz w:val="24"/>
                <w:szCs w:val="24"/>
                <w:lang w:val="sr-Cyrl-RS"/>
              </w:rPr>
              <w:t>200 г</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Шећер (паковање по килограм)</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rPr>
            </w:pPr>
            <w:r w:rsidRPr="008E46F4">
              <w:rPr>
                <w:sz w:val="24"/>
                <w:szCs w:val="24"/>
              </w:rPr>
              <w:t>20</w:t>
            </w:r>
          </w:p>
        </w:tc>
        <w:tc>
          <w:tcPr>
            <w:tcW w:w="1911" w:type="dxa"/>
          </w:tcPr>
          <w:p w:rsidR="00C61A7B" w:rsidRPr="008E46F4" w:rsidRDefault="00C61A7B" w:rsidP="007A4F1D">
            <w:pPr>
              <w:rPr>
                <w:sz w:val="24"/>
                <w:szCs w:val="24"/>
                <w:lang w:val="sr-Cyrl-RS"/>
              </w:rPr>
            </w:pPr>
            <w:r w:rsidRPr="008E46F4">
              <w:rPr>
                <w:sz w:val="24"/>
                <w:szCs w:val="24"/>
                <w:lang w:val="sr-Cyrl-RS"/>
              </w:rPr>
              <w:t>1 кг</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Бомбоне  тврде (килограмско паковање)</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8</w:t>
            </w:r>
          </w:p>
        </w:tc>
        <w:tc>
          <w:tcPr>
            <w:tcW w:w="1911" w:type="dxa"/>
          </w:tcPr>
          <w:p w:rsidR="00C61A7B" w:rsidRPr="008E46F4" w:rsidRDefault="00C61A7B" w:rsidP="007A4F1D">
            <w:pPr>
              <w:rPr>
                <w:sz w:val="24"/>
                <w:szCs w:val="24"/>
                <w:lang w:val="sr-Cyrl-RS"/>
              </w:rPr>
            </w:pPr>
            <w:r w:rsidRPr="008E46F4">
              <w:rPr>
                <w:sz w:val="24"/>
                <w:szCs w:val="24"/>
                <w:lang w:val="sr-Cyrl-RS"/>
              </w:rPr>
              <w:t>1 кг</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Бомбоне карамел лешник (килограмско паковање)</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10</w:t>
            </w:r>
          </w:p>
        </w:tc>
        <w:tc>
          <w:tcPr>
            <w:tcW w:w="1911" w:type="dxa"/>
          </w:tcPr>
          <w:p w:rsidR="00C61A7B" w:rsidRPr="008E46F4" w:rsidRDefault="00C61A7B" w:rsidP="007A4F1D">
            <w:pPr>
              <w:rPr>
                <w:sz w:val="24"/>
                <w:szCs w:val="24"/>
                <w:lang w:val="sr-Cyrl-RS"/>
              </w:rPr>
            </w:pPr>
            <w:r w:rsidRPr="008E46F4">
              <w:rPr>
                <w:sz w:val="24"/>
                <w:szCs w:val="24"/>
                <w:lang w:val="sr-Cyrl-RS"/>
              </w:rPr>
              <w:t>1 кг</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Млеко дуготрајно са чeпoм тeтрa - пaк 1/1 2,8%мм</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100</w:t>
            </w:r>
          </w:p>
        </w:tc>
        <w:tc>
          <w:tcPr>
            <w:tcW w:w="1911" w:type="dxa"/>
          </w:tcPr>
          <w:p w:rsidR="00C61A7B" w:rsidRPr="008E46F4" w:rsidRDefault="00C61A7B" w:rsidP="007A4F1D">
            <w:pPr>
              <w:rPr>
                <w:sz w:val="24"/>
                <w:szCs w:val="24"/>
              </w:rPr>
            </w:pPr>
            <w:r w:rsidRPr="008E46F4">
              <w:rPr>
                <w:sz w:val="24"/>
                <w:szCs w:val="24"/>
              </w:rPr>
              <w:t>(тетра-пак) 1/1Л</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Еспресо кафа: Кафа-HAUSBRANDT, caffe in grani, или одговарајуће</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15</w:t>
            </w:r>
          </w:p>
        </w:tc>
        <w:tc>
          <w:tcPr>
            <w:tcW w:w="1911" w:type="dxa"/>
          </w:tcPr>
          <w:p w:rsidR="00C61A7B" w:rsidRPr="008E46F4" w:rsidRDefault="00C61A7B" w:rsidP="007A4F1D">
            <w:pPr>
              <w:rPr>
                <w:sz w:val="24"/>
                <w:szCs w:val="24"/>
                <w:lang w:val="sr-Cyrl-RS"/>
              </w:rPr>
            </w:pPr>
            <w:r w:rsidRPr="008E46F4">
              <w:rPr>
                <w:sz w:val="24"/>
                <w:szCs w:val="24"/>
                <w:lang w:val="sr-Cyrl-RS"/>
              </w:rPr>
              <w:t>1 кг</w:t>
            </w:r>
          </w:p>
        </w:tc>
      </w:tr>
      <w:tr w:rsidR="00C61A7B" w:rsidRPr="008E46F4" w:rsidTr="007A4F1D">
        <w:tc>
          <w:tcPr>
            <w:tcW w:w="738" w:type="dxa"/>
          </w:tcPr>
          <w:p w:rsidR="00C61A7B" w:rsidRPr="008E46F4" w:rsidRDefault="00C61A7B" w:rsidP="006F677A">
            <w:pPr>
              <w:pStyle w:val="ListParagraph"/>
              <w:numPr>
                <w:ilvl w:val="0"/>
                <w:numId w:val="13"/>
              </w:numPr>
              <w:suppressAutoHyphens w:val="0"/>
              <w:spacing w:line="240" w:lineRule="auto"/>
              <w:contextualSpacing/>
              <w:jc w:val="both"/>
              <w:rPr>
                <w:lang w:val="sr-Cyrl-RS"/>
              </w:rPr>
            </w:pPr>
          </w:p>
        </w:tc>
        <w:tc>
          <w:tcPr>
            <w:tcW w:w="4410" w:type="dxa"/>
          </w:tcPr>
          <w:p w:rsidR="00C61A7B" w:rsidRPr="008E46F4" w:rsidRDefault="00C61A7B" w:rsidP="007A4F1D">
            <w:pPr>
              <w:jc w:val="both"/>
              <w:rPr>
                <w:sz w:val="24"/>
                <w:szCs w:val="24"/>
                <w:lang w:val="sr-Cyrl-RS"/>
              </w:rPr>
            </w:pPr>
            <w:r w:rsidRPr="008E46F4">
              <w:rPr>
                <w:sz w:val="24"/>
                <w:szCs w:val="24"/>
                <w:lang w:val="sr-Cyrl-RS"/>
              </w:rPr>
              <w:t>ПИВО, светло премијум лименка 0,5л (Хајнекен или одговарајуће),</w:t>
            </w:r>
          </w:p>
        </w:tc>
        <w:tc>
          <w:tcPr>
            <w:tcW w:w="1260" w:type="dxa"/>
          </w:tcPr>
          <w:p w:rsidR="00C61A7B" w:rsidRPr="008E46F4" w:rsidRDefault="00C61A7B" w:rsidP="007A4F1D">
            <w:pPr>
              <w:rPr>
                <w:sz w:val="24"/>
                <w:szCs w:val="24"/>
                <w:lang w:val="sr-Cyrl-RS"/>
              </w:rPr>
            </w:pPr>
            <w:r w:rsidRPr="008E46F4">
              <w:rPr>
                <w:sz w:val="24"/>
                <w:szCs w:val="24"/>
                <w:lang w:val="sr-Cyrl-RS"/>
              </w:rPr>
              <w:t>ком</w:t>
            </w:r>
          </w:p>
        </w:tc>
        <w:tc>
          <w:tcPr>
            <w:tcW w:w="1257" w:type="dxa"/>
          </w:tcPr>
          <w:p w:rsidR="00C61A7B" w:rsidRPr="008E46F4" w:rsidRDefault="00C61A7B" w:rsidP="007A4F1D">
            <w:pPr>
              <w:rPr>
                <w:sz w:val="24"/>
                <w:szCs w:val="24"/>
                <w:lang w:val="sr-Cyrl-RS"/>
              </w:rPr>
            </w:pPr>
            <w:r w:rsidRPr="008E46F4">
              <w:rPr>
                <w:sz w:val="24"/>
                <w:szCs w:val="24"/>
                <w:lang w:val="sr-Cyrl-RS"/>
              </w:rPr>
              <w:t>240</w:t>
            </w:r>
          </w:p>
          <w:p w:rsidR="00C61A7B" w:rsidRPr="008E46F4" w:rsidRDefault="00C61A7B" w:rsidP="007A4F1D">
            <w:pPr>
              <w:rPr>
                <w:sz w:val="24"/>
                <w:szCs w:val="24"/>
                <w:lang w:val="sr-Cyrl-RS"/>
              </w:rPr>
            </w:pPr>
          </w:p>
        </w:tc>
        <w:tc>
          <w:tcPr>
            <w:tcW w:w="1911" w:type="dxa"/>
          </w:tcPr>
          <w:p w:rsidR="00C61A7B" w:rsidRPr="008E46F4" w:rsidRDefault="00C61A7B" w:rsidP="007A4F1D">
            <w:pPr>
              <w:rPr>
                <w:sz w:val="24"/>
                <w:szCs w:val="24"/>
                <w:lang w:val="sr-Cyrl-RS"/>
              </w:rPr>
            </w:pPr>
            <w:r w:rsidRPr="008E46F4">
              <w:rPr>
                <w:sz w:val="24"/>
                <w:szCs w:val="24"/>
                <w:lang w:val="sr-Cyrl-RS"/>
              </w:rPr>
              <w:t>0,5 л лимекна</w:t>
            </w:r>
          </w:p>
        </w:tc>
      </w:tr>
    </w:tbl>
    <w:p w:rsidR="00C61A7B" w:rsidRPr="008E46F4" w:rsidRDefault="00C61A7B" w:rsidP="0077506E">
      <w:pPr>
        <w:suppressAutoHyphens/>
        <w:spacing w:line="100" w:lineRule="atLeast"/>
        <w:rPr>
          <w:rFonts w:ascii="Times New Roman" w:eastAsia="Arial Unicode MS" w:hAnsi="Times New Roman" w:cs="Times New Roman"/>
          <w:b/>
          <w:i/>
          <w:iCs/>
          <w:color w:val="000000"/>
          <w:kern w:val="1"/>
          <w:sz w:val="24"/>
          <w:szCs w:val="24"/>
          <w:lang w:val="sr-Cyrl-RS" w:eastAsia="ar-SA"/>
        </w:rPr>
      </w:pPr>
    </w:p>
    <w:p w:rsidR="00C61A7B" w:rsidRPr="008E46F4" w:rsidRDefault="00C61A7B" w:rsidP="00F26EB0">
      <w:pPr>
        <w:suppressAutoHyphens/>
        <w:spacing w:line="100" w:lineRule="atLeast"/>
        <w:jc w:val="both"/>
        <w:rPr>
          <w:rFonts w:ascii="Times New Roman" w:eastAsia="Arial Unicode MS" w:hAnsi="Times New Roman" w:cs="Times New Roman"/>
          <w:b/>
          <w:iCs/>
          <w:color w:val="000000"/>
          <w:kern w:val="1"/>
          <w:sz w:val="24"/>
          <w:szCs w:val="24"/>
          <w:lang w:val="sr-Cyrl-RS" w:eastAsia="ar-SA"/>
        </w:rPr>
      </w:pPr>
      <w:r w:rsidRPr="008E46F4">
        <w:rPr>
          <w:rFonts w:ascii="Times New Roman" w:eastAsia="Arial Unicode MS" w:hAnsi="Times New Roman" w:cs="Times New Roman"/>
          <w:b/>
          <w:iCs/>
          <w:color w:val="000000"/>
          <w:kern w:val="1"/>
          <w:sz w:val="24"/>
          <w:szCs w:val="24"/>
          <w:lang w:val="sr-Cyrl-RS" w:eastAsia="ar-SA"/>
        </w:rPr>
        <w:t>Набавка ће се вршити сукцесивно према потребама наручиоца, а</w:t>
      </w:r>
      <w:r w:rsidR="00CE00D5" w:rsidRPr="008E46F4">
        <w:rPr>
          <w:rFonts w:ascii="Times New Roman" w:eastAsia="Arial Unicode MS" w:hAnsi="Times New Roman" w:cs="Times New Roman"/>
          <w:b/>
          <w:iCs/>
          <w:color w:val="000000"/>
          <w:kern w:val="1"/>
          <w:sz w:val="24"/>
          <w:szCs w:val="24"/>
          <w:lang w:val="sr-Cyrl-RS" w:eastAsia="ar-SA"/>
        </w:rPr>
        <w:t xml:space="preserve"> највише</w:t>
      </w:r>
      <w:r w:rsidRPr="008E46F4">
        <w:rPr>
          <w:rFonts w:ascii="Times New Roman" w:eastAsia="Arial Unicode MS" w:hAnsi="Times New Roman" w:cs="Times New Roman"/>
          <w:b/>
          <w:iCs/>
          <w:color w:val="000000"/>
          <w:kern w:val="1"/>
          <w:sz w:val="24"/>
          <w:szCs w:val="24"/>
          <w:lang w:val="sr-Cyrl-RS" w:eastAsia="ar-SA"/>
        </w:rPr>
        <w:t xml:space="preserve"> до износа </w:t>
      </w:r>
      <w:r w:rsidR="00F26EB0" w:rsidRPr="008E46F4">
        <w:rPr>
          <w:rFonts w:ascii="Times New Roman" w:eastAsia="Arial Unicode MS" w:hAnsi="Times New Roman" w:cs="Times New Roman"/>
          <w:b/>
          <w:iCs/>
          <w:color w:val="000000"/>
          <w:kern w:val="1"/>
          <w:sz w:val="24"/>
          <w:szCs w:val="24"/>
          <w:lang w:val="sr-Cyrl-RS" w:eastAsia="ar-SA"/>
        </w:rPr>
        <w:t>процењене вредности јавне набавке.</w:t>
      </w:r>
    </w:p>
    <w:p w:rsidR="00C61A7B" w:rsidRPr="008E46F4" w:rsidRDefault="00C61A7B" w:rsidP="00F26EB0">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D44D18" w:rsidRPr="008E46F4" w:rsidRDefault="00D44D18" w:rsidP="00D44D18">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44D18" w:rsidRPr="008E46F4" w:rsidRDefault="00D44D18" w:rsidP="00D44D18">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Дана: _______________ 2016.год.</w:t>
      </w:r>
    </w:p>
    <w:p w:rsidR="00D44D18" w:rsidRPr="008E46F4" w:rsidRDefault="00D44D18" w:rsidP="00D44D18">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44D18" w:rsidRPr="008E46F4" w:rsidRDefault="00D44D18" w:rsidP="00D44D18">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 О Н У Ђ А Ч</w:t>
      </w:r>
    </w:p>
    <w:p w:rsidR="00D44D18" w:rsidRPr="008E46F4" w:rsidRDefault="00D44D18" w:rsidP="00D44D18">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М.П.           __________________________</w:t>
      </w:r>
    </w:p>
    <w:p w:rsidR="00D44D18" w:rsidRPr="008E46F4" w:rsidRDefault="00D44D18" w:rsidP="00D44D18">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(потпис овлашћеног лица)</w:t>
      </w:r>
    </w:p>
    <w:p w:rsidR="00C61A7B" w:rsidRPr="008E46F4" w:rsidRDefault="00C61A7B" w:rsidP="00F26EB0">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9B05D5" w:rsidRPr="008E46F4" w:rsidRDefault="009B05D5" w:rsidP="00051A33">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F22967" w:rsidRPr="008E46F4" w:rsidRDefault="00F22967" w:rsidP="00F22967">
      <w:pPr>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lastRenderedPageBreak/>
        <w:t xml:space="preserve">ПАРТИЈА 3.  </w:t>
      </w:r>
      <w:r w:rsidR="00CE00D5" w:rsidRPr="008E46F4">
        <w:rPr>
          <w:rFonts w:ascii="Times New Roman" w:eastAsia="Arial Unicode MS" w:hAnsi="Times New Roman" w:cs="Times New Roman"/>
          <w:b/>
          <w:i/>
          <w:iCs/>
          <w:color w:val="000000"/>
          <w:kern w:val="1"/>
          <w:sz w:val="24"/>
          <w:szCs w:val="24"/>
          <w:lang w:val="sr-Cyrl-RS" w:eastAsia="ar-SA"/>
        </w:rPr>
        <w:t>–</w:t>
      </w:r>
      <w:r w:rsidRPr="008E46F4">
        <w:rPr>
          <w:rFonts w:ascii="Times New Roman" w:eastAsia="Arial Unicode MS" w:hAnsi="Times New Roman" w:cs="Times New Roman"/>
          <w:b/>
          <w:i/>
          <w:iCs/>
          <w:color w:val="000000"/>
          <w:kern w:val="1"/>
          <w:sz w:val="24"/>
          <w:szCs w:val="24"/>
          <w:lang w:val="sr-Cyrl-RS" w:eastAsia="ar-SA"/>
        </w:rPr>
        <w:t xml:space="preserve"> ПОКЛОНИ</w:t>
      </w:r>
    </w:p>
    <w:p w:rsidR="00F22967" w:rsidRPr="008E46F4" w:rsidRDefault="00DF576D" w:rsidP="00DF576D">
      <w:pPr>
        <w:tabs>
          <w:tab w:val="left" w:pos="270"/>
          <w:tab w:val="center" w:pos="4513"/>
        </w:tabs>
        <w:suppressAutoHyphens/>
        <w:spacing w:line="100" w:lineRule="atLeast"/>
        <w:jc w:val="left"/>
        <w:rPr>
          <w:rFonts w:ascii="Times New Roman" w:eastAsia="Arial Unicode MS" w:hAnsi="Times New Roman" w:cs="Times New Roman"/>
          <w:i/>
          <w:iCs/>
          <w:color w:val="000000"/>
          <w:kern w:val="1"/>
          <w:sz w:val="24"/>
          <w:szCs w:val="24"/>
          <w:lang w:val="sr-Cyrl-RS" w:eastAsia="ar-SA"/>
        </w:rPr>
      </w:pPr>
      <w:r w:rsidRPr="008E46F4">
        <w:rPr>
          <w:rFonts w:ascii="Times New Roman" w:eastAsia="Arial Unicode MS" w:hAnsi="Times New Roman" w:cs="Times New Roman"/>
          <w:i/>
          <w:iCs/>
          <w:color w:val="000000"/>
          <w:kern w:val="1"/>
          <w:sz w:val="24"/>
          <w:szCs w:val="24"/>
          <w:lang w:val="sr-Cyrl-RS" w:eastAsia="ar-SA"/>
        </w:rPr>
        <w:tab/>
      </w:r>
    </w:p>
    <w:p w:rsidR="00DF576D" w:rsidRPr="008E46F4" w:rsidRDefault="00DF576D" w:rsidP="00DF576D">
      <w:pPr>
        <w:tabs>
          <w:tab w:val="left" w:pos="270"/>
          <w:tab w:val="center" w:pos="4513"/>
        </w:tabs>
        <w:suppressAutoHyphens/>
        <w:spacing w:line="100" w:lineRule="atLeast"/>
        <w:jc w:val="lef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СПЕЦИФИКАЦИЈА НАБАВКЕ: ПОКЛОНИ</w:t>
      </w:r>
      <w:r w:rsidRPr="008E46F4">
        <w:rPr>
          <w:rFonts w:ascii="Times New Roman" w:eastAsia="Arial Unicode MS" w:hAnsi="Times New Roman" w:cs="Times New Roman"/>
          <w:b/>
          <w:i/>
          <w:iCs/>
          <w:color w:val="000000"/>
          <w:kern w:val="1"/>
          <w:sz w:val="24"/>
          <w:szCs w:val="24"/>
          <w:lang w:val="sr-Cyrl-RS" w:eastAsia="ar-SA"/>
        </w:rPr>
        <w:tab/>
      </w:r>
      <w:r w:rsidRPr="008E46F4">
        <w:rPr>
          <w:rFonts w:ascii="Times New Roman" w:eastAsia="Arial Unicode MS" w:hAnsi="Times New Roman" w:cs="Times New Roman"/>
          <w:b/>
          <w:i/>
          <w:iCs/>
          <w:color w:val="000000"/>
          <w:kern w:val="1"/>
          <w:sz w:val="24"/>
          <w:szCs w:val="24"/>
          <w:lang w:val="sr-Cyrl-RS" w:eastAsia="ar-SA"/>
        </w:rPr>
        <w:tab/>
      </w:r>
      <w:r w:rsidRPr="008E46F4">
        <w:rPr>
          <w:rFonts w:ascii="Times New Roman" w:eastAsia="Arial Unicode MS" w:hAnsi="Times New Roman" w:cs="Times New Roman"/>
          <w:b/>
          <w:i/>
          <w:iCs/>
          <w:color w:val="000000"/>
          <w:kern w:val="1"/>
          <w:sz w:val="24"/>
          <w:szCs w:val="24"/>
          <w:lang w:val="sr-Cyrl-RS" w:eastAsia="ar-SA"/>
        </w:rPr>
        <w:tab/>
      </w:r>
    </w:p>
    <w:tbl>
      <w:tblPr>
        <w:tblW w:w="5297" w:type="dxa"/>
        <w:tblInd w:w="-14" w:type="dxa"/>
        <w:tblLayout w:type="fixed"/>
        <w:tblLook w:val="0000" w:firstRow="0" w:lastRow="0" w:firstColumn="0" w:lastColumn="0" w:noHBand="0" w:noVBand="0"/>
      </w:tblPr>
      <w:tblGrid>
        <w:gridCol w:w="574"/>
        <w:gridCol w:w="3635"/>
        <w:gridCol w:w="1088"/>
      </w:tblGrid>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DF576D">
            <w:pPr>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1.</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2.</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3.</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Бр.</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Опис набавке</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Ком.</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1.</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Мушке пословне кожне ташне црне боје</w:t>
            </w:r>
            <w:r w:rsidRPr="008E46F4">
              <w:rPr>
                <w:rFonts w:ascii="Times New Roman" w:hAnsi="Times New Roman" w:cs="Times New Roman"/>
                <w:sz w:val="24"/>
                <w:szCs w:val="24"/>
              </w:rPr>
              <w:t>,</w:t>
            </w:r>
            <w:r w:rsidRPr="008E46F4">
              <w:rPr>
                <w:rFonts w:ascii="Times New Roman" w:hAnsi="Times New Roman" w:cs="Times New Roman"/>
                <w:sz w:val="24"/>
                <w:szCs w:val="24"/>
                <w:lang w:val="sr-Cyrl-RS"/>
              </w:rPr>
              <w:t>материјал говеђи бокс, димензија 29 х 36 х 15 цм(3+1 преграда)</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p>
          <w:p w:rsidR="00036B7B" w:rsidRPr="008E46F4" w:rsidRDefault="00036B7B" w:rsidP="00AD49B9">
            <w:pPr>
              <w:rPr>
                <w:rFonts w:ascii="Times New Roman" w:hAnsi="Times New Roman" w:cs="Times New Roman"/>
                <w:sz w:val="24"/>
                <w:szCs w:val="24"/>
                <w:lang w:val="sr-Cyrl-RS"/>
              </w:rPr>
            </w:pPr>
          </w:p>
          <w:p w:rsidR="00036B7B" w:rsidRPr="008E46F4" w:rsidRDefault="00036B7B"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RS"/>
              </w:rPr>
              <w:t>3</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2.</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Женске  кожне ташне, говеђи бокс  димензија 33х39х19 цм</w:t>
            </w:r>
          </w:p>
          <w:p w:rsidR="00036B7B" w:rsidRPr="008E46F4" w:rsidRDefault="00036B7B" w:rsidP="00AD49B9">
            <w:pPr>
              <w:rPr>
                <w:rFonts w:ascii="Times New Roman" w:hAnsi="Times New Roman" w:cs="Times New Roman"/>
                <w:sz w:val="24"/>
                <w:szCs w:val="24"/>
                <w:lang w:val="sr-Cyrl-RS"/>
              </w:rPr>
            </w:pP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Сива 1</w:t>
            </w:r>
          </w:p>
          <w:p w:rsidR="00036B7B" w:rsidRPr="008E46F4" w:rsidRDefault="00036B7B"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Црна1</w:t>
            </w:r>
          </w:p>
          <w:p w:rsidR="00036B7B" w:rsidRPr="008E46F4" w:rsidRDefault="00036B7B"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Наранџаста 1</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3.</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Каиш мушко-женски кожни, говеђи болкс, дим. 3,5 х 125 х 0,5 цм</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p>
          <w:p w:rsidR="00036B7B" w:rsidRPr="008E46F4" w:rsidRDefault="00036B7B"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RS"/>
              </w:rPr>
              <w:t>3</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4.</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Новчаник  кожни  мушки,црни, говеђи бокс, дим: 10х13, две преграде</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p>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RS"/>
              </w:rPr>
              <w:t>3</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Новчаник женски, кожни, говеђи бокс 18х11,5 цм.</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Браон 1</w:t>
            </w:r>
          </w:p>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Сиви 1</w:t>
            </w:r>
          </w:p>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Црни 1</w:t>
            </w:r>
          </w:p>
        </w:tc>
      </w:tr>
      <w:tr w:rsidR="00036B7B" w:rsidRPr="008E46F4" w:rsidTr="00036B7B">
        <w:tc>
          <w:tcPr>
            <w:tcW w:w="574"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5.</w:t>
            </w:r>
          </w:p>
        </w:tc>
        <w:tc>
          <w:tcPr>
            <w:tcW w:w="3635"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Футроле за визит карте, говеђи бокс дим: 6,5 х 9 цм</w:t>
            </w:r>
          </w:p>
        </w:tc>
        <w:tc>
          <w:tcPr>
            <w:tcW w:w="1088" w:type="dxa"/>
            <w:tcBorders>
              <w:top w:val="single" w:sz="4" w:space="0" w:color="000000"/>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Наранџ 1</w:t>
            </w:r>
          </w:p>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Зелени 1</w:t>
            </w:r>
          </w:p>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Окер 1</w:t>
            </w:r>
          </w:p>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Сиви 1</w:t>
            </w:r>
          </w:p>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Сребр. 1</w:t>
            </w:r>
          </w:p>
        </w:tc>
      </w:tr>
      <w:tr w:rsidR="00036B7B" w:rsidRPr="008E46F4" w:rsidTr="00036B7B">
        <w:tc>
          <w:tcPr>
            <w:tcW w:w="574" w:type="dxa"/>
            <w:tcBorders>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6.</w:t>
            </w:r>
          </w:p>
        </w:tc>
        <w:tc>
          <w:tcPr>
            <w:tcW w:w="3635" w:type="dxa"/>
            <w:tcBorders>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Несесер, говеђи бокс, дим 26х15х8 , наранџасте боје</w:t>
            </w:r>
          </w:p>
        </w:tc>
        <w:tc>
          <w:tcPr>
            <w:tcW w:w="1088" w:type="dxa"/>
            <w:tcBorders>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2</w:t>
            </w:r>
          </w:p>
        </w:tc>
      </w:tr>
      <w:tr w:rsidR="00036B7B" w:rsidRPr="008E46F4" w:rsidTr="00036B7B">
        <w:tc>
          <w:tcPr>
            <w:tcW w:w="574" w:type="dxa"/>
            <w:tcBorders>
              <w:left w:val="single" w:sz="4" w:space="0" w:color="000000"/>
              <w:bottom w:val="single" w:sz="4" w:space="0" w:color="000000"/>
            </w:tcBorders>
            <w:shd w:val="clear" w:color="auto" w:fill="auto"/>
          </w:tcPr>
          <w:p w:rsidR="00036B7B" w:rsidRPr="008E46F4" w:rsidRDefault="00036B7B"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7.</w:t>
            </w:r>
          </w:p>
        </w:tc>
        <w:tc>
          <w:tcPr>
            <w:tcW w:w="3635" w:type="dxa"/>
            <w:tcBorders>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Несесер, говеђи бокс, дим 37х20х14, црне боје</w:t>
            </w:r>
          </w:p>
        </w:tc>
        <w:tc>
          <w:tcPr>
            <w:tcW w:w="1088" w:type="dxa"/>
            <w:tcBorders>
              <w:left w:val="single" w:sz="4" w:space="0" w:color="000000"/>
              <w:bottom w:val="single" w:sz="4" w:space="0" w:color="000000"/>
            </w:tcBorders>
            <w:shd w:val="clear" w:color="auto" w:fill="auto"/>
          </w:tcPr>
          <w:p w:rsidR="00036B7B" w:rsidRPr="008E46F4" w:rsidRDefault="00036B7B"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1</w:t>
            </w:r>
          </w:p>
        </w:tc>
      </w:tr>
    </w:tbl>
    <w:p w:rsidR="00DF576D" w:rsidRPr="008E46F4" w:rsidRDefault="00DF576D" w:rsidP="00DF576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 xml:space="preserve">       </w:t>
      </w:r>
    </w:p>
    <w:p w:rsidR="00DF576D" w:rsidRPr="008E46F4" w:rsidRDefault="00DF576D" w:rsidP="00DF576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DF576D" w:rsidRPr="008E46F4" w:rsidRDefault="00DF576D" w:rsidP="00DF576D">
      <w:pPr>
        <w:jc w:val="both"/>
        <w:rPr>
          <w:rFonts w:ascii="Times New Roman" w:hAnsi="Times New Roman" w:cs="Times New Roman"/>
          <w:sz w:val="24"/>
          <w:szCs w:val="24"/>
          <w:lang w:val="sr-Cyrl-CS"/>
        </w:rPr>
      </w:pPr>
    </w:p>
    <w:p w:rsidR="00DF576D" w:rsidRPr="008E46F4" w:rsidRDefault="00DF576D" w:rsidP="00DF576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DF576D" w:rsidRPr="008E46F4" w:rsidRDefault="00DF576D" w:rsidP="00DF576D">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DF576D" w:rsidRPr="008E46F4" w:rsidRDefault="00DF576D" w:rsidP="00DF576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DF576D" w:rsidRPr="008E46F4" w:rsidRDefault="00DF576D" w:rsidP="00DF576D">
      <w:pPr>
        <w:jc w:val="both"/>
        <w:rPr>
          <w:rFonts w:ascii="Times New Roman" w:hAnsi="Times New Roman" w:cs="Times New Roman"/>
          <w:sz w:val="24"/>
          <w:szCs w:val="24"/>
          <w:lang w:val="sr-Cyrl-CS"/>
        </w:rPr>
      </w:pPr>
    </w:p>
    <w:p w:rsidR="00DF576D" w:rsidRPr="008E46F4" w:rsidRDefault="00DF576D" w:rsidP="00DF576D">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DF576D" w:rsidRPr="008E46F4" w:rsidRDefault="00DF576D" w:rsidP="00DF576D">
      <w:pPr>
        <w:jc w:val="both"/>
        <w:rPr>
          <w:rFonts w:ascii="Times New Roman" w:hAnsi="Times New Roman" w:cs="Times New Roman"/>
          <w:sz w:val="24"/>
          <w:szCs w:val="24"/>
          <w:lang w:val="sr-Cyrl-CS"/>
        </w:rPr>
      </w:pPr>
    </w:p>
    <w:p w:rsidR="00DF576D" w:rsidRPr="008E46F4" w:rsidRDefault="00DF576D" w:rsidP="00DF576D">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DF576D" w:rsidRPr="008E46F4" w:rsidRDefault="00DF576D" w:rsidP="00DF576D">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D44D18" w:rsidRPr="008E46F4" w:rsidRDefault="00D44D18"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D44D18" w:rsidRPr="008E46F4" w:rsidRDefault="00D44D18"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D44D18" w:rsidRPr="008E46F4" w:rsidRDefault="00D44D18" w:rsidP="00DF576D">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D44D18" w:rsidRPr="008E46F4" w:rsidRDefault="00D44D18"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9B05D5" w:rsidRPr="008E46F4" w:rsidRDefault="009B05D5" w:rsidP="00051A33">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9B05D5" w:rsidRPr="008E46F4" w:rsidRDefault="009B05D5"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DF576D" w:rsidRPr="008E46F4" w:rsidRDefault="00F22967" w:rsidP="0077506E">
      <w:pPr>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ПАРТИЈА 4. - „Ресторанске услуге – Италијанска кухиња“</w:t>
      </w:r>
    </w:p>
    <w:p w:rsidR="00DF576D" w:rsidRPr="008E46F4" w:rsidRDefault="00DF576D"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DF576D"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СПЕЦИФИКАЦИЈА НАБАВКЕ: „Ресторанске услуге – Италијанска кухиња“</w:t>
      </w: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
        <w:tblW w:w="0" w:type="auto"/>
        <w:tblLook w:val="04A0" w:firstRow="1" w:lastRow="0" w:firstColumn="1" w:lastColumn="0" w:noHBand="0" w:noVBand="1"/>
      </w:tblPr>
      <w:tblGrid>
        <w:gridCol w:w="1054"/>
        <w:gridCol w:w="3090"/>
        <w:gridCol w:w="1640"/>
        <w:gridCol w:w="1666"/>
      </w:tblGrid>
      <w:tr w:rsidR="00F22967" w:rsidRPr="008E46F4" w:rsidTr="00F22967">
        <w:tc>
          <w:tcPr>
            <w:tcW w:w="1054" w:type="dxa"/>
          </w:tcPr>
          <w:p w:rsidR="00F22967" w:rsidRPr="008E46F4" w:rsidRDefault="00F22967" w:rsidP="00AD49B9">
            <w:pPr>
              <w:rPr>
                <w:b/>
                <w:sz w:val="24"/>
                <w:szCs w:val="24"/>
                <w:lang w:val="sr-Cyrl-RS"/>
              </w:rPr>
            </w:pPr>
            <w:r w:rsidRPr="008E46F4">
              <w:rPr>
                <w:b/>
                <w:sz w:val="24"/>
                <w:szCs w:val="24"/>
                <w:lang w:val="sr-Cyrl-RS"/>
              </w:rPr>
              <w:t>РЕД.БР</w:t>
            </w:r>
          </w:p>
        </w:tc>
        <w:tc>
          <w:tcPr>
            <w:tcW w:w="3090" w:type="dxa"/>
          </w:tcPr>
          <w:p w:rsidR="00F22967" w:rsidRPr="008E46F4" w:rsidRDefault="00F22967" w:rsidP="00AD49B9">
            <w:pPr>
              <w:rPr>
                <w:b/>
                <w:sz w:val="24"/>
                <w:szCs w:val="24"/>
                <w:lang w:val="sr-Cyrl-RS"/>
              </w:rPr>
            </w:pPr>
            <w:r w:rsidRPr="008E46F4">
              <w:rPr>
                <w:b/>
                <w:sz w:val="24"/>
                <w:szCs w:val="24"/>
                <w:lang w:val="sr-Cyrl-RS"/>
              </w:rPr>
              <w:t>ОПИС</w:t>
            </w:r>
          </w:p>
        </w:tc>
        <w:tc>
          <w:tcPr>
            <w:tcW w:w="1640" w:type="dxa"/>
          </w:tcPr>
          <w:p w:rsidR="00F22967" w:rsidRPr="008E46F4" w:rsidRDefault="00F22967" w:rsidP="00AD49B9">
            <w:pPr>
              <w:rPr>
                <w:b/>
                <w:sz w:val="24"/>
                <w:szCs w:val="24"/>
                <w:lang w:val="sr-Cyrl-RS"/>
              </w:rPr>
            </w:pPr>
            <w:r w:rsidRPr="008E46F4">
              <w:rPr>
                <w:b/>
                <w:sz w:val="24"/>
                <w:szCs w:val="24"/>
                <w:lang w:val="sr-Cyrl-RS"/>
              </w:rPr>
              <w:t>ЈЕД.МЕРЕ</w:t>
            </w:r>
          </w:p>
        </w:tc>
        <w:tc>
          <w:tcPr>
            <w:tcW w:w="1666" w:type="dxa"/>
          </w:tcPr>
          <w:p w:rsidR="00F22967" w:rsidRPr="008E46F4" w:rsidRDefault="00F22967" w:rsidP="00AD49B9">
            <w:pPr>
              <w:rPr>
                <w:b/>
                <w:sz w:val="24"/>
                <w:szCs w:val="24"/>
                <w:lang w:val="sr-Cyrl-RS"/>
              </w:rPr>
            </w:pPr>
            <w:r w:rsidRPr="008E46F4">
              <w:rPr>
                <w:b/>
                <w:sz w:val="24"/>
                <w:szCs w:val="24"/>
                <w:lang w:val="sr-Cyrl-RS"/>
              </w:rPr>
              <w:t>КОЛИЧИНА</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jc w:val="both"/>
              <w:rPr>
                <w:sz w:val="24"/>
                <w:szCs w:val="24"/>
                <w:lang w:val="sr-Cyrl-RS"/>
              </w:rPr>
            </w:pPr>
            <w:r w:rsidRPr="008E46F4">
              <w:rPr>
                <w:sz w:val="24"/>
                <w:szCs w:val="24"/>
                <w:lang w:val="sr-Cyrl-RS"/>
              </w:rPr>
              <w:t>Кростини са капром, каламата маслином, черијем и моцарелом</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Пуњена тиквица са блитвом и кикирикијем</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Виртуос салата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Артичока салата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Броколи потаж</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Пачија композиција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Ћурећи филе у ароматичном сосу од пршуте и лисичарке</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Орада у корици од црних маслина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Грилована хоботица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Рукола са чери парадајзом и пармезаном</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Бифтек са тартуфима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Паста са пилетином, броколи и сос од босиљка</w:t>
            </w:r>
          </w:p>
        </w:tc>
        <w:tc>
          <w:tcPr>
            <w:tcW w:w="1640" w:type="dxa"/>
          </w:tcPr>
          <w:p w:rsidR="00F22967" w:rsidRPr="008E46F4" w:rsidRDefault="00F22967" w:rsidP="00AD49B9">
            <w:pPr>
              <w:rPr>
                <w:sz w:val="24"/>
                <w:szCs w:val="24"/>
                <w:lang w:val="sr-Cyrl-RS"/>
              </w:rPr>
            </w:pPr>
            <w:r w:rsidRPr="008E46F4">
              <w:rPr>
                <w:sz w:val="24"/>
                <w:szCs w:val="24"/>
                <w:lang w:val="sr-Cyrl-RS"/>
              </w:rPr>
              <w:t>порција</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Фласица поморанџа 0,2</w:t>
            </w:r>
          </w:p>
        </w:tc>
        <w:tc>
          <w:tcPr>
            <w:tcW w:w="1640" w:type="dxa"/>
          </w:tcPr>
          <w:p w:rsidR="00F22967" w:rsidRPr="008E46F4" w:rsidRDefault="00F22967" w:rsidP="00AD49B9">
            <w:pPr>
              <w:rPr>
                <w:sz w:val="24"/>
                <w:szCs w:val="24"/>
                <w:lang w:val="sr-Cyrl-RS"/>
              </w:rPr>
            </w:pPr>
            <w:r w:rsidRPr="008E46F4">
              <w:rPr>
                <w:sz w:val="24"/>
                <w:szCs w:val="24"/>
                <w:lang w:val="sr-Cyrl-RS"/>
              </w:rPr>
              <w:t>ком</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Швепс битер 0,25 или одговарајуће</w:t>
            </w:r>
          </w:p>
        </w:tc>
        <w:tc>
          <w:tcPr>
            <w:tcW w:w="1640" w:type="dxa"/>
          </w:tcPr>
          <w:p w:rsidR="00F22967" w:rsidRPr="008E46F4" w:rsidRDefault="00F22967" w:rsidP="00AD49B9">
            <w:pPr>
              <w:rPr>
                <w:sz w:val="24"/>
                <w:szCs w:val="24"/>
                <w:lang w:val="sr-Cyrl-RS"/>
              </w:rPr>
            </w:pPr>
            <w:r w:rsidRPr="008E46F4">
              <w:rPr>
                <w:sz w:val="24"/>
                <w:szCs w:val="24"/>
                <w:lang w:val="sr-Cyrl-RS"/>
              </w:rPr>
              <w:t>ком</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Негазирана вода 0,33</w:t>
            </w:r>
          </w:p>
        </w:tc>
        <w:tc>
          <w:tcPr>
            <w:tcW w:w="1640" w:type="dxa"/>
          </w:tcPr>
          <w:p w:rsidR="00F22967" w:rsidRPr="008E46F4" w:rsidRDefault="00F22967" w:rsidP="00AD49B9">
            <w:pPr>
              <w:rPr>
                <w:sz w:val="24"/>
                <w:szCs w:val="24"/>
                <w:lang w:val="sr-Cyrl-RS"/>
              </w:rPr>
            </w:pPr>
            <w:r w:rsidRPr="008E46F4">
              <w:rPr>
                <w:sz w:val="24"/>
                <w:szCs w:val="24"/>
                <w:lang w:val="sr-Cyrl-RS"/>
              </w:rPr>
              <w:t>ком</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Газирана вода 0,33</w:t>
            </w:r>
          </w:p>
        </w:tc>
        <w:tc>
          <w:tcPr>
            <w:tcW w:w="1640" w:type="dxa"/>
          </w:tcPr>
          <w:p w:rsidR="00F22967" w:rsidRPr="008E46F4" w:rsidRDefault="00F22967" w:rsidP="00AD49B9">
            <w:pPr>
              <w:rPr>
                <w:sz w:val="24"/>
                <w:szCs w:val="24"/>
                <w:lang w:val="sr-Cyrl-RS"/>
              </w:rPr>
            </w:pPr>
            <w:r w:rsidRPr="008E46F4">
              <w:rPr>
                <w:sz w:val="24"/>
                <w:szCs w:val="24"/>
                <w:lang w:val="sr-Cyrl-RS"/>
              </w:rPr>
              <w:t>ком</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 xml:space="preserve">Еспресо са млеком </w:t>
            </w:r>
          </w:p>
        </w:tc>
        <w:tc>
          <w:tcPr>
            <w:tcW w:w="1640" w:type="dxa"/>
          </w:tcPr>
          <w:p w:rsidR="00F22967" w:rsidRPr="008E46F4" w:rsidRDefault="00F22967" w:rsidP="00AD49B9">
            <w:pPr>
              <w:rPr>
                <w:sz w:val="24"/>
                <w:szCs w:val="24"/>
                <w:lang w:val="sr-Cyrl-RS"/>
              </w:rPr>
            </w:pPr>
            <w:r w:rsidRPr="008E46F4">
              <w:rPr>
                <w:sz w:val="24"/>
                <w:szCs w:val="24"/>
                <w:lang w:val="sr-Cyrl-RS"/>
              </w:rPr>
              <w:t>ком</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r w:rsidR="00F22967" w:rsidRPr="008E46F4" w:rsidTr="00F22967">
        <w:tc>
          <w:tcPr>
            <w:tcW w:w="1054" w:type="dxa"/>
          </w:tcPr>
          <w:p w:rsidR="00F22967" w:rsidRPr="008E46F4" w:rsidRDefault="00F22967" w:rsidP="006F677A">
            <w:pPr>
              <w:pStyle w:val="ListParagraph"/>
              <w:numPr>
                <w:ilvl w:val="0"/>
                <w:numId w:val="16"/>
              </w:numPr>
              <w:suppressAutoHyphens w:val="0"/>
              <w:spacing w:line="240" w:lineRule="auto"/>
              <w:contextualSpacing/>
              <w:jc w:val="left"/>
              <w:rPr>
                <w:lang w:val="sr-Cyrl-RS"/>
              </w:rPr>
            </w:pPr>
          </w:p>
        </w:tc>
        <w:tc>
          <w:tcPr>
            <w:tcW w:w="3090" w:type="dxa"/>
          </w:tcPr>
          <w:p w:rsidR="00F22967" w:rsidRPr="008E46F4" w:rsidRDefault="00F22967" w:rsidP="00AD49B9">
            <w:pPr>
              <w:rPr>
                <w:sz w:val="24"/>
                <w:szCs w:val="24"/>
                <w:lang w:val="sr-Cyrl-RS"/>
              </w:rPr>
            </w:pPr>
            <w:r w:rsidRPr="008E46F4">
              <w:rPr>
                <w:sz w:val="24"/>
                <w:szCs w:val="24"/>
                <w:lang w:val="sr-Cyrl-RS"/>
              </w:rPr>
              <w:t>Еспресо</w:t>
            </w:r>
          </w:p>
        </w:tc>
        <w:tc>
          <w:tcPr>
            <w:tcW w:w="1640" w:type="dxa"/>
          </w:tcPr>
          <w:p w:rsidR="00F22967" w:rsidRPr="008E46F4" w:rsidRDefault="00F22967" w:rsidP="00AD49B9">
            <w:pPr>
              <w:rPr>
                <w:sz w:val="24"/>
                <w:szCs w:val="24"/>
                <w:lang w:val="sr-Cyrl-RS"/>
              </w:rPr>
            </w:pPr>
            <w:r w:rsidRPr="008E46F4">
              <w:rPr>
                <w:sz w:val="24"/>
                <w:szCs w:val="24"/>
                <w:lang w:val="sr-Cyrl-RS"/>
              </w:rPr>
              <w:t>ком</w:t>
            </w:r>
          </w:p>
        </w:tc>
        <w:tc>
          <w:tcPr>
            <w:tcW w:w="1666" w:type="dxa"/>
          </w:tcPr>
          <w:p w:rsidR="00F22967" w:rsidRPr="008E46F4" w:rsidRDefault="00F22967" w:rsidP="00AD49B9">
            <w:pPr>
              <w:rPr>
                <w:sz w:val="24"/>
                <w:szCs w:val="24"/>
                <w:lang w:val="sr-Cyrl-RS"/>
              </w:rPr>
            </w:pPr>
            <w:r w:rsidRPr="008E46F4">
              <w:rPr>
                <w:sz w:val="24"/>
                <w:szCs w:val="24"/>
                <w:lang w:val="sr-Cyrl-RS"/>
              </w:rPr>
              <w:t>1</w:t>
            </w:r>
          </w:p>
        </w:tc>
      </w:tr>
    </w:tbl>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F22967" w:rsidRPr="008E46F4" w:rsidRDefault="00F22967" w:rsidP="00F22967">
      <w:pPr>
        <w:autoSpaceDE w:val="0"/>
        <w:autoSpaceDN w:val="0"/>
        <w:adjustRightInd w:val="0"/>
        <w:jc w:val="both"/>
        <w:rPr>
          <w:rFonts w:ascii="Times New Roman" w:eastAsia="Arial,Bold" w:hAnsi="Times New Roman" w:cs="Times New Roman"/>
          <w:b/>
          <w:bCs/>
          <w:sz w:val="24"/>
          <w:szCs w:val="24"/>
          <w:lang w:val="sr-Cyrl-RS"/>
        </w:rPr>
      </w:pPr>
      <w:r w:rsidRPr="008E46F4">
        <w:rPr>
          <w:rFonts w:ascii="Times New Roman" w:eastAsia="Arial,Bold" w:hAnsi="Times New Roman" w:cs="Times New Roman"/>
          <w:b/>
          <w:bCs/>
          <w:sz w:val="24"/>
          <w:szCs w:val="24"/>
        </w:rPr>
        <w:t xml:space="preserve">С обзиром на то да се ради о набавци услуга </w:t>
      </w:r>
      <w:r w:rsidR="00036B7B"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p>
    <w:p w:rsidR="00F22967" w:rsidRPr="008E46F4" w:rsidRDefault="00F22967" w:rsidP="00F22967">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немогуће прецизно предвидети на годишњем нивоу, наручилац задржава право да</w:t>
      </w:r>
    </w:p>
    <w:p w:rsidR="00F22967" w:rsidRPr="008E46F4" w:rsidRDefault="00F22967" w:rsidP="00F22967">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 xml:space="preserve">користи и услуге </w:t>
      </w:r>
      <w:r w:rsidR="00AD49B9"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lang w:val="sr-Cyrl-RS"/>
        </w:rPr>
        <w:t xml:space="preserve"> </w:t>
      </w:r>
      <w:r w:rsidRPr="008E46F4">
        <w:rPr>
          <w:rFonts w:ascii="Times New Roman" w:eastAsia="Arial,Bold" w:hAnsi="Times New Roman" w:cs="Times New Roman"/>
          <w:b/>
          <w:bCs/>
          <w:sz w:val="24"/>
          <w:szCs w:val="24"/>
        </w:rPr>
        <w:t>које нису наведене у спецификацији.</w:t>
      </w:r>
    </w:p>
    <w:p w:rsidR="00F22967" w:rsidRPr="008E46F4" w:rsidRDefault="00F22967" w:rsidP="00F22967">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 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
    <w:p w:rsidR="00F22967" w:rsidRPr="008E46F4" w:rsidRDefault="00F22967" w:rsidP="00F22967">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
    <w:p w:rsidR="00F22967" w:rsidRPr="008E46F4" w:rsidRDefault="00F22967" w:rsidP="00F22967">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F22967" w:rsidRPr="008E46F4" w:rsidRDefault="00F22967" w:rsidP="00F22967">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8E2C51" w:rsidRPr="008E46F4" w:rsidRDefault="008E2C51" w:rsidP="008E2C51">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8E2C51" w:rsidRPr="008E46F4" w:rsidRDefault="008E2C51" w:rsidP="008E2C51">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9B05D5" w:rsidRPr="008E46F4" w:rsidRDefault="009B05D5" w:rsidP="009B05D5">
      <w:pPr>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ПАРТИЈА</w:t>
      </w:r>
      <w:r w:rsidR="00AD49B9" w:rsidRPr="008E46F4">
        <w:rPr>
          <w:rFonts w:ascii="Times New Roman" w:eastAsia="Arial Unicode MS" w:hAnsi="Times New Roman" w:cs="Times New Roman"/>
          <w:b/>
          <w:i/>
          <w:iCs/>
          <w:color w:val="000000"/>
          <w:kern w:val="1"/>
          <w:sz w:val="24"/>
          <w:szCs w:val="24"/>
          <w:lang w:val="sr-Cyrl-RS" w:eastAsia="ar-SA"/>
        </w:rPr>
        <w:t xml:space="preserve"> 5</w:t>
      </w:r>
      <w:r w:rsidRPr="008E46F4">
        <w:rPr>
          <w:rFonts w:ascii="Times New Roman" w:eastAsia="Arial Unicode MS" w:hAnsi="Times New Roman" w:cs="Times New Roman"/>
          <w:b/>
          <w:i/>
          <w:iCs/>
          <w:color w:val="000000"/>
          <w:kern w:val="1"/>
          <w:sz w:val="24"/>
          <w:szCs w:val="24"/>
          <w:lang w:val="sr-Cyrl-RS" w:eastAsia="ar-SA"/>
        </w:rPr>
        <w:t xml:space="preserve">. - „Ресторанске услуге – </w:t>
      </w:r>
      <w:r w:rsidR="00AD49B9" w:rsidRPr="008E46F4">
        <w:rPr>
          <w:rFonts w:ascii="Times New Roman" w:eastAsia="Arial Unicode MS" w:hAnsi="Times New Roman" w:cs="Times New Roman"/>
          <w:b/>
          <w:i/>
          <w:iCs/>
          <w:color w:val="000000"/>
          <w:kern w:val="1"/>
          <w:sz w:val="24"/>
          <w:szCs w:val="24"/>
          <w:lang w:val="sr-Cyrl-RS" w:eastAsia="ar-SA"/>
        </w:rPr>
        <w:t xml:space="preserve">интернационална </w:t>
      </w:r>
      <w:r w:rsidRPr="008E46F4">
        <w:rPr>
          <w:rFonts w:ascii="Times New Roman" w:eastAsia="Arial Unicode MS" w:hAnsi="Times New Roman" w:cs="Times New Roman"/>
          <w:b/>
          <w:i/>
          <w:iCs/>
          <w:color w:val="000000"/>
          <w:kern w:val="1"/>
          <w:sz w:val="24"/>
          <w:szCs w:val="24"/>
          <w:lang w:val="sr-Cyrl-RS" w:eastAsia="ar-SA"/>
        </w:rPr>
        <w:t xml:space="preserve"> кухиња“</w:t>
      </w:r>
    </w:p>
    <w:p w:rsidR="009B05D5" w:rsidRPr="008E46F4" w:rsidRDefault="009B05D5"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
        <w:tblW w:w="0" w:type="auto"/>
        <w:tblLook w:val="04A0" w:firstRow="1" w:lastRow="0" w:firstColumn="1" w:lastColumn="0" w:noHBand="0" w:noVBand="1"/>
      </w:tblPr>
      <w:tblGrid>
        <w:gridCol w:w="1054"/>
        <w:gridCol w:w="3089"/>
        <w:gridCol w:w="1640"/>
        <w:gridCol w:w="1666"/>
      </w:tblGrid>
      <w:tr w:rsidR="00AD49B9" w:rsidRPr="008E46F4" w:rsidTr="00AD49B9">
        <w:tc>
          <w:tcPr>
            <w:tcW w:w="1054" w:type="dxa"/>
          </w:tcPr>
          <w:p w:rsidR="00AD49B9" w:rsidRPr="008E46F4" w:rsidRDefault="00AD49B9" w:rsidP="00AD49B9">
            <w:pPr>
              <w:rPr>
                <w:b/>
                <w:sz w:val="24"/>
                <w:szCs w:val="24"/>
                <w:lang w:val="sr-Cyrl-RS"/>
              </w:rPr>
            </w:pPr>
            <w:r w:rsidRPr="008E46F4">
              <w:rPr>
                <w:b/>
                <w:sz w:val="24"/>
                <w:szCs w:val="24"/>
                <w:lang w:val="sr-Cyrl-RS"/>
              </w:rPr>
              <w:t>РЕД.БР</w:t>
            </w:r>
          </w:p>
        </w:tc>
        <w:tc>
          <w:tcPr>
            <w:tcW w:w="3089" w:type="dxa"/>
          </w:tcPr>
          <w:p w:rsidR="00AD49B9" w:rsidRPr="008E46F4" w:rsidRDefault="00AD49B9" w:rsidP="00AD49B9">
            <w:pPr>
              <w:rPr>
                <w:b/>
                <w:sz w:val="24"/>
                <w:szCs w:val="24"/>
                <w:lang w:val="sr-Cyrl-RS"/>
              </w:rPr>
            </w:pPr>
            <w:r w:rsidRPr="008E46F4">
              <w:rPr>
                <w:b/>
                <w:sz w:val="24"/>
                <w:szCs w:val="24"/>
                <w:lang w:val="sr-Cyrl-RS"/>
              </w:rPr>
              <w:t>ОПИС</w:t>
            </w:r>
          </w:p>
        </w:tc>
        <w:tc>
          <w:tcPr>
            <w:tcW w:w="1640" w:type="dxa"/>
          </w:tcPr>
          <w:p w:rsidR="00AD49B9" w:rsidRPr="008E46F4" w:rsidRDefault="00AD49B9" w:rsidP="00AD49B9">
            <w:pPr>
              <w:rPr>
                <w:b/>
                <w:sz w:val="24"/>
                <w:szCs w:val="24"/>
                <w:lang w:val="sr-Cyrl-RS"/>
              </w:rPr>
            </w:pPr>
            <w:r w:rsidRPr="008E46F4">
              <w:rPr>
                <w:b/>
                <w:sz w:val="24"/>
                <w:szCs w:val="24"/>
                <w:lang w:val="sr-Cyrl-RS"/>
              </w:rPr>
              <w:t>ЈЕД.МЕРЕ</w:t>
            </w:r>
          </w:p>
        </w:tc>
        <w:tc>
          <w:tcPr>
            <w:tcW w:w="1666" w:type="dxa"/>
          </w:tcPr>
          <w:p w:rsidR="00AD49B9" w:rsidRPr="008E46F4" w:rsidRDefault="00AD49B9" w:rsidP="00AD49B9">
            <w:pPr>
              <w:rPr>
                <w:b/>
                <w:sz w:val="24"/>
                <w:szCs w:val="24"/>
                <w:lang w:val="sr-Cyrl-RS"/>
              </w:rPr>
            </w:pPr>
            <w:r w:rsidRPr="008E46F4">
              <w:rPr>
                <w:b/>
                <w:sz w:val="24"/>
                <w:szCs w:val="24"/>
                <w:lang w:val="sr-Cyrl-RS"/>
              </w:rPr>
              <w:t>КОЛИЧИНА</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jc w:val="both"/>
              <w:rPr>
                <w:sz w:val="24"/>
                <w:szCs w:val="24"/>
                <w:lang w:val="sr-Cyrl-RS"/>
              </w:rPr>
            </w:pPr>
            <w:r w:rsidRPr="008E46F4">
              <w:rPr>
                <w:color w:val="3C2820"/>
                <w:sz w:val="24"/>
                <w:szCs w:val="24"/>
                <w:shd w:val="clear" w:color="auto" w:fill="FFFFFF"/>
                <w:lang w:val="sr-Cyrl-RS"/>
              </w:rPr>
              <w:t>Салата са грилованом ћуретином, поморанџом, миреламом уз свежи прелив</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Намаз од јабуке и рена уз препечен хлеб</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Тесто пуњено комадићим</w:t>
            </w:r>
            <w:r w:rsidRPr="008E46F4">
              <w:rPr>
                <w:sz w:val="24"/>
                <w:szCs w:val="24"/>
              </w:rPr>
              <w:t>a</w:t>
            </w:r>
            <w:r w:rsidRPr="008E46F4">
              <w:rPr>
                <w:sz w:val="24"/>
                <w:szCs w:val="24"/>
                <w:lang w:val="sr-Cyrl-RS"/>
              </w:rPr>
              <w:t xml:space="preserve"> пилетине и празилука у пармезан сосу</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Сармице од зеља уз дом</w:t>
            </w:r>
            <w:r w:rsidRPr="008E46F4">
              <w:rPr>
                <w:sz w:val="24"/>
                <w:szCs w:val="24"/>
              </w:rPr>
              <w:t>a</w:t>
            </w:r>
            <w:r w:rsidRPr="008E46F4">
              <w:rPr>
                <w:sz w:val="24"/>
                <w:szCs w:val="24"/>
                <w:lang w:val="sr-Cyrl-RS"/>
              </w:rPr>
              <w:t>ће кисело млеко</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Телећи рибић на кајмаку уз сафт</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Пуњене тиквице са месом и рижом, преливене кајмаком, сосом и запечене</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Свињска ребарца из паца</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Ћурећи филе, ролован сланином и ролован орасима и сувим шљивама уз тестениту</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Рестована пилећа џигерица са грилованим јабукама, брусницама и сланином пропржено на луку</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Шаран у пацу из рерне</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Јаје на око сервирано на руколи и тостираном хлебу</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Сочни чоколадни колач са црвеним воћем</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Кремасти колач са воћем и листићима бадема</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Откоштена свињска буткица у сосу од рена</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Ћурећи филе пуњен са паприком, пршутом и сиром у хедонизам сосу са пиринчем и свеже сецканим поврћем</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Ситно сецкани маринирани комадићи бифтека у празилуку и сенф, замотан у хрскаво тесто уз кремасти сос од бундевиног уља и голице</w:t>
            </w:r>
          </w:p>
        </w:tc>
        <w:tc>
          <w:tcPr>
            <w:tcW w:w="1640" w:type="dxa"/>
          </w:tcPr>
          <w:p w:rsidR="00AD49B9" w:rsidRPr="008E46F4" w:rsidRDefault="00AD49B9" w:rsidP="00AD49B9">
            <w:pPr>
              <w:rPr>
                <w:sz w:val="24"/>
                <w:szCs w:val="24"/>
                <w:lang w:val="sr-Cyrl-RS"/>
              </w:rPr>
            </w:pPr>
            <w:r w:rsidRPr="008E46F4">
              <w:rPr>
                <w:sz w:val="24"/>
                <w:szCs w:val="24"/>
                <w:lang w:val="sr-Cyrl-RS"/>
              </w:rPr>
              <w:t>порција</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Фласица поморанџа 0,2</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Швепс битер 0,25 или одговарајуће</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Аурелиус Ковачевић 0,75 или одговарајуће</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Негазирана вода 0,33</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Газирана вода 0,33</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 xml:space="preserve">Еспресо са млеком </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r w:rsidR="00AD49B9" w:rsidRPr="008E46F4" w:rsidTr="00AD49B9">
        <w:tc>
          <w:tcPr>
            <w:tcW w:w="1054" w:type="dxa"/>
          </w:tcPr>
          <w:p w:rsidR="00AD49B9" w:rsidRPr="008E46F4" w:rsidRDefault="00AD49B9" w:rsidP="006F677A">
            <w:pPr>
              <w:pStyle w:val="ListParagraph"/>
              <w:numPr>
                <w:ilvl w:val="0"/>
                <w:numId w:val="17"/>
              </w:numPr>
              <w:suppressAutoHyphens w:val="0"/>
              <w:spacing w:line="240" w:lineRule="auto"/>
              <w:contextualSpacing/>
              <w:jc w:val="left"/>
              <w:rPr>
                <w:lang w:val="sr-Cyrl-RS"/>
              </w:rPr>
            </w:pPr>
          </w:p>
        </w:tc>
        <w:tc>
          <w:tcPr>
            <w:tcW w:w="3089" w:type="dxa"/>
          </w:tcPr>
          <w:p w:rsidR="00AD49B9" w:rsidRPr="008E46F4" w:rsidRDefault="00AD49B9" w:rsidP="00AD49B9">
            <w:pPr>
              <w:rPr>
                <w:sz w:val="24"/>
                <w:szCs w:val="24"/>
                <w:lang w:val="sr-Cyrl-RS"/>
              </w:rPr>
            </w:pPr>
            <w:r w:rsidRPr="008E46F4">
              <w:rPr>
                <w:sz w:val="24"/>
                <w:szCs w:val="24"/>
                <w:lang w:val="sr-Cyrl-RS"/>
              </w:rPr>
              <w:t>Еспресо</w:t>
            </w:r>
          </w:p>
        </w:tc>
        <w:tc>
          <w:tcPr>
            <w:tcW w:w="1640" w:type="dxa"/>
          </w:tcPr>
          <w:p w:rsidR="00AD49B9" w:rsidRPr="008E46F4" w:rsidRDefault="00AD49B9" w:rsidP="00AD49B9">
            <w:pPr>
              <w:rPr>
                <w:sz w:val="24"/>
                <w:szCs w:val="24"/>
                <w:lang w:val="sr-Cyrl-RS"/>
              </w:rPr>
            </w:pPr>
            <w:r w:rsidRPr="008E46F4">
              <w:rPr>
                <w:sz w:val="24"/>
                <w:szCs w:val="24"/>
                <w:lang w:val="sr-Cyrl-RS"/>
              </w:rPr>
              <w:t>ком</w:t>
            </w:r>
          </w:p>
        </w:tc>
        <w:tc>
          <w:tcPr>
            <w:tcW w:w="1666" w:type="dxa"/>
          </w:tcPr>
          <w:p w:rsidR="00AD49B9" w:rsidRPr="008E46F4" w:rsidRDefault="00AD49B9" w:rsidP="00AD49B9">
            <w:pPr>
              <w:rPr>
                <w:sz w:val="24"/>
                <w:szCs w:val="24"/>
                <w:lang w:val="sr-Cyrl-RS"/>
              </w:rPr>
            </w:pPr>
            <w:r w:rsidRPr="008E46F4">
              <w:rPr>
                <w:sz w:val="24"/>
                <w:szCs w:val="24"/>
                <w:lang w:val="sr-Cyrl-RS"/>
              </w:rPr>
              <w:t>1</w:t>
            </w:r>
          </w:p>
        </w:tc>
      </w:tr>
    </w:tbl>
    <w:p w:rsidR="00AD49B9" w:rsidRPr="008E46F4" w:rsidRDefault="00AD49B9" w:rsidP="00AD49B9">
      <w:pPr>
        <w:autoSpaceDE w:val="0"/>
        <w:autoSpaceDN w:val="0"/>
        <w:adjustRightInd w:val="0"/>
        <w:jc w:val="both"/>
        <w:rPr>
          <w:rFonts w:ascii="Times New Roman" w:eastAsia="Arial,Bold" w:hAnsi="Times New Roman" w:cs="Times New Roman"/>
          <w:b/>
          <w:bCs/>
          <w:sz w:val="24"/>
          <w:szCs w:val="24"/>
          <w:lang w:val="sr-Cyrl-RS"/>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p>
    <w:p w:rsidR="00AD49B9" w:rsidRPr="008E46F4" w:rsidRDefault="00AD49B9" w:rsidP="00AD49B9">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немогуће прецизно предвидети на годишњем нивоу, наручилац задржава право да</w:t>
      </w:r>
    </w:p>
    <w:p w:rsidR="00AD49B9" w:rsidRPr="008E46F4" w:rsidRDefault="00AD49B9" w:rsidP="00AD49B9">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 xml:space="preserve">користи и услуге </w:t>
      </w:r>
      <w:r w:rsidRPr="008E46F4">
        <w:rPr>
          <w:rFonts w:ascii="Times New Roman" w:eastAsia="Arial,Bold" w:hAnsi="Times New Roman" w:cs="Times New Roman"/>
          <w:b/>
          <w:bCs/>
          <w:sz w:val="24"/>
          <w:szCs w:val="24"/>
          <w:lang w:val="sr-Cyrl-RS"/>
        </w:rPr>
        <w:t xml:space="preserve">ресторана </w:t>
      </w:r>
      <w:r w:rsidRPr="008E46F4">
        <w:rPr>
          <w:rFonts w:ascii="Times New Roman" w:eastAsia="Arial,Bold" w:hAnsi="Times New Roman" w:cs="Times New Roman"/>
          <w:b/>
          <w:bCs/>
          <w:sz w:val="24"/>
          <w:szCs w:val="24"/>
        </w:rPr>
        <w:t>које нису наведене у спецификацији.</w:t>
      </w:r>
    </w:p>
    <w:p w:rsidR="00AD49B9" w:rsidRPr="008E46F4" w:rsidRDefault="00AD49B9" w:rsidP="00AD49B9">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 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
    <w:p w:rsidR="00AD49B9" w:rsidRPr="008E46F4" w:rsidRDefault="00AD49B9" w:rsidP="00AD49B9">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
    <w:p w:rsidR="00AD49B9" w:rsidRPr="008E46F4" w:rsidRDefault="00AD49B9" w:rsidP="00AD49B9">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8E2C51" w:rsidRPr="008E46F4" w:rsidRDefault="008E2C51" w:rsidP="008E2C51">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8E2C51" w:rsidRPr="008E46F4" w:rsidRDefault="008E2C51" w:rsidP="008E2C51">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AD49B9" w:rsidRPr="008E46F4" w:rsidRDefault="00AD49B9" w:rsidP="00AD49B9">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2D3001" w:rsidRPr="008E46F4" w:rsidRDefault="002D300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CE00D5" w:rsidRPr="008E46F4" w:rsidRDefault="008E2C51" w:rsidP="008E2C51">
      <w:pPr>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lastRenderedPageBreak/>
        <w:t>ПАРТИЈА 6.</w:t>
      </w:r>
    </w:p>
    <w:p w:rsidR="008E2C51" w:rsidRPr="008E46F4" w:rsidRDefault="008E2C51" w:rsidP="008E2C51">
      <w:pPr>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 xml:space="preserve"> „Ресторанске услуге </w:t>
      </w:r>
      <w:r w:rsidR="00CE00D5" w:rsidRPr="008E46F4">
        <w:rPr>
          <w:rFonts w:ascii="Times New Roman" w:eastAsia="Arial Unicode MS" w:hAnsi="Times New Roman" w:cs="Times New Roman"/>
          <w:b/>
          <w:i/>
          <w:iCs/>
          <w:color w:val="000000"/>
          <w:kern w:val="1"/>
          <w:sz w:val="24"/>
          <w:szCs w:val="24"/>
          <w:lang w:val="sr-Cyrl-RS" w:eastAsia="ar-SA"/>
        </w:rPr>
        <w:t xml:space="preserve"> </w:t>
      </w:r>
      <w:r w:rsidRPr="008E46F4">
        <w:rPr>
          <w:rFonts w:ascii="Times New Roman" w:eastAsia="Arial Unicode MS" w:hAnsi="Times New Roman" w:cs="Times New Roman"/>
          <w:b/>
          <w:i/>
          <w:iCs/>
          <w:color w:val="000000"/>
          <w:kern w:val="1"/>
          <w:sz w:val="24"/>
          <w:szCs w:val="24"/>
          <w:lang w:val="sr-Cyrl-RS" w:eastAsia="ar-SA"/>
        </w:rPr>
        <w:t>–</w:t>
      </w:r>
      <w:r w:rsidR="00CE00D5" w:rsidRPr="008E46F4">
        <w:rPr>
          <w:rFonts w:ascii="Times New Roman" w:eastAsia="Arial Unicode MS" w:hAnsi="Times New Roman" w:cs="Times New Roman"/>
          <w:b/>
          <w:i/>
          <w:iCs/>
          <w:color w:val="000000"/>
          <w:kern w:val="1"/>
          <w:sz w:val="24"/>
          <w:szCs w:val="24"/>
          <w:lang w:val="sr-Cyrl-RS" w:eastAsia="ar-SA"/>
        </w:rPr>
        <w:t xml:space="preserve"> </w:t>
      </w:r>
      <w:r w:rsidR="00051A33">
        <w:rPr>
          <w:rFonts w:ascii="Times New Roman" w:eastAsia="Arial Unicode MS" w:hAnsi="Times New Roman" w:cs="Times New Roman"/>
          <w:b/>
          <w:i/>
          <w:iCs/>
          <w:color w:val="000000"/>
          <w:kern w:val="1"/>
          <w:sz w:val="24"/>
          <w:szCs w:val="24"/>
          <w:lang w:val="sr-Cyrl-RS" w:eastAsia="ar-SA"/>
        </w:rPr>
        <w:t>Н</w:t>
      </w:r>
      <w:r w:rsidRPr="008E46F4">
        <w:rPr>
          <w:rFonts w:ascii="Times New Roman" w:eastAsia="Arial Unicode MS" w:hAnsi="Times New Roman" w:cs="Times New Roman"/>
          <w:b/>
          <w:i/>
          <w:iCs/>
          <w:color w:val="000000"/>
          <w:kern w:val="1"/>
          <w:sz w:val="24"/>
          <w:szCs w:val="24"/>
          <w:lang w:val="sr-Cyrl-RS" w:eastAsia="ar-SA"/>
        </w:rPr>
        <w:t>ационална  кухиња“</w:t>
      </w: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tbl>
      <w:tblPr>
        <w:tblStyle w:val="TableGrid"/>
        <w:tblW w:w="0" w:type="auto"/>
        <w:tblLook w:val="04A0" w:firstRow="1" w:lastRow="0" w:firstColumn="1" w:lastColumn="0" w:noHBand="0" w:noVBand="1"/>
      </w:tblPr>
      <w:tblGrid>
        <w:gridCol w:w="1054"/>
        <w:gridCol w:w="3088"/>
        <w:gridCol w:w="1641"/>
        <w:gridCol w:w="1666"/>
      </w:tblGrid>
      <w:tr w:rsidR="008E2C51" w:rsidRPr="008E46F4" w:rsidTr="008E2C51">
        <w:tc>
          <w:tcPr>
            <w:tcW w:w="1054" w:type="dxa"/>
          </w:tcPr>
          <w:p w:rsidR="008E2C51" w:rsidRPr="008E46F4" w:rsidRDefault="008E2C51" w:rsidP="008E46F4">
            <w:pPr>
              <w:rPr>
                <w:b/>
                <w:sz w:val="24"/>
                <w:szCs w:val="24"/>
                <w:lang w:val="sr-Cyrl-RS"/>
              </w:rPr>
            </w:pPr>
            <w:r w:rsidRPr="008E46F4">
              <w:rPr>
                <w:b/>
                <w:sz w:val="24"/>
                <w:szCs w:val="24"/>
                <w:lang w:val="sr-Cyrl-RS"/>
              </w:rPr>
              <w:t>РЕД.БР</w:t>
            </w:r>
          </w:p>
        </w:tc>
        <w:tc>
          <w:tcPr>
            <w:tcW w:w="3088" w:type="dxa"/>
          </w:tcPr>
          <w:p w:rsidR="008E2C51" w:rsidRPr="008E46F4" w:rsidRDefault="008E2C51" w:rsidP="008E46F4">
            <w:pPr>
              <w:rPr>
                <w:b/>
                <w:sz w:val="24"/>
                <w:szCs w:val="24"/>
                <w:lang w:val="sr-Cyrl-RS"/>
              </w:rPr>
            </w:pPr>
            <w:r w:rsidRPr="008E46F4">
              <w:rPr>
                <w:b/>
                <w:sz w:val="24"/>
                <w:szCs w:val="24"/>
                <w:lang w:val="sr-Cyrl-RS"/>
              </w:rPr>
              <w:t>ОПИС</w:t>
            </w:r>
          </w:p>
        </w:tc>
        <w:tc>
          <w:tcPr>
            <w:tcW w:w="1641" w:type="dxa"/>
          </w:tcPr>
          <w:p w:rsidR="008E2C51" w:rsidRPr="008E46F4" w:rsidRDefault="008E2C51" w:rsidP="008E46F4">
            <w:pPr>
              <w:rPr>
                <w:b/>
                <w:sz w:val="24"/>
                <w:szCs w:val="24"/>
                <w:lang w:val="sr-Cyrl-RS"/>
              </w:rPr>
            </w:pPr>
            <w:r w:rsidRPr="008E46F4">
              <w:rPr>
                <w:b/>
                <w:sz w:val="24"/>
                <w:szCs w:val="24"/>
                <w:lang w:val="sr-Cyrl-RS"/>
              </w:rPr>
              <w:t>ЈЕД.МЕРЕ</w:t>
            </w:r>
          </w:p>
        </w:tc>
        <w:tc>
          <w:tcPr>
            <w:tcW w:w="1666" w:type="dxa"/>
          </w:tcPr>
          <w:p w:rsidR="008E2C51" w:rsidRPr="008E46F4" w:rsidRDefault="008E2C51" w:rsidP="008E46F4">
            <w:pPr>
              <w:rPr>
                <w:b/>
                <w:sz w:val="24"/>
                <w:szCs w:val="24"/>
                <w:lang w:val="sr-Cyrl-RS"/>
              </w:rPr>
            </w:pPr>
            <w:r w:rsidRPr="008E46F4">
              <w:rPr>
                <w:b/>
                <w:sz w:val="24"/>
                <w:szCs w:val="24"/>
                <w:lang w:val="sr-Cyrl-RS"/>
              </w:rPr>
              <w:t>КОЛИЧИНА</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jc w:val="both"/>
              <w:rPr>
                <w:sz w:val="24"/>
                <w:szCs w:val="24"/>
                <w:lang w:val="sr-Cyrl-RS"/>
              </w:rPr>
            </w:pPr>
            <w:r w:rsidRPr="008E46F4">
              <w:rPr>
                <w:color w:val="3C2820"/>
                <w:sz w:val="24"/>
                <w:szCs w:val="24"/>
                <w:shd w:val="clear" w:color="auto" w:fill="FFFFFF"/>
                <w:lang w:val="sr-Cyrl-RS"/>
              </w:rPr>
              <w:t>Пита са печеном паприком</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Кавурма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Селско месо</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Пуњена сува паприка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Печена паприка на кајмаку</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Јагњеће сармице са киселим млеком</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Динстана ћуретина са поврћем</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Чорба од белог лука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Шкембе чорба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Посна сарма са орасима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Врљани ћевапи</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Бризле са жара на ситно сецканом црном луку</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Цревца на жару</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Овчији паприкаш</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Таратор салата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Тимочка салата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Моравска салата</w:t>
            </w:r>
          </w:p>
        </w:tc>
        <w:tc>
          <w:tcPr>
            <w:tcW w:w="1641" w:type="dxa"/>
          </w:tcPr>
          <w:p w:rsidR="008E2C51" w:rsidRPr="008E46F4" w:rsidRDefault="008E2C51" w:rsidP="008E46F4">
            <w:pPr>
              <w:rPr>
                <w:sz w:val="24"/>
                <w:szCs w:val="24"/>
                <w:lang w:val="sr-Cyrl-RS"/>
              </w:rPr>
            </w:pPr>
            <w:r w:rsidRPr="008E46F4">
              <w:rPr>
                <w:sz w:val="24"/>
                <w:szCs w:val="24"/>
                <w:lang w:val="sr-Cyrl-RS"/>
              </w:rPr>
              <w:t>порција</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Туфахије</w:t>
            </w:r>
          </w:p>
        </w:tc>
        <w:tc>
          <w:tcPr>
            <w:tcW w:w="1641" w:type="dxa"/>
          </w:tcPr>
          <w:p w:rsidR="008E2C51" w:rsidRPr="008E46F4" w:rsidRDefault="008E2C51" w:rsidP="008E46F4">
            <w:pPr>
              <w:rPr>
                <w:sz w:val="24"/>
                <w:szCs w:val="24"/>
                <w:lang w:val="sr-Cyrl-RS"/>
              </w:rPr>
            </w:pPr>
            <w:r w:rsidRPr="008E46F4">
              <w:rPr>
                <w:sz w:val="24"/>
                <w:szCs w:val="24"/>
                <w:lang w:val="sr-Cyrl-RS"/>
              </w:rPr>
              <w:t xml:space="preserve">Порција </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Фласица поморанџа 0,2</w:t>
            </w:r>
          </w:p>
        </w:tc>
        <w:tc>
          <w:tcPr>
            <w:tcW w:w="1641" w:type="dxa"/>
          </w:tcPr>
          <w:p w:rsidR="008E2C51" w:rsidRPr="008E46F4" w:rsidRDefault="008E2C51" w:rsidP="008E46F4">
            <w:pPr>
              <w:rPr>
                <w:sz w:val="24"/>
                <w:szCs w:val="24"/>
                <w:lang w:val="sr-Cyrl-RS"/>
              </w:rPr>
            </w:pPr>
            <w:r w:rsidRPr="008E46F4">
              <w:rPr>
                <w:sz w:val="24"/>
                <w:szCs w:val="24"/>
                <w:lang w:val="sr-Cyrl-RS"/>
              </w:rPr>
              <w:t>ком</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Швепс битер 0,25 или одговарајуће</w:t>
            </w:r>
          </w:p>
        </w:tc>
        <w:tc>
          <w:tcPr>
            <w:tcW w:w="1641" w:type="dxa"/>
          </w:tcPr>
          <w:p w:rsidR="008E2C51" w:rsidRPr="008E46F4" w:rsidRDefault="008E2C51" w:rsidP="008E46F4">
            <w:pPr>
              <w:rPr>
                <w:sz w:val="24"/>
                <w:szCs w:val="24"/>
                <w:lang w:val="sr-Cyrl-RS"/>
              </w:rPr>
            </w:pPr>
            <w:r w:rsidRPr="008E46F4">
              <w:rPr>
                <w:sz w:val="24"/>
                <w:szCs w:val="24"/>
                <w:lang w:val="sr-Cyrl-RS"/>
              </w:rPr>
              <w:t>ком</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Негазирана вода 0,33</w:t>
            </w:r>
          </w:p>
        </w:tc>
        <w:tc>
          <w:tcPr>
            <w:tcW w:w="1641" w:type="dxa"/>
          </w:tcPr>
          <w:p w:rsidR="008E2C51" w:rsidRPr="008E46F4" w:rsidRDefault="008E2C51" w:rsidP="008E46F4">
            <w:pPr>
              <w:rPr>
                <w:sz w:val="24"/>
                <w:szCs w:val="24"/>
                <w:lang w:val="sr-Cyrl-RS"/>
              </w:rPr>
            </w:pPr>
            <w:r w:rsidRPr="008E46F4">
              <w:rPr>
                <w:sz w:val="24"/>
                <w:szCs w:val="24"/>
                <w:lang w:val="sr-Cyrl-RS"/>
              </w:rPr>
              <w:t>ком</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Газирана вода 0,33</w:t>
            </w:r>
          </w:p>
        </w:tc>
        <w:tc>
          <w:tcPr>
            <w:tcW w:w="1641" w:type="dxa"/>
          </w:tcPr>
          <w:p w:rsidR="008E2C51" w:rsidRPr="008E46F4" w:rsidRDefault="008E2C51" w:rsidP="008E46F4">
            <w:pPr>
              <w:rPr>
                <w:sz w:val="24"/>
                <w:szCs w:val="24"/>
                <w:lang w:val="sr-Cyrl-RS"/>
              </w:rPr>
            </w:pPr>
            <w:r w:rsidRPr="008E46F4">
              <w:rPr>
                <w:sz w:val="24"/>
                <w:szCs w:val="24"/>
                <w:lang w:val="sr-Cyrl-RS"/>
              </w:rPr>
              <w:t>ком</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 xml:space="preserve">Еспресо са млеком </w:t>
            </w:r>
          </w:p>
        </w:tc>
        <w:tc>
          <w:tcPr>
            <w:tcW w:w="1641" w:type="dxa"/>
          </w:tcPr>
          <w:p w:rsidR="008E2C51" w:rsidRPr="008E46F4" w:rsidRDefault="008E2C51" w:rsidP="008E46F4">
            <w:pPr>
              <w:rPr>
                <w:sz w:val="24"/>
                <w:szCs w:val="24"/>
                <w:lang w:val="sr-Cyrl-RS"/>
              </w:rPr>
            </w:pPr>
            <w:r w:rsidRPr="008E46F4">
              <w:rPr>
                <w:sz w:val="24"/>
                <w:szCs w:val="24"/>
                <w:lang w:val="sr-Cyrl-RS"/>
              </w:rPr>
              <w:t>ком</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r w:rsidR="008E2C51" w:rsidRPr="008E46F4" w:rsidTr="008E2C51">
        <w:tc>
          <w:tcPr>
            <w:tcW w:w="1054" w:type="dxa"/>
          </w:tcPr>
          <w:p w:rsidR="008E2C51" w:rsidRPr="008E46F4" w:rsidRDefault="008E2C51" w:rsidP="006F677A">
            <w:pPr>
              <w:pStyle w:val="ListParagraph"/>
              <w:numPr>
                <w:ilvl w:val="0"/>
                <w:numId w:val="19"/>
              </w:numPr>
              <w:suppressAutoHyphens w:val="0"/>
              <w:spacing w:line="240" w:lineRule="auto"/>
              <w:contextualSpacing/>
              <w:jc w:val="left"/>
              <w:rPr>
                <w:lang w:val="sr-Cyrl-RS"/>
              </w:rPr>
            </w:pPr>
          </w:p>
        </w:tc>
        <w:tc>
          <w:tcPr>
            <w:tcW w:w="3088" w:type="dxa"/>
          </w:tcPr>
          <w:p w:rsidR="008E2C51" w:rsidRPr="008E46F4" w:rsidRDefault="008E2C51" w:rsidP="008E46F4">
            <w:pPr>
              <w:rPr>
                <w:sz w:val="24"/>
                <w:szCs w:val="24"/>
                <w:lang w:val="sr-Cyrl-RS"/>
              </w:rPr>
            </w:pPr>
            <w:r w:rsidRPr="008E46F4">
              <w:rPr>
                <w:sz w:val="24"/>
                <w:szCs w:val="24"/>
                <w:lang w:val="sr-Cyrl-RS"/>
              </w:rPr>
              <w:t>Еспресо</w:t>
            </w:r>
          </w:p>
        </w:tc>
        <w:tc>
          <w:tcPr>
            <w:tcW w:w="1641" w:type="dxa"/>
          </w:tcPr>
          <w:p w:rsidR="008E2C51" w:rsidRPr="008E46F4" w:rsidRDefault="008E2C51" w:rsidP="008E46F4">
            <w:pPr>
              <w:rPr>
                <w:sz w:val="24"/>
                <w:szCs w:val="24"/>
                <w:lang w:val="sr-Cyrl-RS"/>
              </w:rPr>
            </w:pPr>
            <w:r w:rsidRPr="008E46F4">
              <w:rPr>
                <w:sz w:val="24"/>
                <w:szCs w:val="24"/>
                <w:lang w:val="sr-Cyrl-RS"/>
              </w:rPr>
              <w:t>ком</w:t>
            </w:r>
          </w:p>
        </w:tc>
        <w:tc>
          <w:tcPr>
            <w:tcW w:w="1666" w:type="dxa"/>
          </w:tcPr>
          <w:p w:rsidR="008E2C51" w:rsidRPr="008E46F4" w:rsidRDefault="008E2C51" w:rsidP="008E46F4">
            <w:pPr>
              <w:rPr>
                <w:sz w:val="24"/>
                <w:szCs w:val="24"/>
                <w:lang w:val="sr-Cyrl-RS"/>
              </w:rPr>
            </w:pPr>
            <w:r w:rsidRPr="008E46F4">
              <w:rPr>
                <w:sz w:val="24"/>
                <w:szCs w:val="24"/>
                <w:lang w:val="sr-Cyrl-RS"/>
              </w:rPr>
              <w:t>1</w:t>
            </w:r>
          </w:p>
        </w:tc>
      </w:tr>
    </w:tbl>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8E2C51">
      <w:pPr>
        <w:autoSpaceDE w:val="0"/>
        <w:autoSpaceDN w:val="0"/>
        <w:adjustRightInd w:val="0"/>
        <w:jc w:val="both"/>
        <w:rPr>
          <w:rFonts w:ascii="Times New Roman" w:eastAsia="Arial,Bold" w:hAnsi="Times New Roman" w:cs="Times New Roman"/>
          <w:b/>
          <w:bCs/>
          <w:sz w:val="24"/>
          <w:szCs w:val="24"/>
          <w:lang w:val="sr-Cyrl-RS"/>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p>
    <w:p w:rsidR="008E2C51" w:rsidRPr="008E46F4" w:rsidRDefault="008E2C51" w:rsidP="008E2C51">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немогуће прецизно предвидети на годишњем нивоу, наручилац задржава право да</w:t>
      </w:r>
    </w:p>
    <w:p w:rsidR="008E2C51" w:rsidRPr="008E46F4" w:rsidRDefault="008E2C51" w:rsidP="008E2C51">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 xml:space="preserve">користи и услуге </w:t>
      </w:r>
      <w:r w:rsidRPr="008E46F4">
        <w:rPr>
          <w:rFonts w:ascii="Times New Roman" w:eastAsia="Arial,Bold" w:hAnsi="Times New Roman" w:cs="Times New Roman"/>
          <w:b/>
          <w:bCs/>
          <w:sz w:val="24"/>
          <w:szCs w:val="24"/>
          <w:lang w:val="sr-Cyrl-RS"/>
        </w:rPr>
        <w:t xml:space="preserve">ресторана </w:t>
      </w:r>
      <w:r w:rsidRPr="008E46F4">
        <w:rPr>
          <w:rFonts w:ascii="Times New Roman" w:eastAsia="Arial,Bold" w:hAnsi="Times New Roman" w:cs="Times New Roman"/>
          <w:b/>
          <w:bCs/>
          <w:sz w:val="24"/>
          <w:szCs w:val="24"/>
        </w:rPr>
        <w:t>које нису наведене у спецификацији.</w:t>
      </w:r>
    </w:p>
    <w:p w:rsidR="008E2C51" w:rsidRPr="008E46F4" w:rsidRDefault="008E2C51" w:rsidP="008E2C51">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 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
    <w:p w:rsidR="008E2C51" w:rsidRPr="008E46F4" w:rsidRDefault="008E2C51" w:rsidP="008E2C51">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
    <w:p w:rsidR="008E2C51" w:rsidRPr="008E46F4" w:rsidRDefault="008E2C51" w:rsidP="008E2C51">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lastRenderedPageBreak/>
        <w:t>Исплата у року од 8 дана од дана испостављања рачуна.</w:t>
      </w:r>
    </w:p>
    <w:p w:rsidR="008E2C51" w:rsidRPr="008E46F4" w:rsidRDefault="008E2C51" w:rsidP="008E2C51">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8E2C51" w:rsidRPr="008E46F4" w:rsidRDefault="008E2C51" w:rsidP="008E2C51">
      <w:pPr>
        <w:jc w:val="both"/>
        <w:rPr>
          <w:rFonts w:ascii="Times New Roman" w:hAnsi="Times New Roman" w:cs="Times New Roman"/>
          <w:sz w:val="24"/>
          <w:szCs w:val="24"/>
          <w:lang w:val="sr-Cyrl-CS"/>
        </w:rPr>
      </w:pPr>
    </w:p>
    <w:p w:rsidR="008E2C51" w:rsidRPr="008E46F4" w:rsidRDefault="008E2C51" w:rsidP="008E2C51">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8E2C51" w:rsidRPr="008E46F4" w:rsidRDefault="008E2C51" w:rsidP="008E46F4">
      <w:pPr>
        <w:jc w:val="both"/>
        <w:rPr>
          <w:rFonts w:ascii="Times New Roman" w:hAnsi="Times New Roman" w:cs="Times New Roman"/>
          <w:sz w:val="24"/>
          <w:szCs w:val="24"/>
          <w:lang w:val="sr-Cyrl-RS"/>
        </w:rPr>
      </w:pPr>
      <w:r w:rsidRPr="008E46F4">
        <w:rPr>
          <w:rFonts w:ascii="Times New Roman" w:eastAsia="Arial" w:hAnsi="Times New Roman" w:cs="Times New Roman"/>
          <w:sz w:val="24"/>
          <w:szCs w:val="24"/>
          <w:lang w:val="sr-Cyrl-CS"/>
        </w:rPr>
        <w:t xml:space="preserve">      </w:t>
      </w:r>
      <w:r w:rsidR="008E46F4" w:rsidRPr="008E46F4">
        <w:rPr>
          <w:rFonts w:ascii="Times New Roman" w:hAnsi="Times New Roman" w:cs="Times New Roman"/>
          <w:sz w:val="24"/>
          <w:szCs w:val="24"/>
          <w:lang w:val="sr-Cyrl-CS"/>
        </w:rPr>
        <w:tab/>
      </w:r>
      <w:r w:rsidR="008E46F4" w:rsidRPr="008E46F4">
        <w:rPr>
          <w:rFonts w:ascii="Times New Roman" w:hAnsi="Times New Roman" w:cs="Times New Roman"/>
          <w:sz w:val="24"/>
          <w:szCs w:val="24"/>
          <w:lang w:val="sr-Cyrl-CS"/>
        </w:rPr>
        <w:tab/>
      </w:r>
      <w:r w:rsidR="008E46F4" w:rsidRPr="008E46F4">
        <w:rPr>
          <w:rFonts w:ascii="Times New Roman" w:hAnsi="Times New Roman" w:cs="Times New Roman"/>
          <w:sz w:val="24"/>
          <w:szCs w:val="24"/>
          <w:lang w:val="sr-Cyrl-CS"/>
        </w:rPr>
        <w:tab/>
      </w:r>
      <w:r w:rsidR="008E46F4" w:rsidRPr="008E46F4">
        <w:rPr>
          <w:rFonts w:ascii="Times New Roman" w:hAnsi="Times New Roman" w:cs="Times New Roman"/>
          <w:sz w:val="24"/>
          <w:szCs w:val="24"/>
          <w:lang w:val="sr-Cyrl-CS"/>
        </w:rPr>
        <w:tab/>
      </w:r>
      <w:r w:rsidR="008E46F4" w:rsidRPr="008E46F4">
        <w:rPr>
          <w:rFonts w:ascii="Times New Roman" w:hAnsi="Times New Roman" w:cs="Times New Roman"/>
          <w:sz w:val="24"/>
          <w:szCs w:val="24"/>
          <w:lang w:val="sr-Cyrl-CS"/>
        </w:rPr>
        <w:tab/>
      </w:r>
      <w:r w:rsidR="008E46F4" w:rsidRPr="008E46F4">
        <w:rPr>
          <w:rFonts w:ascii="Times New Roman" w:hAnsi="Times New Roman" w:cs="Times New Roman"/>
          <w:sz w:val="24"/>
          <w:szCs w:val="24"/>
          <w:lang w:val="sr-Cyrl-CS"/>
        </w:rPr>
        <w:tab/>
      </w:r>
      <w:r w:rsidR="008E46F4" w:rsidRPr="008E46F4">
        <w:rPr>
          <w:rFonts w:ascii="Times New Roman" w:hAnsi="Times New Roman" w:cs="Times New Roman"/>
          <w:sz w:val="24"/>
          <w:szCs w:val="24"/>
          <w:lang w:val="sr-Cyrl-CS"/>
        </w:rPr>
        <w:tab/>
        <w:t>(потпис овлашћеног лица)</w:t>
      </w: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8E46F4">
        <w:rPr>
          <w:rFonts w:ascii="Times New Roman" w:eastAsia="Arial Unicode MS" w:hAnsi="Times New Roman" w:cs="Times New Roman"/>
          <w:b/>
          <w:bCs/>
          <w:i/>
          <w:iCs/>
          <w:color w:val="000000"/>
          <w:kern w:val="1"/>
          <w:sz w:val="24"/>
          <w:szCs w:val="24"/>
          <w:lang w:val="sr-Latn-RS" w:eastAsia="ar-SA"/>
        </w:rPr>
        <w:t>I</w:t>
      </w:r>
      <w:r w:rsidRPr="008E46F4">
        <w:rPr>
          <w:rFonts w:ascii="Times New Roman" w:eastAsia="Arial Unicode MS" w:hAnsi="Times New Roman" w:cs="Times New Roman"/>
          <w:b/>
          <w:bCs/>
          <w:i/>
          <w:iCs/>
          <w:color w:val="000000"/>
          <w:kern w:val="1"/>
          <w:sz w:val="24"/>
          <w:szCs w:val="24"/>
          <w:lang w:val="sr-Cyrl-RS" w:eastAsia="ar-SA"/>
        </w:rPr>
        <w:t>II</w:t>
      </w:r>
      <w:r w:rsidRPr="008E46F4">
        <w:rPr>
          <w:rFonts w:ascii="Times New Roman" w:eastAsia="Arial Unicode MS" w:hAnsi="Times New Roman" w:cs="Times New Roman"/>
          <w:b/>
          <w:bCs/>
          <w:i/>
          <w:iCs/>
          <w:color w:val="000000"/>
          <w:kern w:val="1"/>
          <w:sz w:val="24"/>
          <w:szCs w:val="24"/>
          <w:lang w:eastAsia="ar-SA"/>
        </w:rPr>
        <w:t xml:space="preserve"> УСЛОВИ ЗА УЧЕШЋЕ У ПОСТУПКУ ЈАВНЕ НАБАВКЕ ИЗ ЧЛ. 75. И 76. ЗЈН И УПУТСТВО КАКО СЕ ДОКАЗУЈЕ ИСПУЊЕНОСТ ТИХ УСЛОВА</w:t>
      </w:r>
    </w:p>
    <w:p w:rsidR="0077506E" w:rsidRPr="008E46F4" w:rsidRDefault="0077506E" w:rsidP="0077506E">
      <w:pPr>
        <w:suppressAutoHyphens/>
        <w:spacing w:line="100" w:lineRule="atLeast"/>
        <w:rPr>
          <w:rFonts w:ascii="Times New Roman" w:eastAsia="TimesNewRomanPSMT" w:hAnsi="Times New Roman" w:cs="Times New Roman"/>
          <w:bCs/>
          <w:kern w:val="1"/>
          <w:sz w:val="24"/>
          <w:szCs w:val="24"/>
          <w:lang w:val="sr-Latn-RS" w:eastAsia="ar-SA"/>
        </w:rPr>
      </w:pPr>
    </w:p>
    <w:p w:rsidR="0077506E" w:rsidRPr="008E46F4" w:rsidRDefault="0077506E" w:rsidP="0077506E">
      <w:pPr>
        <w:suppressAutoHyphens/>
        <w:spacing w:line="100" w:lineRule="atLeast"/>
        <w:rPr>
          <w:rFonts w:ascii="Times New Roman" w:eastAsia="TimesNewRomanPSMT" w:hAnsi="Times New Roman" w:cs="Times New Roman"/>
          <w:bCs/>
          <w:kern w:val="1"/>
          <w:sz w:val="24"/>
          <w:szCs w:val="24"/>
          <w:lang w:val="sr-Cyrl-CS" w:eastAsia="ar-SA"/>
        </w:rPr>
      </w:pPr>
      <w:r w:rsidRPr="008E46F4">
        <w:rPr>
          <w:rFonts w:ascii="Times New Roman" w:eastAsia="TimesNewRomanPSMT" w:hAnsi="Times New Roman" w:cs="Times New Roman"/>
          <w:bCs/>
          <w:kern w:val="1"/>
          <w:sz w:val="24"/>
          <w:szCs w:val="24"/>
          <w:lang w:val="sr-Cyrl-CS" w:eastAsia="ar-SA"/>
        </w:rPr>
        <w:t>ОБАВЕЗНИ УСЛОВИ</w:t>
      </w:r>
      <w:r w:rsidR="00F26EB0" w:rsidRPr="008E46F4">
        <w:rPr>
          <w:rFonts w:ascii="Times New Roman" w:eastAsia="TimesNewRomanPSMT" w:hAnsi="Times New Roman" w:cs="Times New Roman"/>
          <w:bCs/>
          <w:kern w:val="1"/>
          <w:sz w:val="24"/>
          <w:szCs w:val="24"/>
          <w:lang w:val="sr-Cyrl-CS" w:eastAsia="ar-SA"/>
        </w:rPr>
        <w:t xml:space="preserve"> </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8E46F4">
        <w:rPr>
          <w:rFonts w:ascii="Times New Roman" w:eastAsia="Arial Unicode MS" w:hAnsi="Times New Roman" w:cs="Times New Roman"/>
          <w:b/>
          <w:iCs/>
          <w:color w:val="000000"/>
          <w:kern w:val="1"/>
          <w:sz w:val="24"/>
          <w:szCs w:val="24"/>
          <w:lang w:eastAsia="ar-SA"/>
        </w:rPr>
        <w:t>обавезне услове</w:t>
      </w:r>
      <w:r w:rsidRPr="008E46F4">
        <w:rPr>
          <w:rFonts w:ascii="Times New Roman" w:eastAsia="Arial Unicode MS" w:hAnsi="Times New Roman" w:cs="Times New Roman"/>
          <w:iCs/>
          <w:color w:val="000000"/>
          <w:kern w:val="1"/>
          <w:sz w:val="24"/>
          <w:szCs w:val="24"/>
          <w:lang w:eastAsia="ar-SA"/>
        </w:rPr>
        <w:t xml:space="preserve"> за учешће</w:t>
      </w:r>
      <w:r w:rsidRPr="008E46F4">
        <w:rPr>
          <w:rFonts w:ascii="Times New Roman" w:eastAsia="Arial Unicode MS" w:hAnsi="Times New Roman" w:cs="Times New Roman"/>
          <w:iCs/>
          <w:color w:val="000000"/>
          <w:kern w:val="1"/>
          <w:sz w:val="24"/>
          <w:szCs w:val="24"/>
          <w:lang w:val="sr-Cyrl-RS" w:eastAsia="ar-SA"/>
        </w:rPr>
        <w:t>,</w:t>
      </w:r>
      <w:r w:rsidRPr="008E46F4">
        <w:rPr>
          <w:rFonts w:ascii="Times New Roman" w:eastAsia="Arial Unicode MS" w:hAnsi="Times New Roman" w:cs="Times New Roman"/>
          <w:iCs/>
          <w:color w:val="000000"/>
          <w:kern w:val="1"/>
          <w:sz w:val="24"/>
          <w:szCs w:val="24"/>
          <w:lang w:eastAsia="ar-SA"/>
        </w:rPr>
        <w:t xml:space="preserve"> дефинисане чл</w:t>
      </w:r>
      <w:r w:rsidRPr="008E46F4">
        <w:rPr>
          <w:rFonts w:ascii="Times New Roman" w:eastAsia="Arial Unicode MS" w:hAnsi="Times New Roman" w:cs="Times New Roman"/>
          <w:iCs/>
          <w:color w:val="000000"/>
          <w:kern w:val="1"/>
          <w:sz w:val="24"/>
          <w:szCs w:val="24"/>
          <w:lang w:val="sr-Cyrl-RS" w:eastAsia="ar-SA"/>
        </w:rPr>
        <w:t>аном</w:t>
      </w:r>
      <w:r w:rsidRPr="008E46F4">
        <w:rPr>
          <w:rFonts w:ascii="Times New Roman" w:eastAsia="Arial Unicode MS" w:hAnsi="Times New Roman" w:cs="Times New Roman"/>
          <w:iCs/>
          <w:color w:val="000000"/>
          <w:kern w:val="1"/>
          <w:sz w:val="24"/>
          <w:szCs w:val="24"/>
          <w:lang w:eastAsia="ar-SA"/>
        </w:rPr>
        <w:t xml:space="preserve"> 75. ЗЈН, </w:t>
      </w:r>
      <w:r w:rsidRPr="008E46F4">
        <w:rPr>
          <w:rFonts w:ascii="Times New Roman" w:eastAsia="Arial Unicode MS" w:hAnsi="Times New Roman" w:cs="Times New Roman"/>
          <w:iCs/>
          <w:color w:val="000000"/>
          <w:kern w:val="1"/>
          <w:sz w:val="24"/>
          <w:szCs w:val="24"/>
          <w:lang w:val="sr-Cyrl-CS" w:eastAsia="ar-SA"/>
        </w:rPr>
        <w:t>а и</w:t>
      </w:r>
      <w:r w:rsidRPr="008E46F4">
        <w:rPr>
          <w:rFonts w:ascii="Times New Roman" w:eastAsia="Arial Unicode MS" w:hAnsi="Times New Roman" w:cs="Times New Roman"/>
          <w:color w:val="000000"/>
          <w:kern w:val="1"/>
          <w:sz w:val="24"/>
          <w:szCs w:val="24"/>
          <w:lang w:eastAsia="ar-SA"/>
        </w:rPr>
        <w:t xml:space="preserve">спуњеност </w:t>
      </w:r>
      <w:r w:rsidRPr="008E46F4">
        <w:rPr>
          <w:rFonts w:ascii="Times New Roman" w:eastAsia="Arial Unicode MS" w:hAnsi="Times New Roman" w:cs="Times New Roman"/>
          <w:b/>
          <w:color w:val="000000"/>
          <w:kern w:val="1"/>
          <w:sz w:val="24"/>
          <w:szCs w:val="24"/>
          <w:lang w:eastAsia="ar-SA"/>
        </w:rPr>
        <w:t xml:space="preserve">обавезних </w:t>
      </w:r>
      <w:r w:rsidRPr="008E46F4">
        <w:rPr>
          <w:rFonts w:ascii="Times New Roman" w:eastAsia="Arial Unicode MS" w:hAnsi="Times New Roman" w:cs="Times New Roman"/>
          <w:b/>
          <w:color w:val="000000"/>
          <w:kern w:val="1"/>
          <w:sz w:val="24"/>
          <w:szCs w:val="24"/>
          <w:lang w:val="sr-Cyrl-CS" w:eastAsia="ar-SA"/>
        </w:rPr>
        <w:t xml:space="preserve">услова </w:t>
      </w:r>
      <w:r w:rsidRPr="008E46F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8E46F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8E46F4">
        <w:rPr>
          <w:rFonts w:ascii="Times New Roman" w:eastAsia="Arial Unicode MS" w:hAnsi="Times New Roman" w:cs="Times New Roman"/>
          <w:b/>
          <w:color w:val="000000"/>
          <w:kern w:val="1"/>
          <w:sz w:val="24"/>
          <w:szCs w:val="24"/>
          <w:lang w:val="sr-Cyrl-CS" w:eastAsia="ar-SA"/>
        </w:rPr>
        <w:t>и то:</w:t>
      </w:r>
    </w:p>
    <w:p w:rsidR="0077506E" w:rsidRPr="008E46F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11"/>
        <w:gridCol w:w="4509"/>
      </w:tblGrid>
      <w:tr w:rsidR="0077506E" w:rsidRPr="008E46F4" w:rsidTr="0058412D">
        <w:trPr>
          <w:trHeight w:val="548"/>
        </w:trPr>
        <w:tc>
          <w:tcPr>
            <w:tcW w:w="593" w:type="dxa"/>
            <w:shd w:val="clear" w:color="auto" w:fill="C6D9F1"/>
          </w:tcPr>
          <w:p w:rsidR="0077506E" w:rsidRPr="008E46F4" w:rsidRDefault="0077506E" w:rsidP="0077506E">
            <w:pPr>
              <w:contextualSpacing/>
              <w:rPr>
                <w:rFonts w:ascii="Times New Roman" w:eastAsia="Arial Unicode MS" w:hAnsi="Times New Roman" w:cs="Times New Roman"/>
                <w:kern w:val="1"/>
                <w:sz w:val="24"/>
                <w:szCs w:val="24"/>
                <w:lang w:val="sr-Cyrl-CS" w:eastAsia="ar-SA"/>
              </w:rPr>
            </w:pPr>
          </w:p>
          <w:p w:rsidR="0077506E" w:rsidRPr="008E46F4" w:rsidRDefault="0077506E" w:rsidP="0077506E">
            <w:pPr>
              <w:contextualSpacing/>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RS" w:eastAsia="ar-SA"/>
              </w:rPr>
              <w:t xml:space="preserve">НАЧИН </w:t>
            </w:r>
            <w:r w:rsidRPr="008E46F4">
              <w:rPr>
                <w:rFonts w:ascii="Times New Roman" w:eastAsia="Arial Unicode MS" w:hAnsi="Times New Roman" w:cs="Times New Roman"/>
                <w:kern w:val="1"/>
                <w:sz w:val="24"/>
                <w:szCs w:val="24"/>
                <w:lang w:val="sr-Cyrl-CS" w:eastAsia="ar-SA"/>
              </w:rPr>
              <w:t>ДОКАЗИВАЊА</w:t>
            </w:r>
          </w:p>
        </w:tc>
      </w:tr>
      <w:tr w:rsidR="0077506E" w:rsidRPr="008E46F4" w:rsidTr="0058412D">
        <w:tc>
          <w:tcPr>
            <w:tcW w:w="593" w:type="dxa"/>
            <w:shd w:val="clear" w:color="auto" w:fill="auto"/>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1.</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(чл. 75. ст. 1. тач. 1) ЗЈН);</w:t>
            </w:r>
          </w:p>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CS" w:eastAsia="ar-SA"/>
              </w:rPr>
            </w:pPr>
          </w:p>
        </w:tc>
        <w:tc>
          <w:tcPr>
            <w:tcW w:w="4526" w:type="dxa"/>
            <w:vMerge w:val="restart"/>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ИЗЈАВА</w:t>
            </w:r>
            <w:r w:rsidRPr="008E46F4">
              <w:rPr>
                <w:rFonts w:ascii="Times New Roman" w:eastAsia="Arial Unicode MS" w:hAnsi="Times New Roman" w:cs="Times New Roman"/>
                <w:color w:val="FF0000"/>
                <w:kern w:val="1"/>
                <w:sz w:val="24"/>
                <w:szCs w:val="24"/>
                <w:lang w:val="sr-Cyrl-CS"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1.</w:t>
            </w:r>
            <w:r w:rsidRPr="008E46F4">
              <w:rPr>
                <w:rFonts w:ascii="Times New Roman" w:eastAsia="Arial Unicode MS" w:hAnsi="Times New Roman" w:cs="Times New Roman"/>
                <w:i/>
                <w:kern w:val="1"/>
                <w:sz w:val="24"/>
                <w:szCs w:val="24"/>
                <w:lang w:val="ru-RU" w:eastAsia="ar-SA"/>
              </w:rPr>
              <w:t xml:space="preserve"> 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 xml:space="preserve">којом </w:t>
            </w:r>
            <w:r w:rsidRPr="008E46F4">
              <w:rPr>
                <w:rFonts w:ascii="Times New Roman" w:eastAsia="Arial Unicode MS" w:hAnsi="Times New Roman" w:cs="Times New Roman"/>
                <w:color w:val="000000"/>
                <w:kern w:val="1"/>
                <w:sz w:val="24"/>
                <w:szCs w:val="24"/>
                <w:lang w:val="sr-Cyrl-RS" w:eastAsia="ar-SA"/>
              </w:rPr>
              <w:t xml:space="preserve">понуђач </w:t>
            </w:r>
            <w:r w:rsidRPr="008E46F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8E46F4">
              <w:rPr>
                <w:rFonts w:ascii="Times New Roman" w:eastAsia="Arial Unicode MS" w:hAnsi="Times New Roman" w:cs="Times New Roman"/>
                <w:color w:val="000000"/>
                <w:kern w:val="1"/>
                <w:sz w:val="24"/>
                <w:szCs w:val="24"/>
                <w:lang w:val="sr-Cyrl-RS" w:eastAsia="ar-SA"/>
              </w:rPr>
              <w:t xml:space="preserve">ст. 1. тач. 1) до 4) и став 2. </w:t>
            </w:r>
            <w:r w:rsidRPr="008E46F4">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2.</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46F4">
              <w:rPr>
                <w:rFonts w:ascii="Times New Roman" w:eastAsia="Arial Unicode MS" w:hAnsi="Times New Roman" w:cs="Times New Roman"/>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(чл. 75. ст. 1. тач. 2) ЗЈН);</w:t>
            </w: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CS" w:eastAsia="ar-SA"/>
              </w:rPr>
            </w:pP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CS" w:eastAsia="ar-SA"/>
              </w:rPr>
            </w:pPr>
            <w:r w:rsidRPr="008E46F4">
              <w:rPr>
                <w:rFonts w:ascii="Times New Roman" w:eastAsia="Arial Unicode MS" w:hAnsi="Times New Roman" w:cs="Times New Roman"/>
                <w:kern w:val="1"/>
                <w:sz w:val="24"/>
                <w:szCs w:val="24"/>
                <w:lang w:val="sr-Cyrl-CS" w:eastAsia="ar-SA"/>
              </w:rPr>
              <w:t>3.</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46F4">
              <w:rPr>
                <w:rFonts w:ascii="Times New Roman" w:eastAsia="Arial Unicode MS" w:hAnsi="Times New Roman" w:cs="Times New Roman"/>
                <w:i/>
                <w:iCs/>
                <w:color w:val="000000"/>
                <w:kern w:val="1"/>
                <w:sz w:val="24"/>
                <w:szCs w:val="24"/>
                <w:lang w:val="sr-Cyrl-CS" w:eastAsia="ar-SA"/>
              </w:rPr>
              <w:t>(чл. 75. ст. 1. тач. 4) ЗЈН);</w:t>
            </w:r>
          </w:p>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eastAsia="ar-SA"/>
              </w:rPr>
            </w:pP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4.</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
                <w:iCs/>
                <w:kern w:val="1"/>
                <w:sz w:val="24"/>
                <w:szCs w:val="24"/>
                <w:lang w:val="sr-Cyrl-CS" w:eastAsia="ar-SA"/>
              </w:rPr>
            </w:pPr>
            <w:r w:rsidRPr="008E46F4">
              <w:rPr>
                <w:rFonts w:ascii="Times New Roman" w:eastAsia="Arial Unicode MS" w:hAnsi="Times New Roman" w:cs="Times New Roman"/>
                <w:kern w:val="1"/>
                <w:sz w:val="24"/>
                <w:szCs w:val="24"/>
                <w:lang w:eastAsia="ar-SA"/>
              </w:rPr>
              <w:t xml:space="preserve">Да је поштовао обавезе које произлазе из важећих прописа о </w:t>
            </w:r>
            <w:r w:rsidRPr="008E46F4">
              <w:rPr>
                <w:rFonts w:ascii="Times New Roman" w:eastAsia="Arial Unicode MS" w:hAnsi="Times New Roman" w:cs="Times New Roman"/>
                <w:kern w:val="1"/>
                <w:sz w:val="24"/>
                <w:szCs w:val="24"/>
                <w:lang w:eastAsia="ar-SA"/>
              </w:rPr>
              <w:lastRenderedPageBreak/>
              <w:t>заштити на раду, запошљавању и условима рада, заштити животне средине</w:t>
            </w:r>
            <w:r w:rsidRPr="008E46F4">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8E46F4">
              <w:rPr>
                <w:rFonts w:ascii="Times New Roman" w:eastAsia="Arial Unicode MS" w:hAnsi="Times New Roman" w:cs="Times New Roman"/>
                <w:i/>
                <w:iCs/>
                <w:kern w:val="1"/>
                <w:sz w:val="24"/>
                <w:szCs w:val="24"/>
                <w:lang w:val="sr-Cyrl-CS" w:eastAsia="ar-SA"/>
              </w:rPr>
              <w:t>чл. 75. ст. 2.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lastRenderedPageBreak/>
              <w:t>5.</w:t>
            </w:r>
          </w:p>
        </w:tc>
        <w:tc>
          <w:tcPr>
            <w:tcW w:w="4123" w:type="dxa"/>
            <w:shd w:val="clear" w:color="auto" w:fill="auto"/>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RS" w:eastAsia="ar-SA"/>
              </w:rPr>
            </w:pPr>
          </w:p>
          <w:p w:rsidR="0077506E" w:rsidRPr="008E46F4" w:rsidRDefault="0077506E" w:rsidP="00A8354A">
            <w:pPr>
              <w:suppressAutoHyphens/>
              <w:spacing w:line="100" w:lineRule="atLeast"/>
              <w:ind w:left="885" w:right="-35"/>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8E46F4">
              <w:rPr>
                <w:rFonts w:ascii="Times New Roman" w:eastAsia="Arial Unicode MS" w:hAnsi="Times New Roman" w:cs="Times New Roman"/>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 xml:space="preserve">(чл. 75. ст. 1. тач. 5) ЗЈН) </w:t>
            </w:r>
            <w:r w:rsidR="00A8354A" w:rsidRPr="008E46F4">
              <w:rPr>
                <w:rFonts w:ascii="Times New Roman" w:eastAsia="Arial Unicode MS" w:hAnsi="Times New Roman" w:cs="Times New Roman"/>
                <w:color w:val="000000"/>
                <w:kern w:val="1"/>
                <w:sz w:val="24"/>
                <w:szCs w:val="24"/>
                <w:lang w:val="sr-Cyrl-RS" w:eastAsia="ar-SA"/>
              </w:rPr>
              <w:t>уколико је такава дозвола предвиђена Законом.</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RS" w:eastAsia="ar-SA"/>
              </w:rPr>
            </w:pPr>
            <w:r w:rsidRPr="008E46F4">
              <w:rPr>
                <w:rFonts w:ascii="Times New Roman" w:eastAsia="Arial Unicode MS" w:hAnsi="Times New Roman" w:cs="Times New Roman"/>
                <w:i/>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tc>
        <w:tc>
          <w:tcPr>
            <w:tcW w:w="4526" w:type="dxa"/>
            <w:shd w:val="clear" w:color="auto" w:fill="auto"/>
          </w:tcPr>
          <w:p w:rsidR="0077506E" w:rsidRPr="008E46F4" w:rsidRDefault="0077506E" w:rsidP="00A8354A">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77506E" w:rsidRPr="008E46F4" w:rsidRDefault="0077506E" w:rsidP="0077506E">
      <w:pPr>
        <w:tabs>
          <w:tab w:val="left" w:pos="680"/>
        </w:tabs>
        <w:suppressAutoHyphens/>
        <w:spacing w:line="100" w:lineRule="atLeast"/>
        <w:rPr>
          <w:rFonts w:ascii="Times New Roman" w:eastAsia="TimesNewRomanPSMT" w:hAnsi="Times New Roman" w:cs="Times New Roman"/>
          <w:bCs/>
          <w:kern w:val="1"/>
          <w:sz w:val="24"/>
          <w:szCs w:val="24"/>
          <w:lang w:val="sr-Cyrl-CS" w:eastAsia="ar-SA"/>
        </w:rPr>
      </w:pPr>
    </w:p>
    <w:p w:rsidR="0077506E" w:rsidRPr="008E46F4" w:rsidRDefault="0077506E" w:rsidP="0077506E">
      <w:pPr>
        <w:tabs>
          <w:tab w:val="left" w:pos="680"/>
        </w:tabs>
        <w:suppressAutoHyphens/>
        <w:spacing w:line="100" w:lineRule="atLeast"/>
        <w:rPr>
          <w:rFonts w:ascii="Times New Roman" w:eastAsia="TimesNewRomanPSMT" w:hAnsi="Times New Roman" w:cs="Times New Roman"/>
          <w:b/>
          <w:bCs/>
          <w:kern w:val="1"/>
          <w:sz w:val="24"/>
          <w:szCs w:val="24"/>
          <w:lang w:val="sr-Cyrl-CS" w:eastAsia="ar-SA"/>
        </w:rPr>
      </w:pPr>
      <w:r w:rsidRPr="008E46F4">
        <w:rPr>
          <w:rFonts w:ascii="Times New Roman" w:eastAsia="TimesNewRomanPSMT" w:hAnsi="Times New Roman" w:cs="Times New Roman"/>
          <w:b/>
          <w:bCs/>
          <w:kern w:val="1"/>
          <w:sz w:val="24"/>
          <w:szCs w:val="24"/>
          <w:lang w:val="sr-Cyrl-CS" w:eastAsia="ar-SA"/>
        </w:rPr>
        <w:t>ДОДАТНИ УСЛОВИ</w:t>
      </w:r>
      <w:r w:rsidR="00F26EB0" w:rsidRPr="008E46F4">
        <w:rPr>
          <w:rFonts w:ascii="Times New Roman" w:eastAsia="TimesNewRomanPSMT" w:hAnsi="Times New Roman" w:cs="Times New Roman"/>
          <w:b/>
          <w:bCs/>
          <w:kern w:val="1"/>
          <w:sz w:val="24"/>
          <w:szCs w:val="24"/>
          <w:lang w:val="sr-Cyrl-CS" w:eastAsia="ar-SA"/>
        </w:rPr>
        <w:t xml:space="preserve"> ЗА ПАРТИЈУ 1. КЕТЕРИНГ</w:t>
      </w:r>
    </w:p>
    <w:p w:rsidR="0077506E" w:rsidRPr="008E46F4" w:rsidRDefault="0077506E" w:rsidP="0077506E">
      <w:pPr>
        <w:tabs>
          <w:tab w:val="left" w:pos="680"/>
        </w:tabs>
        <w:suppressAutoHyphens/>
        <w:spacing w:line="100" w:lineRule="atLeast"/>
        <w:rPr>
          <w:rFonts w:ascii="Times New Roman" w:eastAsia="TimesNewRomanPSMT" w:hAnsi="Times New Roman" w:cs="Times New Roman"/>
          <w:b/>
          <w:bCs/>
          <w:kern w:val="1"/>
          <w:sz w:val="24"/>
          <w:szCs w:val="24"/>
          <w:lang w:val="sr-Cyrl-CS" w:eastAsia="ar-SA"/>
        </w:rPr>
      </w:pPr>
    </w:p>
    <w:p w:rsidR="0077506E" w:rsidRPr="008E46F4" w:rsidRDefault="0077506E" w:rsidP="0077506E">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8E46F4">
        <w:rPr>
          <w:rFonts w:ascii="Times New Roman" w:eastAsia="Arial Unicode MS" w:hAnsi="Times New Roman" w:cs="Times New Roman"/>
          <w:bCs/>
          <w:iCs/>
          <w:kern w:val="1"/>
          <w:sz w:val="24"/>
          <w:szCs w:val="24"/>
          <w:lang w:eastAsia="ar-SA"/>
        </w:rPr>
        <w:t xml:space="preserve">Понуђач који </w:t>
      </w:r>
      <w:r w:rsidRPr="008E46F4">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8E46F4">
        <w:rPr>
          <w:rFonts w:ascii="Times New Roman" w:eastAsia="Arial Unicode MS" w:hAnsi="Times New Roman" w:cs="Times New Roman"/>
          <w:b/>
          <w:iCs/>
          <w:kern w:val="1"/>
          <w:sz w:val="24"/>
          <w:szCs w:val="24"/>
          <w:lang w:eastAsia="ar-SA"/>
        </w:rPr>
        <w:t>додатне услове</w:t>
      </w:r>
      <w:r w:rsidRPr="008E46F4">
        <w:rPr>
          <w:rFonts w:ascii="Times New Roman" w:eastAsia="Arial Unicode MS" w:hAnsi="Times New Roman" w:cs="Times New Roman"/>
          <w:iCs/>
          <w:kern w:val="1"/>
          <w:sz w:val="24"/>
          <w:szCs w:val="24"/>
          <w:lang w:eastAsia="ar-SA"/>
        </w:rPr>
        <w:t xml:space="preserve"> за учешће у поступку јавне набавке</w:t>
      </w:r>
      <w:r w:rsidRPr="008E46F4">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8E46F4">
        <w:rPr>
          <w:rFonts w:ascii="Times New Roman" w:eastAsia="Arial Unicode MS" w:hAnsi="Times New Roman" w:cs="Times New Roman"/>
          <w:iCs/>
          <w:kern w:val="1"/>
          <w:sz w:val="24"/>
          <w:szCs w:val="24"/>
          <w:lang w:eastAsia="ar-SA"/>
        </w:rPr>
        <w:t>,</w:t>
      </w:r>
      <w:r w:rsidRPr="008E46F4">
        <w:rPr>
          <w:rFonts w:ascii="Times New Roman" w:eastAsia="TimesNewRomanPS-BoldMT" w:hAnsi="Times New Roman" w:cs="Times New Roman"/>
          <w:b/>
          <w:bCs/>
          <w:kern w:val="1"/>
          <w:sz w:val="24"/>
          <w:szCs w:val="24"/>
          <w:lang w:val="sr-Cyrl-CS" w:eastAsia="ar-SA"/>
        </w:rPr>
        <w:t xml:space="preserve"> </w:t>
      </w:r>
      <w:r w:rsidRPr="008E46F4">
        <w:rPr>
          <w:rFonts w:ascii="Times New Roman" w:eastAsia="Arial Unicode MS" w:hAnsi="Times New Roman" w:cs="Times New Roman"/>
          <w:iCs/>
          <w:kern w:val="1"/>
          <w:sz w:val="24"/>
          <w:szCs w:val="24"/>
          <w:lang w:val="sr-Cyrl-CS" w:eastAsia="ar-SA"/>
        </w:rPr>
        <w:t>а и</w:t>
      </w:r>
      <w:r w:rsidRPr="008E46F4">
        <w:rPr>
          <w:rFonts w:ascii="Times New Roman" w:eastAsia="TimesNewRomanPS-BoldMT" w:hAnsi="Times New Roman" w:cs="Times New Roman"/>
          <w:bCs/>
          <w:kern w:val="1"/>
          <w:sz w:val="24"/>
          <w:szCs w:val="24"/>
          <w:lang w:val="sr-Cyrl-CS" w:eastAsia="ar-SA"/>
        </w:rPr>
        <w:t xml:space="preserve">спуњеност </w:t>
      </w:r>
      <w:r w:rsidRPr="008E46F4">
        <w:rPr>
          <w:rFonts w:ascii="Times New Roman" w:eastAsia="TimesNewRomanPS-BoldMT" w:hAnsi="Times New Roman" w:cs="Times New Roman"/>
          <w:b/>
          <w:bCs/>
          <w:kern w:val="1"/>
          <w:sz w:val="24"/>
          <w:szCs w:val="24"/>
          <w:lang w:val="sr-Cyrl-CS" w:eastAsia="ar-SA"/>
        </w:rPr>
        <w:t xml:space="preserve">додатних услова </w:t>
      </w:r>
      <w:r w:rsidRPr="008E46F4">
        <w:rPr>
          <w:rFonts w:ascii="Times New Roman" w:eastAsia="TimesNewRomanPS-BoldMT" w:hAnsi="Times New Roman" w:cs="Times New Roman"/>
          <w:bCs/>
          <w:kern w:val="1"/>
          <w:sz w:val="24"/>
          <w:szCs w:val="24"/>
          <w:lang w:val="sr-Cyrl-CS" w:eastAsia="ar-SA"/>
        </w:rPr>
        <w:t xml:space="preserve">понуђач доказује </w:t>
      </w:r>
      <w:r w:rsidRPr="008E46F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8E46F4">
        <w:rPr>
          <w:rFonts w:ascii="Times New Roman" w:eastAsia="Arial Unicode MS" w:hAnsi="Times New Roman" w:cs="Times New Roman"/>
          <w:b/>
          <w:color w:val="000000"/>
          <w:kern w:val="1"/>
          <w:sz w:val="24"/>
          <w:szCs w:val="24"/>
          <w:lang w:val="sr-Cyrl-CS" w:eastAsia="ar-SA"/>
        </w:rPr>
        <w:t>и то</w:t>
      </w:r>
      <w:r w:rsidRPr="008E46F4">
        <w:rPr>
          <w:rFonts w:ascii="Times New Roman" w:eastAsia="TimesNewRomanPS-BoldMT" w:hAnsi="Times New Roman" w:cs="Times New Roman"/>
          <w:b/>
          <w:bCs/>
          <w:kern w:val="1"/>
          <w:sz w:val="24"/>
          <w:szCs w:val="24"/>
          <w:lang w:val="sr-Cyrl-CS" w:eastAsia="ar-SA"/>
        </w:rPr>
        <w:t>:</w:t>
      </w:r>
    </w:p>
    <w:p w:rsidR="0077506E" w:rsidRPr="008E46F4" w:rsidRDefault="007344E7" w:rsidP="007344E7">
      <w:pPr>
        <w:tabs>
          <w:tab w:val="left" w:pos="6480"/>
        </w:tabs>
        <w:suppressAutoHyphens/>
        <w:spacing w:line="100" w:lineRule="atLeast"/>
        <w:jc w:val="both"/>
        <w:rPr>
          <w:rFonts w:ascii="Times New Roman" w:eastAsia="TimesNewRomanPS-BoldMT" w:hAnsi="Times New Roman" w:cs="Times New Roman"/>
          <w:bCs/>
          <w:kern w:val="1"/>
          <w:sz w:val="24"/>
          <w:szCs w:val="24"/>
          <w:lang w:val="sr-Cyrl-CS" w:eastAsia="ar-SA"/>
        </w:rPr>
      </w:pPr>
      <w:r w:rsidRPr="008E46F4">
        <w:rPr>
          <w:rFonts w:ascii="Times New Roman" w:eastAsia="TimesNewRomanPS-BoldMT" w:hAnsi="Times New Roman" w:cs="Times New Roman"/>
          <w:bCs/>
          <w:kern w:val="1"/>
          <w:sz w:val="24"/>
          <w:szCs w:val="24"/>
          <w:lang w:val="sr-Cyrl-CS" w:eastAsia="ar-SA"/>
        </w:rPr>
        <w:tab/>
      </w:r>
    </w:p>
    <w:tbl>
      <w:tblPr>
        <w:tblW w:w="0" w:type="auto"/>
        <w:tblInd w:w="-5" w:type="dxa"/>
        <w:tblLayout w:type="fixed"/>
        <w:tblLook w:val="0000" w:firstRow="0" w:lastRow="0" w:firstColumn="0" w:lastColumn="0" w:noHBand="0" w:noVBand="0"/>
      </w:tblPr>
      <w:tblGrid>
        <w:gridCol w:w="1019"/>
        <w:gridCol w:w="4339"/>
        <w:gridCol w:w="1787"/>
        <w:gridCol w:w="2250"/>
      </w:tblGrid>
      <w:tr w:rsidR="007344E7" w:rsidRPr="008E46F4" w:rsidTr="007A4F1D">
        <w:tc>
          <w:tcPr>
            <w:tcW w:w="1019" w:type="dxa"/>
            <w:tcBorders>
              <w:top w:val="single" w:sz="4" w:space="0" w:color="000000"/>
              <w:left w:val="single" w:sz="4" w:space="0" w:color="000000"/>
              <w:bottom w:val="single" w:sz="4" w:space="0" w:color="000000"/>
            </w:tcBorders>
            <w:shd w:val="clear" w:color="auto" w:fill="auto"/>
          </w:tcPr>
          <w:p w:rsidR="007344E7" w:rsidRPr="008E46F4" w:rsidRDefault="007344E7" w:rsidP="007A4F1D">
            <w:pPr>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1.</w:t>
            </w:r>
          </w:p>
        </w:tc>
        <w:tc>
          <w:tcPr>
            <w:tcW w:w="4339" w:type="dxa"/>
            <w:tcBorders>
              <w:top w:val="single" w:sz="4" w:space="0" w:color="000000"/>
              <w:left w:val="single" w:sz="4" w:space="0" w:color="000000"/>
              <w:bottom w:val="single" w:sz="4" w:space="0" w:color="000000"/>
            </w:tcBorders>
            <w:shd w:val="clear" w:color="auto" w:fill="auto"/>
          </w:tcPr>
          <w:p w:rsidR="007344E7" w:rsidRPr="008E46F4" w:rsidRDefault="007344E7" w:rsidP="007A4F1D">
            <w:pPr>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запослено </w:t>
            </w:r>
            <w:r w:rsidRPr="008E46F4">
              <w:rPr>
                <w:rFonts w:ascii="Times New Roman" w:hAnsi="Times New Roman" w:cs="Times New Roman"/>
                <w:sz w:val="24"/>
                <w:szCs w:val="24"/>
                <w:lang w:val="sr-Cyrl-RS"/>
              </w:rPr>
              <w:t>3 радника од којих један са дипломом гастролога</w:t>
            </w:r>
            <w:r w:rsidRPr="008E46F4">
              <w:rPr>
                <w:rFonts w:ascii="Times New Roman" w:hAnsi="Times New Roman" w:cs="Times New Roman"/>
                <w:sz w:val="24"/>
                <w:szCs w:val="24"/>
                <w:lang w:val="sr-Cyrl-CS"/>
              </w:rPr>
              <w:t xml:space="preserve">.  </w:t>
            </w:r>
          </w:p>
        </w:tc>
        <w:tc>
          <w:tcPr>
            <w:tcW w:w="1787" w:type="dxa"/>
            <w:tcBorders>
              <w:top w:val="single" w:sz="4" w:space="0" w:color="000000"/>
              <w:left w:val="single" w:sz="4" w:space="0" w:color="000000"/>
              <w:bottom w:val="single" w:sz="4" w:space="0" w:color="000000"/>
            </w:tcBorders>
            <w:shd w:val="clear" w:color="auto" w:fill="auto"/>
          </w:tcPr>
          <w:p w:rsidR="007344E7" w:rsidRPr="008E46F4" w:rsidRDefault="00CE00D5" w:rsidP="007A4F1D">
            <w:pPr>
              <w:snapToGrid w:val="0"/>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Изјаву саставља понуђач</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344E7" w:rsidRPr="008E46F4" w:rsidRDefault="007344E7" w:rsidP="007A4F1D">
            <w:pPr>
              <w:snapToGrid w:val="0"/>
              <w:ind w:right="-35"/>
              <w:jc w:val="both"/>
              <w:rPr>
                <w:rFonts w:ascii="Times New Roman" w:hAnsi="Times New Roman" w:cs="Times New Roman"/>
                <w:sz w:val="24"/>
                <w:szCs w:val="24"/>
                <w:lang w:val="sr-Cyrl-CS"/>
              </w:rPr>
            </w:pPr>
          </w:p>
        </w:tc>
      </w:tr>
      <w:tr w:rsidR="007344E7" w:rsidRPr="008E46F4" w:rsidTr="007A4F1D">
        <w:tc>
          <w:tcPr>
            <w:tcW w:w="1019" w:type="dxa"/>
            <w:tcBorders>
              <w:top w:val="single" w:sz="4" w:space="0" w:color="000000"/>
              <w:left w:val="single" w:sz="4" w:space="0" w:color="000000"/>
              <w:bottom w:val="single" w:sz="4" w:space="0" w:color="000000"/>
            </w:tcBorders>
            <w:shd w:val="clear" w:color="auto" w:fill="auto"/>
          </w:tcPr>
          <w:p w:rsidR="007344E7" w:rsidRPr="008E46F4" w:rsidRDefault="007344E7" w:rsidP="007A4F1D">
            <w:pPr>
              <w:ind w:right="-35"/>
              <w:jc w:val="both"/>
              <w:rPr>
                <w:rFonts w:ascii="Times New Roman" w:hAnsi="Times New Roman" w:cs="Times New Roman"/>
                <w:sz w:val="24"/>
                <w:szCs w:val="24"/>
                <w:lang w:val="sr-Cyrl-RS"/>
              </w:rPr>
            </w:pPr>
            <w:r w:rsidRPr="008E46F4">
              <w:rPr>
                <w:rFonts w:ascii="Times New Roman" w:hAnsi="Times New Roman" w:cs="Times New Roman"/>
                <w:sz w:val="24"/>
                <w:szCs w:val="24"/>
                <w:lang w:val="sr-Cyrl-CS"/>
              </w:rPr>
              <w:t>2.</w:t>
            </w:r>
          </w:p>
        </w:tc>
        <w:tc>
          <w:tcPr>
            <w:tcW w:w="4339" w:type="dxa"/>
            <w:tcBorders>
              <w:top w:val="single" w:sz="4" w:space="0" w:color="000000"/>
              <w:left w:val="single" w:sz="4" w:space="0" w:color="000000"/>
              <w:bottom w:val="single" w:sz="4" w:space="0" w:color="000000"/>
            </w:tcBorders>
            <w:shd w:val="clear" w:color="auto" w:fill="auto"/>
          </w:tcPr>
          <w:p w:rsidR="007344E7" w:rsidRPr="008E46F4" w:rsidRDefault="007344E7" w:rsidP="007A4F1D">
            <w:pPr>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Понуђач доставља „мени“ из којег се види да поседује наведену врсту кухиње оверен печатом фирме и изјавом понуђача под материјалном и кривичном одговорношћу да му је то важећи „мени“.</w:t>
            </w:r>
          </w:p>
        </w:tc>
        <w:tc>
          <w:tcPr>
            <w:tcW w:w="1787" w:type="dxa"/>
            <w:tcBorders>
              <w:top w:val="single" w:sz="4" w:space="0" w:color="000000"/>
              <w:left w:val="single" w:sz="4" w:space="0" w:color="000000"/>
              <w:bottom w:val="single" w:sz="4" w:space="0" w:color="000000"/>
            </w:tcBorders>
            <w:shd w:val="clear" w:color="auto" w:fill="auto"/>
          </w:tcPr>
          <w:p w:rsidR="007344E7" w:rsidRPr="008E46F4" w:rsidRDefault="00CE00D5" w:rsidP="007A4F1D">
            <w:pPr>
              <w:snapToGrid w:val="0"/>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Понуђач доставља мени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344E7" w:rsidRPr="008E46F4" w:rsidRDefault="007344E7" w:rsidP="007A4F1D">
            <w:pPr>
              <w:snapToGrid w:val="0"/>
              <w:ind w:right="-35"/>
              <w:jc w:val="both"/>
              <w:rPr>
                <w:rFonts w:ascii="Times New Roman" w:hAnsi="Times New Roman" w:cs="Times New Roman"/>
                <w:sz w:val="24"/>
                <w:szCs w:val="24"/>
                <w:lang w:val="sr-Cyrl-CS"/>
              </w:rPr>
            </w:pPr>
          </w:p>
        </w:tc>
      </w:tr>
      <w:tr w:rsidR="007344E7" w:rsidRPr="008E46F4" w:rsidTr="007A4F1D">
        <w:tc>
          <w:tcPr>
            <w:tcW w:w="1019" w:type="dxa"/>
            <w:tcBorders>
              <w:top w:val="single" w:sz="4" w:space="0" w:color="000000"/>
              <w:left w:val="single" w:sz="4" w:space="0" w:color="000000"/>
              <w:bottom w:val="single" w:sz="4" w:space="0" w:color="000000"/>
            </w:tcBorders>
            <w:shd w:val="clear" w:color="auto" w:fill="auto"/>
          </w:tcPr>
          <w:p w:rsidR="007344E7" w:rsidRPr="008E46F4" w:rsidRDefault="007344E7" w:rsidP="007A4F1D">
            <w:pPr>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3.</w:t>
            </w:r>
          </w:p>
          <w:p w:rsidR="007344E7" w:rsidRPr="008E46F4" w:rsidRDefault="007344E7" w:rsidP="007A4F1D">
            <w:pPr>
              <w:ind w:right="-35"/>
              <w:jc w:val="both"/>
              <w:rPr>
                <w:rFonts w:ascii="Times New Roman" w:hAnsi="Times New Roman" w:cs="Times New Roman"/>
                <w:sz w:val="24"/>
                <w:szCs w:val="24"/>
                <w:lang w:val="sr-Cyrl-RS"/>
              </w:rPr>
            </w:pPr>
          </w:p>
        </w:tc>
        <w:tc>
          <w:tcPr>
            <w:tcW w:w="4339" w:type="dxa"/>
            <w:tcBorders>
              <w:top w:val="single" w:sz="4" w:space="0" w:color="000000"/>
              <w:left w:val="single" w:sz="4" w:space="0" w:color="000000"/>
              <w:bottom w:val="single" w:sz="4" w:space="0" w:color="000000"/>
            </w:tcBorders>
            <w:shd w:val="clear" w:color="auto" w:fill="auto"/>
          </w:tcPr>
          <w:p w:rsidR="007344E7" w:rsidRPr="008E46F4" w:rsidRDefault="007344E7" w:rsidP="007A4F1D">
            <w:pPr>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 xml:space="preserve">Изјава понуђача о поседовању објекта за припремање хране дата под материјалном и кривичном одговорношћу, а комисија Наручиоца ће наводе проверавати на лицу места. </w:t>
            </w:r>
          </w:p>
        </w:tc>
        <w:tc>
          <w:tcPr>
            <w:tcW w:w="1787" w:type="dxa"/>
            <w:tcBorders>
              <w:top w:val="single" w:sz="4" w:space="0" w:color="000000"/>
              <w:left w:val="single" w:sz="4" w:space="0" w:color="000000"/>
              <w:bottom w:val="single" w:sz="4" w:space="0" w:color="000000"/>
            </w:tcBorders>
            <w:shd w:val="clear" w:color="auto" w:fill="auto"/>
          </w:tcPr>
          <w:p w:rsidR="007344E7" w:rsidRPr="008E46F4" w:rsidRDefault="00CE00D5" w:rsidP="007A4F1D">
            <w:pPr>
              <w:snapToGrid w:val="0"/>
              <w:ind w:right="-35"/>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Изјаву саставља понуђач</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7344E7" w:rsidRPr="008E46F4" w:rsidRDefault="007344E7" w:rsidP="007A4F1D">
            <w:pPr>
              <w:snapToGrid w:val="0"/>
              <w:ind w:right="-35"/>
              <w:jc w:val="both"/>
              <w:rPr>
                <w:rFonts w:ascii="Times New Roman" w:hAnsi="Times New Roman" w:cs="Times New Roman"/>
                <w:sz w:val="24"/>
                <w:szCs w:val="24"/>
                <w:lang w:val="sr-Cyrl-CS"/>
              </w:rPr>
            </w:pPr>
          </w:p>
        </w:tc>
      </w:tr>
    </w:tbl>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RS" w:eastAsia="ar-SA"/>
        </w:rPr>
      </w:pPr>
    </w:p>
    <w:p w:rsidR="007344E7" w:rsidRPr="008E46F4" w:rsidRDefault="00F5120A" w:rsidP="00F5120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ДОДАТНИ УСЛОВИ ЗА ПАРТИЈУ 2. РОБА ШИРОКЕ ПОТРОШЊЕ</w:t>
      </w:r>
    </w:p>
    <w:p w:rsidR="00F5120A" w:rsidRPr="008E46F4" w:rsidRDefault="00F5120A" w:rsidP="0077506E">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p>
    <w:tbl>
      <w:tblPr>
        <w:tblW w:w="9327" w:type="dxa"/>
        <w:tblInd w:w="-5" w:type="dxa"/>
        <w:tblLayout w:type="fixed"/>
        <w:tblLook w:val="04A0" w:firstRow="1" w:lastRow="0" w:firstColumn="1" w:lastColumn="0" w:noHBand="0" w:noVBand="1"/>
      </w:tblPr>
      <w:tblGrid>
        <w:gridCol w:w="817"/>
        <w:gridCol w:w="4111"/>
        <w:gridCol w:w="4399"/>
      </w:tblGrid>
      <w:tr w:rsidR="00F04B1C" w:rsidRPr="008E46F4" w:rsidTr="000D706C">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F04B1C" w:rsidRPr="008E46F4" w:rsidRDefault="00F04B1C" w:rsidP="007A4F1D">
            <w:pPr>
              <w:ind w:left="90" w:hanging="232"/>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  Редни </w:t>
            </w:r>
            <w:r w:rsidRPr="008E46F4">
              <w:rPr>
                <w:rFonts w:ascii="Times New Roman" w:hAnsi="Times New Roman" w:cs="Times New Roman"/>
                <w:b/>
                <w:sz w:val="24"/>
                <w:szCs w:val="24"/>
                <w:lang w:val="sr-Cyrl-CS"/>
              </w:rPr>
              <w:lastRenderedPageBreak/>
              <w:t xml:space="preserve">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F04B1C" w:rsidRPr="008E46F4" w:rsidRDefault="00F04B1C" w:rsidP="007A4F1D">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lastRenderedPageBreak/>
              <w:t xml:space="preserve">Додатни услови </w:t>
            </w:r>
          </w:p>
        </w:tc>
        <w:tc>
          <w:tcPr>
            <w:tcW w:w="4399"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F04B1C" w:rsidRPr="008E46F4" w:rsidRDefault="00F04B1C" w:rsidP="007A4F1D">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Начин доказивања </w:t>
            </w:r>
          </w:p>
        </w:tc>
      </w:tr>
      <w:tr w:rsidR="00F04B1C" w:rsidRPr="008E46F4" w:rsidTr="000D706C">
        <w:trPr>
          <w:trHeight w:val="1153"/>
        </w:trPr>
        <w:tc>
          <w:tcPr>
            <w:tcW w:w="817" w:type="dxa"/>
            <w:tcBorders>
              <w:top w:val="double" w:sz="4" w:space="0" w:color="000000"/>
              <w:left w:val="double" w:sz="4" w:space="0" w:color="000000"/>
              <w:bottom w:val="single" w:sz="6" w:space="0" w:color="000000"/>
              <w:right w:val="nil"/>
            </w:tcBorders>
            <w:vAlign w:val="center"/>
            <w:hideMark/>
          </w:tcPr>
          <w:p w:rsidR="00F04B1C" w:rsidRPr="008E46F4" w:rsidRDefault="00F04B1C" w:rsidP="007A4F1D">
            <w:pPr>
              <w:pStyle w:val="Default"/>
              <w:ind w:left="284" w:hanging="426"/>
              <w:rPr>
                <w:b/>
                <w:bCs/>
                <w:color w:val="auto"/>
                <w:lang w:val="sr-Cyrl-CS" w:eastAsia="zh-CN"/>
              </w:rPr>
            </w:pPr>
            <w:r w:rsidRPr="008E46F4">
              <w:rPr>
                <w:b/>
                <w:bCs/>
                <w:color w:val="auto"/>
                <w:lang w:val="sr-Cyrl-CS"/>
              </w:rPr>
              <w:lastRenderedPageBreak/>
              <w:t>1.</w:t>
            </w:r>
          </w:p>
        </w:tc>
        <w:tc>
          <w:tcPr>
            <w:tcW w:w="4111" w:type="dxa"/>
            <w:tcBorders>
              <w:top w:val="double" w:sz="4" w:space="0" w:color="000000"/>
              <w:left w:val="single" w:sz="4" w:space="0" w:color="000000"/>
              <w:bottom w:val="single" w:sz="6" w:space="0" w:color="000000"/>
              <w:right w:val="nil"/>
            </w:tcBorders>
            <w:vAlign w:val="center"/>
            <w:hideMark/>
          </w:tcPr>
          <w:p w:rsidR="00F04B1C" w:rsidRPr="008E46F4" w:rsidRDefault="00F04B1C" w:rsidP="007A4F1D">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sz w:val="24"/>
                <w:szCs w:val="24"/>
                <w:lang w:val="sr-Cyrl-CS"/>
              </w:rPr>
              <w:t>Да располаже неопходним финансијским капацитетом, односно да није био у блокади дуже од 7 дана за последњих 6 месеци.</w:t>
            </w:r>
          </w:p>
        </w:tc>
        <w:tc>
          <w:tcPr>
            <w:tcW w:w="4399" w:type="dxa"/>
            <w:tcBorders>
              <w:top w:val="double" w:sz="4" w:space="0" w:color="000000"/>
              <w:left w:val="single" w:sz="4" w:space="0" w:color="000000"/>
              <w:bottom w:val="single" w:sz="6" w:space="0" w:color="000000"/>
              <w:right w:val="double" w:sz="4" w:space="0" w:color="000000"/>
            </w:tcBorders>
            <w:vAlign w:val="center"/>
            <w:hideMark/>
          </w:tcPr>
          <w:p w:rsidR="00F04B1C" w:rsidRPr="008E46F4" w:rsidRDefault="00F04B1C" w:rsidP="007A4F1D">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sz w:val="24"/>
                <w:szCs w:val="24"/>
                <w:lang w:val="sr-Cyrl-CS"/>
              </w:rPr>
              <w:t xml:space="preserve">Доказује се 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8E46F4">
              <w:rPr>
                <w:rFonts w:ascii="Times New Roman" w:hAnsi="Times New Roman" w:cs="Times New Roman"/>
                <w:b/>
                <w:sz w:val="24"/>
                <w:szCs w:val="24"/>
                <w:lang w:val="sr-Cyrl-CS"/>
              </w:rPr>
              <w:t xml:space="preserve">Изјавом </w:t>
            </w:r>
            <w:r w:rsidRPr="008E46F4">
              <w:rPr>
                <w:rFonts w:ascii="Times New Roman" w:hAnsi="Times New Roman" w:cs="Times New Roman"/>
                <w:sz w:val="24"/>
                <w:szCs w:val="24"/>
                <w:lang w:val="sr-Cyrl-CS"/>
              </w:rPr>
              <w:t>(</w:t>
            </w:r>
            <w:r w:rsidRPr="008E46F4">
              <w:rPr>
                <w:rFonts w:ascii="Times New Roman" w:hAnsi="Times New Roman" w:cs="Times New Roman"/>
                <w:i/>
                <w:sz w:val="24"/>
                <w:szCs w:val="24"/>
                <w:lang w:val="sr-Cyrl-CS"/>
              </w:rPr>
              <w:t>Образац изјаве понуђача Образац се налази на крају овог поглавља) ).</w:t>
            </w:r>
          </w:p>
        </w:tc>
      </w:tr>
    </w:tbl>
    <w:p w:rsidR="00F5120A" w:rsidRPr="008E46F4" w:rsidRDefault="00F5120A" w:rsidP="00F04B1C">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p>
    <w:p w:rsidR="009F0702" w:rsidRPr="008E46F4" w:rsidRDefault="009F0702" w:rsidP="008E46F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0D706C" w:rsidRPr="008E46F4" w:rsidRDefault="000D706C" w:rsidP="0077506E">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ДОДАТНИ УСЛОВИ ЗА ПАРТИЈУ 3. ПОКЛОНИ</w:t>
      </w:r>
    </w:p>
    <w:p w:rsidR="000D706C" w:rsidRPr="008E46F4" w:rsidRDefault="000D706C" w:rsidP="0077506E">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p>
    <w:tbl>
      <w:tblPr>
        <w:tblW w:w="9327" w:type="dxa"/>
        <w:tblInd w:w="-5" w:type="dxa"/>
        <w:tblLayout w:type="fixed"/>
        <w:tblLook w:val="04A0" w:firstRow="1" w:lastRow="0" w:firstColumn="1" w:lastColumn="0" w:noHBand="0" w:noVBand="1"/>
      </w:tblPr>
      <w:tblGrid>
        <w:gridCol w:w="817"/>
        <w:gridCol w:w="4111"/>
        <w:gridCol w:w="4399"/>
      </w:tblGrid>
      <w:tr w:rsidR="000D706C" w:rsidRPr="008E46F4" w:rsidTr="00AD49B9">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0D706C" w:rsidRPr="008E46F4" w:rsidRDefault="000D706C" w:rsidP="00AD49B9">
            <w:pPr>
              <w:ind w:left="90" w:hanging="232"/>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0D706C" w:rsidRPr="008E46F4" w:rsidRDefault="000D706C" w:rsidP="00AD49B9">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Додатни услови </w:t>
            </w:r>
          </w:p>
        </w:tc>
        <w:tc>
          <w:tcPr>
            <w:tcW w:w="4399"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0D706C" w:rsidRPr="008E46F4" w:rsidRDefault="000D706C" w:rsidP="00AD49B9">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Начин доказивања </w:t>
            </w:r>
          </w:p>
        </w:tc>
      </w:tr>
      <w:tr w:rsidR="000D706C" w:rsidRPr="008E46F4" w:rsidTr="000D706C">
        <w:trPr>
          <w:trHeight w:val="1153"/>
        </w:trPr>
        <w:tc>
          <w:tcPr>
            <w:tcW w:w="817" w:type="dxa"/>
            <w:tcBorders>
              <w:top w:val="double" w:sz="4" w:space="0" w:color="000000"/>
              <w:left w:val="double" w:sz="4" w:space="0" w:color="000000"/>
              <w:bottom w:val="double" w:sz="4" w:space="0" w:color="000000"/>
              <w:right w:val="nil"/>
            </w:tcBorders>
            <w:vAlign w:val="center"/>
            <w:hideMark/>
          </w:tcPr>
          <w:p w:rsidR="000D706C" w:rsidRPr="008E46F4" w:rsidRDefault="000D706C" w:rsidP="00AD49B9">
            <w:pPr>
              <w:pStyle w:val="Default"/>
              <w:ind w:left="284" w:hanging="426"/>
              <w:rPr>
                <w:b/>
                <w:bCs/>
                <w:color w:val="auto"/>
                <w:lang w:val="sr-Cyrl-CS" w:eastAsia="zh-CN"/>
              </w:rPr>
            </w:pPr>
            <w:r w:rsidRPr="008E46F4">
              <w:rPr>
                <w:b/>
                <w:bCs/>
                <w:color w:val="auto"/>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0D706C" w:rsidRPr="008E46F4" w:rsidRDefault="000D706C" w:rsidP="00AD49B9">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sz w:val="24"/>
                <w:szCs w:val="24"/>
                <w:lang w:val="sr-Cyrl-CS"/>
              </w:rPr>
              <w:t>Да располаже неопходним финансијским капацитетом, односно да није био у блокади дуже од 7 дана за последњих 6 месеци.</w:t>
            </w:r>
          </w:p>
        </w:tc>
        <w:tc>
          <w:tcPr>
            <w:tcW w:w="4399" w:type="dxa"/>
            <w:tcBorders>
              <w:top w:val="double" w:sz="4" w:space="0" w:color="000000"/>
              <w:left w:val="single" w:sz="4" w:space="0" w:color="000000"/>
              <w:bottom w:val="double" w:sz="4" w:space="0" w:color="000000"/>
              <w:right w:val="double" w:sz="4" w:space="0" w:color="000000"/>
            </w:tcBorders>
            <w:vAlign w:val="center"/>
            <w:hideMark/>
          </w:tcPr>
          <w:p w:rsidR="000D706C" w:rsidRPr="008E46F4" w:rsidRDefault="000D706C" w:rsidP="00AD49B9">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sz w:val="24"/>
                <w:szCs w:val="24"/>
                <w:lang w:val="sr-Cyrl-CS"/>
              </w:rPr>
              <w:t xml:space="preserve">Доказује се 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8E46F4">
              <w:rPr>
                <w:rFonts w:ascii="Times New Roman" w:hAnsi="Times New Roman" w:cs="Times New Roman"/>
                <w:b/>
                <w:sz w:val="24"/>
                <w:szCs w:val="24"/>
                <w:lang w:val="sr-Cyrl-CS"/>
              </w:rPr>
              <w:t xml:space="preserve">Изјавом </w:t>
            </w:r>
            <w:r w:rsidRPr="008E46F4">
              <w:rPr>
                <w:rFonts w:ascii="Times New Roman" w:hAnsi="Times New Roman" w:cs="Times New Roman"/>
                <w:sz w:val="24"/>
                <w:szCs w:val="24"/>
                <w:lang w:val="sr-Cyrl-CS"/>
              </w:rPr>
              <w:t>(</w:t>
            </w:r>
            <w:r w:rsidRPr="008E46F4">
              <w:rPr>
                <w:rFonts w:ascii="Times New Roman" w:hAnsi="Times New Roman" w:cs="Times New Roman"/>
                <w:i/>
                <w:sz w:val="24"/>
                <w:szCs w:val="24"/>
                <w:lang w:val="sr-Cyrl-CS"/>
              </w:rPr>
              <w:t>Образац изјаве понуђача Образац се налази на крају овог поглавља) ).</w:t>
            </w:r>
          </w:p>
        </w:tc>
      </w:tr>
      <w:tr w:rsidR="000D706C" w:rsidRPr="008E46F4" w:rsidTr="00AD49B9">
        <w:trPr>
          <w:trHeight w:val="1153"/>
        </w:trPr>
        <w:tc>
          <w:tcPr>
            <w:tcW w:w="817" w:type="dxa"/>
            <w:tcBorders>
              <w:top w:val="double" w:sz="4" w:space="0" w:color="000000"/>
              <w:left w:val="double" w:sz="4" w:space="0" w:color="000000"/>
              <w:bottom w:val="single" w:sz="6" w:space="0" w:color="000000"/>
              <w:right w:val="nil"/>
            </w:tcBorders>
            <w:vAlign w:val="center"/>
          </w:tcPr>
          <w:p w:rsidR="000D706C" w:rsidRPr="008E46F4" w:rsidRDefault="000D706C" w:rsidP="00AD49B9">
            <w:pPr>
              <w:pStyle w:val="Default"/>
              <w:ind w:left="284" w:hanging="426"/>
              <w:rPr>
                <w:b/>
                <w:bCs/>
                <w:color w:val="auto"/>
                <w:lang w:val="sr-Cyrl-CS"/>
              </w:rPr>
            </w:pPr>
            <w:r w:rsidRPr="008E46F4">
              <w:rPr>
                <w:b/>
                <w:bCs/>
                <w:color w:val="auto"/>
                <w:lang w:val="sr-Cyrl-CS"/>
              </w:rPr>
              <w:t>2.</w:t>
            </w:r>
          </w:p>
        </w:tc>
        <w:tc>
          <w:tcPr>
            <w:tcW w:w="4111" w:type="dxa"/>
            <w:tcBorders>
              <w:top w:val="double" w:sz="4" w:space="0" w:color="000000"/>
              <w:left w:val="single" w:sz="4" w:space="0" w:color="000000"/>
              <w:bottom w:val="single" w:sz="6" w:space="0" w:color="000000"/>
              <w:right w:val="nil"/>
            </w:tcBorders>
            <w:vAlign w:val="center"/>
          </w:tcPr>
          <w:p w:rsidR="000D706C" w:rsidRPr="008E46F4" w:rsidRDefault="000D706C" w:rsidP="000D706C">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w:t>
            </w:r>
            <w:r w:rsidR="003C1264" w:rsidRPr="008E46F4">
              <w:rPr>
                <w:rFonts w:ascii="Times New Roman" w:hAnsi="Times New Roman" w:cs="Times New Roman"/>
                <w:sz w:val="24"/>
                <w:szCs w:val="24"/>
                <w:lang w:val="sr-Cyrl-CS"/>
              </w:rPr>
              <w:t>запослена најмање 3 радника.</w:t>
            </w:r>
          </w:p>
        </w:tc>
        <w:tc>
          <w:tcPr>
            <w:tcW w:w="4399" w:type="dxa"/>
            <w:tcBorders>
              <w:top w:val="double" w:sz="4" w:space="0" w:color="000000"/>
              <w:left w:val="single" w:sz="4" w:space="0" w:color="000000"/>
              <w:bottom w:val="single" w:sz="6" w:space="0" w:color="000000"/>
              <w:right w:val="double" w:sz="4" w:space="0" w:color="000000"/>
            </w:tcBorders>
            <w:vAlign w:val="center"/>
          </w:tcPr>
          <w:p w:rsidR="000D706C" w:rsidRPr="008E46F4" w:rsidRDefault="003C1264" w:rsidP="00AD49B9">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Изјаву </w:t>
            </w:r>
            <w:r w:rsidR="000D706C" w:rsidRPr="008E46F4">
              <w:rPr>
                <w:rFonts w:ascii="Times New Roman" w:hAnsi="Times New Roman" w:cs="Times New Roman"/>
                <w:sz w:val="24"/>
                <w:szCs w:val="24"/>
                <w:lang w:val="sr-Cyrl-CS"/>
              </w:rPr>
              <w:t xml:space="preserve"> саставља понуђач</w:t>
            </w:r>
          </w:p>
        </w:tc>
      </w:tr>
    </w:tbl>
    <w:p w:rsidR="000D706C" w:rsidRPr="008E46F4" w:rsidRDefault="000D706C" w:rsidP="000D706C">
      <w:pPr>
        <w:tabs>
          <w:tab w:val="left" w:pos="210"/>
          <w:tab w:val="left" w:pos="680"/>
          <w:tab w:val="center" w:pos="4513"/>
        </w:tabs>
        <w:suppressAutoHyphens/>
        <w:spacing w:line="100" w:lineRule="atLeast"/>
        <w:jc w:val="left"/>
        <w:rPr>
          <w:rFonts w:ascii="Times New Roman" w:hAnsi="Times New Roman" w:cs="Times New Roman"/>
          <w:sz w:val="24"/>
          <w:szCs w:val="24"/>
          <w:lang w:val="sr-Cyrl-CS"/>
        </w:rPr>
      </w:pPr>
    </w:p>
    <w:p w:rsidR="00036B7B" w:rsidRPr="008E46F4" w:rsidRDefault="00036B7B" w:rsidP="00036B7B">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 xml:space="preserve">ДОДАТНИ УСЛОВИ ЗА ПАРТИЈУ 4. РЕСТОРАНСКЕ УСЛУГЕ </w:t>
      </w:r>
    </w:p>
    <w:p w:rsidR="00036B7B" w:rsidRPr="008E46F4" w:rsidRDefault="00036B7B" w:rsidP="00036B7B">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У НОВОМ САДУ – ИТАЛИЈАНСКА КУХИЊА</w:t>
      </w:r>
    </w:p>
    <w:p w:rsidR="000D706C" w:rsidRPr="008E46F4" w:rsidRDefault="000D706C"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036B7B" w:rsidRPr="008E46F4" w:rsidRDefault="00036B7B"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tbl>
      <w:tblPr>
        <w:tblW w:w="9327" w:type="dxa"/>
        <w:tblInd w:w="-5" w:type="dxa"/>
        <w:tblLayout w:type="fixed"/>
        <w:tblLook w:val="04A0" w:firstRow="1" w:lastRow="0" w:firstColumn="1" w:lastColumn="0" w:noHBand="0" w:noVBand="1"/>
      </w:tblPr>
      <w:tblGrid>
        <w:gridCol w:w="817"/>
        <w:gridCol w:w="4111"/>
        <w:gridCol w:w="4399"/>
      </w:tblGrid>
      <w:tr w:rsidR="00036B7B" w:rsidRPr="008E46F4" w:rsidTr="00AD49B9">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036B7B" w:rsidRPr="008E46F4" w:rsidRDefault="00036B7B" w:rsidP="00AD49B9">
            <w:pPr>
              <w:ind w:left="90" w:hanging="232"/>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036B7B" w:rsidRPr="008E46F4" w:rsidRDefault="00036B7B" w:rsidP="00AD49B9">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Додатни услови </w:t>
            </w:r>
          </w:p>
        </w:tc>
        <w:tc>
          <w:tcPr>
            <w:tcW w:w="4399"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036B7B" w:rsidRPr="008E46F4" w:rsidRDefault="00036B7B" w:rsidP="00AD49B9">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Начин доказивања </w:t>
            </w:r>
          </w:p>
        </w:tc>
      </w:tr>
      <w:tr w:rsidR="00036B7B" w:rsidRPr="008E46F4" w:rsidTr="00AD49B9">
        <w:trPr>
          <w:trHeight w:val="1153"/>
        </w:trPr>
        <w:tc>
          <w:tcPr>
            <w:tcW w:w="817" w:type="dxa"/>
            <w:tcBorders>
              <w:top w:val="double" w:sz="4" w:space="0" w:color="000000"/>
              <w:left w:val="double" w:sz="4" w:space="0" w:color="000000"/>
              <w:bottom w:val="double" w:sz="4" w:space="0" w:color="000000"/>
              <w:right w:val="nil"/>
            </w:tcBorders>
            <w:vAlign w:val="center"/>
            <w:hideMark/>
          </w:tcPr>
          <w:p w:rsidR="00036B7B" w:rsidRPr="008E46F4" w:rsidRDefault="00036B7B" w:rsidP="00AD49B9">
            <w:pPr>
              <w:pStyle w:val="Default"/>
              <w:ind w:left="284" w:hanging="426"/>
              <w:rPr>
                <w:b/>
                <w:bCs/>
                <w:color w:val="auto"/>
                <w:lang w:val="sr-Cyrl-CS" w:eastAsia="zh-CN"/>
              </w:rPr>
            </w:pPr>
            <w:r w:rsidRPr="008E46F4">
              <w:rPr>
                <w:b/>
                <w:bCs/>
                <w:color w:val="auto"/>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036B7B" w:rsidRPr="008E46F4" w:rsidRDefault="00036B7B" w:rsidP="00036B7B">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8E46F4">
              <w:rPr>
                <w:rFonts w:ascii="Times New Roman" w:hAnsi="Times New Roman" w:cs="Times New Roman"/>
                <w:kern w:val="2"/>
                <w:sz w:val="24"/>
                <w:szCs w:val="24"/>
                <w:lang w:val="sr-Cyrl-CS" w:eastAsia="zh-CN"/>
              </w:rPr>
              <w:t>Да понуђач има капацитет 70 места у затвореном делу и 180 места у отвореном делу као и да има поглед на град Нови Сад и Дунав.</w:t>
            </w:r>
          </w:p>
        </w:tc>
        <w:tc>
          <w:tcPr>
            <w:tcW w:w="4399" w:type="dxa"/>
            <w:tcBorders>
              <w:top w:val="double" w:sz="4" w:space="0" w:color="000000"/>
              <w:left w:val="single" w:sz="4" w:space="0" w:color="000000"/>
              <w:bottom w:val="double" w:sz="4" w:space="0" w:color="000000"/>
              <w:right w:val="double" w:sz="4" w:space="0" w:color="000000"/>
            </w:tcBorders>
            <w:vAlign w:val="center"/>
            <w:hideMark/>
          </w:tcPr>
          <w:p w:rsidR="00036B7B" w:rsidRPr="008E46F4" w:rsidRDefault="00036B7B" w:rsidP="00AD49B9">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sz w:val="24"/>
                <w:szCs w:val="24"/>
                <w:lang w:val="sr-Cyrl-CS"/>
              </w:rPr>
              <w:t>Изјаву  саставља понуђач</w:t>
            </w:r>
          </w:p>
        </w:tc>
      </w:tr>
      <w:tr w:rsidR="00036B7B" w:rsidRPr="008E46F4" w:rsidTr="00AD49B9">
        <w:trPr>
          <w:trHeight w:val="1153"/>
        </w:trPr>
        <w:tc>
          <w:tcPr>
            <w:tcW w:w="817" w:type="dxa"/>
            <w:tcBorders>
              <w:top w:val="double" w:sz="4" w:space="0" w:color="000000"/>
              <w:left w:val="double" w:sz="4" w:space="0" w:color="000000"/>
              <w:bottom w:val="single" w:sz="6" w:space="0" w:color="000000"/>
              <w:right w:val="nil"/>
            </w:tcBorders>
            <w:vAlign w:val="center"/>
          </w:tcPr>
          <w:p w:rsidR="00036B7B" w:rsidRPr="008E46F4" w:rsidRDefault="00036B7B" w:rsidP="00AD49B9">
            <w:pPr>
              <w:pStyle w:val="Default"/>
              <w:ind w:left="284" w:hanging="426"/>
              <w:rPr>
                <w:b/>
                <w:bCs/>
                <w:color w:val="auto"/>
                <w:lang w:val="sr-Cyrl-CS"/>
              </w:rPr>
            </w:pPr>
            <w:r w:rsidRPr="008E46F4">
              <w:rPr>
                <w:b/>
                <w:bCs/>
                <w:color w:val="auto"/>
                <w:lang w:val="sr-Cyrl-CS"/>
              </w:rPr>
              <w:t>2.</w:t>
            </w:r>
          </w:p>
        </w:tc>
        <w:tc>
          <w:tcPr>
            <w:tcW w:w="4111" w:type="dxa"/>
            <w:tcBorders>
              <w:top w:val="double" w:sz="4" w:space="0" w:color="000000"/>
              <w:left w:val="single" w:sz="4" w:space="0" w:color="000000"/>
              <w:bottom w:val="single" w:sz="6" w:space="0" w:color="000000"/>
              <w:right w:val="nil"/>
            </w:tcBorders>
            <w:vAlign w:val="center"/>
          </w:tcPr>
          <w:p w:rsidR="00036B7B" w:rsidRPr="008E46F4" w:rsidRDefault="00036B7B" w:rsidP="00AD49B9">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запослено </w:t>
            </w:r>
            <w:r w:rsidRPr="008E46F4">
              <w:rPr>
                <w:rFonts w:ascii="Times New Roman" w:hAnsi="Times New Roman" w:cs="Times New Roman"/>
                <w:sz w:val="24"/>
                <w:szCs w:val="24"/>
                <w:lang w:val="sr-Cyrl-RS"/>
              </w:rPr>
              <w:t>пет</w:t>
            </w:r>
            <w:r w:rsidRPr="008E46F4">
              <w:rPr>
                <w:rFonts w:ascii="Times New Roman" w:hAnsi="Times New Roman" w:cs="Times New Roman"/>
                <w:sz w:val="24"/>
                <w:szCs w:val="24"/>
                <w:lang w:val="sr-Cyrl-CS"/>
              </w:rPr>
              <w:t xml:space="preserve"> конобара и </w:t>
            </w:r>
            <w:r w:rsidRPr="008E46F4">
              <w:rPr>
                <w:rFonts w:ascii="Times New Roman" w:hAnsi="Times New Roman" w:cs="Times New Roman"/>
                <w:sz w:val="24"/>
                <w:szCs w:val="24"/>
                <w:lang w:val="sr-Cyrl-RS"/>
              </w:rPr>
              <w:t>пет</w:t>
            </w:r>
            <w:r w:rsidRPr="008E46F4">
              <w:rPr>
                <w:rFonts w:ascii="Times New Roman" w:hAnsi="Times New Roman" w:cs="Times New Roman"/>
                <w:sz w:val="24"/>
                <w:szCs w:val="24"/>
                <w:lang w:val="sr-Cyrl-CS"/>
              </w:rPr>
              <w:t xml:space="preserve"> кувара.  </w:t>
            </w:r>
          </w:p>
        </w:tc>
        <w:tc>
          <w:tcPr>
            <w:tcW w:w="4399" w:type="dxa"/>
            <w:tcBorders>
              <w:top w:val="double" w:sz="4" w:space="0" w:color="000000"/>
              <w:left w:val="single" w:sz="4" w:space="0" w:color="000000"/>
              <w:bottom w:val="single" w:sz="6" w:space="0" w:color="000000"/>
              <w:right w:val="double" w:sz="4" w:space="0" w:color="000000"/>
            </w:tcBorders>
            <w:vAlign w:val="center"/>
          </w:tcPr>
          <w:p w:rsidR="00036B7B" w:rsidRPr="008E46F4" w:rsidRDefault="00036B7B" w:rsidP="00AD49B9">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Изјаву  саставља понуђач</w:t>
            </w:r>
          </w:p>
        </w:tc>
      </w:tr>
    </w:tbl>
    <w:p w:rsidR="008E46F4" w:rsidRPr="008E46F4" w:rsidRDefault="008E46F4" w:rsidP="00051A33">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8E46F4" w:rsidRPr="008E46F4" w:rsidRDefault="008E46F4" w:rsidP="00AD49B9">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p>
    <w:p w:rsidR="00036B7B" w:rsidRPr="008E46F4" w:rsidRDefault="00AD49B9" w:rsidP="00AD49B9">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 xml:space="preserve">ДОДАТНИ УСЛОВИ ЗА ПАРИЈУ 5. </w:t>
      </w:r>
    </w:p>
    <w:p w:rsidR="00AD49B9" w:rsidRPr="008E46F4" w:rsidRDefault="00AD49B9" w:rsidP="00AD49B9">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„РЕСТОРАНСКЕ УСЛОВЕ У НОВОМ САДУ - интернационална кухиња</w:t>
      </w:r>
      <w:r w:rsidR="00BD61DB" w:rsidRPr="008E46F4">
        <w:rPr>
          <w:rFonts w:ascii="Times New Roman" w:eastAsia="TimesNewRomanPS-BoldMT" w:hAnsi="Times New Roman" w:cs="Times New Roman"/>
          <w:b/>
          <w:bCs/>
          <w:kern w:val="1"/>
          <w:sz w:val="24"/>
          <w:szCs w:val="24"/>
          <w:lang w:val="sr-Cyrl-CS" w:eastAsia="ar-SA"/>
        </w:rPr>
        <w:t>“</w:t>
      </w:r>
    </w:p>
    <w:p w:rsidR="00AD49B9" w:rsidRPr="008E46F4" w:rsidRDefault="00AD49B9"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tbl>
      <w:tblPr>
        <w:tblW w:w="9327" w:type="dxa"/>
        <w:tblInd w:w="-5" w:type="dxa"/>
        <w:tblLayout w:type="fixed"/>
        <w:tblLook w:val="04A0" w:firstRow="1" w:lastRow="0" w:firstColumn="1" w:lastColumn="0" w:noHBand="0" w:noVBand="1"/>
      </w:tblPr>
      <w:tblGrid>
        <w:gridCol w:w="817"/>
        <w:gridCol w:w="4111"/>
        <w:gridCol w:w="4399"/>
      </w:tblGrid>
      <w:tr w:rsidR="00AD49B9" w:rsidRPr="008E46F4" w:rsidTr="00AD49B9">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AD49B9" w:rsidRPr="008E46F4" w:rsidRDefault="00AD49B9" w:rsidP="00AD49B9">
            <w:pPr>
              <w:ind w:left="90" w:hanging="232"/>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AD49B9" w:rsidRPr="008E46F4" w:rsidRDefault="00AD49B9" w:rsidP="00AD49B9">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Додатни услови </w:t>
            </w:r>
          </w:p>
        </w:tc>
        <w:tc>
          <w:tcPr>
            <w:tcW w:w="4399"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AD49B9" w:rsidRPr="008E46F4" w:rsidRDefault="00AD49B9" w:rsidP="00AD49B9">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Начин доказивања </w:t>
            </w:r>
          </w:p>
        </w:tc>
      </w:tr>
      <w:tr w:rsidR="00AD49B9" w:rsidRPr="008E46F4" w:rsidTr="00AD49B9">
        <w:trPr>
          <w:trHeight w:val="1153"/>
        </w:trPr>
        <w:tc>
          <w:tcPr>
            <w:tcW w:w="817" w:type="dxa"/>
            <w:tcBorders>
              <w:top w:val="double" w:sz="4" w:space="0" w:color="000000"/>
              <w:left w:val="double" w:sz="4" w:space="0" w:color="000000"/>
              <w:bottom w:val="double" w:sz="4" w:space="0" w:color="000000"/>
              <w:right w:val="nil"/>
            </w:tcBorders>
            <w:vAlign w:val="center"/>
            <w:hideMark/>
          </w:tcPr>
          <w:p w:rsidR="00AD49B9" w:rsidRPr="008E46F4" w:rsidRDefault="00AD49B9" w:rsidP="00AD49B9">
            <w:pPr>
              <w:pStyle w:val="Default"/>
              <w:ind w:left="284" w:hanging="426"/>
              <w:rPr>
                <w:b/>
                <w:bCs/>
                <w:color w:val="auto"/>
                <w:lang w:val="sr-Cyrl-CS" w:eastAsia="zh-CN"/>
              </w:rPr>
            </w:pPr>
            <w:r w:rsidRPr="008E46F4">
              <w:rPr>
                <w:b/>
                <w:bCs/>
                <w:color w:val="auto"/>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AD49B9" w:rsidRPr="008E46F4" w:rsidRDefault="00AD49B9" w:rsidP="00AD49B9">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8E46F4">
              <w:rPr>
                <w:rFonts w:ascii="Times New Roman" w:hAnsi="Times New Roman" w:cs="Times New Roman"/>
                <w:kern w:val="2"/>
                <w:sz w:val="24"/>
                <w:szCs w:val="24"/>
                <w:lang w:val="sr-Cyrl-CS" w:eastAsia="zh-CN"/>
              </w:rPr>
              <w:t xml:space="preserve">Да има капацитет 100 места </w:t>
            </w:r>
            <w:r w:rsidR="00BD61DB" w:rsidRPr="008E46F4">
              <w:rPr>
                <w:rFonts w:ascii="Times New Roman" w:hAnsi="Times New Roman" w:cs="Times New Roman"/>
                <w:kern w:val="2"/>
                <w:sz w:val="24"/>
                <w:szCs w:val="24"/>
                <w:lang w:val="sr-Cyrl-CS" w:eastAsia="zh-CN"/>
              </w:rPr>
              <w:t xml:space="preserve">у затвореном делу и 140 места у  </w:t>
            </w:r>
            <w:r w:rsidRPr="008E46F4">
              <w:rPr>
                <w:rFonts w:ascii="Times New Roman" w:hAnsi="Times New Roman" w:cs="Times New Roman"/>
                <w:kern w:val="2"/>
                <w:sz w:val="24"/>
                <w:szCs w:val="24"/>
                <w:lang w:val="sr-Cyrl-CS" w:eastAsia="zh-CN"/>
              </w:rPr>
              <w:t xml:space="preserve">отвореном </w:t>
            </w:r>
            <w:r w:rsidR="00BD61DB" w:rsidRPr="008E46F4">
              <w:rPr>
                <w:rFonts w:ascii="Times New Roman" w:hAnsi="Times New Roman" w:cs="Times New Roman"/>
                <w:kern w:val="2"/>
                <w:sz w:val="24"/>
                <w:szCs w:val="24"/>
                <w:lang w:val="sr-Cyrl-CS" w:eastAsia="zh-CN"/>
              </w:rPr>
              <w:t xml:space="preserve">делу, </w:t>
            </w:r>
            <w:r w:rsidRPr="008E46F4">
              <w:rPr>
                <w:rFonts w:ascii="Times New Roman" w:hAnsi="Times New Roman" w:cs="Times New Roman"/>
                <w:kern w:val="2"/>
                <w:sz w:val="24"/>
                <w:szCs w:val="24"/>
                <w:lang w:val="sr-Cyrl-CS" w:eastAsia="zh-CN"/>
              </w:rPr>
              <w:t>као и да има поглед на Дунав.</w:t>
            </w:r>
          </w:p>
        </w:tc>
        <w:tc>
          <w:tcPr>
            <w:tcW w:w="4399" w:type="dxa"/>
            <w:tcBorders>
              <w:top w:val="double" w:sz="4" w:space="0" w:color="000000"/>
              <w:left w:val="single" w:sz="4" w:space="0" w:color="000000"/>
              <w:bottom w:val="double" w:sz="4" w:space="0" w:color="000000"/>
              <w:right w:val="double" w:sz="4" w:space="0" w:color="000000"/>
            </w:tcBorders>
            <w:vAlign w:val="center"/>
            <w:hideMark/>
          </w:tcPr>
          <w:p w:rsidR="00AD49B9" w:rsidRPr="008E46F4" w:rsidRDefault="00AD49B9" w:rsidP="00AD49B9">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kern w:val="2"/>
                <w:sz w:val="24"/>
                <w:szCs w:val="24"/>
                <w:lang w:val="sr-Cyrl-CS" w:eastAsia="zh-CN"/>
              </w:rPr>
              <w:t>Изјаву саставља понуђач.</w:t>
            </w:r>
          </w:p>
        </w:tc>
      </w:tr>
    </w:tbl>
    <w:p w:rsidR="00AD49B9" w:rsidRPr="008E46F4" w:rsidRDefault="00AD49B9"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8E2C51" w:rsidRPr="008E46F4" w:rsidRDefault="008E2C51" w:rsidP="008E2C51">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 xml:space="preserve">ДОДАТНИ УСЛОВИ ЗА ПАРИЈУ 6. </w:t>
      </w:r>
    </w:p>
    <w:p w:rsidR="008E2C51" w:rsidRPr="008E46F4" w:rsidRDefault="008E2C51" w:rsidP="008E2C51">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„РЕСТОРАНСКЕ УСЛОВЕ У НОВОМ САДУ – национална кухиња</w:t>
      </w:r>
      <w:r w:rsidR="00BD61DB" w:rsidRPr="008E46F4">
        <w:rPr>
          <w:rFonts w:ascii="Times New Roman" w:eastAsia="TimesNewRomanPS-BoldMT" w:hAnsi="Times New Roman" w:cs="Times New Roman"/>
          <w:b/>
          <w:bCs/>
          <w:kern w:val="1"/>
          <w:sz w:val="24"/>
          <w:szCs w:val="24"/>
          <w:lang w:val="sr-Cyrl-CS" w:eastAsia="ar-SA"/>
        </w:rPr>
        <w:t>“</w:t>
      </w:r>
    </w:p>
    <w:tbl>
      <w:tblPr>
        <w:tblW w:w="9327" w:type="dxa"/>
        <w:tblInd w:w="-5" w:type="dxa"/>
        <w:tblLayout w:type="fixed"/>
        <w:tblLook w:val="04A0" w:firstRow="1" w:lastRow="0" w:firstColumn="1" w:lastColumn="0" w:noHBand="0" w:noVBand="1"/>
      </w:tblPr>
      <w:tblGrid>
        <w:gridCol w:w="817"/>
        <w:gridCol w:w="4111"/>
        <w:gridCol w:w="4399"/>
      </w:tblGrid>
      <w:tr w:rsidR="00BD61DB" w:rsidRPr="008E46F4" w:rsidTr="008E46F4">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BD61DB" w:rsidRPr="008E46F4" w:rsidRDefault="00BD61DB" w:rsidP="008E46F4">
            <w:pPr>
              <w:ind w:left="90" w:hanging="232"/>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BD61DB" w:rsidRPr="008E46F4" w:rsidRDefault="00BD61DB" w:rsidP="008E46F4">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Додатни услови </w:t>
            </w:r>
          </w:p>
        </w:tc>
        <w:tc>
          <w:tcPr>
            <w:tcW w:w="4399"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BD61DB" w:rsidRPr="008E46F4" w:rsidRDefault="00BD61DB" w:rsidP="008E46F4">
            <w:pPr>
              <w:ind w:left="284" w:hanging="426"/>
              <w:rPr>
                <w:rFonts w:ascii="Times New Roman" w:hAnsi="Times New Roman" w:cs="Times New Roman"/>
                <w:b/>
                <w:kern w:val="2"/>
                <w:sz w:val="24"/>
                <w:szCs w:val="24"/>
                <w:lang w:val="sr-Cyrl-CS" w:eastAsia="zh-CN"/>
              </w:rPr>
            </w:pPr>
            <w:r w:rsidRPr="008E46F4">
              <w:rPr>
                <w:rFonts w:ascii="Times New Roman" w:hAnsi="Times New Roman" w:cs="Times New Roman"/>
                <w:b/>
                <w:sz w:val="24"/>
                <w:szCs w:val="24"/>
                <w:lang w:val="sr-Cyrl-CS"/>
              </w:rPr>
              <w:t xml:space="preserve">Начин доказивања </w:t>
            </w:r>
          </w:p>
        </w:tc>
      </w:tr>
      <w:tr w:rsidR="00BD61DB" w:rsidRPr="008E46F4" w:rsidTr="008E46F4">
        <w:trPr>
          <w:trHeight w:val="1153"/>
        </w:trPr>
        <w:tc>
          <w:tcPr>
            <w:tcW w:w="817" w:type="dxa"/>
            <w:tcBorders>
              <w:top w:val="double" w:sz="4" w:space="0" w:color="000000"/>
              <w:left w:val="double" w:sz="4" w:space="0" w:color="000000"/>
              <w:bottom w:val="double" w:sz="4" w:space="0" w:color="000000"/>
              <w:right w:val="nil"/>
            </w:tcBorders>
            <w:vAlign w:val="center"/>
            <w:hideMark/>
          </w:tcPr>
          <w:p w:rsidR="00BD61DB" w:rsidRPr="008E46F4" w:rsidRDefault="00BD61DB" w:rsidP="008E46F4">
            <w:pPr>
              <w:pStyle w:val="Default"/>
              <w:ind w:left="284" w:hanging="426"/>
              <w:rPr>
                <w:b/>
                <w:bCs/>
                <w:color w:val="auto"/>
                <w:lang w:val="sr-Cyrl-CS" w:eastAsia="zh-CN"/>
              </w:rPr>
            </w:pPr>
            <w:r w:rsidRPr="008E46F4">
              <w:rPr>
                <w:b/>
                <w:bCs/>
                <w:color w:val="auto"/>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BD61DB" w:rsidRPr="008E46F4" w:rsidRDefault="00BD61DB" w:rsidP="00BD61DB">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8E46F4">
              <w:rPr>
                <w:rFonts w:ascii="Times New Roman" w:hAnsi="Times New Roman" w:cs="Times New Roman"/>
                <w:kern w:val="2"/>
                <w:sz w:val="24"/>
                <w:szCs w:val="24"/>
                <w:lang w:val="sr-Cyrl-CS" w:eastAsia="zh-CN"/>
              </w:rPr>
              <w:t>Да има капацитет 170 места у затвореном делу у две одвојене сале и 70 места у башти.</w:t>
            </w:r>
          </w:p>
        </w:tc>
        <w:tc>
          <w:tcPr>
            <w:tcW w:w="4399" w:type="dxa"/>
            <w:tcBorders>
              <w:top w:val="double" w:sz="4" w:space="0" w:color="000000"/>
              <w:left w:val="single" w:sz="4" w:space="0" w:color="000000"/>
              <w:bottom w:val="double" w:sz="4" w:space="0" w:color="000000"/>
              <w:right w:val="double" w:sz="4" w:space="0" w:color="000000"/>
            </w:tcBorders>
            <w:vAlign w:val="center"/>
            <w:hideMark/>
          </w:tcPr>
          <w:p w:rsidR="00BD61DB" w:rsidRPr="008E46F4" w:rsidRDefault="00BD61DB" w:rsidP="008E46F4">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8E46F4">
              <w:rPr>
                <w:rFonts w:ascii="Times New Roman" w:hAnsi="Times New Roman" w:cs="Times New Roman"/>
                <w:kern w:val="2"/>
                <w:sz w:val="24"/>
                <w:szCs w:val="24"/>
                <w:lang w:val="sr-Cyrl-CS" w:eastAsia="zh-CN"/>
              </w:rPr>
              <w:t>Изјаву саставља понуђач.</w:t>
            </w:r>
          </w:p>
        </w:tc>
      </w:tr>
    </w:tbl>
    <w:p w:rsidR="00AD49B9" w:rsidRPr="008E46F4" w:rsidRDefault="00AD49B9"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77506E" w:rsidRPr="008E46F4" w:rsidRDefault="0077506E" w:rsidP="0077506E">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77506E" w:rsidRPr="008E46F4" w:rsidRDefault="0077506E"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77506E" w:rsidRPr="008E46F4" w:rsidRDefault="0077506E" w:rsidP="006F677A">
      <w:pPr>
        <w:numPr>
          <w:ilvl w:val="0"/>
          <w:numId w:val="11"/>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Испуњеност </w:t>
      </w:r>
      <w:r w:rsidRPr="008E46F4">
        <w:rPr>
          <w:rFonts w:ascii="Times New Roman" w:eastAsia="Arial Unicode MS" w:hAnsi="Times New Roman" w:cs="Times New Roman"/>
          <w:b/>
          <w:color w:val="000000"/>
          <w:kern w:val="1"/>
          <w:sz w:val="24"/>
          <w:szCs w:val="24"/>
          <w:lang w:eastAsia="ar-SA"/>
        </w:rPr>
        <w:t>обавезних</w:t>
      </w:r>
      <w:r w:rsidRPr="008E46F4">
        <w:rPr>
          <w:rFonts w:ascii="Times New Roman" w:eastAsia="Arial Unicode MS" w:hAnsi="Times New Roman" w:cs="Times New Roman"/>
          <w:b/>
          <w:color w:val="000000"/>
          <w:kern w:val="1"/>
          <w:sz w:val="24"/>
          <w:szCs w:val="24"/>
          <w:lang w:val="sr-Cyrl-RS" w:eastAsia="ar-SA"/>
        </w:rPr>
        <w:t xml:space="preserve"> услова</w:t>
      </w:r>
      <w:r w:rsidRPr="008E46F4">
        <w:rPr>
          <w:rFonts w:ascii="Times New Roman" w:eastAsia="Arial Unicode MS" w:hAnsi="Times New Roman" w:cs="Times New Roman"/>
          <w:b/>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8E46F4">
        <w:rPr>
          <w:rFonts w:ascii="Times New Roman" w:eastAsia="Arial Unicode MS" w:hAnsi="Times New Roman" w:cs="Times New Roman"/>
          <w:b/>
          <w:color w:val="000000"/>
          <w:kern w:val="1"/>
          <w:sz w:val="24"/>
          <w:szCs w:val="24"/>
          <w:lang w:val="sr-Cyrl-RS" w:eastAsia="ar-SA"/>
        </w:rPr>
        <w:t>додатних услова</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8E46F4">
        <w:rPr>
          <w:rFonts w:ascii="Times New Roman" w:eastAsia="Arial Unicode MS" w:hAnsi="Times New Roman" w:cs="Times New Roman"/>
          <w:color w:val="000000"/>
          <w:kern w:val="1"/>
          <w:sz w:val="24"/>
          <w:szCs w:val="24"/>
          <w:lang w:val="sr-Cyrl-CS" w:eastAsia="ar-SA"/>
        </w:rPr>
        <w:t xml:space="preserve">у складу са чл. 77. ст. 4. ЗЈН, </w:t>
      </w:r>
      <w:r w:rsidRPr="008E46F4">
        <w:rPr>
          <w:rFonts w:ascii="Times New Roman" w:eastAsia="Arial Unicode MS" w:hAnsi="Times New Roman" w:cs="Times New Roman"/>
          <w:color w:val="000000"/>
          <w:kern w:val="1"/>
          <w:sz w:val="24"/>
          <w:szCs w:val="24"/>
          <w:lang w:eastAsia="ar-SA"/>
        </w:rPr>
        <w:t xml:space="preserve">понуђач доказује достављањем </w:t>
      </w:r>
      <w:r w:rsidRPr="008E46F4">
        <w:rPr>
          <w:rFonts w:ascii="Times New Roman" w:eastAsia="Arial Unicode MS" w:hAnsi="Times New Roman" w:cs="Times New Roman"/>
          <w:b/>
          <w:color w:val="000000"/>
          <w:kern w:val="1"/>
          <w:sz w:val="24"/>
          <w:szCs w:val="24"/>
          <w:lang w:val="sr-Cyrl-RS" w:eastAsia="ar-SA"/>
        </w:rPr>
        <w:t>И</w:t>
      </w:r>
      <w:r w:rsidRPr="008E46F4">
        <w:rPr>
          <w:rFonts w:ascii="Times New Roman" w:eastAsia="Arial Unicode MS" w:hAnsi="Times New Roman" w:cs="Times New Roman"/>
          <w:b/>
          <w:color w:val="000000"/>
          <w:kern w:val="1"/>
          <w:sz w:val="24"/>
          <w:szCs w:val="24"/>
          <w:lang w:eastAsia="ar-SA"/>
        </w:rPr>
        <w:t>ЗЈАВЕ</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1.</w:t>
      </w:r>
      <w:r w:rsidRPr="008E46F4">
        <w:rPr>
          <w:rFonts w:ascii="Times New Roman" w:eastAsia="Arial Unicode MS" w:hAnsi="Times New Roman" w:cs="Times New Roman"/>
          <w:i/>
          <w:kern w:val="1"/>
          <w:sz w:val="24"/>
          <w:szCs w:val="24"/>
          <w:lang w:val="ru-RU" w:eastAsia="ar-SA"/>
        </w:rPr>
        <w:t xml:space="preserve"> 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color w:val="FF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8E46F4">
        <w:rPr>
          <w:rFonts w:ascii="Times New Roman" w:eastAsia="Arial Unicode MS" w:hAnsi="Times New Roman" w:cs="Times New Roman"/>
          <w:color w:val="000000"/>
          <w:kern w:val="1"/>
          <w:sz w:val="24"/>
          <w:szCs w:val="24"/>
          <w:lang w:val="sr-Cyrl-RS" w:eastAsia="ar-SA"/>
        </w:rPr>
        <w:t xml:space="preserve">ст. 1. тач. 1) до 4), чл. 75. ст. 2. </w:t>
      </w:r>
      <w:r w:rsidRPr="008E46F4">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left="885" w:right="-35"/>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Испуњеност </w:t>
      </w:r>
      <w:r w:rsidRPr="008E46F4">
        <w:rPr>
          <w:rFonts w:ascii="Times New Roman" w:eastAsia="Arial Unicode MS" w:hAnsi="Times New Roman" w:cs="Times New Roman"/>
          <w:b/>
          <w:color w:val="000000"/>
          <w:kern w:val="1"/>
          <w:sz w:val="24"/>
          <w:szCs w:val="24"/>
          <w:lang w:eastAsia="ar-SA"/>
        </w:rPr>
        <w:t>обавезн</w:t>
      </w:r>
      <w:r w:rsidRPr="008E46F4">
        <w:rPr>
          <w:rFonts w:ascii="Times New Roman" w:eastAsia="Arial Unicode MS" w:hAnsi="Times New Roman" w:cs="Times New Roman"/>
          <w:b/>
          <w:color w:val="000000"/>
          <w:kern w:val="1"/>
          <w:sz w:val="24"/>
          <w:szCs w:val="24"/>
          <w:lang w:val="sr-Cyrl-RS" w:eastAsia="ar-SA"/>
        </w:rPr>
        <w:t>ог услова</w:t>
      </w:r>
      <w:r w:rsidRPr="008E46F4">
        <w:rPr>
          <w:rFonts w:ascii="Times New Roman" w:eastAsia="Arial Unicode MS" w:hAnsi="Times New Roman" w:cs="Times New Roman"/>
          <w:b/>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из чл. 75. ст. 1. тач 5) ЗЈН, наведеног под редним бројем 5. у табеларном приказу обавезних услова, понуђач доказује достављањем </w:t>
      </w:r>
      <w:r w:rsidRPr="008E46F4">
        <w:rPr>
          <w:rFonts w:ascii="Times New Roman" w:eastAsia="Arial Unicode MS" w:hAnsi="Times New Roman" w:cs="Times New Roman"/>
          <w:b/>
          <w:color w:val="000000"/>
          <w:kern w:val="1"/>
          <w:sz w:val="24"/>
          <w:szCs w:val="24"/>
          <w:lang w:val="sr-Cyrl-RS" w:eastAsia="ar-SA"/>
        </w:rPr>
        <w:t>ДОЗВОЛЕ</w:t>
      </w:r>
      <w:r w:rsidRPr="008E46F4">
        <w:rPr>
          <w:rFonts w:ascii="Times New Roman" w:eastAsia="Arial Unicode MS" w:hAnsi="Times New Roman" w:cs="Times New Roman"/>
          <w:color w:val="000000"/>
          <w:kern w:val="1"/>
          <w:sz w:val="24"/>
          <w:szCs w:val="24"/>
          <w:lang w:val="sr-Cyrl-RS" w:eastAsia="ar-SA"/>
        </w:rPr>
        <w:t xml:space="preserve"> Важећа дозвола Народне банке Србије за обављање послова осигурања,</w:t>
      </w:r>
      <w:r w:rsidRPr="008E46F4">
        <w:rPr>
          <w:rFonts w:ascii="Times New Roman" w:eastAsia="Arial Unicode MS" w:hAnsi="Times New Roman" w:cs="Times New Roman"/>
          <w:i/>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у виду неоверене копије</w:t>
      </w:r>
      <w:r w:rsidRPr="008E46F4">
        <w:rPr>
          <w:rFonts w:ascii="Times New Roman" w:eastAsia="Arial Unicode MS" w:hAnsi="Times New Roman" w:cs="Times New Roman"/>
          <w:i/>
          <w:color w:val="000000"/>
          <w:kern w:val="1"/>
          <w:sz w:val="24"/>
          <w:szCs w:val="24"/>
          <w:lang w:eastAsia="ar-SA"/>
        </w:rPr>
        <w:t xml:space="preserve">. </w:t>
      </w: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8E46F4">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8E46F4">
        <w:rPr>
          <w:rFonts w:ascii="Times New Roman" w:eastAsia="Arial Unicode MS" w:hAnsi="Times New Roman" w:cs="Times New Roman"/>
          <w:bCs/>
          <w:iCs/>
          <w:color w:val="000000"/>
          <w:kern w:val="1"/>
          <w:sz w:val="24"/>
          <w:szCs w:val="24"/>
          <w:lang w:val="sr-Cyrl-RS" w:eastAsia="ar-SA"/>
        </w:rPr>
        <w:t xml:space="preserve">. У том случају </w:t>
      </w:r>
      <w:r w:rsidRPr="008E46F4">
        <w:rPr>
          <w:rFonts w:ascii="Times New Roman" w:eastAsia="Arial Unicode MS" w:hAnsi="Times New Roman" w:cs="Times New Roman"/>
          <w:bCs/>
          <w:iCs/>
          <w:color w:val="000000"/>
          <w:kern w:val="1"/>
          <w:sz w:val="24"/>
          <w:szCs w:val="24"/>
          <w:lang w:eastAsia="ar-SA"/>
        </w:rPr>
        <w:t xml:space="preserve">понуђач је дужан да </w:t>
      </w:r>
      <w:r w:rsidRPr="008E46F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E46F4">
        <w:rPr>
          <w:rFonts w:ascii="Times New Roman" w:eastAsia="Arial Unicode MS" w:hAnsi="Times New Roman" w:cs="Times New Roman"/>
          <w:b/>
          <w:bCs/>
          <w:iCs/>
          <w:color w:val="000000"/>
          <w:kern w:val="1"/>
          <w:sz w:val="24"/>
          <w:szCs w:val="24"/>
          <w:lang w:val="sr-Cyrl-RS" w:eastAsia="ar-SA"/>
        </w:rPr>
        <w:t>И</w:t>
      </w:r>
      <w:r w:rsidRPr="008E46F4">
        <w:rPr>
          <w:rFonts w:ascii="Times New Roman" w:eastAsia="Arial Unicode MS" w:hAnsi="Times New Roman" w:cs="Times New Roman"/>
          <w:b/>
          <w:bCs/>
          <w:iCs/>
          <w:color w:val="000000"/>
          <w:kern w:val="1"/>
          <w:sz w:val="24"/>
          <w:szCs w:val="24"/>
          <w:lang w:eastAsia="ar-SA"/>
        </w:rPr>
        <w:t>ЗЈАВУ</w:t>
      </w:r>
      <w:r w:rsidRPr="008E46F4">
        <w:rPr>
          <w:rFonts w:ascii="Times New Roman" w:eastAsia="Arial Unicode MS" w:hAnsi="Times New Roman" w:cs="Times New Roman"/>
          <w:bCs/>
          <w:iCs/>
          <w:color w:val="000000"/>
          <w:kern w:val="1"/>
          <w:sz w:val="24"/>
          <w:szCs w:val="24"/>
          <w:lang w:eastAsia="ar-SA"/>
        </w:rPr>
        <w:t xml:space="preserve"> подизвођача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2</w:t>
      </w:r>
      <w:r w:rsidRPr="008E46F4">
        <w:rPr>
          <w:rFonts w:ascii="Times New Roman" w:eastAsia="Arial Unicode MS" w:hAnsi="Times New Roman" w:cs="Times New Roman"/>
          <w:i/>
          <w:kern w:val="1"/>
          <w:sz w:val="24"/>
          <w:szCs w:val="24"/>
          <w:lang w:val="sr-Latn-RS" w:eastAsia="ar-SA"/>
        </w:rPr>
        <w:t>.</w:t>
      </w:r>
      <w:r w:rsidRPr="008E46F4">
        <w:rPr>
          <w:rFonts w:ascii="Times New Roman" w:eastAsia="Arial Unicode MS" w:hAnsi="Times New Roman" w:cs="Times New Roman"/>
          <w:i/>
          <w:kern w:val="1"/>
          <w:sz w:val="24"/>
          <w:szCs w:val="24"/>
          <w:lang w:val="sr-Cyrl-RS" w:eastAsia="ar-SA"/>
        </w:rPr>
        <w:t xml:space="preserve"> У овом  поглављу</w:t>
      </w:r>
      <w:r w:rsidRPr="008E46F4">
        <w:rPr>
          <w:rFonts w:ascii="Times New Roman" w:eastAsia="Arial Unicode MS" w:hAnsi="Times New Roman" w:cs="Times New Roman"/>
          <w:i/>
          <w:kern w:val="1"/>
          <w:sz w:val="24"/>
          <w:szCs w:val="24"/>
          <w:lang w:eastAsia="ar-SA"/>
        </w:rPr>
        <w:t>)</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bCs/>
          <w:iCs/>
          <w:kern w:val="1"/>
          <w:sz w:val="24"/>
          <w:szCs w:val="24"/>
          <w:lang w:val="sr-Cyrl-RS" w:eastAsia="ar-SA"/>
        </w:rPr>
        <w:t xml:space="preserve"> </w:t>
      </w:r>
      <w:r w:rsidRPr="008E46F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77506E" w:rsidRPr="008E46F4" w:rsidRDefault="0077506E" w:rsidP="0077506E">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8E46F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8E46F4">
        <w:rPr>
          <w:rFonts w:ascii="Times New Roman" w:eastAsia="Arial Unicode MS" w:hAnsi="Times New Roman" w:cs="Times New Roman"/>
          <w:bCs/>
          <w:iCs/>
          <w:color w:val="000000"/>
          <w:kern w:val="1"/>
          <w:sz w:val="24"/>
          <w:szCs w:val="24"/>
          <w:lang w:val="sr-Cyrl-RS" w:eastAsia="ar-SA"/>
        </w:rPr>
        <w:t xml:space="preserve">У том случају </w:t>
      </w:r>
      <w:r w:rsidRPr="008E46F4">
        <w:rPr>
          <w:rFonts w:ascii="Times New Roman" w:eastAsia="Arial Unicode MS" w:hAnsi="Times New Roman" w:cs="Times New Roman"/>
          <w:b/>
          <w:bCs/>
          <w:iCs/>
          <w:kern w:val="1"/>
          <w:sz w:val="24"/>
          <w:szCs w:val="24"/>
          <w:lang w:val="sr-Cyrl-RS" w:eastAsia="ar-SA"/>
        </w:rPr>
        <w:t>ИЗЈАВА</w:t>
      </w:r>
      <w:r w:rsidRPr="008E46F4">
        <w:rPr>
          <w:rFonts w:ascii="Times New Roman" w:eastAsia="Arial Unicode MS" w:hAnsi="Times New Roman" w:cs="Times New Roman"/>
          <w:bCs/>
          <w:iCs/>
          <w:kern w:val="1"/>
          <w:sz w:val="24"/>
          <w:szCs w:val="24"/>
          <w:lang w:val="sr-Cyrl-RS"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 xml:space="preserve">Образац 1 </w:t>
      </w:r>
      <w:r w:rsidRPr="008E46F4">
        <w:rPr>
          <w:rFonts w:ascii="Times New Roman" w:eastAsia="Arial Unicode MS" w:hAnsi="Times New Roman" w:cs="Times New Roman"/>
          <w:i/>
          <w:kern w:val="1"/>
          <w:sz w:val="24"/>
          <w:szCs w:val="24"/>
          <w:lang w:val="ru-RU" w:eastAsia="ar-SA"/>
        </w:rPr>
        <w:t xml:space="preserve">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 xml:space="preserve">), </w:t>
      </w:r>
      <w:r w:rsidRPr="008E46F4">
        <w:rPr>
          <w:rFonts w:ascii="Times New Roman" w:eastAsia="Arial Unicode MS" w:hAnsi="Times New Roman" w:cs="Times New Roman"/>
          <w:bCs/>
          <w:iCs/>
          <w:kern w:val="1"/>
          <w:sz w:val="24"/>
          <w:szCs w:val="24"/>
          <w:lang w:val="sr-Cyrl-RS" w:eastAsia="ar-SA"/>
        </w:rPr>
        <w:lastRenderedPageBreak/>
        <w:t xml:space="preserve">мора бити потписана од стране овлашћеног лица </w:t>
      </w:r>
      <w:r w:rsidRPr="008E46F4">
        <w:rPr>
          <w:rFonts w:ascii="Times New Roman" w:eastAsia="Arial Unicode MS" w:hAnsi="Times New Roman" w:cs="Times New Roman"/>
          <w:bCs/>
          <w:iCs/>
          <w:kern w:val="1"/>
          <w:sz w:val="24"/>
          <w:szCs w:val="24"/>
          <w:lang w:eastAsia="ar-SA"/>
        </w:rPr>
        <w:t>свак</w:t>
      </w:r>
      <w:r w:rsidRPr="008E46F4">
        <w:rPr>
          <w:rFonts w:ascii="Times New Roman" w:eastAsia="Arial Unicode MS" w:hAnsi="Times New Roman" w:cs="Times New Roman"/>
          <w:bCs/>
          <w:iCs/>
          <w:kern w:val="1"/>
          <w:sz w:val="24"/>
          <w:szCs w:val="24"/>
          <w:lang w:val="sr-Cyrl-RS" w:eastAsia="ar-SA"/>
        </w:rPr>
        <w:t>ог</w:t>
      </w:r>
      <w:r w:rsidRPr="008E46F4">
        <w:rPr>
          <w:rFonts w:ascii="Times New Roman" w:eastAsia="Arial Unicode MS" w:hAnsi="Times New Roman" w:cs="Times New Roman"/>
          <w:bCs/>
          <w:iCs/>
          <w:kern w:val="1"/>
          <w:sz w:val="24"/>
          <w:szCs w:val="24"/>
          <w:lang w:eastAsia="ar-SA"/>
        </w:rPr>
        <w:t xml:space="preserve"> понуђач</w:t>
      </w:r>
      <w:r w:rsidRPr="008E46F4">
        <w:rPr>
          <w:rFonts w:ascii="Times New Roman" w:eastAsia="Arial Unicode MS" w:hAnsi="Times New Roman" w:cs="Times New Roman"/>
          <w:bCs/>
          <w:iCs/>
          <w:kern w:val="1"/>
          <w:sz w:val="24"/>
          <w:szCs w:val="24"/>
          <w:lang w:val="sr-Cyrl-RS" w:eastAsia="ar-SA"/>
        </w:rPr>
        <w:t>а</w:t>
      </w:r>
      <w:r w:rsidRPr="008E46F4">
        <w:rPr>
          <w:rFonts w:ascii="Times New Roman" w:eastAsia="Arial Unicode MS" w:hAnsi="Times New Roman" w:cs="Times New Roman"/>
          <w:bCs/>
          <w:iCs/>
          <w:kern w:val="1"/>
          <w:sz w:val="24"/>
          <w:szCs w:val="24"/>
          <w:lang w:eastAsia="ar-SA"/>
        </w:rPr>
        <w:t xml:space="preserve"> из групе понуђача</w:t>
      </w:r>
      <w:r w:rsidRPr="008E46F4">
        <w:rPr>
          <w:rFonts w:ascii="Times New Roman" w:eastAsia="Arial Unicode MS" w:hAnsi="Times New Roman" w:cs="Times New Roman"/>
          <w:bCs/>
          <w:iCs/>
          <w:kern w:val="1"/>
          <w:sz w:val="24"/>
          <w:szCs w:val="24"/>
          <w:lang w:val="sr-Cyrl-RS" w:eastAsia="ar-SA"/>
        </w:rPr>
        <w:t xml:space="preserve"> и оверена печатом.</w:t>
      </w:r>
      <w:r w:rsidRPr="008E46F4">
        <w:rPr>
          <w:rFonts w:ascii="Times New Roman" w:eastAsia="Arial Unicode MS" w:hAnsi="Times New Roman" w:cs="Times New Roman"/>
          <w:bCs/>
          <w:iCs/>
          <w:kern w:val="1"/>
          <w:sz w:val="24"/>
          <w:szCs w:val="24"/>
          <w:lang w:eastAsia="ar-SA"/>
        </w:rPr>
        <w:t xml:space="preserve"> </w:t>
      </w:r>
    </w:p>
    <w:p w:rsidR="0077506E" w:rsidRPr="008E46F4" w:rsidRDefault="0077506E" w:rsidP="000D706C">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06E" w:rsidRPr="008E46F4" w:rsidRDefault="0077506E" w:rsidP="0077506E">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6F677A">
      <w:pPr>
        <w:numPr>
          <w:ilvl w:val="0"/>
          <w:numId w:val="9"/>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8E46F4">
        <w:rPr>
          <w:rFonts w:ascii="Times New Roman" w:eastAsia="Arial Unicode MS" w:hAnsi="Times New Roman" w:cs="Times New Roman"/>
          <w:bCs/>
          <w:iCs/>
          <w:color w:val="000000"/>
          <w:kern w:val="1"/>
          <w:sz w:val="24"/>
          <w:szCs w:val="24"/>
          <w:lang w:val="sr-Cyrl-RS" w:eastAsia="ar-SA"/>
        </w:rPr>
        <w:t>зат</w:t>
      </w:r>
      <w:r w:rsidRPr="008E46F4">
        <w:rPr>
          <w:rFonts w:ascii="Times New Roman" w:eastAsia="Arial Unicode MS" w:hAnsi="Times New Roman" w:cs="Times New Roman"/>
          <w:bCs/>
          <w:iCs/>
          <w:color w:val="000000"/>
          <w:kern w:val="1"/>
          <w:sz w:val="24"/>
          <w:szCs w:val="24"/>
          <w:lang w:val="sr-Cyrl-CS" w:eastAsia="ar-SA"/>
        </w:rPr>
        <w:t xml:space="preserve">ражи </w:t>
      </w:r>
      <w:r w:rsidRPr="008E46F4">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8E46F4">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8E46F4">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8E46F4">
        <w:rPr>
          <w:rFonts w:ascii="Times New Roman" w:eastAsia="Arial Unicode MS" w:hAnsi="Times New Roman" w:cs="Times New Roman"/>
          <w:bCs/>
          <w:iCs/>
          <w:color w:val="000000"/>
          <w:kern w:val="1"/>
          <w:sz w:val="24"/>
          <w:szCs w:val="24"/>
          <w:lang w:val="sr-Cyrl-CS" w:eastAsia="ar-SA"/>
        </w:rPr>
        <w:t xml:space="preserve"> </w:t>
      </w:r>
      <w:r w:rsidRPr="008E46F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E46F4">
        <w:rPr>
          <w:rFonts w:ascii="Times New Roman" w:eastAsia="Arial Unicode MS" w:hAnsi="Times New Roman" w:cs="Times New Roman"/>
          <w:bCs/>
          <w:color w:val="000000"/>
          <w:kern w:val="1"/>
          <w:sz w:val="24"/>
          <w:szCs w:val="24"/>
          <w:lang w:eastAsia="ar-SA"/>
        </w:rPr>
        <w:t>т</w:t>
      </w:r>
      <w:r w:rsidRPr="008E46F4">
        <w:rPr>
          <w:rFonts w:ascii="Times New Roman" w:eastAsia="Arial Unicode MS" w:hAnsi="Times New Roman" w:cs="Times New Roman"/>
          <w:bCs/>
          <w:color w:val="000000"/>
          <w:kern w:val="1"/>
          <w:sz w:val="24"/>
          <w:szCs w:val="24"/>
          <w:lang w:val="sr-Cyrl-CS" w:eastAsia="ar-SA"/>
        </w:rPr>
        <w:t>љиву.</w:t>
      </w:r>
      <w:r w:rsidRPr="008E46F4">
        <w:rPr>
          <w:rFonts w:ascii="Times New Roman" w:eastAsia="Arial Unicode MS" w:hAnsi="Times New Roman" w:cs="Times New Roman"/>
          <w:bCs/>
          <w:iCs/>
          <w:color w:val="000000"/>
          <w:kern w:val="1"/>
          <w:sz w:val="24"/>
          <w:szCs w:val="24"/>
          <w:lang w:val="sr-Cyrl-CS" w:eastAsia="ar-SA"/>
        </w:rPr>
        <w:t xml:space="preserve"> </w:t>
      </w:r>
    </w:p>
    <w:p w:rsidR="0077506E" w:rsidRPr="008E46F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E46F4">
        <w:rPr>
          <w:rFonts w:ascii="Times New Roman" w:eastAsia="Arial Unicode MS" w:hAnsi="Times New Roman" w:cs="Times New Roman"/>
          <w:bCs/>
          <w:iCs/>
          <w:kern w:val="1"/>
          <w:sz w:val="24"/>
          <w:szCs w:val="24"/>
          <w:lang w:val="sr-Cyrl-RS" w:eastAsia="ar-SA"/>
        </w:rPr>
        <w:t>(</w:t>
      </w:r>
      <w:r w:rsidRPr="008E46F4">
        <w:rPr>
          <w:rFonts w:ascii="Times New Roman" w:eastAsia="Arial Unicode MS" w:hAnsi="Times New Roman" w:cs="Times New Roman"/>
          <w:bCs/>
          <w:iCs/>
          <w:kern w:val="1"/>
          <w:sz w:val="24"/>
          <w:szCs w:val="24"/>
          <w:lang w:eastAsia="ar-SA"/>
        </w:rPr>
        <w:t>свих или појединих доказа о испуњености услова</w:t>
      </w:r>
      <w:r w:rsidRPr="008E46F4">
        <w:rPr>
          <w:rFonts w:ascii="Times New Roman" w:eastAsia="Arial Unicode MS" w:hAnsi="Times New Roman" w:cs="Times New Roman"/>
          <w:bCs/>
          <w:iCs/>
          <w:kern w:val="1"/>
          <w:sz w:val="24"/>
          <w:szCs w:val="24"/>
          <w:lang w:val="sr-Cyrl-RS" w:eastAsia="ar-SA"/>
        </w:rPr>
        <w:t>)</w:t>
      </w:r>
      <w:r w:rsidRPr="008E46F4">
        <w:rPr>
          <w:rFonts w:ascii="Times New Roman" w:eastAsia="TimesNewRomanPSMT" w:hAnsi="Times New Roman" w:cs="Times New Roman"/>
          <w:bCs/>
          <w:kern w:val="1"/>
          <w:sz w:val="24"/>
          <w:szCs w:val="24"/>
          <w:lang w:val="sr-Cyrl-RS" w:eastAsia="ar-SA"/>
        </w:rPr>
        <w:t>, понуђач ће бити дужан да достави:</w:t>
      </w:r>
    </w:p>
    <w:p w:rsidR="0077506E" w:rsidRPr="008E46F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p>
    <w:p w:rsidR="0077506E" w:rsidRPr="008E46F4" w:rsidRDefault="0077506E" w:rsidP="006F677A">
      <w:pPr>
        <w:numPr>
          <w:ilvl w:val="0"/>
          <w:numId w:val="10"/>
        </w:numPr>
        <w:suppressAutoHyphens/>
        <w:spacing w:line="100" w:lineRule="atLeast"/>
        <w:jc w:val="both"/>
        <w:rPr>
          <w:rFonts w:ascii="Times New Roman" w:eastAsia="Arial Unicode MS" w:hAnsi="Times New Roman" w:cs="Times New Roman"/>
          <w:b/>
          <w:bCs/>
          <w:iCs/>
          <w:kern w:val="1"/>
          <w:sz w:val="24"/>
          <w:szCs w:val="24"/>
          <w:lang w:val="sr-Cyrl-CS" w:eastAsia="ar-SA"/>
        </w:rPr>
      </w:pPr>
      <w:r w:rsidRPr="008E46F4">
        <w:rPr>
          <w:rFonts w:ascii="Times New Roman" w:eastAsia="TimesNewRomanPSMT" w:hAnsi="Times New Roman" w:cs="Times New Roman"/>
          <w:b/>
          <w:bCs/>
          <w:kern w:val="1"/>
          <w:sz w:val="24"/>
          <w:szCs w:val="24"/>
          <w:lang w:val="sr-Cyrl-RS" w:eastAsia="ar-SA"/>
        </w:rPr>
        <w:t>ОБАВЕЗНИ УСЛОВИ</w:t>
      </w:r>
    </w:p>
    <w:p w:rsidR="0077506E" w:rsidRPr="008E46F4" w:rsidRDefault="0077506E" w:rsidP="006F677A">
      <w:pPr>
        <w:numPr>
          <w:ilvl w:val="0"/>
          <w:numId w:val="4"/>
        </w:numPr>
        <w:tabs>
          <w:tab w:val="left" w:pos="680"/>
        </w:tabs>
        <w:suppressAutoHyphens/>
        <w:spacing w:line="100" w:lineRule="atLeast"/>
        <w:ind w:left="1701"/>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8E46F4">
        <w:rPr>
          <w:rFonts w:ascii="Times New Roman" w:eastAsia="TimesNewRomanPSMT" w:hAnsi="Times New Roman" w:cs="Times New Roman"/>
          <w:b/>
          <w:bCs/>
          <w:kern w:val="1"/>
          <w:sz w:val="24"/>
          <w:szCs w:val="24"/>
          <w:lang w:val="sr-Cyrl-RS" w:eastAsia="ar-SA"/>
        </w:rPr>
        <w:t>обавезних услова</w:t>
      </w:r>
      <w:r w:rsidRPr="008E46F4">
        <w:rPr>
          <w:rFonts w:ascii="Times New Roman" w:eastAsia="TimesNewRomanPSMT" w:hAnsi="Times New Roman" w:cs="Times New Roman"/>
          <w:bCs/>
          <w:kern w:val="1"/>
          <w:sz w:val="24"/>
          <w:szCs w:val="24"/>
          <w:lang w:val="sr-Cyrl-RS" w:eastAsia="ar-SA"/>
        </w:rPr>
        <w:t xml:space="preserve"> –</w:t>
      </w:r>
      <w:r w:rsidRPr="008E46F4">
        <w:rPr>
          <w:rFonts w:ascii="Times New Roman" w:eastAsia="TimesNewRomanPSMT" w:hAnsi="Times New Roman" w:cs="Times New Roman"/>
          <w:b/>
          <w:bCs/>
          <w:kern w:val="1"/>
          <w:sz w:val="24"/>
          <w:szCs w:val="24"/>
          <w:lang w:val="sr-Cyrl-RS" w:eastAsia="ar-SA"/>
        </w:rPr>
        <w:t xml:space="preserve"> Доказ:</w:t>
      </w:r>
      <w:r w:rsidRPr="008E46F4">
        <w:rPr>
          <w:rFonts w:ascii="Times New Roman" w:eastAsia="TimesNewRomanPSMT" w:hAnsi="Times New Roman" w:cs="Times New Roman"/>
          <w:bCs/>
          <w:kern w:val="1"/>
          <w:sz w:val="24"/>
          <w:szCs w:val="24"/>
          <w:lang w:val="sr-Cyrl-RS" w:eastAsia="ar-SA"/>
        </w:rPr>
        <w:t xml:space="preserve"> </w:t>
      </w:r>
    </w:p>
    <w:p w:rsidR="0077506E" w:rsidRPr="008E46F4" w:rsidRDefault="0077506E" w:rsidP="0077506E">
      <w:pPr>
        <w:tabs>
          <w:tab w:val="left" w:pos="680"/>
        </w:tabs>
        <w:suppressAutoHyphens/>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
          <w:bCs/>
          <w:kern w:val="1"/>
          <w:sz w:val="24"/>
          <w:szCs w:val="24"/>
          <w:u w:val="single"/>
          <w:lang w:val="sr-Cyrl-RS" w:eastAsia="ar-SA"/>
        </w:rPr>
        <w:t>Правна лица</w:t>
      </w:r>
      <w:r w:rsidRPr="008E46F4">
        <w:rPr>
          <w:rFonts w:ascii="Times New Roman" w:eastAsia="TimesNewRomanPSMT" w:hAnsi="Times New Roman" w:cs="Times New Roman"/>
          <w:bCs/>
          <w:kern w:val="1"/>
          <w:sz w:val="24"/>
          <w:szCs w:val="24"/>
          <w:u w:val="single"/>
          <w:lang w:val="sr-Cyrl-RS" w:eastAsia="ar-SA"/>
        </w:rPr>
        <w:t xml:space="preserve">: </w:t>
      </w:r>
      <w:r w:rsidRPr="008E46F4">
        <w:rPr>
          <w:rFonts w:ascii="Times New Roman" w:eastAsia="TimesNewRomanPSMT" w:hAnsi="Times New Roman" w:cs="Times New Roman"/>
          <w:bCs/>
          <w:kern w:val="1"/>
          <w:sz w:val="24"/>
          <w:szCs w:val="24"/>
          <w:lang w:val="sr-Cyrl-RS" w:eastAsia="ar-SA"/>
        </w:rPr>
        <w:t>И</w:t>
      </w:r>
      <w:r w:rsidRPr="008E46F4">
        <w:rPr>
          <w:rFonts w:ascii="Times New Roman" w:eastAsia="Arial Unicode MS" w:hAnsi="Times New Roman" w:cs="Times New Roman"/>
          <w:iCs/>
          <w:kern w:val="1"/>
          <w:sz w:val="24"/>
          <w:szCs w:val="24"/>
          <w:lang w:val="sr-Cyrl-CS" w:eastAsia="ar-SA"/>
        </w:rPr>
        <w:t xml:space="preserve">звод </w:t>
      </w:r>
      <w:r w:rsidRPr="008E46F4">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8E46F4">
        <w:rPr>
          <w:rFonts w:ascii="Times New Roman" w:eastAsia="Arial Unicode MS" w:hAnsi="Times New Roman" w:cs="Times New Roman"/>
          <w:kern w:val="1"/>
          <w:sz w:val="24"/>
          <w:szCs w:val="24"/>
          <w:lang w:val="sr-Cyrl-RS" w:eastAsia="ar-SA"/>
        </w:rPr>
        <w:t>п</w:t>
      </w:r>
      <w:r w:rsidRPr="008E46F4">
        <w:rPr>
          <w:rFonts w:ascii="Times New Roman" w:eastAsia="Arial Unicode MS" w:hAnsi="Times New Roman" w:cs="Times New Roman"/>
          <w:kern w:val="1"/>
          <w:sz w:val="24"/>
          <w:szCs w:val="24"/>
          <w:lang w:eastAsia="ar-SA"/>
        </w:rPr>
        <w:t>ривредног суда</w:t>
      </w:r>
      <w:r w:rsidRPr="008E46F4">
        <w:rPr>
          <w:rFonts w:ascii="Times New Roman" w:eastAsia="Arial Unicode MS" w:hAnsi="Times New Roman" w:cs="Times New Roman"/>
          <w:kern w:val="1"/>
          <w:sz w:val="24"/>
          <w:szCs w:val="24"/>
          <w:lang w:val="sr-Cyrl-RS" w:eastAsia="ar-SA"/>
        </w:rPr>
        <w:t xml:space="preserve">; </w:t>
      </w:r>
    </w:p>
    <w:p w:rsidR="0077506E" w:rsidRPr="008E46F4" w:rsidRDefault="0077506E" w:rsidP="0077506E">
      <w:pPr>
        <w:tabs>
          <w:tab w:val="left" w:pos="680"/>
        </w:tabs>
        <w:suppressAutoHyphens/>
        <w:spacing w:line="100" w:lineRule="atLeast"/>
        <w:ind w:left="1701"/>
        <w:jc w:val="both"/>
        <w:rPr>
          <w:rFonts w:ascii="Times New Roman" w:eastAsia="TimesNewRomanPSMT" w:hAnsi="Times New Roman" w:cs="Times New Roman"/>
          <w:bCs/>
          <w:kern w:val="1"/>
          <w:sz w:val="24"/>
          <w:szCs w:val="24"/>
          <w:lang w:val="sr-Cyrl-RS" w:eastAsia="ar-SA"/>
        </w:rPr>
      </w:pPr>
      <w:r w:rsidRPr="008E46F4">
        <w:rPr>
          <w:rFonts w:ascii="Times New Roman" w:eastAsia="Arial Unicode MS" w:hAnsi="Times New Roman" w:cs="Times New Roman"/>
          <w:b/>
          <w:kern w:val="1"/>
          <w:sz w:val="24"/>
          <w:szCs w:val="24"/>
          <w:u w:val="single"/>
          <w:lang w:val="sr-Cyrl-RS" w:eastAsia="ar-SA"/>
        </w:rPr>
        <w:t>Предузетници:</w:t>
      </w:r>
      <w:r w:rsidRPr="008E46F4">
        <w:rPr>
          <w:rFonts w:ascii="Times New Roman" w:eastAsia="TimesNewRomanPSMT" w:hAnsi="Times New Roman" w:cs="Times New Roman"/>
          <w:bCs/>
          <w:kern w:val="1"/>
          <w:sz w:val="24"/>
          <w:szCs w:val="24"/>
          <w:lang w:val="sr-Cyrl-RS" w:eastAsia="ar-SA"/>
        </w:rPr>
        <w:t xml:space="preserve"> И</w:t>
      </w:r>
      <w:r w:rsidRPr="008E46F4">
        <w:rPr>
          <w:rFonts w:ascii="Times New Roman" w:eastAsia="Arial Unicode MS" w:hAnsi="Times New Roman" w:cs="Times New Roman"/>
          <w:iCs/>
          <w:kern w:val="1"/>
          <w:sz w:val="24"/>
          <w:szCs w:val="24"/>
          <w:lang w:val="sr-Cyrl-CS" w:eastAsia="ar-SA"/>
        </w:rPr>
        <w:t xml:space="preserve">звод </w:t>
      </w:r>
      <w:r w:rsidRPr="008E46F4">
        <w:rPr>
          <w:rFonts w:ascii="Times New Roman" w:eastAsia="Arial Unicode MS" w:hAnsi="Times New Roman" w:cs="Times New Roman"/>
          <w:kern w:val="1"/>
          <w:sz w:val="24"/>
          <w:szCs w:val="24"/>
          <w:lang w:eastAsia="ar-SA"/>
        </w:rPr>
        <w:t>из регистра Агенције за привредне регистре,</w:t>
      </w:r>
      <w:r w:rsidRPr="008E46F4">
        <w:rPr>
          <w:rFonts w:ascii="Times New Roman" w:eastAsia="Arial Unicode MS" w:hAnsi="Times New Roman" w:cs="Times New Roman"/>
          <w:kern w:val="1"/>
          <w:sz w:val="24"/>
          <w:szCs w:val="24"/>
          <w:lang w:val="sr-Cyrl-RS" w:eastAsia="ar-SA"/>
        </w:rPr>
        <w:t>, односно извод из одговарајућег регистра.</w:t>
      </w:r>
    </w:p>
    <w:p w:rsidR="0077506E" w:rsidRPr="008E46F4" w:rsidRDefault="0077506E" w:rsidP="006F677A">
      <w:pPr>
        <w:numPr>
          <w:ilvl w:val="0"/>
          <w:numId w:val="4"/>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8E46F4">
        <w:rPr>
          <w:rFonts w:ascii="Times New Roman" w:eastAsia="TimesNewRomanPSMT" w:hAnsi="Times New Roman" w:cs="Times New Roman"/>
          <w:b/>
          <w:bCs/>
          <w:kern w:val="1"/>
          <w:sz w:val="24"/>
          <w:szCs w:val="24"/>
          <w:lang w:val="sr-Cyrl-RS" w:eastAsia="ar-SA"/>
        </w:rPr>
        <w:t xml:space="preserve">обавезних услова </w:t>
      </w:r>
      <w:r w:rsidRPr="008E46F4">
        <w:rPr>
          <w:rFonts w:ascii="Times New Roman" w:eastAsia="TimesNewRomanPSMT" w:hAnsi="Times New Roman" w:cs="Times New Roman"/>
          <w:bCs/>
          <w:kern w:val="1"/>
          <w:sz w:val="24"/>
          <w:szCs w:val="24"/>
          <w:lang w:val="sr-Cyrl-RS" w:eastAsia="ar-SA"/>
        </w:rPr>
        <w:t xml:space="preserve">– </w:t>
      </w:r>
      <w:r w:rsidRPr="008E46F4">
        <w:rPr>
          <w:rFonts w:ascii="Times New Roman" w:eastAsia="TimesNewRomanPSMT" w:hAnsi="Times New Roman" w:cs="Times New Roman"/>
          <w:b/>
          <w:bCs/>
          <w:kern w:val="1"/>
          <w:sz w:val="24"/>
          <w:szCs w:val="24"/>
          <w:lang w:val="sr-Cyrl-RS" w:eastAsia="ar-SA"/>
        </w:rPr>
        <w:t>Доказ:</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u w:val="single"/>
          <w:lang w:eastAsia="ar-SA"/>
        </w:rPr>
        <w:t>П</w:t>
      </w:r>
      <w:r w:rsidRPr="008E46F4">
        <w:rPr>
          <w:rFonts w:ascii="Times New Roman" w:eastAsia="Arial Unicode MS" w:hAnsi="Times New Roman" w:cs="Times New Roman"/>
          <w:b/>
          <w:kern w:val="1"/>
          <w:sz w:val="24"/>
          <w:szCs w:val="24"/>
          <w:u w:val="single"/>
          <w:lang w:val="sr-Cyrl-CS" w:eastAsia="ar-SA"/>
        </w:rPr>
        <w:t>р</w:t>
      </w:r>
      <w:r w:rsidRPr="008E46F4">
        <w:rPr>
          <w:rFonts w:ascii="Times New Roman" w:eastAsia="Arial Unicode MS" w:hAnsi="Times New Roman" w:cs="Times New Roman"/>
          <w:b/>
          <w:bCs/>
          <w:kern w:val="1"/>
          <w:sz w:val="24"/>
          <w:szCs w:val="24"/>
          <w:u w:val="single"/>
          <w:lang w:eastAsia="ar-SA"/>
        </w:rPr>
        <w:t>авна лица:</w:t>
      </w:r>
      <w:r w:rsidRPr="008E46F4">
        <w:rPr>
          <w:rFonts w:ascii="Times New Roman" w:eastAsia="Arial Unicode MS" w:hAnsi="Times New Roman" w:cs="Times New Roman"/>
          <w:bCs/>
          <w:kern w:val="1"/>
          <w:sz w:val="24"/>
          <w:szCs w:val="24"/>
          <w:lang w:eastAsia="ar-SA"/>
        </w:rPr>
        <w:t xml:space="preserve"> 1) </w:t>
      </w:r>
      <w:r w:rsidRPr="008E46F4">
        <w:rPr>
          <w:rFonts w:ascii="Times New Roman" w:eastAsia="Arial Unicode MS" w:hAnsi="Times New Roman" w:cs="Times New Roman"/>
          <w:kern w:val="1"/>
          <w:sz w:val="24"/>
          <w:szCs w:val="24"/>
          <w:lang w:eastAsia="ar-SA"/>
        </w:rPr>
        <w:t>Извод из казнене евиденције, односно уверењe</w:t>
      </w:r>
      <w:r w:rsidRPr="008E46F4">
        <w:rPr>
          <w:rFonts w:ascii="Times New Roman" w:eastAsia="Arial Unicode MS" w:hAnsi="Times New Roman" w:cs="Times New Roman"/>
          <w:b/>
          <w:kern w:val="1"/>
          <w:sz w:val="24"/>
          <w:szCs w:val="24"/>
          <w:lang w:eastAsia="ar-SA"/>
        </w:rPr>
        <w:t xml:space="preserve"> основног суда </w:t>
      </w:r>
      <w:r w:rsidRPr="008E46F4">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8E46F4">
        <w:rPr>
          <w:rFonts w:ascii="Times New Roman" w:eastAsia="Arial Unicode MS" w:hAnsi="Times New Roman" w:cs="Times New Roman"/>
          <w:kern w:val="1"/>
          <w:sz w:val="24"/>
          <w:szCs w:val="24"/>
          <w:lang w:val="ru-RU" w:eastAsia="ar-SA"/>
        </w:rPr>
        <w:t>,</w:t>
      </w:r>
      <w:r w:rsidRPr="008E46F4">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E46F4">
        <w:rPr>
          <w:rFonts w:ascii="Times New Roman" w:eastAsia="Arial Unicode MS" w:hAnsi="Times New Roman" w:cs="Times New Roman"/>
          <w:kern w:val="1"/>
          <w:sz w:val="24"/>
          <w:szCs w:val="24"/>
          <w:lang w:val="sr-Cyrl-RS" w:eastAsia="ar-SA"/>
        </w:rPr>
        <w:t>.</w:t>
      </w:r>
      <w:r w:rsidRPr="008E46F4">
        <w:rPr>
          <w:rFonts w:ascii="Times New Roman" w:eastAsia="Arial Unicode MS" w:hAnsi="Times New Roman" w:cs="Times New Roman"/>
          <w:kern w:val="1"/>
          <w:sz w:val="24"/>
          <w:szCs w:val="24"/>
          <w:u w:val="single"/>
          <w:lang w:val="sr-Cyrl-RS" w:eastAsia="ar-SA"/>
        </w:rPr>
        <w:t>Напомена</w:t>
      </w:r>
      <w:r w:rsidRPr="008E46F4">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8E46F4">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8E46F4">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8E46F4">
        <w:rPr>
          <w:rFonts w:ascii="Times New Roman" w:eastAsia="Arial Unicode MS" w:hAnsi="Times New Roman" w:cs="Times New Roman"/>
          <w:b/>
          <w:kern w:val="1"/>
          <w:sz w:val="24"/>
          <w:szCs w:val="24"/>
          <w:u w:val="single"/>
          <w:lang w:val="sr-Cyrl-RS" w:eastAsia="ar-SA"/>
        </w:rPr>
        <w:t>И</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b/>
          <w:kern w:val="1"/>
          <w:sz w:val="24"/>
          <w:szCs w:val="24"/>
          <w:lang w:val="sr-Cyrl-RS" w:eastAsia="ar-SA"/>
        </w:rPr>
        <w:t xml:space="preserve">УВЕРЕЊЕ </w:t>
      </w:r>
      <w:r w:rsidRPr="008E46F4">
        <w:rPr>
          <w:rFonts w:ascii="Times New Roman" w:eastAsia="Arial Unicode MS" w:hAnsi="Times New Roman" w:cs="Times New Roman"/>
          <w:b/>
          <w:kern w:val="1"/>
          <w:sz w:val="24"/>
          <w:szCs w:val="24"/>
          <w:lang w:eastAsia="ar-SA"/>
        </w:rPr>
        <w:t>ВИШЕГ СУДА</w:t>
      </w:r>
      <w:r w:rsidRPr="008E46F4">
        <w:rPr>
          <w:rFonts w:ascii="Times New Roman" w:eastAsia="Arial Unicode MS" w:hAnsi="Times New Roman" w:cs="Times New Roman"/>
          <w:b/>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на чијем подручју је седиште домаћег правног лица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8E46F4">
        <w:rPr>
          <w:rFonts w:ascii="Times New Roman" w:eastAsia="Arial Unicode MS" w:hAnsi="Times New Roman" w:cs="Times New Roman"/>
          <w:kern w:val="1"/>
          <w:sz w:val="24"/>
          <w:szCs w:val="24"/>
          <w:lang w:val="sr-Cyrl-RS" w:eastAsia="ar-SA"/>
        </w:rPr>
        <w:t xml:space="preserve">правно лице </w:t>
      </w:r>
      <w:r w:rsidRPr="008E46F4">
        <w:rPr>
          <w:rFonts w:ascii="Times New Roman" w:eastAsia="Arial Unicode MS" w:hAnsi="Times New Roman" w:cs="Times New Roman"/>
          <w:kern w:val="1"/>
          <w:sz w:val="24"/>
          <w:szCs w:val="24"/>
          <w:lang w:eastAsia="ar-SA"/>
        </w:rPr>
        <w:t>није осуђиван</w:t>
      </w:r>
      <w:r w:rsidRPr="008E46F4">
        <w:rPr>
          <w:rFonts w:ascii="Times New Roman" w:eastAsia="Arial Unicode MS" w:hAnsi="Times New Roman" w:cs="Times New Roman"/>
          <w:kern w:val="1"/>
          <w:sz w:val="24"/>
          <w:szCs w:val="24"/>
          <w:lang w:val="sr-Cyrl-RS" w:eastAsia="ar-SA"/>
        </w:rPr>
        <w:t>о</w:t>
      </w:r>
      <w:r w:rsidRPr="008E46F4">
        <w:rPr>
          <w:rFonts w:ascii="Times New Roman" w:eastAsia="Arial Unicode MS" w:hAnsi="Times New Roman" w:cs="Times New Roman"/>
          <w:kern w:val="1"/>
          <w:sz w:val="24"/>
          <w:szCs w:val="24"/>
          <w:lang w:eastAsia="ar-SA"/>
        </w:rPr>
        <w:t xml:space="preserve"> за кривична дела против привреде</w:t>
      </w:r>
      <w:r w:rsidRPr="008E46F4">
        <w:rPr>
          <w:rFonts w:ascii="Times New Roman" w:eastAsia="Arial Unicode MS" w:hAnsi="Times New Roman" w:cs="Times New Roman"/>
          <w:kern w:val="1"/>
          <w:sz w:val="24"/>
          <w:szCs w:val="24"/>
          <w:lang w:val="sr-Cyrl-RS" w:eastAsia="ar-SA"/>
        </w:rPr>
        <w:t xml:space="preserve"> и</w:t>
      </w:r>
      <w:r w:rsidRPr="008E46F4">
        <w:rPr>
          <w:rFonts w:ascii="Times New Roman" w:eastAsia="Arial Unicode MS" w:hAnsi="Times New Roman" w:cs="Times New Roman"/>
          <w:kern w:val="1"/>
          <w:sz w:val="24"/>
          <w:szCs w:val="24"/>
          <w:lang w:eastAsia="ar-SA"/>
        </w:rPr>
        <w:t xml:space="preserve"> кривично дело примања мита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2) Извод из казнене евиденције </w:t>
      </w:r>
      <w:r w:rsidRPr="008E46F4">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8E46F4">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E46F4">
        <w:rPr>
          <w:rFonts w:ascii="Times New Roman" w:eastAsia="Arial Unicode MS" w:hAnsi="Times New Roman" w:cs="Times New Roman"/>
          <w:b/>
          <w:kern w:val="1"/>
          <w:sz w:val="24"/>
          <w:szCs w:val="24"/>
          <w:lang w:eastAsia="ar-SA"/>
        </w:rPr>
        <w:t xml:space="preserve"> надлежне полицијске управе МУП-а</w:t>
      </w:r>
      <w:r w:rsidRPr="008E46F4">
        <w:rPr>
          <w:rFonts w:ascii="Times New Roman" w:eastAsia="Arial Unicode MS" w:hAnsi="Times New Roman" w:cs="Times New Roman"/>
          <w:kern w:val="1"/>
          <w:sz w:val="24"/>
          <w:szCs w:val="24"/>
          <w:lang w:eastAsia="ar-SA"/>
        </w:rPr>
        <w:t xml:space="preserve">, којим се потврђује да </w:t>
      </w:r>
      <w:r w:rsidRPr="008E46F4">
        <w:rPr>
          <w:rFonts w:ascii="Times New Roman" w:eastAsia="Arial Unicode MS" w:hAnsi="Times New Roman" w:cs="Times New Roman"/>
          <w:kern w:val="1"/>
          <w:sz w:val="24"/>
          <w:szCs w:val="24"/>
          <w:lang w:val="sr-Cyrl-RS" w:eastAsia="ar-SA"/>
        </w:rPr>
        <w:t>закон</w:t>
      </w:r>
      <w:r w:rsidRPr="008E46F4">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E46F4">
        <w:rPr>
          <w:rFonts w:ascii="Times New Roman" w:eastAsia="Arial Unicode MS" w:hAnsi="Times New Roman" w:cs="Times New Roman"/>
          <w:kern w:val="1"/>
          <w:sz w:val="24"/>
          <w:szCs w:val="24"/>
          <w:lang w:val="sr-Cyrl-RS" w:eastAsia="ar-SA"/>
        </w:rPr>
        <w:lastRenderedPageBreak/>
        <w:t>законс</w:t>
      </w:r>
      <w:r w:rsidRPr="008E46F4">
        <w:rPr>
          <w:rFonts w:ascii="Times New Roman" w:eastAsia="Arial Unicode MS" w:hAnsi="Times New Roman" w:cs="Times New Roman"/>
          <w:kern w:val="1"/>
          <w:sz w:val="24"/>
          <w:szCs w:val="24"/>
          <w:lang w:eastAsia="ar-SA"/>
        </w:rPr>
        <w:t xml:space="preserve">ког заступника). Уколико понуђач има више </w:t>
      </w:r>
      <w:r w:rsidRPr="008E46F4">
        <w:rPr>
          <w:rFonts w:ascii="Times New Roman" w:eastAsia="Arial Unicode MS" w:hAnsi="Times New Roman" w:cs="Times New Roman"/>
          <w:kern w:val="1"/>
          <w:sz w:val="24"/>
          <w:szCs w:val="24"/>
          <w:lang w:val="sr-Cyrl-RS" w:eastAsia="ar-SA"/>
        </w:rPr>
        <w:t>зскон</w:t>
      </w:r>
      <w:r w:rsidRPr="008E46F4">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u w:val="single"/>
          <w:lang w:eastAsia="ar-SA"/>
        </w:rPr>
        <w:t>П</w:t>
      </w:r>
      <w:r w:rsidRPr="008E46F4">
        <w:rPr>
          <w:rFonts w:ascii="Times New Roman" w:eastAsia="Arial Unicode MS" w:hAnsi="Times New Roman" w:cs="Times New Roman"/>
          <w:b/>
          <w:bCs/>
          <w:kern w:val="1"/>
          <w:sz w:val="24"/>
          <w:szCs w:val="24"/>
          <w:u w:val="single"/>
          <w:lang w:eastAsia="ar-SA"/>
        </w:rPr>
        <w:t>редузетници и физичка лица</w:t>
      </w:r>
      <w:r w:rsidRPr="008E46F4">
        <w:rPr>
          <w:rFonts w:ascii="Times New Roman" w:eastAsia="Arial Unicode MS" w:hAnsi="Times New Roman" w:cs="Times New Roman"/>
          <w:kern w:val="1"/>
          <w:sz w:val="24"/>
          <w:szCs w:val="24"/>
          <w:u w:val="single"/>
          <w:lang w:eastAsia="ar-SA"/>
        </w:rPr>
        <w:t>:</w:t>
      </w:r>
      <w:r w:rsidRPr="008E46F4">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8E46F4">
        <w:rPr>
          <w:rFonts w:ascii="Times New Roman" w:eastAsia="Arial Unicode MS" w:hAnsi="Times New Roman" w:cs="Times New Roman"/>
          <w:b/>
          <w:kern w:val="1"/>
          <w:sz w:val="24"/>
          <w:szCs w:val="24"/>
          <w:lang w:eastAsia="ar-SA"/>
        </w:rPr>
        <w:t>надлежне полицијске управе МУП-а</w:t>
      </w:r>
      <w:r w:rsidRPr="008E46F4">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lang w:eastAsia="ar-SA"/>
        </w:rPr>
        <w:t>Доказ</w:t>
      </w:r>
      <w:r w:rsidRPr="008E46F4">
        <w:rPr>
          <w:rFonts w:ascii="Times New Roman" w:eastAsia="Arial Unicode MS" w:hAnsi="Times New Roman" w:cs="Times New Roman"/>
          <w:b/>
          <w:kern w:val="1"/>
          <w:sz w:val="24"/>
          <w:szCs w:val="24"/>
          <w:lang w:val="sr-Cyrl-RS" w:eastAsia="ar-SA"/>
        </w:rPr>
        <w:t>и</w:t>
      </w:r>
      <w:r w:rsidRPr="008E46F4">
        <w:rPr>
          <w:rFonts w:ascii="Times New Roman" w:eastAsia="Arial Unicode MS" w:hAnsi="Times New Roman" w:cs="Times New Roman"/>
          <w:b/>
          <w:kern w:val="1"/>
          <w:sz w:val="24"/>
          <w:szCs w:val="24"/>
          <w:lang w:eastAsia="ar-SA"/>
        </w:rPr>
        <w:t xml:space="preserve"> не мо</w:t>
      </w:r>
      <w:r w:rsidRPr="008E46F4">
        <w:rPr>
          <w:rFonts w:ascii="Times New Roman" w:eastAsia="Arial Unicode MS" w:hAnsi="Times New Roman" w:cs="Times New Roman"/>
          <w:b/>
          <w:kern w:val="1"/>
          <w:sz w:val="24"/>
          <w:szCs w:val="24"/>
          <w:lang w:val="sr-Cyrl-RS" w:eastAsia="ar-SA"/>
        </w:rPr>
        <w:t>гу</w:t>
      </w:r>
      <w:r w:rsidRPr="008E46F4">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8E46F4">
        <w:rPr>
          <w:rFonts w:ascii="Times New Roman" w:eastAsia="Arial Unicode MS" w:hAnsi="Times New Roman" w:cs="Times New Roman"/>
          <w:b/>
          <w:kern w:val="1"/>
          <w:sz w:val="24"/>
          <w:szCs w:val="24"/>
          <w:lang w:val="sr-Cyrl-RS" w:eastAsia="ar-SA"/>
        </w:rPr>
        <w:t>.</w:t>
      </w:r>
    </w:p>
    <w:p w:rsidR="0077506E" w:rsidRPr="008E46F4" w:rsidRDefault="0077506E" w:rsidP="006F677A">
      <w:pPr>
        <w:numPr>
          <w:ilvl w:val="0"/>
          <w:numId w:val="4"/>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8E46F4">
        <w:rPr>
          <w:rFonts w:ascii="Times New Roman" w:eastAsia="TimesNewRomanPSMT" w:hAnsi="Times New Roman" w:cs="Times New Roman"/>
          <w:b/>
          <w:bCs/>
          <w:kern w:val="1"/>
          <w:sz w:val="24"/>
          <w:szCs w:val="24"/>
          <w:lang w:val="sr-Cyrl-RS" w:eastAsia="ar-SA"/>
        </w:rPr>
        <w:t xml:space="preserve">обавезних услова  </w:t>
      </w:r>
      <w:r w:rsidRPr="008E46F4">
        <w:rPr>
          <w:rFonts w:ascii="Times New Roman" w:eastAsia="TimesNewRomanPSMT" w:hAnsi="Times New Roman" w:cs="Times New Roman"/>
          <w:bCs/>
          <w:kern w:val="1"/>
          <w:sz w:val="24"/>
          <w:szCs w:val="24"/>
          <w:lang w:val="sr-Cyrl-RS" w:eastAsia="ar-SA"/>
        </w:rPr>
        <w:t>-</w:t>
      </w:r>
      <w:r w:rsidRPr="008E46F4">
        <w:rPr>
          <w:rFonts w:ascii="Times New Roman" w:eastAsia="Arial Unicode MS" w:hAnsi="Times New Roman" w:cs="Times New Roman"/>
          <w:b/>
          <w:kern w:val="1"/>
          <w:sz w:val="24"/>
          <w:szCs w:val="24"/>
          <w:lang w:val="sr-Cyrl-CS" w:eastAsia="ar-SA"/>
        </w:rPr>
        <w:t xml:space="preserve"> Доказ: </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Уверење </w:t>
      </w:r>
      <w:r w:rsidRPr="008E46F4">
        <w:rPr>
          <w:rFonts w:ascii="Times New Roman" w:eastAsia="Arial Unicode MS" w:hAnsi="Times New Roman" w:cs="Times New Roman"/>
          <w:bCs/>
          <w:kern w:val="1"/>
          <w:sz w:val="24"/>
          <w:szCs w:val="24"/>
          <w:lang w:eastAsia="ar-SA"/>
        </w:rPr>
        <w:t xml:space="preserve">Пореске управе Министарства финансија </w:t>
      </w:r>
      <w:r w:rsidRPr="008E46F4">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8E46F4">
        <w:rPr>
          <w:rFonts w:ascii="Times New Roman" w:eastAsia="Arial Unicode MS" w:hAnsi="Times New Roman" w:cs="Times New Roman"/>
          <w:bCs/>
          <w:kern w:val="1"/>
          <w:sz w:val="24"/>
          <w:szCs w:val="24"/>
          <w:lang w:eastAsia="ar-SA"/>
        </w:rPr>
        <w:t xml:space="preserve">локалне самоуправе </w:t>
      </w:r>
      <w:r w:rsidRPr="008E46F4">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8E46F4">
        <w:rPr>
          <w:rFonts w:ascii="Times New Roman" w:eastAsia="Arial Unicode MS" w:hAnsi="Times New Roman" w:cs="Times New Roman"/>
          <w:kern w:val="1"/>
          <w:sz w:val="24"/>
          <w:szCs w:val="24"/>
          <w:lang w:val="sr-Cyrl-RS" w:eastAsia="ar-SA"/>
        </w:rPr>
        <w:t xml:space="preserve">надлежног органа </w:t>
      </w:r>
      <w:r w:rsidRPr="008E46F4">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7344E7" w:rsidRPr="008E46F4" w:rsidRDefault="0077506E" w:rsidP="00EE284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lang w:eastAsia="ar-SA"/>
        </w:rPr>
        <w:t>Доказ</w:t>
      </w:r>
      <w:r w:rsidRPr="008E46F4">
        <w:rPr>
          <w:rFonts w:ascii="Times New Roman" w:eastAsia="Arial Unicode MS" w:hAnsi="Times New Roman" w:cs="Times New Roman"/>
          <w:b/>
          <w:kern w:val="1"/>
          <w:sz w:val="24"/>
          <w:szCs w:val="24"/>
          <w:lang w:val="sr-Cyrl-RS" w:eastAsia="ar-SA"/>
        </w:rPr>
        <w:t>и</w:t>
      </w:r>
      <w:r w:rsidRPr="008E46F4">
        <w:rPr>
          <w:rFonts w:ascii="Times New Roman" w:eastAsia="Arial Unicode MS" w:hAnsi="Times New Roman" w:cs="Times New Roman"/>
          <w:b/>
          <w:kern w:val="1"/>
          <w:sz w:val="24"/>
          <w:szCs w:val="24"/>
          <w:lang w:eastAsia="ar-SA"/>
        </w:rPr>
        <w:t xml:space="preserve"> не мо</w:t>
      </w:r>
      <w:r w:rsidRPr="008E46F4">
        <w:rPr>
          <w:rFonts w:ascii="Times New Roman" w:eastAsia="Arial Unicode MS" w:hAnsi="Times New Roman" w:cs="Times New Roman"/>
          <w:b/>
          <w:kern w:val="1"/>
          <w:sz w:val="24"/>
          <w:szCs w:val="24"/>
          <w:lang w:val="sr-Cyrl-RS" w:eastAsia="ar-SA"/>
        </w:rPr>
        <w:t>гу</w:t>
      </w:r>
      <w:r w:rsidRPr="008E46F4">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8E46F4">
        <w:rPr>
          <w:rFonts w:ascii="Times New Roman" w:eastAsia="Arial Unicode MS" w:hAnsi="Times New Roman" w:cs="Times New Roman"/>
          <w:b/>
          <w:kern w:val="1"/>
          <w:sz w:val="24"/>
          <w:szCs w:val="24"/>
          <w:lang w:val="sr-Cyrl-RS" w:eastAsia="ar-SA"/>
        </w:rPr>
        <w:t>.</w:t>
      </w:r>
    </w:p>
    <w:p w:rsidR="007344E7" w:rsidRPr="008E46F4" w:rsidRDefault="007344E7" w:rsidP="007344E7">
      <w:pPr>
        <w:tabs>
          <w:tab w:val="left" w:pos="680"/>
        </w:tabs>
        <w:autoSpaceDE w:val="0"/>
        <w:autoSpaceDN w:val="0"/>
        <w:adjustRightInd w:val="0"/>
        <w:jc w:val="both"/>
        <w:rPr>
          <w:rFonts w:ascii="Times New Roman" w:hAnsi="Times New Roman" w:cs="Times New Roman"/>
          <w:sz w:val="24"/>
          <w:szCs w:val="24"/>
          <w:lang w:val="sr-Cyrl-CS"/>
        </w:rPr>
      </w:pPr>
    </w:p>
    <w:p w:rsidR="007344E7" w:rsidRPr="008E46F4" w:rsidRDefault="007344E7" w:rsidP="007344E7">
      <w:pPr>
        <w:tabs>
          <w:tab w:val="left" w:pos="680"/>
        </w:tabs>
        <w:autoSpaceDE w:val="0"/>
        <w:autoSpaceDN w:val="0"/>
        <w:adjustRightInd w:val="0"/>
        <w:rPr>
          <w:rFonts w:ascii="Times New Roman" w:hAnsi="Times New Roman" w:cs="Times New Roman"/>
          <w:b/>
          <w:sz w:val="24"/>
          <w:szCs w:val="24"/>
          <w:lang w:val="sr-Cyrl-CS"/>
        </w:rPr>
      </w:pPr>
      <w:r w:rsidRPr="008E46F4">
        <w:rPr>
          <w:rFonts w:ascii="Times New Roman" w:hAnsi="Times New Roman" w:cs="Times New Roman"/>
          <w:b/>
          <w:sz w:val="24"/>
          <w:szCs w:val="24"/>
          <w:lang w:val="sr-Cyrl-CS"/>
        </w:rPr>
        <w:t>ДОДАТНИ УСЛОВИ:</w:t>
      </w:r>
      <w:r w:rsidR="00F26EB0" w:rsidRPr="008E46F4">
        <w:rPr>
          <w:rFonts w:ascii="Times New Roman" w:hAnsi="Times New Roman" w:cs="Times New Roman"/>
          <w:b/>
          <w:sz w:val="24"/>
          <w:szCs w:val="24"/>
          <w:lang w:val="sr-Cyrl-CS"/>
        </w:rPr>
        <w:t xml:space="preserve"> ЗА ПАРТИЈУ 1. КЕТЕРИНГ</w:t>
      </w:r>
    </w:p>
    <w:p w:rsidR="003C1264" w:rsidRPr="008E46F4" w:rsidRDefault="003C1264" w:rsidP="007344E7">
      <w:pPr>
        <w:tabs>
          <w:tab w:val="left" w:pos="680"/>
        </w:tabs>
        <w:autoSpaceDE w:val="0"/>
        <w:autoSpaceDN w:val="0"/>
        <w:adjustRightInd w:val="0"/>
        <w:rPr>
          <w:rFonts w:ascii="Times New Roman" w:hAnsi="Times New Roman" w:cs="Times New Roman"/>
          <w:b/>
          <w:sz w:val="24"/>
          <w:szCs w:val="24"/>
          <w:lang w:val="sr-Cyrl-CS"/>
        </w:rPr>
      </w:pPr>
    </w:p>
    <w:p w:rsidR="007344E7" w:rsidRPr="008E46F4" w:rsidRDefault="007344E7" w:rsidP="00E46A68">
      <w:pPr>
        <w:tabs>
          <w:tab w:val="left" w:pos="680"/>
        </w:tabs>
        <w:autoSpaceDE w:val="0"/>
        <w:autoSpaceDN w:val="0"/>
        <w:adjustRightInd w:val="0"/>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1.Изјава понуђача (печатом оверена, потписана од стране овлашћеног лица под пуном кривичном и материјалном одговорношћу) да има запослено </w:t>
      </w:r>
      <w:r w:rsidRPr="008E46F4">
        <w:rPr>
          <w:rFonts w:ascii="Times New Roman" w:hAnsi="Times New Roman" w:cs="Times New Roman"/>
          <w:sz w:val="24"/>
          <w:szCs w:val="24"/>
          <w:lang w:val="sr-Cyrl-RS"/>
        </w:rPr>
        <w:t>3 радника од којих један са дипломом гастролога</w:t>
      </w:r>
      <w:r w:rsidRPr="008E46F4">
        <w:rPr>
          <w:rFonts w:ascii="Times New Roman" w:hAnsi="Times New Roman" w:cs="Times New Roman"/>
          <w:sz w:val="24"/>
          <w:szCs w:val="24"/>
          <w:lang w:val="sr-Cyrl-CS"/>
        </w:rPr>
        <w:t xml:space="preserve">.  </w:t>
      </w:r>
    </w:p>
    <w:p w:rsidR="007344E7" w:rsidRPr="008E46F4" w:rsidRDefault="007344E7" w:rsidP="007344E7">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2.Понуђач доставља „мени“ из којег се види да поседује наведену врсту кухиње оверен печатом фирме и изјавом понуђача под материјалном и кривичном одговорношћу да му је то важећи „мени“.</w:t>
      </w:r>
    </w:p>
    <w:p w:rsidR="007344E7" w:rsidRPr="008E46F4" w:rsidRDefault="007344E7" w:rsidP="007344E7">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3. Изјава понуђача о поседовању објекта за припремање хране дата под материјалном и кривичном одговорношћу, а комисија Наручиоца ће наводе проверавати на лицу места.</w:t>
      </w:r>
    </w:p>
    <w:p w:rsidR="009F0702" w:rsidRPr="008E46F4" w:rsidRDefault="009F0702" w:rsidP="00F04B1C">
      <w:pPr>
        <w:tabs>
          <w:tab w:val="left" w:pos="680"/>
        </w:tabs>
        <w:autoSpaceDE w:val="0"/>
        <w:autoSpaceDN w:val="0"/>
        <w:adjustRightInd w:val="0"/>
        <w:rPr>
          <w:rFonts w:ascii="Times New Roman" w:hAnsi="Times New Roman" w:cs="Times New Roman"/>
          <w:b/>
          <w:sz w:val="24"/>
          <w:szCs w:val="24"/>
          <w:lang w:val="sr-Cyrl-CS"/>
        </w:rPr>
      </w:pPr>
    </w:p>
    <w:p w:rsidR="003C1264" w:rsidRPr="008E46F4" w:rsidRDefault="003C1264" w:rsidP="00F04B1C">
      <w:pPr>
        <w:tabs>
          <w:tab w:val="left" w:pos="680"/>
        </w:tabs>
        <w:autoSpaceDE w:val="0"/>
        <w:autoSpaceDN w:val="0"/>
        <w:adjustRightInd w:val="0"/>
        <w:rPr>
          <w:rFonts w:ascii="Times New Roman" w:hAnsi="Times New Roman" w:cs="Times New Roman"/>
          <w:b/>
          <w:sz w:val="24"/>
          <w:szCs w:val="24"/>
          <w:lang w:val="sr-Cyrl-CS"/>
        </w:rPr>
      </w:pPr>
    </w:p>
    <w:p w:rsidR="003C1264" w:rsidRPr="008E46F4" w:rsidRDefault="00F04B1C" w:rsidP="00F04B1C">
      <w:pPr>
        <w:tabs>
          <w:tab w:val="left" w:pos="680"/>
        </w:tabs>
        <w:autoSpaceDE w:val="0"/>
        <w:autoSpaceDN w:val="0"/>
        <w:adjustRightInd w:val="0"/>
        <w:rPr>
          <w:rFonts w:ascii="Times New Roman" w:hAnsi="Times New Roman" w:cs="Times New Roman"/>
          <w:b/>
          <w:sz w:val="24"/>
          <w:szCs w:val="24"/>
          <w:lang w:val="sr-Cyrl-CS"/>
        </w:rPr>
      </w:pPr>
      <w:r w:rsidRPr="008E46F4">
        <w:rPr>
          <w:rFonts w:ascii="Times New Roman" w:hAnsi="Times New Roman" w:cs="Times New Roman"/>
          <w:b/>
          <w:sz w:val="24"/>
          <w:szCs w:val="24"/>
          <w:lang w:val="sr-Cyrl-CS"/>
        </w:rPr>
        <w:t>ДОДАТНИ УСЛОВИ:</w:t>
      </w:r>
    </w:p>
    <w:p w:rsidR="00F04B1C" w:rsidRPr="008E46F4" w:rsidRDefault="00FB7A9D" w:rsidP="00F04B1C">
      <w:pPr>
        <w:tabs>
          <w:tab w:val="left" w:pos="680"/>
        </w:tabs>
        <w:autoSpaceDE w:val="0"/>
        <w:autoSpaceDN w:val="0"/>
        <w:adjustRightInd w:val="0"/>
        <w:rPr>
          <w:rFonts w:ascii="Times New Roman" w:hAnsi="Times New Roman" w:cs="Times New Roman"/>
          <w:b/>
          <w:sz w:val="24"/>
          <w:szCs w:val="24"/>
          <w:lang w:val="sr-Cyrl-CS"/>
        </w:rPr>
      </w:pPr>
      <w:r w:rsidRPr="008E46F4">
        <w:rPr>
          <w:rFonts w:ascii="Times New Roman" w:hAnsi="Times New Roman" w:cs="Times New Roman"/>
          <w:b/>
          <w:sz w:val="24"/>
          <w:szCs w:val="24"/>
          <w:lang w:val="sr-Cyrl-CS"/>
        </w:rPr>
        <w:t xml:space="preserve"> ЗА ПАРТИЈУ 2. РОБА ШИРОКЕ ПОТРОШЊЕ</w:t>
      </w:r>
    </w:p>
    <w:p w:rsidR="009F0702" w:rsidRPr="008E46F4" w:rsidRDefault="009F0702" w:rsidP="00FB7A9D">
      <w:pPr>
        <w:tabs>
          <w:tab w:val="left" w:pos="680"/>
        </w:tabs>
        <w:autoSpaceDE w:val="0"/>
        <w:autoSpaceDN w:val="0"/>
        <w:adjustRightInd w:val="0"/>
        <w:rPr>
          <w:rFonts w:ascii="Times New Roman" w:hAnsi="Times New Roman" w:cs="Times New Roman"/>
          <w:sz w:val="24"/>
          <w:szCs w:val="24"/>
          <w:lang w:val="sr-Cyrl-RS"/>
        </w:rPr>
      </w:pPr>
    </w:p>
    <w:p w:rsidR="00FB7A9D" w:rsidRPr="008E46F4" w:rsidRDefault="00FB7A9D" w:rsidP="00FB7A9D">
      <w:pPr>
        <w:tabs>
          <w:tab w:val="left" w:pos="680"/>
        </w:tabs>
        <w:autoSpaceDE w:val="0"/>
        <w:autoSpaceDN w:val="0"/>
        <w:adjustRightIn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ОБРАЗАЦ ИЗЈАВЕ</w:t>
      </w:r>
    </w:p>
    <w:p w:rsidR="00FB7A9D" w:rsidRPr="008E46F4" w:rsidRDefault="00FB7A9D" w:rsidP="007344E7">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__________________________(назив понуђача) на адреси____________________са седиштем у ________________, матични број:______________, ПИБ:_____________дајем следећу</w:t>
      </w:r>
    </w:p>
    <w:p w:rsidR="00FB7A9D" w:rsidRPr="008E46F4" w:rsidRDefault="00FB7A9D" w:rsidP="00FB7A9D">
      <w:pPr>
        <w:tabs>
          <w:tab w:val="left" w:pos="680"/>
        </w:tabs>
        <w:autoSpaceDE w:val="0"/>
        <w:autoSpaceDN w:val="0"/>
        <w:adjustRightInd w:val="0"/>
        <w:rPr>
          <w:rFonts w:ascii="Times New Roman" w:hAnsi="Times New Roman" w:cs="Times New Roman"/>
          <w:sz w:val="24"/>
          <w:szCs w:val="24"/>
          <w:lang w:val="sr-Cyrl-RS"/>
        </w:rPr>
      </w:pPr>
      <w:r w:rsidRPr="008E46F4">
        <w:rPr>
          <w:rFonts w:ascii="Times New Roman" w:hAnsi="Times New Roman" w:cs="Times New Roman"/>
          <w:b/>
          <w:sz w:val="24"/>
          <w:szCs w:val="24"/>
          <w:lang w:val="sr-Cyrl-RS"/>
        </w:rPr>
        <w:t>ИЗЈАВУ</w:t>
      </w:r>
    </w:p>
    <w:p w:rsidR="00FB7A9D" w:rsidRPr="008E46F4" w:rsidRDefault="00FB7A9D" w:rsidP="00FB7A9D">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CS"/>
        </w:rPr>
        <w:t xml:space="preserve">Да испуњавам додатне услове за јавну набавку </w:t>
      </w:r>
      <w:r w:rsidRPr="008E46F4">
        <w:rPr>
          <w:rFonts w:ascii="Times New Roman" w:hAnsi="Times New Roman" w:cs="Times New Roman"/>
          <w:sz w:val="24"/>
          <w:szCs w:val="24"/>
        </w:rPr>
        <w:t>„Ресторанске услуге у Новом Саду, кетеринг, роба широке потрошње и поклони “</w:t>
      </w:r>
      <w:r w:rsidRPr="008E46F4">
        <w:rPr>
          <w:rFonts w:ascii="Times New Roman" w:hAnsi="Times New Roman" w:cs="Times New Roman"/>
          <w:sz w:val="24"/>
          <w:szCs w:val="24"/>
          <w:lang w:val="sr-Cyrl-RS"/>
        </w:rPr>
        <w:t xml:space="preserve"> за </w:t>
      </w:r>
      <w:r w:rsidRPr="008E46F4">
        <w:rPr>
          <w:rFonts w:ascii="Times New Roman" w:hAnsi="Times New Roman" w:cs="Times New Roman"/>
          <w:b/>
          <w:sz w:val="24"/>
          <w:szCs w:val="24"/>
          <w:lang w:val="sr-Cyrl-RS"/>
        </w:rPr>
        <w:t>Партију 2. „Роба широке потрошње“</w:t>
      </w:r>
      <w:r w:rsidRPr="008E46F4">
        <w:rPr>
          <w:rFonts w:ascii="Times New Roman" w:hAnsi="Times New Roman" w:cs="Times New Roman"/>
          <w:sz w:val="24"/>
          <w:szCs w:val="24"/>
          <w:lang w:val="sr-Cyrl-RS"/>
        </w:rPr>
        <w:t xml:space="preserve"> односно да располажем, </w:t>
      </w:r>
      <w:r w:rsidRPr="008E46F4">
        <w:rPr>
          <w:rFonts w:ascii="Times New Roman" w:hAnsi="Times New Roman" w:cs="Times New Roman"/>
          <w:sz w:val="24"/>
          <w:szCs w:val="24"/>
          <w:lang w:val="sr-Cyrl-CS"/>
        </w:rPr>
        <w:t xml:space="preserve">неопходним финансијским капацитетом - </w:t>
      </w:r>
      <w:r w:rsidR="009F0702" w:rsidRPr="008E46F4">
        <w:rPr>
          <w:rFonts w:ascii="Times New Roman" w:hAnsi="Times New Roman" w:cs="Times New Roman"/>
          <w:sz w:val="24"/>
          <w:szCs w:val="24"/>
          <w:lang w:val="sr-Cyrl-CS"/>
        </w:rPr>
        <w:t xml:space="preserve">да није </w:t>
      </w:r>
      <w:r w:rsidRPr="008E46F4">
        <w:rPr>
          <w:rFonts w:ascii="Times New Roman" w:hAnsi="Times New Roman" w:cs="Times New Roman"/>
          <w:sz w:val="24"/>
          <w:szCs w:val="24"/>
          <w:lang w:val="sr-Cyrl-CS"/>
        </w:rPr>
        <w:t xml:space="preserve"> био у у блокади дуже од 7 дана за последњих 6 месеци.</w:t>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t xml:space="preserve">                                                                     </w:t>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t xml:space="preserve">                                                                      </w:t>
      </w:r>
    </w:p>
    <w:p w:rsidR="00FB7A9D" w:rsidRPr="008E46F4" w:rsidRDefault="00FB7A9D" w:rsidP="00FB7A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Дана: _______________ 2016.год.</w:t>
      </w:r>
    </w:p>
    <w:p w:rsidR="00FB7A9D" w:rsidRPr="008E46F4" w:rsidRDefault="00FB7A9D" w:rsidP="00FB7A9D">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FB7A9D" w:rsidRPr="008E46F4" w:rsidRDefault="00FB7A9D" w:rsidP="00FB7A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 О Н У Ђ А Ч</w:t>
      </w:r>
    </w:p>
    <w:p w:rsidR="00FB7A9D" w:rsidRPr="008E46F4" w:rsidRDefault="00FB7A9D" w:rsidP="00FB7A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М.П.           __________________________</w:t>
      </w:r>
    </w:p>
    <w:p w:rsidR="00FB7A9D" w:rsidRPr="008E46F4" w:rsidRDefault="00FB7A9D" w:rsidP="00FB7A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(потпис овлашћеног лица)</w:t>
      </w:r>
    </w:p>
    <w:p w:rsidR="00B20390" w:rsidRPr="008E46F4" w:rsidRDefault="00B20390" w:rsidP="00051A33">
      <w:pPr>
        <w:tabs>
          <w:tab w:val="left" w:pos="680"/>
        </w:tabs>
        <w:autoSpaceDE w:val="0"/>
        <w:autoSpaceDN w:val="0"/>
        <w:adjustRightInd w:val="0"/>
        <w:jc w:val="both"/>
        <w:rPr>
          <w:rFonts w:ascii="Times New Roman" w:hAnsi="Times New Roman" w:cs="Times New Roman"/>
          <w:b/>
          <w:sz w:val="24"/>
          <w:szCs w:val="24"/>
          <w:lang w:val="sr-Cyrl-CS"/>
        </w:rPr>
      </w:pPr>
    </w:p>
    <w:p w:rsidR="00B20390" w:rsidRPr="008E46F4" w:rsidRDefault="00B20390" w:rsidP="009F0702">
      <w:pPr>
        <w:tabs>
          <w:tab w:val="left" w:pos="680"/>
        </w:tabs>
        <w:autoSpaceDE w:val="0"/>
        <w:autoSpaceDN w:val="0"/>
        <w:adjustRightInd w:val="0"/>
        <w:rPr>
          <w:rFonts w:ascii="Times New Roman" w:hAnsi="Times New Roman" w:cs="Times New Roman"/>
          <w:b/>
          <w:sz w:val="24"/>
          <w:szCs w:val="24"/>
          <w:lang w:val="sr-Cyrl-CS"/>
        </w:rPr>
      </w:pPr>
    </w:p>
    <w:p w:rsidR="009F0702" w:rsidRPr="008E46F4" w:rsidRDefault="009F0702" w:rsidP="009F0702">
      <w:pPr>
        <w:tabs>
          <w:tab w:val="left" w:pos="680"/>
        </w:tabs>
        <w:autoSpaceDE w:val="0"/>
        <w:autoSpaceDN w:val="0"/>
        <w:adjustRightInd w:val="0"/>
        <w:rPr>
          <w:rFonts w:ascii="Times New Roman" w:hAnsi="Times New Roman" w:cs="Times New Roman"/>
          <w:b/>
          <w:sz w:val="24"/>
          <w:szCs w:val="24"/>
          <w:lang w:val="sr-Cyrl-CS"/>
        </w:rPr>
      </w:pPr>
      <w:r w:rsidRPr="008E46F4">
        <w:rPr>
          <w:rFonts w:ascii="Times New Roman" w:hAnsi="Times New Roman" w:cs="Times New Roman"/>
          <w:b/>
          <w:sz w:val="24"/>
          <w:szCs w:val="24"/>
          <w:lang w:val="sr-Cyrl-CS"/>
        </w:rPr>
        <w:t>ДОДАТНИ УСЛОВИ: ЗА ПАРТИЈУ 3. ПОКЛОНИ</w:t>
      </w:r>
    </w:p>
    <w:p w:rsidR="000D706C" w:rsidRPr="008E46F4" w:rsidRDefault="000D706C" w:rsidP="000D58D4">
      <w:pPr>
        <w:tabs>
          <w:tab w:val="left" w:pos="680"/>
        </w:tabs>
        <w:autoSpaceDE w:val="0"/>
        <w:autoSpaceDN w:val="0"/>
        <w:adjustRightInd w:val="0"/>
        <w:jc w:val="both"/>
        <w:rPr>
          <w:rFonts w:ascii="Times New Roman" w:hAnsi="Times New Roman" w:cs="Times New Roman"/>
          <w:sz w:val="24"/>
          <w:szCs w:val="24"/>
          <w:lang w:val="sr-Cyrl-RS"/>
        </w:rPr>
      </w:pPr>
    </w:p>
    <w:p w:rsidR="000D706C" w:rsidRPr="008E46F4" w:rsidRDefault="000D706C" w:rsidP="000D706C">
      <w:pPr>
        <w:tabs>
          <w:tab w:val="left" w:pos="680"/>
        </w:tabs>
        <w:autoSpaceDE w:val="0"/>
        <w:autoSpaceDN w:val="0"/>
        <w:adjustRightIn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ОБРАЗАЦ ИЗЈАВЕ</w:t>
      </w:r>
    </w:p>
    <w:p w:rsidR="000D706C" w:rsidRPr="008E46F4" w:rsidRDefault="000D706C" w:rsidP="000D706C">
      <w:pPr>
        <w:tabs>
          <w:tab w:val="left" w:pos="680"/>
        </w:tabs>
        <w:autoSpaceDE w:val="0"/>
        <w:autoSpaceDN w:val="0"/>
        <w:adjustRightInd w:val="0"/>
        <w:rPr>
          <w:rFonts w:ascii="Times New Roman" w:hAnsi="Times New Roman" w:cs="Times New Roman"/>
          <w:sz w:val="24"/>
          <w:szCs w:val="24"/>
          <w:lang w:val="sr-Cyrl-RS"/>
        </w:rPr>
      </w:pPr>
    </w:p>
    <w:p w:rsidR="000D706C" w:rsidRPr="008E46F4" w:rsidRDefault="000D706C" w:rsidP="000D706C">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__________________________(назив понуђача) на адреси____________________</w:t>
      </w:r>
      <w:r w:rsidR="000D58D4" w:rsidRPr="008E46F4">
        <w:rPr>
          <w:rFonts w:ascii="Times New Roman" w:hAnsi="Times New Roman" w:cs="Times New Roman"/>
          <w:sz w:val="24"/>
          <w:szCs w:val="24"/>
          <w:lang w:val="sr-Cyrl-RS"/>
        </w:rPr>
        <w:t>са седиштем у ________________,</w:t>
      </w:r>
      <w:r w:rsidRPr="008E46F4">
        <w:rPr>
          <w:rFonts w:ascii="Times New Roman" w:hAnsi="Times New Roman" w:cs="Times New Roman"/>
          <w:sz w:val="24"/>
          <w:szCs w:val="24"/>
          <w:lang w:val="sr-Cyrl-RS"/>
        </w:rPr>
        <w:t>матични број:______________, ПИБ:_____________дајем следећу</w:t>
      </w:r>
    </w:p>
    <w:p w:rsidR="000D706C" w:rsidRPr="008E46F4" w:rsidRDefault="000D706C" w:rsidP="000D706C">
      <w:pPr>
        <w:tabs>
          <w:tab w:val="left" w:pos="680"/>
        </w:tabs>
        <w:autoSpaceDE w:val="0"/>
        <w:autoSpaceDN w:val="0"/>
        <w:adjustRightInd w:val="0"/>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ИЗЈАВУ</w:t>
      </w:r>
    </w:p>
    <w:p w:rsidR="000D706C" w:rsidRPr="008E46F4" w:rsidRDefault="000D706C" w:rsidP="000D706C">
      <w:pPr>
        <w:tabs>
          <w:tab w:val="left" w:pos="680"/>
        </w:tabs>
        <w:autoSpaceDE w:val="0"/>
        <w:autoSpaceDN w:val="0"/>
        <w:adjustRightInd w:val="0"/>
        <w:rPr>
          <w:rFonts w:ascii="Times New Roman" w:hAnsi="Times New Roman" w:cs="Times New Roman"/>
          <w:sz w:val="24"/>
          <w:szCs w:val="24"/>
          <w:lang w:val="sr-Cyrl-RS"/>
        </w:rPr>
      </w:pPr>
    </w:p>
    <w:p w:rsidR="000D706C" w:rsidRPr="008E46F4" w:rsidRDefault="000D706C" w:rsidP="000D706C">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CS"/>
        </w:rPr>
        <w:t xml:space="preserve">Да испуњавам додатне услове за јавну набавку </w:t>
      </w:r>
      <w:r w:rsidRPr="008E46F4">
        <w:rPr>
          <w:rFonts w:ascii="Times New Roman" w:hAnsi="Times New Roman" w:cs="Times New Roman"/>
          <w:sz w:val="24"/>
          <w:szCs w:val="24"/>
        </w:rPr>
        <w:t>„Ресторанске услуге у Новом Саду, кетеринг,</w:t>
      </w:r>
      <w:r w:rsidR="000D58D4" w:rsidRPr="008E46F4">
        <w:rPr>
          <w:rFonts w:ascii="Times New Roman" w:hAnsi="Times New Roman" w:cs="Times New Roman"/>
          <w:sz w:val="24"/>
          <w:szCs w:val="24"/>
        </w:rPr>
        <w:t xml:space="preserve"> роба широке потрошње и поклони</w:t>
      </w:r>
      <w:r w:rsidRPr="008E46F4">
        <w:rPr>
          <w:rFonts w:ascii="Times New Roman" w:hAnsi="Times New Roman" w:cs="Times New Roman"/>
          <w:sz w:val="24"/>
          <w:szCs w:val="24"/>
        </w:rPr>
        <w:t>“</w:t>
      </w:r>
      <w:r w:rsidRPr="008E46F4">
        <w:rPr>
          <w:rFonts w:ascii="Times New Roman" w:hAnsi="Times New Roman" w:cs="Times New Roman"/>
          <w:sz w:val="24"/>
          <w:szCs w:val="24"/>
          <w:lang w:val="sr-Cyrl-RS"/>
        </w:rPr>
        <w:t xml:space="preserve"> за </w:t>
      </w:r>
      <w:r w:rsidRPr="008E46F4">
        <w:rPr>
          <w:rFonts w:ascii="Times New Roman" w:hAnsi="Times New Roman" w:cs="Times New Roman"/>
          <w:b/>
          <w:sz w:val="24"/>
          <w:szCs w:val="24"/>
          <w:lang w:val="sr-Cyrl-RS"/>
        </w:rPr>
        <w:t>Партију 3. „Поклони“</w:t>
      </w:r>
      <w:r w:rsidRPr="008E46F4">
        <w:rPr>
          <w:rFonts w:ascii="Times New Roman" w:hAnsi="Times New Roman" w:cs="Times New Roman"/>
          <w:sz w:val="24"/>
          <w:szCs w:val="24"/>
          <w:lang w:val="sr-Cyrl-RS"/>
        </w:rPr>
        <w:t xml:space="preserve"> односно да располажем, </w:t>
      </w:r>
      <w:r w:rsidRPr="008E46F4">
        <w:rPr>
          <w:rFonts w:ascii="Times New Roman" w:hAnsi="Times New Roman" w:cs="Times New Roman"/>
          <w:sz w:val="24"/>
          <w:szCs w:val="24"/>
          <w:lang w:val="sr-Cyrl-CS"/>
        </w:rPr>
        <w:t>неопходним финансијским капацитетом - да није  био у у блокади дуже од 7 дана за последњих 6 месеци.</w:t>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t xml:space="preserve">                                                                     </w:t>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r>
      <w:r w:rsidRPr="008E46F4">
        <w:rPr>
          <w:rFonts w:ascii="Times New Roman" w:hAnsi="Times New Roman" w:cs="Times New Roman"/>
          <w:b/>
          <w:sz w:val="24"/>
          <w:szCs w:val="24"/>
          <w:lang w:val="sr-Cyrl-RS"/>
        </w:rPr>
        <w:tab/>
        <w:t xml:space="preserve">                                                                      </w:t>
      </w:r>
    </w:p>
    <w:p w:rsidR="000D706C" w:rsidRPr="008E46F4" w:rsidRDefault="000D706C" w:rsidP="000D706C">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Дана: _______________ 2016.год.</w:t>
      </w:r>
    </w:p>
    <w:p w:rsidR="000D706C" w:rsidRPr="008E46F4" w:rsidRDefault="000D706C" w:rsidP="000D706C">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0D706C" w:rsidRPr="008E46F4" w:rsidRDefault="000D706C" w:rsidP="000D706C">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 О Н У Ђ А Ч</w:t>
      </w:r>
    </w:p>
    <w:p w:rsidR="000D706C" w:rsidRPr="008E46F4" w:rsidRDefault="000D706C" w:rsidP="000D706C">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М.П.           __________________________</w:t>
      </w:r>
    </w:p>
    <w:p w:rsidR="000D706C" w:rsidRPr="008E46F4" w:rsidRDefault="000D706C" w:rsidP="000D706C">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 xml:space="preserve">                                                                            (потпис овлашћеног лица)</w:t>
      </w:r>
    </w:p>
    <w:p w:rsidR="000D706C" w:rsidRPr="008E46F4" w:rsidRDefault="000D706C" w:rsidP="000D706C">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p>
    <w:p w:rsidR="000D706C" w:rsidRPr="008E46F4" w:rsidRDefault="000D706C" w:rsidP="000D706C">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p>
    <w:p w:rsidR="009F0702" w:rsidRPr="008E46F4" w:rsidRDefault="009F0702" w:rsidP="00FB7A9D">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p>
    <w:p w:rsidR="00AD49B9" w:rsidRPr="008E46F4" w:rsidRDefault="00036B7B" w:rsidP="00AD49B9">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Д</w:t>
      </w:r>
      <w:r w:rsidR="00AD49B9" w:rsidRPr="008E46F4">
        <w:rPr>
          <w:rFonts w:ascii="Times New Roman" w:hAnsi="Times New Roman" w:cs="Times New Roman"/>
          <w:b/>
          <w:sz w:val="24"/>
          <w:szCs w:val="24"/>
          <w:lang w:val="sr-Cyrl-RS"/>
        </w:rPr>
        <w:t>ОДАТНИ УСЛОВИ ЗА ПАРТИЈУ БР. 4</w:t>
      </w:r>
    </w:p>
    <w:p w:rsidR="009B05D5" w:rsidRPr="008E46F4" w:rsidRDefault="00036B7B" w:rsidP="00AD49B9">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w:t>
      </w:r>
      <w:r w:rsidR="009B05D5" w:rsidRPr="008E46F4">
        <w:rPr>
          <w:rFonts w:ascii="Times New Roman" w:hAnsi="Times New Roman" w:cs="Times New Roman"/>
          <w:b/>
          <w:sz w:val="24"/>
          <w:szCs w:val="24"/>
          <w:lang w:val="sr-Cyrl-RS"/>
        </w:rPr>
        <w:t>РЕСТОРАНСКЕ УСЛУГЕ У НОВОМ</w:t>
      </w:r>
      <w:r w:rsidR="008E46F4" w:rsidRPr="008E46F4">
        <w:rPr>
          <w:rFonts w:ascii="Times New Roman" w:hAnsi="Times New Roman" w:cs="Times New Roman"/>
          <w:b/>
          <w:sz w:val="24"/>
          <w:szCs w:val="24"/>
          <w:lang w:val="sr-Cyrl-RS"/>
        </w:rPr>
        <w:t xml:space="preserve"> </w:t>
      </w:r>
      <w:r w:rsidRPr="008E46F4">
        <w:rPr>
          <w:rFonts w:ascii="Times New Roman" w:hAnsi="Times New Roman" w:cs="Times New Roman"/>
          <w:b/>
          <w:sz w:val="24"/>
          <w:szCs w:val="24"/>
          <w:lang w:val="sr-Cyrl-RS"/>
        </w:rPr>
        <w:t>САДУ- ИТАЛИЈАНСКА КУХИЊ</w:t>
      </w:r>
      <w:r w:rsidR="009B05D5" w:rsidRPr="008E46F4">
        <w:rPr>
          <w:rFonts w:ascii="Times New Roman" w:hAnsi="Times New Roman" w:cs="Times New Roman"/>
          <w:b/>
          <w:sz w:val="24"/>
          <w:szCs w:val="24"/>
          <w:lang w:val="sr-Cyrl-RS"/>
        </w:rPr>
        <w:t>А:</w:t>
      </w:r>
    </w:p>
    <w:p w:rsidR="009B05D5" w:rsidRPr="008E46F4" w:rsidRDefault="009B05D5" w:rsidP="00AD49B9">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p>
    <w:p w:rsidR="009F0702" w:rsidRPr="008E46F4" w:rsidRDefault="009B05D5" w:rsidP="009B05D5">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Доказују се изјавама наведеним у табели додатни услови које понуђач сам саставља. Изјаве треба да буду потписане од стране овлашћеног лица и оверене печатом.</w:t>
      </w:r>
    </w:p>
    <w:p w:rsidR="009F0702" w:rsidRPr="008E46F4" w:rsidRDefault="009F0702" w:rsidP="00FB7A9D">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AD49B9" w:rsidRPr="008E46F4" w:rsidRDefault="00AD49B9" w:rsidP="00FB7A9D">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AD49B9" w:rsidRPr="008E46F4" w:rsidRDefault="00AD49B9" w:rsidP="00AD49B9">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ДОДАТНИ УСЛОВИ ЗА ПАРТИЈУ БР.  5</w:t>
      </w:r>
    </w:p>
    <w:p w:rsidR="00AD49B9" w:rsidRPr="008E46F4" w:rsidRDefault="00AD49B9" w:rsidP="000D706C">
      <w:pPr>
        <w:tabs>
          <w:tab w:val="left" w:pos="300"/>
          <w:tab w:val="left" w:pos="2693"/>
          <w:tab w:val="center" w:pos="4513"/>
        </w:tabs>
        <w:autoSpaceDE w:val="0"/>
        <w:autoSpaceDN w:val="0"/>
        <w:adjustRightInd w:val="0"/>
        <w:jc w:val="both"/>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„РЕСТОРАНСКЕ УСЛУГЕ У НОВОМСАДУ- ИТАЛИЈАНСКА КУХИЊА</w:t>
      </w:r>
    </w:p>
    <w:p w:rsidR="00AD49B9" w:rsidRPr="008E46F4" w:rsidRDefault="00AD49B9" w:rsidP="00AD49B9">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p>
    <w:p w:rsidR="00AD49B9" w:rsidRPr="008E46F4" w:rsidRDefault="00AD49B9" w:rsidP="00AD49B9">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Доказују се изјавама наведеним у табели додатни</w:t>
      </w:r>
      <w:r w:rsidR="008E46F4" w:rsidRPr="008E46F4">
        <w:rPr>
          <w:rFonts w:ascii="Times New Roman" w:hAnsi="Times New Roman" w:cs="Times New Roman"/>
          <w:sz w:val="24"/>
          <w:szCs w:val="24"/>
          <w:lang w:val="sr-Cyrl-RS"/>
        </w:rPr>
        <w:t>х услова</w:t>
      </w:r>
      <w:r w:rsidRPr="008E46F4">
        <w:rPr>
          <w:rFonts w:ascii="Times New Roman" w:hAnsi="Times New Roman" w:cs="Times New Roman"/>
          <w:sz w:val="24"/>
          <w:szCs w:val="24"/>
          <w:lang w:val="sr-Cyrl-RS"/>
        </w:rPr>
        <w:t xml:space="preserve"> које понуђач сам саставља. Изјаве треба да буду потписане од стране овлашћеног лица и оверене печатом.</w:t>
      </w:r>
    </w:p>
    <w:p w:rsidR="00AD49B9" w:rsidRPr="008E46F4" w:rsidRDefault="00AD49B9" w:rsidP="000D706C">
      <w:pPr>
        <w:tabs>
          <w:tab w:val="left" w:pos="300"/>
          <w:tab w:val="left" w:pos="2693"/>
          <w:tab w:val="center" w:pos="4513"/>
        </w:tabs>
        <w:autoSpaceDE w:val="0"/>
        <w:autoSpaceDN w:val="0"/>
        <w:adjustRightInd w:val="0"/>
        <w:jc w:val="both"/>
        <w:rPr>
          <w:rFonts w:ascii="Times New Roman" w:hAnsi="Times New Roman" w:cs="Times New Roman"/>
          <w:b/>
          <w:sz w:val="24"/>
          <w:szCs w:val="24"/>
          <w:lang w:val="sr-Cyrl-RS"/>
        </w:rPr>
      </w:pPr>
    </w:p>
    <w:p w:rsidR="008E2C51" w:rsidRPr="008E46F4" w:rsidRDefault="008E2C51" w:rsidP="008E2C51">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8E2C51" w:rsidRPr="008E46F4" w:rsidRDefault="008E2C51" w:rsidP="008E2C51">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ДОДАТНИ УСЛОВИ ЗА ПАРТИЈУ БР.  6</w:t>
      </w:r>
    </w:p>
    <w:p w:rsidR="008E2C51" w:rsidRPr="008E46F4" w:rsidRDefault="008E2C51" w:rsidP="008E2C51">
      <w:pPr>
        <w:tabs>
          <w:tab w:val="left" w:pos="300"/>
          <w:tab w:val="left" w:pos="2693"/>
          <w:tab w:val="center" w:pos="4513"/>
        </w:tabs>
        <w:autoSpaceDE w:val="0"/>
        <w:autoSpaceDN w:val="0"/>
        <w:adjustRightInd w:val="0"/>
        <w:jc w:val="both"/>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„РЕСТОРАНСКЕ УСЛУГЕ У НОВОМ САДУ- НАЦИОНАЛНА КУХИЊА</w:t>
      </w:r>
    </w:p>
    <w:p w:rsidR="008E2C51" w:rsidRPr="008E46F4" w:rsidRDefault="008E2C51" w:rsidP="008E2C51">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p>
    <w:p w:rsidR="008E2C51" w:rsidRPr="008E46F4" w:rsidRDefault="008E2C51" w:rsidP="008E2C51">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Доказују се изјавама наведеним у табели додатни</w:t>
      </w:r>
      <w:r w:rsidR="008E46F4" w:rsidRPr="008E46F4">
        <w:rPr>
          <w:rFonts w:ascii="Times New Roman" w:hAnsi="Times New Roman" w:cs="Times New Roman"/>
          <w:sz w:val="24"/>
          <w:szCs w:val="24"/>
          <w:lang w:val="sr-Cyrl-RS"/>
        </w:rPr>
        <w:t>х услова</w:t>
      </w:r>
      <w:r w:rsidRPr="008E46F4">
        <w:rPr>
          <w:rFonts w:ascii="Times New Roman" w:hAnsi="Times New Roman" w:cs="Times New Roman"/>
          <w:sz w:val="24"/>
          <w:szCs w:val="24"/>
          <w:lang w:val="sr-Cyrl-RS"/>
        </w:rPr>
        <w:t xml:space="preserve"> које понуђач сам саставља. Изјаве треба да буду потписане од стране овлашћеног лица и оверене печатом.</w:t>
      </w:r>
    </w:p>
    <w:p w:rsidR="00AD49B9" w:rsidRPr="008E46F4" w:rsidRDefault="00AD49B9" w:rsidP="000D706C">
      <w:pPr>
        <w:tabs>
          <w:tab w:val="left" w:pos="300"/>
          <w:tab w:val="left" w:pos="2693"/>
          <w:tab w:val="center" w:pos="4513"/>
        </w:tabs>
        <w:autoSpaceDE w:val="0"/>
        <w:autoSpaceDN w:val="0"/>
        <w:adjustRightInd w:val="0"/>
        <w:jc w:val="both"/>
        <w:rPr>
          <w:rFonts w:ascii="Times New Roman" w:hAnsi="Times New Roman" w:cs="Times New Roman"/>
          <w:b/>
          <w:sz w:val="24"/>
          <w:szCs w:val="24"/>
          <w:lang w:val="sr-Cyrl-RS"/>
        </w:rPr>
      </w:pPr>
    </w:p>
    <w:p w:rsidR="0077506E" w:rsidRPr="008E46F4" w:rsidRDefault="0077506E" w:rsidP="00BD61DB">
      <w:pPr>
        <w:tabs>
          <w:tab w:val="left" w:pos="680"/>
        </w:tabs>
        <w:suppressAutoHyphens/>
        <w:autoSpaceDE w:val="0"/>
        <w:autoSpaceDN w:val="0"/>
        <w:adjustRightInd w:val="0"/>
        <w:spacing w:line="100" w:lineRule="atLeast"/>
        <w:jc w:val="both"/>
        <w:rPr>
          <w:rFonts w:ascii="Times New Roman" w:eastAsia="TimesNewRomanPS-BoldMT" w:hAnsi="Times New Roman" w:cs="Times New Roman"/>
          <w:bCs/>
          <w:kern w:val="1"/>
          <w:sz w:val="24"/>
          <w:szCs w:val="24"/>
          <w:lang w:val="sr-Cyrl-RS" w:eastAsia="ar-SA"/>
        </w:rPr>
      </w:pPr>
      <w:r w:rsidRPr="008E46F4">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8E46F4">
        <w:rPr>
          <w:rFonts w:ascii="Times New Roman" w:eastAsia="TimesNewRomanPS-BoldMT" w:hAnsi="Times New Roman" w:cs="Times New Roman"/>
          <w:bCs/>
          <w:kern w:val="1"/>
          <w:sz w:val="24"/>
          <w:szCs w:val="24"/>
          <w:lang w:val="sr-Cyrl-RS" w:eastAsia="ar-SA"/>
        </w:rPr>
        <w:t>љају</w:t>
      </w:r>
      <w:r w:rsidRPr="008E46F4">
        <w:rPr>
          <w:rFonts w:ascii="Times New Roman" w:eastAsia="TimesNewRomanPS-BoldMT" w:hAnsi="Times New Roman" w:cs="Times New Roman"/>
          <w:bCs/>
          <w:kern w:val="1"/>
          <w:sz w:val="24"/>
          <w:szCs w:val="24"/>
          <w:lang w:eastAsia="ar-SA"/>
        </w:rPr>
        <w:t xml:space="preserve"> доказе о испуњености услова из члана 75. став 1. тачке </w:t>
      </w:r>
      <w:r w:rsidRPr="008E46F4">
        <w:rPr>
          <w:rFonts w:ascii="Times New Roman" w:eastAsia="Arial Unicode MS" w:hAnsi="Times New Roman" w:cs="Times New Roman"/>
          <w:bCs/>
          <w:iCs/>
          <w:kern w:val="1"/>
          <w:sz w:val="24"/>
          <w:szCs w:val="24"/>
          <w:lang w:eastAsia="ar-SA"/>
        </w:rPr>
        <w:t xml:space="preserve">1) до 4) </w:t>
      </w:r>
      <w:r w:rsidRPr="008E46F4">
        <w:rPr>
          <w:rFonts w:ascii="Times New Roman" w:eastAsia="TimesNewRomanPS-BoldMT" w:hAnsi="Times New Roman" w:cs="Times New Roman"/>
          <w:bCs/>
          <w:kern w:val="1"/>
          <w:sz w:val="24"/>
          <w:szCs w:val="24"/>
          <w:lang w:eastAsia="ar-SA"/>
        </w:rPr>
        <w:t>ЗЈН, сходно чл. 78. ЗЈН.</w:t>
      </w:r>
    </w:p>
    <w:p w:rsidR="0077506E" w:rsidRPr="008E46F4" w:rsidRDefault="0077506E" w:rsidP="00FB7A9D">
      <w:pPr>
        <w:tabs>
          <w:tab w:val="left" w:pos="680"/>
        </w:tabs>
        <w:suppressAutoHyphens/>
        <w:autoSpaceDE w:val="0"/>
        <w:autoSpaceDN w:val="0"/>
        <w:adjustRightInd w:val="0"/>
        <w:spacing w:line="100" w:lineRule="atLeast"/>
        <w:ind w:left="720"/>
        <w:rPr>
          <w:rFonts w:ascii="Times New Roman" w:eastAsia="TimesNewRomanPS-BoldMT" w:hAnsi="Times New Roman" w:cs="Times New Roman"/>
          <w:bCs/>
          <w:color w:val="FF0000"/>
          <w:kern w:val="1"/>
          <w:sz w:val="24"/>
          <w:szCs w:val="24"/>
          <w:lang w:val="sr-Cyrl-RS" w:eastAsia="ar-SA"/>
        </w:rPr>
      </w:pPr>
    </w:p>
    <w:p w:rsidR="0077506E" w:rsidRPr="008E46F4" w:rsidRDefault="0077506E" w:rsidP="00FB7A9D">
      <w:pPr>
        <w:tabs>
          <w:tab w:val="left" w:pos="680"/>
        </w:tabs>
        <w:suppressAutoHyphens/>
        <w:autoSpaceDE w:val="0"/>
        <w:autoSpaceDN w:val="0"/>
        <w:adjustRightInd w:val="0"/>
        <w:spacing w:line="100" w:lineRule="atLeast"/>
        <w:rPr>
          <w:rFonts w:ascii="Times New Roman" w:eastAsia="TimesNewRomanPS-BoldMT" w:hAnsi="Times New Roman" w:cs="Times New Roman"/>
          <w:bCs/>
          <w:kern w:val="1"/>
          <w:sz w:val="24"/>
          <w:szCs w:val="24"/>
          <w:lang w:val="sr-Cyrl-RS" w:eastAsia="ar-SA"/>
        </w:rPr>
      </w:pPr>
      <w:r w:rsidRPr="008E46F4">
        <w:rPr>
          <w:rFonts w:ascii="Times New Roman" w:eastAsia="Arial Unicode MS" w:hAnsi="Times New Roman" w:cs="Times New Roman"/>
          <w:kern w:val="1"/>
          <w:sz w:val="24"/>
          <w:szCs w:val="24"/>
          <w:lang w:eastAsia="ar-SA"/>
        </w:rPr>
        <w:t>Понуђач није дужан да доставља доказе који су јавно доступни на интернет страницама надлежних органа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TimesNewRomanPS-BoldMT" w:hAnsi="Times New Roman" w:cs="Times New Roman"/>
          <w:bCs/>
          <w:kern w:val="1"/>
          <w:sz w:val="24"/>
          <w:szCs w:val="24"/>
          <w:lang w:val="sr-Cyrl-RS" w:eastAsia="ar-SA"/>
        </w:rPr>
        <w:t>и то:</w:t>
      </w:r>
    </w:p>
    <w:p w:rsidR="0077506E" w:rsidRPr="008E46F4" w:rsidRDefault="0077506E" w:rsidP="00FB7A9D">
      <w:pPr>
        <w:tabs>
          <w:tab w:val="left" w:pos="680"/>
        </w:tabs>
        <w:suppressAutoHyphens/>
        <w:autoSpaceDE w:val="0"/>
        <w:autoSpaceDN w:val="0"/>
        <w:adjustRightInd w:val="0"/>
        <w:spacing w:line="100" w:lineRule="atLeast"/>
        <w:rPr>
          <w:rFonts w:ascii="Times New Roman" w:eastAsia="TimesNewRomanPS-BoldMT" w:hAnsi="Times New Roman" w:cs="Times New Roman"/>
          <w:bCs/>
          <w:i/>
          <w:color w:val="17365D"/>
          <w:kern w:val="1"/>
          <w:sz w:val="24"/>
          <w:szCs w:val="24"/>
          <w:lang w:val="sr-Cyrl-RS" w:eastAsia="ar-SA"/>
        </w:rPr>
      </w:pPr>
      <w:r w:rsidRPr="008E46F4">
        <w:rPr>
          <w:rFonts w:ascii="Times New Roman" w:eastAsia="Arial Unicode MS" w:hAnsi="Times New Roman" w:cs="Times New Roman"/>
          <w:i/>
          <w:iCs/>
          <w:color w:val="000000"/>
          <w:kern w:val="1"/>
          <w:sz w:val="24"/>
          <w:szCs w:val="24"/>
          <w:lang w:val="sr-Cyrl-RS" w:eastAsia="ar-SA"/>
        </w:rPr>
        <w:lastRenderedPageBreak/>
        <w:t>п</w:t>
      </w:r>
      <w:r w:rsidRPr="008E46F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E46F4">
        <w:rPr>
          <w:rFonts w:ascii="Times New Roman" w:eastAsia="Arial Unicode MS" w:hAnsi="Times New Roman" w:cs="Times New Roman"/>
          <w:i/>
          <w:color w:val="000000"/>
          <w:kern w:val="1"/>
          <w:sz w:val="24"/>
          <w:szCs w:val="24"/>
          <w:lang w:val="sr-Cyrl-RS" w:eastAsia="ar-SA"/>
        </w:rPr>
        <w:t xml:space="preserve"> - </w:t>
      </w:r>
      <w:r w:rsidRPr="008E46F4">
        <w:rPr>
          <w:rFonts w:ascii="Times New Roman" w:eastAsia="Arial Unicode MS" w:hAnsi="Times New Roman" w:cs="Times New Roman"/>
          <w:i/>
          <w:color w:val="000000"/>
          <w:kern w:val="1"/>
          <w:sz w:val="24"/>
          <w:szCs w:val="24"/>
          <w:lang w:eastAsia="ar-SA"/>
        </w:rPr>
        <w:t>www. apr.gov.rs</w:t>
      </w:r>
      <w:r w:rsidRPr="008E46F4">
        <w:rPr>
          <w:rFonts w:ascii="Times New Roman" w:eastAsia="Arial Unicode MS" w:hAnsi="Times New Roman" w:cs="Times New Roman"/>
          <w:i/>
          <w:color w:val="000000"/>
          <w:kern w:val="1"/>
          <w:sz w:val="24"/>
          <w:szCs w:val="24"/>
          <w:lang w:val="sr-Cyrl-RS" w:eastAsia="ar-SA"/>
        </w:rPr>
        <w:t>)</w:t>
      </w:r>
    </w:p>
    <w:p w:rsidR="0077506E" w:rsidRPr="008E46F4" w:rsidRDefault="0077506E" w:rsidP="00FB7A9D">
      <w:pPr>
        <w:tabs>
          <w:tab w:val="left" w:pos="680"/>
        </w:tabs>
        <w:suppressAutoHyphens/>
        <w:autoSpaceDE w:val="0"/>
        <w:autoSpaceDN w:val="0"/>
        <w:adjustRightInd w:val="0"/>
        <w:spacing w:line="100" w:lineRule="atLeast"/>
        <w:ind w:left="720"/>
        <w:rPr>
          <w:rFonts w:ascii="Times New Roman" w:eastAsia="TimesNewRomanPS-BoldMT" w:hAnsi="Times New Roman" w:cs="Times New Roman"/>
          <w:bCs/>
          <w:kern w:val="1"/>
          <w:sz w:val="24"/>
          <w:szCs w:val="24"/>
          <w:lang w:val="sr-Cyrl-RS" w:eastAsia="ar-SA"/>
        </w:rPr>
      </w:pPr>
    </w:p>
    <w:p w:rsidR="0077506E" w:rsidRPr="008E46F4" w:rsidRDefault="0077506E" w:rsidP="00BD61DB">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E46F4">
        <w:rPr>
          <w:rFonts w:ascii="Times New Roman" w:eastAsia="Arial Unicode MS" w:hAnsi="Times New Roman" w:cs="Times New Roman"/>
          <w:kern w:val="1"/>
          <w:sz w:val="24"/>
          <w:szCs w:val="24"/>
          <w:lang w:val="sr-Cyrl-RS" w:eastAsia="ar-SA"/>
        </w:rPr>
        <w:t>законом</w:t>
      </w:r>
      <w:r w:rsidRPr="008E46F4">
        <w:rPr>
          <w:rFonts w:ascii="Times New Roman" w:eastAsia="Arial Unicode MS" w:hAnsi="Times New Roman" w:cs="Times New Roman"/>
          <w:kern w:val="1"/>
          <w:sz w:val="24"/>
          <w:szCs w:val="24"/>
          <w:lang w:eastAsia="ar-SA"/>
        </w:rPr>
        <w:t xml:space="preserve"> којим се уређује електронски документ.</w:t>
      </w:r>
    </w:p>
    <w:p w:rsidR="0077506E" w:rsidRPr="008E46F4" w:rsidRDefault="0077506E" w:rsidP="0077506E">
      <w:pPr>
        <w:suppressAutoHyphens/>
        <w:spacing w:line="100" w:lineRule="atLeast"/>
        <w:ind w:left="720"/>
        <w:jc w:val="both"/>
        <w:rPr>
          <w:rFonts w:ascii="Times New Roman" w:eastAsia="Arial Unicode MS" w:hAnsi="Times New Roman" w:cs="Times New Roman"/>
          <w:kern w:val="1"/>
          <w:sz w:val="24"/>
          <w:szCs w:val="24"/>
          <w:lang w:val="sr-Cyrl-RS" w:eastAsia="ar-SA"/>
        </w:rPr>
      </w:pPr>
    </w:p>
    <w:p w:rsidR="0077506E" w:rsidRPr="008E46F4" w:rsidRDefault="0077506E" w:rsidP="0077506E">
      <w:pPr>
        <w:tabs>
          <w:tab w:val="left" w:pos="680"/>
        </w:tabs>
        <w:suppressAutoHyphens/>
        <w:autoSpaceDE w:val="0"/>
        <w:autoSpaceDN w:val="0"/>
        <w:adjustRightInd w:val="0"/>
        <w:spacing w:line="100" w:lineRule="atLeast"/>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506E" w:rsidRPr="008E46F4" w:rsidRDefault="0077506E" w:rsidP="0077506E">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val="sr-Cyrl-RS" w:eastAsia="ar-SA"/>
        </w:rPr>
      </w:pPr>
    </w:p>
    <w:p w:rsidR="0077506E" w:rsidRPr="008E46F4" w:rsidRDefault="0077506E" w:rsidP="0077506E">
      <w:pPr>
        <w:tabs>
          <w:tab w:val="left" w:pos="680"/>
        </w:tabs>
        <w:suppressAutoHyphens/>
        <w:autoSpaceDE w:val="0"/>
        <w:autoSpaceDN w:val="0"/>
        <w:adjustRightInd w:val="0"/>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TimesNewRomanPS-BoldMT" w:hAnsi="Times New Roman" w:cs="Times New Roman"/>
          <w:bCs/>
          <w:kern w:val="1"/>
          <w:sz w:val="24"/>
          <w:szCs w:val="24"/>
          <w:lang w:val="sr-Cyrl-RS" w:eastAsia="ar-SA"/>
        </w:rPr>
        <w:t>А</w:t>
      </w:r>
      <w:r w:rsidRPr="008E46F4">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46F4">
        <w:rPr>
          <w:rFonts w:ascii="Times New Roman" w:eastAsia="TimesNewRomanPSMT" w:hAnsi="Times New Roman" w:cs="Times New Roman"/>
          <w:bCs/>
          <w:kern w:val="1"/>
          <w:sz w:val="24"/>
          <w:szCs w:val="24"/>
          <w:lang w:eastAsia="ar-SA"/>
        </w:rPr>
        <w:t>.</w:t>
      </w:r>
    </w:p>
    <w:p w:rsidR="0077506E" w:rsidRPr="008E46F4" w:rsidRDefault="0077506E"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CS" w:eastAsia="ar-SA"/>
        </w:rPr>
      </w:pPr>
    </w:p>
    <w:p w:rsidR="0077506E" w:rsidRPr="008E46F4" w:rsidRDefault="0077506E" w:rsidP="009B05D5">
      <w:pPr>
        <w:suppressAutoHyphens/>
        <w:spacing w:line="100" w:lineRule="atLeast"/>
        <w:jc w:val="both"/>
        <w:rPr>
          <w:rFonts w:ascii="Times New Roman" w:eastAsia="Times New Roman"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(ОБРАЗАЦ 1)</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9B05D5"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w:t>
      </w:r>
      <w:r w:rsidRPr="008E46F4">
        <w:rPr>
          <w:rFonts w:ascii="Times New Roman" w:eastAsia="Arial Unicode MS" w:hAnsi="Times New Roman" w:cs="Times New Roman"/>
          <w:b/>
          <w:bCs/>
          <w:color w:val="000000"/>
          <w:kern w:val="1"/>
          <w:sz w:val="24"/>
          <w:szCs w:val="24"/>
          <w:lang w:eastAsia="ar-SA"/>
        </w:rPr>
        <w:t xml:space="preserve">У ПОСТУПКУ ЈАВНЕ НАБАВКЕ </w:t>
      </w:r>
      <w:r w:rsidR="00243547" w:rsidRPr="008E46F4">
        <w:rPr>
          <w:rFonts w:ascii="Times New Roman" w:eastAsia="Arial Unicode MS" w:hAnsi="Times New Roman" w:cs="Times New Roman"/>
          <w:b/>
          <w:bCs/>
          <w:color w:val="000000"/>
          <w:kern w:val="1"/>
          <w:sz w:val="24"/>
          <w:szCs w:val="24"/>
          <w:lang w:val="sr-Cyrl-RS" w:eastAsia="ar-SA"/>
        </w:rPr>
        <w:t xml:space="preserve">-  ЧЛ. 75. </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Закона</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П</w:t>
      </w:r>
      <w:r w:rsidRPr="008E46F4">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E46F4">
        <w:rPr>
          <w:rFonts w:ascii="Times New Roman" w:eastAsia="Arial Unicode MS" w:hAnsi="Times New Roman" w:cs="Times New Roman"/>
          <w:color w:val="000000"/>
          <w:kern w:val="1"/>
          <w:sz w:val="24"/>
          <w:szCs w:val="24"/>
          <w:lang w:val="sr-Cyrl-CS" w:eastAsia="ar-SA"/>
        </w:rPr>
        <w:t xml:space="preserve">као заступник понуђача, </w:t>
      </w:r>
      <w:r w:rsidRPr="008E46F4">
        <w:rPr>
          <w:rFonts w:ascii="Times New Roman" w:eastAsia="Arial Unicode MS" w:hAnsi="Times New Roman" w:cs="Times New Roman"/>
          <w:color w:val="000000"/>
          <w:kern w:val="1"/>
          <w:sz w:val="24"/>
          <w:szCs w:val="24"/>
          <w:lang w:eastAsia="ar-SA"/>
        </w:rPr>
        <w:t>дајем следећу</w:t>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eastAsia="ar-SA"/>
        </w:rPr>
        <w:t>И З Ј А В 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П</w:t>
      </w:r>
      <w:r w:rsidRPr="008E46F4">
        <w:rPr>
          <w:rFonts w:ascii="Times New Roman" w:eastAsia="Arial Unicode MS" w:hAnsi="Times New Roman" w:cs="Times New Roman"/>
          <w:color w:val="000000"/>
          <w:kern w:val="1"/>
          <w:sz w:val="24"/>
          <w:szCs w:val="24"/>
          <w:lang w:eastAsia="ar-SA"/>
        </w:rPr>
        <w:t>онуђач</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eastAsia="ar-SA"/>
        </w:rPr>
        <w:t xml:space="preserve">навести </w:t>
      </w:r>
      <w:r w:rsidRPr="008E46F4">
        <w:rPr>
          <w:rFonts w:ascii="Times New Roman" w:eastAsia="Arial Unicode MS" w:hAnsi="Times New Roman" w:cs="Times New Roman"/>
          <w:i/>
          <w:color w:val="000000"/>
          <w:kern w:val="1"/>
          <w:sz w:val="24"/>
          <w:szCs w:val="24"/>
          <w:lang w:val="sr-Cyrl-RS" w:eastAsia="ar-SA"/>
        </w:rPr>
        <w:t>назив понуђача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у поступку јавне набавке</w:t>
      </w:r>
      <w:r w:rsidRPr="008E46F4">
        <w:rPr>
          <w:rFonts w:ascii="Times New Roman" w:eastAsia="Arial Unicode MS" w:hAnsi="Times New Roman" w:cs="Times New Roman"/>
          <w:color w:val="000000"/>
          <w:kern w:val="1"/>
          <w:sz w:val="24"/>
          <w:szCs w:val="24"/>
          <w:lang w:val="sr-Cyrl-RS" w:eastAsia="ar-SA"/>
        </w:rPr>
        <w:t xml:space="preserve"> „</w:t>
      </w:r>
      <w:r w:rsidR="00D51E68" w:rsidRPr="008E46F4">
        <w:rPr>
          <w:rFonts w:ascii="Times New Roman" w:hAnsi="Times New Roman" w:cs="Times New Roman"/>
          <w:sz w:val="24"/>
          <w:szCs w:val="24"/>
        </w:rPr>
        <w:t xml:space="preserve">„Ресторанске </w:t>
      </w:r>
      <w:r w:rsidR="00243547" w:rsidRPr="008E46F4">
        <w:rPr>
          <w:rFonts w:ascii="Times New Roman" w:hAnsi="Times New Roman" w:cs="Times New Roman"/>
          <w:sz w:val="24"/>
          <w:szCs w:val="24"/>
        </w:rPr>
        <w:t>услуге у Новом Саду, кетеринг</w:t>
      </w:r>
      <w:r w:rsidR="00243547" w:rsidRPr="008E46F4">
        <w:rPr>
          <w:rFonts w:ascii="Times New Roman" w:hAnsi="Times New Roman" w:cs="Times New Roman"/>
          <w:sz w:val="24"/>
          <w:szCs w:val="24"/>
          <w:lang w:val="sr-Cyrl-RS"/>
        </w:rPr>
        <w:t xml:space="preserve">, </w:t>
      </w:r>
      <w:r w:rsidR="00D51E68" w:rsidRPr="008E46F4">
        <w:rPr>
          <w:rFonts w:ascii="Times New Roman" w:hAnsi="Times New Roman" w:cs="Times New Roman"/>
          <w:sz w:val="24"/>
          <w:szCs w:val="24"/>
        </w:rPr>
        <w:t>роба широке потрошње</w:t>
      </w:r>
      <w:r w:rsidR="00243547" w:rsidRPr="008E46F4">
        <w:rPr>
          <w:rFonts w:ascii="Times New Roman" w:hAnsi="Times New Roman" w:cs="Times New Roman"/>
          <w:sz w:val="24"/>
          <w:szCs w:val="24"/>
          <w:lang w:val="sr-Cyrl-RS"/>
        </w:rPr>
        <w:t xml:space="preserve"> и поклони</w:t>
      </w:r>
      <w:r w:rsidR="00D51E68" w:rsidRPr="008E46F4">
        <w:rPr>
          <w:rFonts w:ascii="Times New Roman" w:hAnsi="Times New Roman" w:cs="Times New Roman"/>
          <w:sz w:val="24"/>
          <w:szCs w:val="24"/>
        </w:rPr>
        <w:t>“,</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kern w:val="1"/>
          <w:sz w:val="24"/>
          <w:szCs w:val="24"/>
          <w:lang w:val="sr-Cyrl-RS" w:eastAsia="ar-SA"/>
        </w:rPr>
        <w:t xml:space="preserve">бр. </w:t>
      </w:r>
      <w:r w:rsidR="00243547" w:rsidRPr="008E46F4">
        <w:rPr>
          <w:rFonts w:ascii="Times New Roman" w:eastAsia="Arial Unicode MS" w:hAnsi="Times New Roman" w:cs="Times New Roman"/>
          <w:kern w:val="1"/>
          <w:sz w:val="24"/>
          <w:szCs w:val="24"/>
          <w:lang w:val="sr-Cyrl-RS" w:eastAsia="ar-SA"/>
        </w:rPr>
        <w:t>1-42/5</w:t>
      </w:r>
      <w:r w:rsidRPr="008E46F4">
        <w:rPr>
          <w:rFonts w:ascii="Times New Roman" w:eastAsia="Arial Unicode MS" w:hAnsi="Times New Roman" w:cs="Times New Roman"/>
          <w:kern w:val="1"/>
          <w:sz w:val="24"/>
          <w:szCs w:val="24"/>
          <w:lang w:eastAsia="ar-SA"/>
        </w:rPr>
        <w:t>,</w:t>
      </w:r>
      <w:r w:rsidR="007731CE" w:rsidRPr="008E46F4">
        <w:rPr>
          <w:rFonts w:ascii="Times New Roman" w:eastAsia="Arial Unicode MS" w:hAnsi="Times New Roman" w:cs="Times New Roman"/>
          <w:kern w:val="1"/>
          <w:sz w:val="24"/>
          <w:szCs w:val="24"/>
          <w:lang w:val="sr-Cyrl-RS" w:eastAsia="ar-SA"/>
        </w:rPr>
        <w:t xml:space="preserve"> за партију бр. ___</w:t>
      </w:r>
      <w:r w:rsidRPr="008E46F4">
        <w:rPr>
          <w:rFonts w:ascii="Times New Roman" w:eastAsia="Arial Unicode MS" w:hAnsi="Times New Roman" w:cs="Times New Roman"/>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 xml:space="preserve">испуњава све услове из чл. 75. </w:t>
      </w:r>
      <w:r w:rsidRPr="008E46F4">
        <w:rPr>
          <w:rFonts w:ascii="Times New Roman" w:eastAsia="Arial Unicode MS" w:hAnsi="Times New Roman" w:cs="Times New Roman"/>
          <w:color w:val="000000"/>
          <w:kern w:val="1"/>
          <w:sz w:val="24"/>
          <w:szCs w:val="24"/>
          <w:lang w:val="sr-Cyrl-RS" w:eastAsia="ar-SA"/>
        </w:rPr>
        <w:t xml:space="preserve"> И 76. </w:t>
      </w:r>
      <w:r w:rsidRPr="008E46F4">
        <w:rPr>
          <w:rFonts w:ascii="Times New Roman" w:eastAsia="Arial Unicode MS" w:hAnsi="Times New Roman" w:cs="Times New Roman"/>
          <w:color w:val="000000"/>
          <w:kern w:val="1"/>
          <w:sz w:val="24"/>
          <w:szCs w:val="24"/>
          <w:lang w:eastAsia="ar-SA"/>
        </w:rPr>
        <w:t>ЗЈН, односно услове дефинисане конкурсном документацијом</w:t>
      </w:r>
      <w:r w:rsidRPr="008E46F4">
        <w:rPr>
          <w:rFonts w:ascii="Times New Roman" w:eastAsia="Arial Unicode MS" w:hAnsi="Times New Roman" w:cs="Times New Roman"/>
          <w:color w:val="000000"/>
          <w:kern w:val="1"/>
          <w:sz w:val="24"/>
          <w:szCs w:val="24"/>
          <w:lang w:val="ru-RU" w:eastAsia="ar-SA"/>
        </w:rPr>
        <w:t xml:space="preserve"> </w:t>
      </w:r>
      <w:r w:rsidRPr="008E46F4">
        <w:rPr>
          <w:rFonts w:ascii="Times New Roman" w:eastAsia="Arial Unicode MS" w:hAnsi="Times New Roman" w:cs="Times New Roman"/>
          <w:color w:val="000000"/>
          <w:kern w:val="1"/>
          <w:sz w:val="24"/>
          <w:szCs w:val="24"/>
          <w:lang w:eastAsia="ar-SA"/>
        </w:rPr>
        <w:t>за предметну јавну набавку</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и то:</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Понуђач је р</w:t>
      </w:r>
      <w:r w:rsidRPr="008E46F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RS" w:eastAsia="ar-SA"/>
        </w:rPr>
        <w:t xml:space="preserve"> (чл. 75. ст. 1. тач. 1)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 xml:space="preserve">Понуђач и његов </w:t>
      </w:r>
      <w:r w:rsidRPr="008E46F4">
        <w:rPr>
          <w:rFonts w:ascii="Times New Roman" w:eastAsia="Arial Unicode MS" w:hAnsi="Times New Roman" w:cs="Times New Roman"/>
          <w:iCs/>
          <w:color w:val="000000"/>
          <w:kern w:val="1"/>
          <w:sz w:val="24"/>
          <w:szCs w:val="24"/>
          <w:lang w:val="sr-Cyrl-RS" w:eastAsia="ar-SA"/>
        </w:rPr>
        <w:t>закон</w:t>
      </w:r>
      <w:r w:rsidRPr="008E46F4">
        <w:rPr>
          <w:rFonts w:ascii="Times New Roman" w:eastAsia="Arial Unicode MS" w:hAnsi="Times New Roman" w:cs="Times New Roman"/>
          <w:iCs/>
          <w:color w:val="000000"/>
          <w:kern w:val="1"/>
          <w:sz w:val="24"/>
          <w:szCs w:val="24"/>
          <w:lang w:eastAsia="ar-SA"/>
        </w:rPr>
        <w:t xml:space="preserve">ски </w:t>
      </w:r>
      <w:r w:rsidRPr="008E46F4">
        <w:rPr>
          <w:rFonts w:ascii="Times New Roman" w:eastAsia="Arial Unicode MS" w:hAnsi="Times New Roman" w:cs="Times New Roman"/>
          <w:color w:val="000000"/>
          <w:kern w:val="1"/>
          <w:sz w:val="24"/>
          <w:szCs w:val="24"/>
          <w:lang w:eastAsia="ar-SA"/>
        </w:rPr>
        <w:t>заступник нис</w:t>
      </w:r>
      <w:r w:rsidRPr="008E46F4">
        <w:rPr>
          <w:rFonts w:ascii="Times New Roman" w:eastAsia="Arial Unicode MS" w:hAnsi="Times New Roman" w:cs="Times New Roman"/>
          <w:color w:val="000000"/>
          <w:kern w:val="1"/>
          <w:sz w:val="24"/>
          <w:szCs w:val="24"/>
          <w:lang w:val="sr-Cyrl-CS" w:eastAsia="ar-SA"/>
        </w:rPr>
        <w:t>у</w:t>
      </w:r>
      <w:r w:rsidRPr="008E46F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E46F4">
        <w:rPr>
          <w:rFonts w:ascii="Times New Roman" w:eastAsia="Arial Unicode MS" w:hAnsi="Times New Roman" w:cs="Times New Roman"/>
          <w:color w:val="000000"/>
          <w:kern w:val="1"/>
          <w:sz w:val="24"/>
          <w:szCs w:val="24"/>
          <w:lang w:val="sr-Cyrl-RS" w:eastAsia="ar-SA"/>
        </w:rPr>
        <w:t>су</w:t>
      </w:r>
      <w:r w:rsidRPr="008E46F4">
        <w:rPr>
          <w:rFonts w:ascii="Times New Roman" w:eastAsia="Arial Unicode MS" w:hAnsi="Times New Roman" w:cs="Times New Roman"/>
          <w:color w:val="000000"/>
          <w:kern w:val="1"/>
          <w:sz w:val="24"/>
          <w:szCs w:val="24"/>
          <w:lang w:eastAsia="ar-SA"/>
        </w:rPr>
        <w:t xml:space="preserve"> осуђиван</w:t>
      </w:r>
      <w:r w:rsidRPr="008E46F4">
        <w:rPr>
          <w:rFonts w:ascii="Times New Roman" w:eastAsia="Arial Unicode MS" w:hAnsi="Times New Roman" w:cs="Times New Roman"/>
          <w:color w:val="000000"/>
          <w:kern w:val="1"/>
          <w:sz w:val="24"/>
          <w:szCs w:val="24"/>
          <w:lang w:val="sr-Cyrl-RS" w:eastAsia="ar-SA"/>
        </w:rPr>
        <w:t>и</w:t>
      </w:r>
      <w:r w:rsidRPr="008E46F4">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E46F4">
        <w:rPr>
          <w:rFonts w:ascii="Times New Roman" w:eastAsia="Arial Unicode MS" w:hAnsi="Times New Roman" w:cs="Times New Roman"/>
          <w:color w:val="000000"/>
          <w:kern w:val="1"/>
          <w:sz w:val="24"/>
          <w:szCs w:val="24"/>
          <w:lang w:val="sr-Cyrl-CS" w:eastAsia="ar-SA"/>
        </w:rPr>
        <w:t>к</w:t>
      </w:r>
      <w:r w:rsidRPr="008E46F4">
        <w:rPr>
          <w:rFonts w:ascii="Times New Roman" w:eastAsia="Arial Unicode MS" w:hAnsi="Times New Roman" w:cs="Times New Roman"/>
          <w:color w:val="000000"/>
          <w:kern w:val="1"/>
          <w:sz w:val="24"/>
          <w:szCs w:val="24"/>
          <w:lang w:eastAsia="ar-SA"/>
        </w:rPr>
        <w:t>ривично дело преваре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(чл. 75. ст. 1. тач. 2)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CS" w:eastAsia="ar-SA"/>
        </w:rPr>
        <w:t>Понуђач је и</w:t>
      </w:r>
      <w:r w:rsidRPr="008E46F4">
        <w:rPr>
          <w:rFonts w:ascii="Times New Roman" w:eastAsia="Arial Unicode MS" w:hAnsi="Times New Roman" w:cs="Times New Roman"/>
          <w:bCs/>
          <w:iCs/>
          <w:color w:val="000000"/>
          <w:kern w:val="1"/>
          <w:sz w:val="24"/>
          <w:szCs w:val="24"/>
          <w:lang w:eastAsia="ar-SA"/>
        </w:rPr>
        <w:t xml:space="preserve">змирио </w:t>
      </w:r>
      <w:r w:rsidRPr="008E46F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E46F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E46F4">
        <w:rPr>
          <w:rFonts w:ascii="Times New Roman" w:eastAsia="Arial Unicode MS" w:hAnsi="Times New Roman" w:cs="Times New Roman"/>
          <w:iCs/>
          <w:color w:val="000000"/>
          <w:kern w:val="1"/>
          <w:sz w:val="24"/>
          <w:szCs w:val="24"/>
          <w:lang w:val="sr-Cyrl-RS" w:eastAsia="ar-SA"/>
        </w:rPr>
        <w:t xml:space="preserve"> (чл. 75. ст. 1. тач. 4) ЗЈН)</w:t>
      </w:r>
      <w:r w:rsidRPr="008E46F4">
        <w:rPr>
          <w:rFonts w:ascii="Times New Roman" w:eastAsia="Arial Unicode MS" w:hAnsi="Times New Roman" w:cs="Times New Roman"/>
          <w:i/>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E46F4">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E46F4">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E46F4">
        <w:rPr>
          <w:rFonts w:ascii="Times New Roman" w:eastAsia="Arial Unicode MS" w:hAnsi="Times New Roman" w:cs="Times New Roman"/>
          <w:iCs/>
          <w:color w:val="000000"/>
          <w:kern w:val="1"/>
          <w:sz w:val="24"/>
          <w:szCs w:val="24"/>
          <w:lang w:val="sr-Cyrl-RS" w:eastAsia="ar-SA"/>
        </w:rPr>
        <w:t>(чл. 75. ст. 2. ЗЈН)</w:t>
      </w:r>
      <w:r w:rsidRPr="008E46F4">
        <w:rPr>
          <w:rFonts w:ascii="Times New Roman" w:eastAsia="Times New Roman" w:hAnsi="Times New Roman" w:cs="Times New Roman"/>
          <w:color w:val="000000"/>
          <w:kern w:val="1"/>
          <w:sz w:val="24"/>
          <w:szCs w:val="24"/>
          <w:lang w:val="sr-Cyrl-RS" w:eastAsia="sr-Latn-RS"/>
        </w:rPr>
        <w:t>;</w:t>
      </w:r>
    </w:p>
    <w:p w:rsidR="0077506E" w:rsidRPr="008E46F4" w:rsidRDefault="0077506E" w:rsidP="0077506E">
      <w:pPr>
        <w:suppressAutoHyphens/>
        <w:spacing w:line="100" w:lineRule="atLeast"/>
        <w:ind w:left="1080"/>
        <w:jc w:val="both"/>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77506E">
      <w:pPr>
        <w:suppressAutoHyphens/>
        <w:spacing w:line="100" w:lineRule="atLeast"/>
        <w:ind w:left="1710"/>
        <w:jc w:val="both"/>
        <w:rPr>
          <w:rFonts w:ascii="Times New Roman" w:eastAsia="Arial Unicode MS" w:hAnsi="Times New Roman" w:cs="Times New Roman"/>
          <w:b/>
          <w:i/>
          <w:iCs/>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Место:_____________                                                            Понуђач</w:t>
      </w:r>
      <w:r w:rsidRPr="008E46F4">
        <w:rPr>
          <w:rFonts w:ascii="Times New Roman" w:eastAsia="Arial Unicode MS" w:hAnsi="Times New Roman" w:cs="Times New Roman"/>
          <w:color w:val="000000"/>
          <w:kern w:val="1"/>
          <w:sz w:val="24"/>
          <w:szCs w:val="24"/>
          <w:lang w:val="sr-Cyrl-RS" w:eastAsia="ar-SA"/>
        </w:rPr>
        <w:t>:</w:t>
      </w:r>
    </w:p>
    <w:p w:rsidR="0077506E" w:rsidRPr="008E46F4" w:rsidRDefault="0077506E" w:rsidP="0077506E">
      <w:pPr>
        <w:suppressAutoHyphens/>
        <w:spacing w:line="100" w:lineRule="atLeast"/>
        <w:rPr>
          <w:rFonts w:ascii="Times New Roman" w:eastAsia="Arial Unicode MS" w:hAnsi="Times New Roman" w:cs="Times New Roman"/>
          <w:b/>
          <w:bCs/>
          <w:i/>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Датум:_____________                         М.П.                     _____________________                                                        </w:t>
      </w:r>
    </w:p>
    <w:p w:rsidR="0077506E" w:rsidRPr="008E46F4"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r w:rsidRPr="008E46F4">
        <w:rPr>
          <w:rFonts w:ascii="Times New Roman" w:eastAsia="Arial Unicode MS" w:hAnsi="Times New Roman" w:cs="Times New Roman"/>
          <w:b/>
          <w:bCs/>
          <w:i/>
          <w:kern w:val="1"/>
          <w:sz w:val="24"/>
          <w:szCs w:val="24"/>
          <w:lang w:val="sr-Cyrl-RS" w:eastAsia="ar-SA"/>
        </w:rPr>
        <w:t>Напомена:</w:t>
      </w:r>
      <w:r w:rsidRPr="008E46F4">
        <w:rPr>
          <w:rFonts w:ascii="Times New Roman" w:eastAsia="Arial Unicode MS" w:hAnsi="Times New Roman" w:cs="Times New Roman"/>
          <w:bCs/>
          <w:i/>
          <w:kern w:val="1"/>
          <w:sz w:val="24"/>
          <w:szCs w:val="24"/>
          <w:lang w:val="sr-Cyrl-RS" w:eastAsia="ar-SA"/>
        </w:rPr>
        <w:t xml:space="preserve"> </w:t>
      </w:r>
      <w:r w:rsidRPr="008E46F4">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E46F4">
        <w:rPr>
          <w:rFonts w:ascii="Times New Roman" w:eastAsia="Arial Unicode MS" w:hAnsi="Times New Roman" w:cs="Times New Roman"/>
          <w:b/>
          <w:bCs/>
          <w:i/>
          <w:iCs/>
          <w:kern w:val="1"/>
          <w:sz w:val="24"/>
          <w:szCs w:val="24"/>
          <w:u w:val="single"/>
          <w:lang w:val="sr-Cyrl-RS" w:eastAsia="ar-SA"/>
        </w:rPr>
        <w:t>,</w:t>
      </w:r>
      <w:r w:rsidRPr="008E46F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E46F4">
        <w:rPr>
          <w:rFonts w:ascii="Times New Roman" w:eastAsia="Arial Unicode MS" w:hAnsi="Times New Roman" w:cs="Times New Roman"/>
          <w:bCs/>
          <w:i/>
          <w:iCs/>
          <w:kern w:val="1"/>
          <w:sz w:val="24"/>
          <w:szCs w:val="24"/>
          <w:lang w:eastAsia="ar-SA"/>
        </w:rPr>
        <w:t>свак</w:t>
      </w:r>
      <w:r w:rsidRPr="008E46F4">
        <w:rPr>
          <w:rFonts w:ascii="Times New Roman" w:eastAsia="Arial Unicode MS" w:hAnsi="Times New Roman" w:cs="Times New Roman"/>
          <w:bCs/>
          <w:i/>
          <w:iCs/>
          <w:kern w:val="1"/>
          <w:sz w:val="24"/>
          <w:szCs w:val="24"/>
          <w:lang w:val="sr-Cyrl-RS" w:eastAsia="ar-SA"/>
        </w:rPr>
        <w:t xml:space="preserve">ог </w:t>
      </w:r>
      <w:r w:rsidRPr="008E46F4">
        <w:rPr>
          <w:rFonts w:ascii="Times New Roman" w:eastAsia="Arial Unicode MS" w:hAnsi="Times New Roman" w:cs="Times New Roman"/>
          <w:bCs/>
          <w:i/>
          <w:iCs/>
          <w:kern w:val="1"/>
          <w:sz w:val="24"/>
          <w:szCs w:val="24"/>
          <w:lang w:eastAsia="ar-SA"/>
        </w:rPr>
        <w:t>понуђач</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из групе понуђача</w:t>
      </w:r>
      <w:r w:rsidRPr="008E46F4">
        <w:rPr>
          <w:rFonts w:ascii="Times New Roman" w:eastAsia="Arial Unicode MS" w:hAnsi="Times New Roman" w:cs="Times New Roman"/>
          <w:bCs/>
          <w:i/>
          <w:iCs/>
          <w:kern w:val="1"/>
          <w:sz w:val="24"/>
          <w:szCs w:val="24"/>
          <w:lang w:val="sr-Cyrl-RS" w:eastAsia="ar-SA"/>
        </w:rPr>
        <w:t xml:space="preserve"> и оверена печатом</w:t>
      </w:r>
      <w:r w:rsidRPr="008E46F4">
        <w:rPr>
          <w:rFonts w:ascii="Times New Roman" w:eastAsia="Arial Unicode MS" w:hAnsi="Times New Roman" w:cs="Times New Roman"/>
          <w:bCs/>
          <w:iCs/>
          <w:kern w:val="1"/>
          <w:sz w:val="24"/>
          <w:szCs w:val="24"/>
          <w:lang w:val="sr-Cyrl-RS" w:eastAsia="ar-SA"/>
        </w:rPr>
        <w:t xml:space="preserve">, на који начин </w:t>
      </w:r>
      <w:r w:rsidRPr="008E46F4">
        <w:rPr>
          <w:rFonts w:ascii="Times New Roman" w:eastAsia="Arial Unicode MS" w:hAnsi="Times New Roman" w:cs="Times New Roman"/>
          <w:bCs/>
          <w:iCs/>
          <w:kern w:val="1"/>
          <w:sz w:val="24"/>
          <w:szCs w:val="24"/>
          <w:lang w:eastAsia="ar-SA"/>
        </w:rPr>
        <w:t xml:space="preserve">сваки понуђач из групе понуђача </w:t>
      </w:r>
      <w:r w:rsidRPr="008E46F4">
        <w:rPr>
          <w:rFonts w:ascii="Times New Roman" w:eastAsia="Arial Unicode MS" w:hAnsi="Times New Roman" w:cs="Times New Roman"/>
          <w:bCs/>
          <w:iCs/>
          <w:kern w:val="1"/>
          <w:sz w:val="24"/>
          <w:szCs w:val="24"/>
          <w:lang w:val="sr-Cyrl-RS" w:eastAsia="ar-SA"/>
        </w:rPr>
        <w:t xml:space="preserve">изјављује </w:t>
      </w:r>
      <w:r w:rsidRPr="008E46F4">
        <w:rPr>
          <w:rFonts w:ascii="Times New Roman" w:eastAsia="Arial Unicode MS" w:hAnsi="Times New Roman" w:cs="Times New Roman"/>
          <w:bCs/>
          <w:iCs/>
          <w:kern w:val="1"/>
          <w:sz w:val="24"/>
          <w:szCs w:val="24"/>
          <w:lang w:eastAsia="ar-SA"/>
        </w:rPr>
        <w:t>да испу</w:t>
      </w:r>
      <w:r w:rsidRPr="008E46F4">
        <w:rPr>
          <w:rFonts w:ascii="Times New Roman" w:eastAsia="Arial Unicode MS" w:hAnsi="Times New Roman" w:cs="Times New Roman"/>
          <w:bCs/>
          <w:iCs/>
          <w:kern w:val="1"/>
          <w:sz w:val="24"/>
          <w:szCs w:val="24"/>
          <w:lang w:val="sr-Cyrl-RS" w:eastAsia="ar-SA"/>
        </w:rPr>
        <w:t>њава</w:t>
      </w:r>
      <w:r w:rsidRPr="008E46F4">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8E46F4">
        <w:rPr>
          <w:rFonts w:ascii="Times New Roman" w:eastAsia="Arial Unicode MS" w:hAnsi="Times New Roman" w:cs="Times New Roman"/>
          <w:bCs/>
          <w:iCs/>
          <w:kern w:val="1"/>
          <w:sz w:val="24"/>
          <w:szCs w:val="24"/>
          <w:lang w:val="sr-Cyrl-RS" w:eastAsia="ar-SA"/>
        </w:rPr>
        <w:t xml:space="preserve">да </w:t>
      </w:r>
      <w:r w:rsidRPr="008E46F4">
        <w:rPr>
          <w:rFonts w:ascii="Times New Roman" w:eastAsia="Arial Unicode MS" w:hAnsi="Times New Roman" w:cs="Times New Roman"/>
          <w:bCs/>
          <w:iCs/>
          <w:kern w:val="1"/>
          <w:sz w:val="24"/>
          <w:szCs w:val="24"/>
          <w:lang w:eastAsia="ar-SA"/>
        </w:rPr>
        <w:t>додатне услове испуњавају заједно</w:t>
      </w:r>
      <w:r w:rsidRPr="008E46F4">
        <w:rPr>
          <w:rFonts w:ascii="Times New Roman" w:eastAsia="Arial Unicode MS" w:hAnsi="Times New Roman" w:cs="Times New Roman"/>
          <w:bCs/>
          <w:i/>
          <w:iCs/>
          <w:kern w:val="1"/>
          <w:sz w:val="24"/>
          <w:szCs w:val="24"/>
          <w:lang w:val="sr-Cyrl-RS" w:eastAsia="ar-SA"/>
        </w:rPr>
        <w:t>.</w:t>
      </w:r>
      <w:r w:rsidRPr="008E46F4">
        <w:rPr>
          <w:rFonts w:ascii="Times New Roman" w:eastAsia="Arial Unicode MS" w:hAnsi="Times New Roman" w:cs="Times New Roman"/>
          <w:bCs/>
          <w:i/>
          <w:iCs/>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Cs/>
          <w:i/>
          <w:iCs/>
          <w:color w:val="FF0000"/>
          <w:kern w:val="1"/>
          <w:sz w:val="24"/>
          <w:szCs w:val="24"/>
          <w:lang w:val="sr-Cyrl-RS" w:eastAsia="ar-SA"/>
        </w:rPr>
      </w:pPr>
    </w:p>
    <w:p w:rsidR="0077506E" w:rsidRPr="008E46F4" w:rsidRDefault="0077506E" w:rsidP="0077506E">
      <w:pPr>
        <w:tabs>
          <w:tab w:val="left" w:pos="6028"/>
        </w:tabs>
        <w:suppressAutoHyphens/>
        <w:autoSpaceDE w:val="0"/>
        <w:ind w:left="360"/>
        <w:rPr>
          <w:rFonts w:ascii="Times New Roman" w:eastAsia="Arial Unicode MS" w:hAnsi="Times New Roman" w:cs="Times New Roman"/>
          <w:bCs/>
          <w:iCs/>
          <w:color w:val="000000"/>
          <w:kern w:val="1"/>
          <w:sz w:val="24"/>
          <w:szCs w:val="24"/>
          <w:lang w:val="ru-RU" w:eastAsia="ar-SA"/>
        </w:rPr>
      </w:pPr>
    </w:p>
    <w:p w:rsidR="00E46A68" w:rsidRPr="008E46F4" w:rsidRDefault="00E46A68"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(ОБРАЗАЦ 2)</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 xml:space="preserve">ОБРАЗАЦ ИЗЈАВЕ ПОДИЗВОЂАЧА  О ИСПУЊЕНОСТИ ОБАВЕЗНИХ УСЛОВА ЗА УЧЕШЋЕ </w:t>
      </w:r>
      <w:r w:rsidRPr="008E46F4">
        <w:rPr>
          <w:rFonts w:ascii="Times New Roman" w:eastAsia="Arial Unicode MS" w:hAnsi="Times New Roman" w:cs="Times New Roman"/>
          <w:b/>
          <w:bCs/>
          <w:color w:val="000000"/>
          <w:kern w:val="1"/>
          <w:sz w:val="24"/>
          <w:szCs w:val="24"/>
          <w:lang w:eastAsia="ar-SA"/>
        </w:rPr>
        <w:t xml:space="preserve">У ПОСТУПКУ ЈАВНЕ НАБАВКЕ </w:t>
      </w:r>
      <w:r w:rsidRPr="008E46F4">
        <w:rPr>
          <w:rFonts w:ascii="Times New Roman" w:eastAsia="Arial Unicode MS" w:hAnsi="Times New Roman" w:cs="Times New Roman"/>
          <w:b/>
          <w:bCs/>
          <w:color w:val="000000"/>
          <w:kern w:val="1"/>
          <w:sz w:val="24"/>
          <w:szCs w:val="24"/>
          <w:lang w:val="sr-Cyrl-RS" w:eastAsia="ar-SA"/>
        </w:rPr>
        <w:t>-  ЧЛ. 75.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П</w:t>
      </w:r>
      <w:r w:rsidRPr="008E46F4">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E46F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8E46F4">
        <w:rPr>
          <w:rFonts w:ascii="Times New Roman" w:eastAsia="Arial Unicode MS" w:hAnsi="Times New Roman" w:cs="Times New Roman"/>
          <w:color w:val="000000"/>
          <w:kern w:val="1"/>
          <w:sz w:val="24"/>
          <w:szCs w:val="24"/>
          <w:lang w:eastAsia="ar-SA"/>
        </w:rPr>
        <w:t>дајем следећу</w:t>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eastAsia="ar-SA"/>
        </w:rPr>
        <w:t>И З Ј А В 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П</w:t>
      </w:r>
      <w:r w:rsidRPr="008E46F4">
        <w:rPr>
          <w:rFonts w:ascii="Times New Roman" w:eastAsia="Arial Unicode MS" w:hAnsi="Times New Roman" w:cs="Times New Roman"/>
          <w:color w:val="000000"/>
          <w:kern w:val="1"/>
          <w:sz w:val="24"/>
          <w:szCs w:val="24"/>
          <w:lang w:eastAsia="ar-SA"/>
        </w:rPr>
        <w:t>о</w:t>
      </w:r>
      <w:r w:rsidRPr="008E46F4">
        <w:rPr>
          <w:rFonts w:ascii="Times New Roman" w:eastAsia="Arial Unicode MS" w:hAnsi="Times New Roman" w:cs="Times New Roman"/>
          <w:color w:val="000000"/>
          <w:kern w:val="1"/>
          <w:sz w:val="24"/>
          <w:szCs w:val="24"/>
          <w:lang w:val="sr-Cyrl-RS" w:eastAsia="ar-SA"/>
        </w:rPr>
        <w:t xml:space="preserve">дизвођач </w:t>
      </w:r>
      <w:r w:rsidRPr="008E46F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eastAsia="ar-SA"/>
        </w:rPr>
        <w:t xml:space="preserve">навести </w:t>
      </w:r>
      <w:r w:rsidRPr="008E46F4">
        <w:rPr>
          <w:rFonts w:ascii="Times New Roman" w:eastAsia="Arial Unicode MS" w:hAnsi="Times New Roman" w:cs="Times New Roman"/>
          <w:i/>
          <w:color w:val="000000"/>
          <w:kern w:val="1"/>
          <w:sz w:val="24"/>
          <w:szCs w:val="24"/>
          <w:lang w:val="sr-Cyrl-RS" w:eastAsia="ar-SA"/>
        </w:rPr>
        <w:t>назив подизвођача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у поступку јавне набавке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CS" w:eastAsia="ar-SA"/>
        </w:rPr>
        <w:t xml:space="preserve">услуга </w:t>
      </w:r>
      <w:r w:rsidR="009A1B44" w:rsidRPr="008E46F4">
        <w:rPr>
          <w:rFonts w:ascii="Times New Roman" w:hAnsi="Times New Roman" w:cs="Times New Roman"/>
          <w:sz w:val="24"/>
          <w:szCs w:val="24"/>
        </w:rPr>
        <w:t xml:space="preserve">„Ресторанске услуге у Новом Саду, кетеринг и роба широке потрошње“, </w:t>
      </w:r>
      <w:r w:rsidR="007731CE" w:rsidRPr="008E46F4">
        <w:rPr>
          <w:rFonts w:ascii="Times New Roman" w:hAnsi="Times New Roman" w:cs="Times New Roman"/>
          <w:sz w:val="24"/>
          <w:szCs w:val="24"/>
          <w:lang w:val="sr-Cyrl-RS"/>
        </w:rPr>
        <w:t>за партију бр. __</w:t>
      </w:r>
      <w:r w:rsidRPr="008E46F4">
        <w:rPr>
          <w:rFonts w:ascii="Times New Roman" w:eastAsia="Arial Unicode MS" w:hAnsi="Times New Roman" w:cs="Times New Roman"/>
          <w:color w:val="000000"/>
          <w:kern w:val="1"/>
          <w:sz w:val="24"/>
          <w:szCs w:val="24"/>
          <w:lang w:eastAsia="ar-SA"/>
        </w:rPr>
        <w:t xml:space="preserve"> испуњава све услове из чл. 75. ЗЈН, односно услове дефинисане конкурсном документацијом</w:t>
      </w:r>
      <w:r w:rsidRPr="008E46F4">
        <w:rPr>
          <w:rFonts w:ascii="Times New Roman" w:eastAsia="Arial Unicode MS" w:hAnsi="Times New Roman" w:cs="Times New Roman"/>
          <w:color w:val="000000"/>
          <w:kern w:val="1"/>
          <w:sz w:val="24"/>
          <w:szCs w:val="24"/>
          <w:lang w:val="ru-RU" w:eastAsia="ar-SA"/>
        </w:rPr>
        <w:t xml:space="preserve"> </w:t>
      </w:r>
      <w:r w:rsidRPr="008E46F4">
        <w:rPr>
          <w:rFonts w:ascii="Times New Roman" w:eastAsia="Arial Unicode MS" w:hAnsi="Times New Roman" w:cs="Times New Roman"/>
          <w:color w:val="000000"/>
          <w:kern w:val="1"/>
          <w:sz w:val="24"/>
          <w:szCs w:val="24"/>
          <w:lang w:eastAsia="ar-SA"/>
        </w:rPr>
        <w:t>за предметну јавну набавку</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и то:</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Подизвођач је р</w:t>
      </w:r>
      <w:r w:rsidRPr="008E46F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RS" w:eastAsia="ar-SA"/>
        </w:rPr>
        <w:t xml:space="preserve"> (чл. 75. ст. 1. тач. 1)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 xml:space="preserve">Подизвођач и његов </w:t>
      </w:r>
      <w:r w:rsidRPr="008E46F4">
        <w:rPr>
          <w:rFonts w:ascii="Times New Roman" w:eastAsia="Arial Unicode MS" w:hAnsi="Times New Roman" w:cs="Times New Roman"/>
          <w:iCs/>
          <w:color w:val="000000"/>
          <w:kern w:val="1"/>
          <w:sz w:val="24"/>
          <w:szCs w:val="24"/>
          <w:lang w:val="sr-Cyrl-RS" w:eastAsia="ar-SA"/>
        </w:rPr>
        <w:t>закон</w:t>
      </w:r>
      <w:r w:rsidRPr="008E46F4">
        <w:rPr>
          <w:rFonts w:ascii="Times New Roman" w:eastAsia="Arial Unicode MS" w:hAnsi="Times New Roman" w:cs="Times New Roman"/>
          <w:iCs/>
          <w:color w:val="000000"/>
          <w:kern w:val="1"/>
          <w:sz w:val="24"/>
          <w:szCs w:val="24"/>
          <w:lang w:eastAsia="ar-SA"/>
        </w:rPr>
        <w:t xml:space="preserve">ски </w:t>
      </w:r>
      <w:r w:rsidRPr="008E46F4">
        <w:rPr>
          <w:rFonts w:ascii="Times New Roman" w:eastAsia="Arial Unicode MS" w:hAnsi="Times New Roman" w:cs="Times New Roman"/>
          <w:color w:val="000000"/>
          <w:kern w:val="1"/>
          <w:sz w:val="24"/>
          <w:szCs w:val="24"/>
          <w:lang w:eastAsia="ar-SA"/>
        </w:rPr>
        <w:t>заступник нис</w:t>
      </w:r>
      <w:r w:rsidRPr="008E46F4">
        <w:rPr>
          <w:rFonts w:ascii="Times New Roman" w:eastAsia="Arial Unicode MS" w:hAnsi="Times New Roman" w:cs="Times New Roman"/>
          <w:color w:val="000000"/>
          <w:kern w:val="1"/>
          <w:sz w:val="24"/>
          <w:szCs w:val="24"/>
          <w:lang w:val="sr-Cyrl-CS" w:eastAsia="ar-SA"/>
        </w:rPr>
        <w:t>у</w:t>
      </w:r>
      <w:r w:rsidRPr="008E46F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E46F4">
        <w:rPr>
          <w:rFonts w:ascii="Times New Roman" w:eastAsia="Arial Unicode MS" w:hAnsi="Times New Roman" w:cs="Times New Roman"/>
          <w:color w:val="000000"/>
          <w:kern w:val="1"/>
          <w:sz w:val="24"/>
          <w:szCs w:val="24"/>
          <w:lang w:val="sr-Cyrl-RS" w:eastAsia="ar-SA"/>
        </w:rPr>
        <w:t>су</w:t>
      </w:r>
      <w:r w:rsidRPr="008E46F4">
        <w:rPr>
          <w:rFonts w:ascii="Times New Roman" w:eastAsia="Arial Unicode MS" w:hAnsi="Times New Roman" w:cs="Times New Roman"/>
          <w:color w:val="000000"/>
          <w:kern w:val="1"/>
          <w:sz w:val="24"/>
          <w:szCs w:val="24"/>
          <w:lang w:eastAsia="ar-SA"/>
        </w:rPr>
        <w:t xml:space="preserve"> осуђиван</w:t>
      </w:r>
      <w:r w:rsidRPr="008E46F4">
        <w:rPr>
          <w:rFonts w:ascii="Times New Roman" w:eastAsia="Arial Unicode MS" w:hAnsi="Times New Roman" w:cs="Times New Roman"/>
          <w:color w:val="000000"/>
          <w:kern w:val="1"/>
          <w:sz w:val="24"/>
          <w:szCs w:val="24"/>
          <w:lang w:val="sr-Cyrl-RS" w:eastAsia="ar-SA"/>
        </w:rPr>
        <w:t>и</w:t>
      </w:r>
      <w:r w:rsidRPr="008E46F4">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E46F4">
        <w:rPr>
          <w:rFonts w:ascii="Times New Roman" w:eastAsia="Arial Unicode MS" w:hAnsi="Times New Roman" w:cs="Times New Roman"/>
          <w:color w:val="000000"/>
          <w:kern w:val="1"/>
          <w:sz w:val="24"/>
          <w:szCs w:val="24"/>
          <w:lang w:val="sr-Cyrl-CS" w:eastAsia="ar-SA"/>
        </w:rPr>
        <w:t>к</w:t>
      </w:r>
      <w:r w:rsidRPr="008E46F4">
        <w:rPr>
          <w:rFonts w:ascii="Times New Roman" w:eastAsia="Arial Unicode MS" w:hAnsi="Times New Roman" w:cs="Times New Roman"/>
          <w:color w:val="000000"/>
          <w:kern w:val="1"/>
          <w:sz w:val="24"/>
          <w:szCs w:val="24"/>
          <w:lang w:eastAsia="ar-SA"/>
        </w:rPr>
        <w:t>ривично дело преваре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(чл. 75. ст. 1. тач. 2)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CS" w:eastAsia="ar-SA"/>
        </w:rPr>
        <w:t>Подизвођач је и</w:t>
      </w:r>
      <w:r w:rsidRPr="008E46F4">
        <w:rPr>
          <w:rFonts w:ascii="Times New Roman" w:eastAsia="Arial Unicode MS" w:hAnsi="Times New Roman" w:cs="Times New Roman"/>
          <w:bCs/>
          <w:iCs/>
          <w:color w:val="000000"/>
          <w:kern w:val="1"/>
          <w:sz w:val="24"/>
          <w:szCs w:val="24"/>
          <w:lang w:eastAsia="ar-SA"/>
        </w:rPr>
        <w:t xml:space="preserve">змирио </w:t>
      </w:r>
      <w:r w:rsidRPr="008E46F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E46F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E46F4">
        <w:rPr>
          <w:rFonts w:ascii="Times New Roman" w:eastAsia="Arial Unicode MS" w:hAnsi="Times New Roman" w:cs="Times New Roman"/>
          <w:iCs/>
          <w:color w:val="000000"/>
          <w:kern w:val="1"/>
          <w:sz w:val="24"/>
          <w:szCs w:val="24"/>
          <w:lang w:val="sr-Cyrl-RS" w:eastAsia="ar-SA"/>
        </w:rPr>
        <w:t xml:space="preserve"> (чл. 75. ст. 1. тач. 4) ЗЈН)</w:t>
      </w:r>
      <w:r w:rsidRPr="008E46F4">
        <w:rPr>
          <w:rFonts w:ascii="Times New Roman" w:eastAsia="Arial Unicode MS" w:hAnsi="Times New Roman" w:cs="Times New Roman"/>
          <w:i/>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E46F4">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E46F4">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E46F4">
        <w:rPr>
          <w:rFonts w:ascii="Times New Roman" w:eastAsia="Arial Unicode MS" w:hAnsi="Times New Roman" w:cs="Times New Roman"/>
          <w:iCs/>
          <w:color w:val="000000"/>
          <w:kern w:val="1"/>
          <w:sz w:val="24"/>
          <w:szCs w:val="24"/>
          <w:lang w:val="sr-Cyrl-RS" w:eastAsia="ar-SA"/>
        </w:rPr>
        <w:t>(чл. 75. ст. 2. ЗЈН)</w:t>
      </w:r>
      <w:r w:rsidRPr="008E46F4">
        <w:rPr>
          <w:rFonts w:ascii="Times New Roman" w:eastAsia="Times New Roman" w:hAnsi="Times New Roman" w:cs="Times New Roman"/>
          <w:color w:val="000000"/>
          <w:kern w:val="1"/>
          <w:sz w:val="24"/>
          <w:szCs w:val="24"/>
          <w:lang w:val="sr-Cyrl-RS" w:eastAsia="sr-Latn-RS"/>
        </w:rPr>
        <w:t>.</w:t>
      </w:r>
    </w:p>
    <w:p w:rsidR="0077506E" w:rsidRPr="008E46F4" w:rsidRDefault="0077506E" w:rsidP="001E0A97">
      <w:pPr>
        <w:suppressAutoHyphens/>
        <w:spacing w:line="100" w:lineRule="atLeast"/>
        <w:ind w:left="720"/>
        <w:jc w:val="both"/>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Место:_____________                                                            П</w:t>
      </w:r>
      <w:r w:rsidRPr="008E46F4">
        <w:rPr>
          <w:rFonts w:ascii="Times New Roman" w:eastAsia="Arial Unicode MS" w:hAnsi="Times New Roman" w:cs="Times New Roman"/>
          <w:color w:val="000000"/>
          <w:kern w:val="1"/>
          <w:sz w:val="24"/>
          <w:szCs w:val="24"/>
          <w:lang w:val="sr-Cyrl-RS" w:eastAsia="ar-SA"/>
        </w:rPr>
        <w:t>одизвођач:</w:t>
      </w:r>
    </w:p>
    <w:p w:rsidR="0077506E" w:rsidRPr="008E46F4" w:rsidRDefault="0077506E" w:rsidP="0077506E">
      <w:pPr>
        <w:suppressAutoHyphens/>
        <w:spacing w:line="100" w:lineRule="atLeast"/>
        <w:rPr>
          <w:rFonts w:ascii="Times New Roman" w:eastAsia="Arial Unicode MS" w:hAnsi="Times New Roman" w:cs="Times New Roman"/>
          <w:b/>
          <w:bCs/>
          <w:i/>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lastRenderedPageBreak/>
        <w:t xml:space="preserve">Датум:_____________                         М.П.                     _____________________                                                        </w:t>
      </w:r>
    </w:p>
    <w:p w:rsidR="0077506E" w:rsidRPr="008E46F4"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r w:rsidRPr="008E46F4">
        <w:rPr>
          <w:rFonts w:ascii="Times New Roman" w:eastAsia="Arial Unicode MS" w:hAnsi="Times New Roman" w:cs="Times New Roman"/>
          <w:b/>
          <w:bCs/>
          <w:i/>
          <w:kern w:val="1"/>
          <w:sz w:val="24"/>
          <w:szCs w:val="24"/>
          <w:lang w:val="sr-Cyrl-RS" w:eastAsia="ar-SA"/>
        </w:rPr>
        <w:t>Напомена:</w:t>
      </w:r>
      <w:r w:rsidRPr="008E46F4">
        <w:rPr>
          <w:rFonts w:ascii="Times New Roman" w:eastAsia="Arial Unicode MS" w:hAnsi="Times New Roman" w:cs="Times New Roman"/>
          <w:bCs/>
          <w:i/>
          <w:kern w:val="1"/>
          <w:sz w:val="24"/>
          <w:szCs w:val="24"/>
          <w:lang w:val="sr-Cyrl-RS" w:eastAsia="ar-SA"/>
        </w:rPr>
        <w:t xml:space="preserve"> </w:t>
      </w:r>
      <w:r w:rsidRPr="008E46F4">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8E46F4">
        <w:rPr>
          <w:rFonts w:ascii="Times New Roman" w:eastAsia="Arial Unicode MS" w:hAnsi="Times New Roman" w:cs="Times New Roman"/>
          <w:bCs/>
          <w:i/>
          <w:iCs/>
          <w:kern w:val="1"/>
          <w:sz w:val="24"/>
          <w:szCs w:val="24"/>
          <w:lang w:eastAsia="ar-SA"/>
        </w:rPr>
        <w:t>, Изјав</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w:t>
      </w:r>
      <w:r w:rsidRPr="008E46F4">
        <w:rPr>
          <w:rFonts w:ascii="Times New Roman" w:eastAsia="Arial Unicode MS" w:hAnsi="Times New Roman" w:cs="Times New Roman"/>
          <w:bCs/>
          <w:i/>
          <w:iCs/>
          <w:kern w:val="1"/>
          <w:sz w:val="24"/>
          <w:szCs w:val="24"/>
          <w:lang w:val="sr-Cyrl-RS" w:eastAsia="ar-SA"/>
        </w:rPr>
        <w:t xml:space="preserve">мора бити </w:t>
      </w:r>
      <w:r w:rsidRPr="008E46F4">
        <w:rPr>
          <w:rFonts w:ascii="Times New Roman" w:eastAsia="Arial Unicode MS" w:hAnsi="Times New Roman" w:cs="Times New Roman"/>
          <w:bCs/>
          <w:i/>
          <w:iCs/>
          <w:kern w:val="1"/>
          <w:sz w:val="24"/>
          <w:szCs w:val="24"/>
          <w:lang w:eastAsia="ar-SA"/>
        </w:rPr>
        <w:t>потписан</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печатом. </w:t>
      </w:r>
    </w:p>
    <w:p w:rsidR="0077506E" w:rsidRPr="008E46F4" w:rsidRDefault="0077506E" w:rsidP="0077506E">
      <w:p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val="sr-Cyrl-RS" w:eastAsia="ar-SA"/>
        </w:rPr>
        <w:t>I</w:t>
      </w:r>
      <w:r w:rsidRPr="008E46F4">
        <w:rPr>
          <w:rFonts w:ascii="Times New Roman" w:eastAsia="Arial Unicode MS" w:hAnsi="Times New Roman" w:cs="Times New Roman"/>
          <w:b/>
          <w:i/>
          <w:color w:val="000000"/>
          <w:kern w:val="1"/>
          <w:sz w:val="24"/>
          <w:szCs w:val="24"/>
          <w:lang w:eastAsia="ar-SA"/>
        </w:rPr>
        <w:t>V</w:t>
      </w:r>
      <w:r w:rsidRPr="008E46F4">
        <w:rPr>
          <w:rFonts w:ascii="Times New Roman" w:eastAsia="Arial Unicode MS" w:hAnsi="Times New Roman" w:cs="Times New Roman"/>
          <w:b/>
          <w:bCs/>
          <w:i/>
          <w:iCs/>
          <w:color w:val="000000"/>
          <w:kern w:val="1"/>
          <w:sz w:val="24"/>
          <w:szCs w:val="24"/>
          <w:lang w:val="ru-RU" w:eastAsia="ar-SA"/>
        </w:rPr>
        <w:t xml:space="preserve"> КРИТЕРИЈУМ ЗА ИЗБОР НАЈПОВОЉНИЈЕ ПОНУДЕ</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6F677A">
      <w:pPr>
        <w:numPr>
          <w:ilvl w:val="0"/>
          <w:numId w:val="5"/>
        </w:numPr>
        <w:suppressAutoHyphens/>
        <w:spacing w:line="100" w:lineRule="atLeast"/>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eastAsia="ar-SA"/>
        </w:rPr>
        <w:t xml:space="preserve">Критеријум за доделу уговора: </w:t>
      </w: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Избор најповољније понуде наручилац ће извршити применом критеријума </w:t>
      </w:r>
      <w:r w:rsidRPr="008E46F4">
        <w:rPr>
          <w:rFonts w:ascii="Times New Roman" w:eastAsia="Arial Unicode MS" w:hAnsi="Times New Roman" w:cs="Times New Roman"/>
          <w:b/>
          <w:color w:val="000000"/>
          <w:kern w:val="1"/>
          <w:sz w:val="24"/>
          <w:szCs w:val="24"/>
          <w:lang w:eastAsia="ar-SA"/>
        </w:rPr>
        <w:t>,,најнижа понуђена цена“.</w:t>
      </w:r>
      <w:r w:rsidRPr="008E46F4">
        <w:rPr>
          <w:rFonts w:ascii="Times New Roman" w:eastAsia="Arial Unicode MS" w:hAnsi="Times New Roman" w:cs="Times New Roman"/>
          <w:color w:val="000000"/>
          <w:kern w:val="1"/>
          <w:sz w:val="24"/>
          <w:szCs w:val="24"/>
          <w:lang w:eastAsia="ar-SA"/>
        </w:rPr>
        <w:t xml:space="preserve"> Приликом оцене понуда као релевантна узимаће се укупна понуђена цена без </w:t>
      </w:r>
      <w:r w:rsidR="00EE284D" w:rsidRPr="008E46F4">
        <w:rPr>
          <w:rFonts w:ascii="Times New Roman" w:eastAsia="Arial Unicode MS" w:hAnsi="Times New Roman" w:cs="Times New Roman"/>
          <w:color w:val="000000"/>
          <w:kern w:val="1"/>
          <w:sz w:val="24"/>
          <w:szCs w:val="24"/>
          <w:lang w:val="sr-Cyrl-RS" w:eastAsia="ar-SA"/>
        </w:rPr>
        <w:t>ПДВ-а</w:t>
      </w:r>
      <w:r w:rsidRPr="008E46F4">
        <w:rPr>
          <w:rFonts w:ascii="Times New Roman" w:eastAsia="Arial Unicode MS" w:hAnsi="Times New Roman" w:cs="Times New Roman"/>
          <w:color w:val="000000"/>
          <w:kern w:val="1"/>
          <w:sz w:val="24"/>
          <w:szCs w:val="24"/>
          <w:lang w:val="sr-Cyrl-RS"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8E46F4" w:rsidRDefault="0077506E" w:rsidP="006F677A">
      <w:pPr>
        <w:numPr>
          <w:ilvl w:val="0"/>
          <w:numId w:val="5"/>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Е</w:t>
      </w:r>
      <w:r w:rsidRPr="008E46F4">
        <w:rPr>
          <w:rFonts w:ascii="Times New Roman" w:eastAsia="Arial Unicode MS" w:hAnsi="Times New Roman" w:cs="Times New Roman"/>
          <w:b/>
          <w:bCs/>
          <w:color w:val="000000"/>
          <w:kern w:val="1"/>
          <w:sz w:val="24"/>
          <w:szCs w:val="24"/>
          <w:lang w:eastAsia="ar-SA"/>
        </w:rPr>
        <w:t>лементи критеријума</w:t>
      </w:r>
      <w:r w:rsidRPr="008E46F4">
        <w:rPr>
          <w:rFonts w:ascii="Times New Roman" w:eastAsia="Arial Unicode MS" w:hAnsi="Times New Roman" w:cs="Times New Roman"/>
          <w:b/>
          <w:bCs/>
          <w:color w:val="000000"/>
          <w:kern w:val="1"/>
          <w:sz w:val="24"/>
          <w:szCs w:val="24"/>
          <w:lang w:val="sr-Cyrl-RS" w:eastAsia="ar-SA"/>
        </w:rPr>
        <w:t xml:space="preserve">, односно начин </w:t>
      </w:r>
      <w:r w:rsidRPr="008E46F4">
        <w:rPr>
          <w:rFonts w:ascii="Times New Roman" w:eastAsia="Arial Unicode MS" w:hAnsi="Times New Roman" w:cs="Times New Roman"/>
          <w:b/>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Cs/>
          <w:kern w:val="1"/>
          <w:sz w:val="24"/>
          <w:szCs w:val="24"/>
          <w:lang w:val="sr-Cyrl-RS" w:eastAsia="ar-SA"/>
        </w:rPr>
      </w:pPr>
      <w:r w:rsidRPr="008E46F4">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w:t>
      </w:r>
      <w:r w:rsidRPr="008E46F4">
        <w:rPr>
          <w:rFonts w:ascii="Times New Roman" w:eastAsia="Times New Roman" w:hAnsi="Times New Roman" w:cs="Times New Roman"/>
          <w:sz w:val="24"/>
          <w:szCs w:val="24"/>
        </w:rPr>
        <w:t xml:space="preserve">наручилац ће </w:t>
      </w:r>
      <w:r w:rsidRPr="008E46F4">
        <w:rPr>
          <w:rFonts w:ascii="Times New Roman" w:eastAsia="Times New Roman" w:hAnsi="Times New Roman" w:cs="Times New Roman"/>
          <w:sz w:val="24"/>
          <w:szCs w:val="24"/>
          <w:lang w:val="sr-Cyrl-RS"/>
        </w:rPr>
        <w:t xml:space="preserve">уговор доделити </w:t>
      </w:r>
      <w:r w:rsidRPr="008E46F4">
        <w:rPr>
          <w:rFonts w:ascii="Times New Roman" w:eastAsia="Times New Roman" w:hAnsi="Times New Roman" w:cs="Times New Roman"/>
          <w:sz w:val="24"/>
          <w:szCs w:val="24"/>
        </w:rPr>
        <w:t xml:space="preserve">понуђачу који буде извучен путем жреба. </w:t>
      </w:r>
      <w:r w:rsidRPr="008E46F4">
        <w:rPr>
          <w:rFonts w:ascii="Times New Roman" w:eastAsia="Times New Roman" w:hAnsi="Times New Roman" w:cs="Times New Roman"/>
          <w:kern w:val="1"/>
          <w:sz w:val="24"/>
          <w:szCs w:val="24"/>
          <w:lang w:eastAsia="ar-SA"/>
        </w:rPr>
        <w:t>Наручилац ће писмено обавестити све понуђаче</w:t>
      </w:r>
      <w:r w:rsidRPr="008E46F4">
        <w:rPr>
          <w:rFonts w:ascii="Times New Roman" w:eastAsia="Times New Roman" w:hAnsi="Times New Roman" w:cs="Times New Roman"/>
          <w:kern w:val="1"/>
          <w:sz w:val="24"/>
          <w:szCs w:val="24"/>
          <w:lang w:val="sr-Cyrl-RS" w:eastAsia="ar-SA"/>
        </w:rPr>
        <w:t xml:space="preserve"> који су поднели понуде</w:t>
      </w:r>
      <w:r w:rsidRPr="008E46F4">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8E46F4">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8E46F4">
        <w:rPr>
          <w:rFonts w:ascii="Times New Roman" w:eastAsia="Times New Roman" w:hAnsi="Times New Roman" w:cs="Times New Roman"/>
          <w:sz w:val="24"/>
          <w:szCs w:val="24"/>
          <w:lang w:val="sr-Cyrl-RS"/>
        </w:rPr>
        <w:t xml:space="preserve"> и исти рок важења понуде.</w:t>
      </w:r>
      <w:r w:rsidRPr="008E46F4">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Понуђачу чији назив буде на извученом папиру ће бити </w:t>
      </w:r>
      <w:r w:rsidRPr="008E46F4">
        <w:rPr>
          <w:rFonts w:ascii="Times New Roman" w:eastAsia="Times New Roman" w:hAnsi="Times New Roman" w:cs="Times New Roman"/>
          <w:sz w:val="24"/>
          <w:szCs w:val="24"/>
          <w:lang w:val="sr-Cyrl-RS"/>
        </w:rPr>
        <w:t>додељен уговор</w:t>
      </w:r>
      <w:r w:rsidRPr="008E46F4">
        <w:rPr>
          <w:rFonts w:ascii="Times New Roman" w:eastAsia="Times New Roman" w:hAnsi="Times New Roman" w:cs="Times New Roman"/>
          <w:sz w:val="24"/>
          <w:szCs w:val="24"/>
        </w:rPr>
        <w:t xml:space="preserve">. </w:t>
      </w:r>
      <w:r w:rsidRPr="008E46F4">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77506E"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1E0A97" w:rsidRPr="008E46F4" w:rsidRDefault="001E0A97"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eastAsia="ar-SA"/>
        </w:rPr>
        <w:t>V</w:t>
      </w:r>
      <w:r w:rsidRPr="008E46F4">
        <w:rPr>
          <w:rFonts w:ascii="Times New Roman" w:eastAsia="Arial Unicode MS" w:hAnsi="Times New Roman" w:cs="Times New Roman"/>
          <w:b/>
          <w:i/>
          <w:color w:val="000000"/>
          <w:kern w:val="1"/>
          <w:sz w:val="24"/>
          <w:szCs w:val="24"/>
          <w:lang w:val="sr-Cyrl-RS" w:eastAsia="ar-SA"/>
        </w:rPr>
        <w:t xml:space="preserve"> ОБРСАЦИ КОЈИ ЧИНЕ САСТАВНИ ДЕО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w:t>
      </w:r>
      <w:r w:rsidRPr="008E46F4">
        <w:rPr>
          <w:rFonts w:ascii="Times New Roman" w:eastAsia="Arial Unicode MS" w:hAnsi="Times New Roman" w:cs="Times New Roman"/>
          <w:color w:val="000000"/>
          <w:kern w:val="1"/>
          <w:sz w:val="24"/>
          <w:szCs w:val="24"/>
          <w:lang w:val="sr-Cyrl-RS" w:eastAsia="ar-SA"/>
        </w:rPr>
        <w:t xml:space="preserve"> и 76.</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ЗЈН</w:t>
      </w:r>
      <w:r w:rsidRPr="008E46F4">
        <w:rPr>
          <w:rFonts w:ascii="Times New Roman" w:eastAsia="Arial Unicode MS" w:hAnsi="Times New Roman" w:cs="Times New Roman"/>
          <w:color w:val="000000"/>
          <w:kern w:val="1"/>
          <w:sz w:val="24"/>
          <w:szCs w:val="24"/>
          <w:lang w:eastAsia="ar-SA"/>
        </w:rPr>
        <w:t xml:space="preserve">, наведених овом конурсном докумнтацијом, (Образац </w:t>
      </w:r>
      <w:r w:rsidRPr="008E46F4">
        <w:rPr>
          <w:rFonts w:ascii="Times New Roman" w:eastAsia="Arial Unicode MS" w:hAnsi="Times New Roman" w:cs="Times New Roman"/>
          <w:color w:val="000000"/>
          <w:kern w:val="1"/>
          <w:sz w:val="24"/>
          <w:szCs w:val="24"/>
          <w:lang w:val="sr-Cyrl-RS" w:eastAsia="ar-SA"/>
        </w:rPr>
        <w:t xml:space="preserve">1 наведен у поглављу III конкурсне документације </w:t>
      </w:r>
      <w:r w:rsidRPr="008E46F4">
        <w:rPr>
          <w:rFonts w:ascii="Times New Roman" w:eastAsia="Arial Unicode MS" w:hAnsi="Times New Roman" w:cs="Times New Roman"/>
          <w:color w:val="000000"/>
          <w:kern w:val="1"/>
          <w:sz w:val="24"/>
          <w:szCs w:val="24"/>
          <w:lang w:eastAsia="ar-SA"/>
        </w:rPr>
        <w:t>)</w:t>
      </w:r>
      <w:r w:rsidRPr="008E46F4">
        <w:rPr>
          <w:rFonts w:ascii="Times New Roman" w:eastAsia="Arial Unicode MS" w:hAnsi="Times New Roman" w:cs="Times New Roman"/>
          <w:color w:val="000000"/>
          <w:kern w:val="1"/>
          <w:sz w:val="24"/>
          <w:szCs w:val="24"/>
          <w:lang w:val="sr-Cyrl-RS" w:eastAsia="ar-SA"/>
        </w:rPr>
        <w:t>;</w:t>
      </w:r>
    </w:p>
    <w:p w:rsidR="0077506E" w:rsidRPr="008E46F4" w:rsidRDefault="0077506E" w:rsidP="006F677A">
      <w:pPr>
        <w:numPr>
          <w:ilvl w:val="0"/>
          <w:numId w:val="6"/>
        </w:numPr>
        <w:suppressAutoHyphens/>
        <w:spacing w:before="100" w:beforeAutospacing="1" w:line="210" w:lineRule="atLeast"/>
        <w:jc w:val="both"/>
        <w:rPr>
          <w:rFonts w:ascii="Times New Roman" w:eastAsia="Times New Roman" w:hAnsi="Times New Roman" w:cs="Times New Roman"/>
          <w:kern w:val="1"/>
          <w:sz w:val="24"/>
          <w:szCs w:val="24"/>
          <w:lang w:val="sr-Cyrl-RS" w:eastAsia="sr-Latn-RS"/>
        </w:rPr>
      </w:pPr>
      <w:r w:rsidRPr="008E46F4">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и 76., ЗЈН </w:t>
      </w:r>
      <w:r w:rsidRPr="008E46F4">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8E46F4">
        <w:rPr>
          <w:rFonts w:ascii="Times New Roman" w:eastAsia="Times New Roman" w:hAnsi="Times New Roman" w:cs="Times New Roman"/>
          <w:kern w:val="1"/>
          <w:sz w:val="24"/>
          <w:szCs w:val="24"/>
          <w:lang w:val="sr-Cyrl-RS" w:eastAsia="sr-Latn-RS"/>
        </w:rPr>
        <w:t xml:space="preserve"> (Образац 2</w:t>
      </w:r>
      <w:r w:rsidRPr="008E46F4">
        <w:rPr>
          <w:rFonts w:ascii="Times New Roman" w:eastAsia="Arial Unicode MS" w:hAnsi="Times New Roman" w:cs="Times New Roman"/>
          <w:color w:val="000000"/>
          <w:kern w:val="1"/>
          <w:sz w:val="24"/>
          <w:szCs w:val="24"/>
          <w:lang w:val="sr-Cyrl-RS" w:eastAsia="ar-SA"/>
        </w:rPr>
        <w:t xml:space="preserve"> наведен у поглављу III конкурсне документације</w:t>
      </w:r>
      <w:r w:rsidRPr="008E46F4">
        <w:rPr>
          <w:rFonts w:ascii="Times New Roman" w:eastAsia="Times New Roman" w:hAnsi="Times New Roman" w:cs="Times New Roman"/>
          <w:kern w:val="1"/>
          <w:sz w:val="24"/>
          <w:szCs w:val="24"/>
          <w:lang w:val="sr-Cyrl-RS" w:eastAsia="sr-Latn-RS"/>
        </w:rPr>
        <w:t>).</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понуде (Образац </w:t>
      </w:r>
      <w:r w:rsidRPr="008E46F4">
        <w:rPr>
          <w:rFonts w:ascii="Times New Roman" w:eastAsia="Arial Unicode MS" w:hAnsi="Times New Roman" w:cs="Times New Roman"/>
          <w:color w:val="000000"/>
          <w:kern w:val="1"/>
          <w:sz w:val="24"/>
          <w:szCs w:val="24"/>
          <w:lang w:val="sr-Cyrl-RS" w:eastAsia="ar-SA"/>
        </w:rPr>
        <w:t>3)</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w:t>
      </w:r>
      <w:r w:rsidRPr="008E46F4">
        <w:rPr>
          <w:rFonts w:ascii="Times New Roman" w:eastAsia="Arial Unicode MS" w:hAnsi="Times New Roman" w:cs="Times New Roman"/>
          <w:color w:val="000000"/>
          <w:kern w:val="1"/>
          <w:sz w:val="24"/>
          <w:szCs w:val="24"/>
          <w:lang w:val="sr-Cyrl-RS" w:eastAsia="ar-SA"/>
        </w:rPr>
        <w:t>4</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трошкова припреме понуде (Образац </w:t>
      </w:r>
      <w:r w:rsidRPr="008E46F4">
        <w:rPr>
          <w:rFonts w:ascii="Times New Roman" w:eastAsia="Arial Unicode MS" w:hAnsi="Times New Roman" w:cs="Times New Roman"/>
          <w:color w:val="000000"/>
          <w:kern w:val="1"/>
          <w:sz w:val="24"/>
          <w:szCs w:val="24"/>
          <w:lang w:val="sr-Cyrl-RS" w:eastAsia="ar-SA"/>
        </w:rPr>
        <w:t>5</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изјаве о независној понуди (Образац </w:t>
      </w:r>
      <w:r w:rsidRPr="008E46F4">
        <w:rPr>
          <w:rFonts w:ascii="Times New Roman" w:eastAsia="Arial Unicode MS" w:hAnsi="Times New Roman" w:cs="Times New Roman"/>
          <w:color w:val="000000"/>
          <w:kern w:val="1"/>
          <w:sz w:val="24"/>
          <w:szCs w:val="24"/>
          <w:lang w:val="sr-Cyrl-RS" w:eastAsia="ar-SA"/>
        </w:rPr>
        <w:t>6</w:t>
      </w:r>
      <w:r w:rsidRPr="008E46F4">
        <w:rPr>
          <w:rFonts w:ascii="Times New Roman" w:eastAsia="Arial Unicode MS" w:hAnsi="Times New Roman" w:cs="Times New Roman"/>
          <w:color w:val="000000"/>
          <w:kern w:val="1"/>
          <w:sz w:val="24"/>
          <w:szCs w:val="24"/>
          <w:lang w:eastAsia="ar-SA"/>
        </w:rPr>
        <w:t>);</w:t>
      </w:r>
    </w:p>
    <w:p w:rsidR="008E46F4" w:rsidRPr="008E46F4" w:rsidRDefault="008E46F4"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Обрасци о испуњености додатних услова</w:t>
      </w: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77506E" w:rsidRPr="008E46F4" w:rsidRDefault="0077506E"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r w:rsidRPr="008E46F4">
        <w:rPr>
          <w:rFonts w:ascii="Times New Roman" w:eastAsia="Arial Unicode MS" w:hAnsi="Times New Roman" w:cs="Times New Roman"/>
          <w:b/>
          <w:bCs/>
          <w:iCs/>
          <w:color w:val="000000"/>
          <w:kern w:val="1"/>
          <w:sz w:val="24"/>
          <w:szCs w:val="24"/>
          <w:lang w:val="sr-Cyrl-RS" w:eastAsia="ar-SA"/>
        </w:rPr>
        <w:lastRenderedPageBreak/>
        <w:t>(ОБРАЗАЦ 3)</w:t>
      </w:r>
    </w:p>
    <w:p w:rsidR="00051A33"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77506E" w:rsidRPr="008E46F4" w:rsidRDefault="0077506E" w:rsidP="0077506E">
      <w:pPr>
        <w:suppressAutoHyphens/>
        <w:spacing w:line="100" w:lineRule="atLeast"/>
        <w:ind w:left="720"/>
        <w:rPr>
          <w:rFonts w:ascii="Times New Roman" w:eastAsia="Arial Unicode MS" w:hAnsi="Times New Roman" w:cs="Times New Roman"/>
          <w:b/>
          <w:bCs/>
          <w:iCs/>
          <w:color w:val="000000"/>
          <w:kern w:val="1"/>
          <w:sz w:val="24"/>
          <w:szCs w:val="24"/>
          <w:lang w:val="sr-Latn-RS" w:eastAsia="ar-SA"/>
        </w:rPr>
      </w:pPr>
      <w:r w:rsidRPr="008E46F4">
        <w:rPr>
          <w:rFonts w:ascii="Times New Roman" w:eastAsia="Arial Unicode MS" w:hAnsi="Times New Roman" w:cs="Times New Roman"/>
          <w:b/>
          <w:bCs/>
          <w:iCs/>
          <w:color w:val="000000"/>
          <w:kern w:val="1"/>
          <w:sz w:val="24"/>
          <w:szCs w:val="24"/>
          <w:lang w:val="sr-Cyrl-RS" w:eastAsia="ar-SA"/>
        </w:rPr>
        <w:t>ОБРАЗАЦ ПОНУДЕ</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u w:val="single"/>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Понуда бр</w:t>
      </w:r>
      <w:r w:rsidRPr="008E46F4">
        <w:rPr>
          <w:rFonts w:ascii="Times New Roman" w:eastAsia="Arial Unicode MS" w:hAnsi="Times New Roman" w:cs="Times New Roman"/>
          <w:iCs/>
          <w:color w:val="000000"/>
          <w:kern w:val="1"/>
          <w:sz w:val="24"/>
          <w:szCs w:val="24"/>
          <w:lang w:val="sr-Cyrl-RS" w:eastAsia="ar-SA"/>
        </w:rPr>
        <w:t xml:space="preserve"> ________________ </w:t>
      </w:r>
      <w:r w:rsidRPr="008E46F4">
        <w:rPr>
          <w:rFonts w:ascii="Times New Roman" w:eastAsia="Arial Unicode MS" w:hAnsi="Times New Roman" w:cs="Times New Roman"/>
          <w:iCs/>
          <w:color w:val="000000"/>
          <w:kern w:val="1"/>
          <w:sz w:val="24"/>
          <w:szCs w:val="24"/>
          <w:lang w:eastAsia="ar-SA"/>
        </w:rPr>
        <w:t>од</w:t>
      </w:r>
      <w:r w:rsidRPr="008E46F4">
        <w:rPr>
          <w:rFonts w:ascii="Times New Roman" w:eastAsia="Arial Unicode MS" w:hAnsi="Times New Roman" w:cs="Times New Roman"/>
          <w:iCs/>
          <w:color w:val="000000"/>
          <w:kern w:val="1"/>
          <w:sz w:val="24"/>
          <w:szCs w:val="24"/>
          <w:lang w:val="sr-Cyrl-RS" w:eastAsia="ar-SA"/>
        </w:rPr>
        <w:t xml:space="preserve"> __________________ </w:t>
      </w:r>
      <w:r w:rsidRPr="008E46F4">
        <w:rPr>
          <w:rFonts w:ascii="Times New Roman" w:eastAsia="Arial Unicode MS" w:hAnsi="Times New Roman" w:cs="Times New Roman"/>
          <w:iCs/>
          <w:color w:val="000000"/>
          <w:kern w:val="1"/>
          <w:sz w:val="24"/>
          <w:szCs w:val="24"/>
          <w:lang w:eastAsia="ar-SA"/>
        </w:rPr>
        <w:t xml:space="preserve">за јавну </w:t>
      </w:r>
      <w:r w:rsidRPr="008E46F4">
        <w:rPr>
          <w:rFonts w:ascii="Times New Roman" w:eastAsia="Arial Unicode MS" w:hAnsi="Times New Roman" w:cs="Times New Roman"/>
          <w:iCs/>
          <w:color w:val="000000"/>
          <w:kern w:val="1"/>
          <w:sz w:val="24"/>
          <w:szCs w:val="24"/>
          <w:lang w:val="sr-Cyrl-RS" w:eastAsia="ar-SA"/>
        </w:rPr>
        <w:t>н</w:t>
      </w:r>
      <w:r w:rsidRPr="008E46F4">
        <w:rPr>
          <w:rFonts w:ascii="Times New Roman" w:eastAsia="Arial Unicode MS" w:hAnsi="Times New Roman" w:cs="Times New Roman"/>
          <w:iCs/>
          <w:color w:val="000000"/>
          <w:kern w:val="1"/>
          <w:sz w:val="24"/>
          <w:szCs w:val="24"/>
          <w:lang w:eastAsia="ar-SA"/>
        </w:rPr>
        <w:t xml:space="preserve">абавку </w:t>
      </w:r>
      <w:r w:rsidRPr="008E46F4">
        <w:rPr>
          <w:rFonts w:ascii="Times New Roman" w:eastAsia="Arial Unicode MS" w:hAnsi="Times New Roman" w:cs="Times New Roman"/>
          <w:iCs/>
          <w:color w:val="000000"/>
          <w:kern w:val="1"/>
          <w:sz w:val="24"/>
          <w:szCs w:val="24"/>
          <w:lang w:val="sr-Cyrl-RS" w:eastAsia="ar-SA"/>
        </w:rPr>
        <w:t xml:space="preserve"> мале вредности услуга </w:t>
      </w:r>
      <w:r w:rsidR="009A1B44" w:rsidRPr="008E46F4">
        <w:rPr>
          <w:rFonts w:ascii="Times New Roman" w:hAnsi="Times New Roman" w:cs="Times New Roman"/>
          <w:sz w:val="24"/>
          <w:szCs w:val="24"/>
        </w:rPr>
        <w:t>„Ресторанске услуге у Новом Саду, кетеринг и роба широке потрошње“,</w:t>
      </w: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Назив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Адреса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Матични број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Име особе за контакт:</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Електронска адреса понуђача (</w:t>
            </w:r>
            <w:r w:rsidRPr="008E46F4">
              <w:rPr>
                <w:rFonts w:ascii="Times New Roman" w:eastAsia="Arial Unicode MS" w:hAnsi="Times New Roman" w:cs="Times New Roman"/>
                <w:i/>
                <w:iCs/>
                <w:color w:val="000000"/>
                <w:kern w:val="1"/>
                <w:sz w:val="24"/>
                <w:szCs w:val="24"/>
                <w:lang w:eastAsia="ar-SA"/>
              </w:rPr>
              <w:t>e</w:t>
            </w:r>
            <w:r w:rsidRPr="008E46F4">
              <w:rPr>
                <w:rFonts w:ascii="Times New Roman" w:eastAsia="Arial Unicode MS" w:hAnsi="Times New Roman" w:cs="Times New Roman"/>
                <w:i/>
                <w:iCs/>
                <w:color w:val="000000"/>
                <w:kern w:val="1"/>
                <w:sz w:val="24"/>
                <w:szCs w:val="24"/>
                <w:lang w:val="ru-RU" w:eastAsia="ar-SA"/>
              </w:rPr>
              <w:t>-</w:t>
            </w:r>
            <w:r w:rsidRPr="008E46F4">
              <w:rPr>
                <w:rFonts w:ascii="Times New Roman" w:eastAsia="Arial Unicode MS" w:hAnsi="Times New Roman" w:cs="Times New Roman"/>
                <w:i/>
                <w:iCs/>
                <w:color w:val="000000"/>
                <w:kern w:val="1"/>
                <w:sz w:val="24"/>
                <w:szCs w:val="24"/>
                <w:lang w:eastAsia="ar-SA"/>
              </w:rPr>
              <w:t>mail</w:t>
            </w:r>
            <w:r w:rsidRPr="008E46F4">
              <w:rPr>
                <w:rFonts w:ascii="Times New Roman" w:eastAsia="Arial Unicode MS" w:hAnsi="Times New Roman" w:cs="Times New Roman"/>
                <w:i/>
                <w:iCs/>
                <w:color w:val="000000"/>
                <w:kern w:val="1"/>
                <w:sz w:val="24"/>
                <w:szCs w:val="24"/>
                <w:lang w:val="ru-RU"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Телефон:</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Телефакс:</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А) САМОСТАЛНО </w:t>
            </w:r>
          </w:p>
        </w:tc>
      </w:tr>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Б) СА ПОДИЗВОЂАЧЕМ</w:t>
            </w:r>
          </w:p>
        </w:tc>
      </w:tr>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i/>
                <w:iCs/>
                <w:color w:val="000000"/>
                <w:kern w:val="1"/>
                <w:sz w:val="24"/>
                <w:szCs w:val="24"/>
                <w:lang w:val="ru-RU" w:eastAsia="ar-SA"/>
              </w:rPr>
            </w:pPr>
            <w:r w:rsidRPr="008E46F4">
              <w:rPr>
                <w:rFonts w:ascii="Times New Roman" w:eastAsia="TimesNewRomanPSMT" w:hAnsi="Times New Roman" w:cs="Times New Roman"/>
                <w:b/>
                <w:bCs/>
                <w:color w:val="000000"/>
                <w:kern w:val="1"/>
                <w:sz w:val="24"/>
                <w:szCs w:val="24"/>
                <w:lang w:eastAsia="ar-SA"/>
              </w:rPr>
              <w:t>В) КАО ЗАЈЕДНИЧКУ ПОНУДУ</w:t>
            </w:r>
          </w:p>
        </w:tc>
      </w:tr>
    </w:tbl>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8E46F4">
        <w:rPr>
          <w:rFonts w:ascii="Times New Roman" w:eastAsia="Arial Unicode MS" w:hAnsi="Times New Roman" w:cs="Times New Roman"/>
          <w:b/>
          <w:i/>
          <w:iCs/>
          <w:color w:val="000000"/>
          <w:kern w:val="1"/>
          <w:sz w:val="24"/>
          <w:szCs w:val="24"/>
          <w:u w:val="single"/>
          <w:lang w:val="ru-RU" w:eastAsia="ar-SA"/>
        </w:rPr>
        <w:t>Напомена:</w:t>
      </w:r>
      <w:r w:rsidRPr="008E46F4">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506E" w:rsidRPr="008E46F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val="sr-Cyrl-CS" w:eastAsia="ar-SA"/>
        </w:rPr>
        <w:t xml:space="preserve">3) </w:t>
      </w:r>
      <w:r w:rsidRPr="008E46F4">
        <w:rPr>
          <w:rFonts w:ascii="Times New Roman" w:eastAsia="TimesNewRomanPSMT" w:hAnsi="Times New Roman" w:cs="Times New Roman"/>
          <w:b/>
          <w:bCs/>
          <w:i/>
          <w:color w:val="000000"/>
          <w:kern w:val="1"/>
          <w:sz w:val="24"/>
          <w:szCs w:val="24"/>
          <w:lang w:eastAsia="ar-SA"/>
        </w:rPr>
        <w:t xml:space="preserve">ПОДАЦИ О ПОДИЗВОЂАЧУ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eastAsia="ar-SA"/>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u w:val="single"/>
          <w:lang w:val="ru-RU" w:eastAsia="ar-SA"/>
        </w:rPr>
        <w:t>Напомена:</w:t>
      </w:r>
      <w:r w:rsidRPr="008E46F4">
        <w:rPr>
          <w:rFonts w:ascii="Times New Roman" w:eastAsia="Arial Unicode MS" w:hAnsi="Times New Roman" w:cs="Times New Roman"/>
          <w:b/>
          <w:bCs/>
          <w:i/>
          <w:iCs/>
          <w:color w:val="000000"/>
          <w:kern w:val="1"/>
          <w:sz w:val="24"/>
          <w:szCs w:val="24"/>
          <w:lang w:val="ru-RU"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val="ru-RU" w:eastAsia="ar-SA"/>
        </w:rPr>
      </w:pPr>
      <w:r w:rsidRPr="008E46F4">
        <w:rPr>
          <w:rFonts w:ascii="Times New Roman" w:eastAsia="TimesNewRomanPSMT" w:hAnsi="Times New Roman" w:cs="Times New Roman"/>
          <w:b/>
          <w:bCs/>
          <w:i/>
          <w:color w:val="000000"/>
          <w:kern w:val="1"/>
          <w:sz w:val="24"/>
          <w:szCs w:val="24"/>
          <w:lang w:val="sr-Cyrl-CS" w:eastAsia="ar-SA"/>
        </w:rPr>
        <w:t xml:space="preserve">4) </w:t>
      </w:r>
      <w:r w:rsidRPr="008E46F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u w:val="single"/>
          <w:lang w:eastAsia="ar-SA"/>
        </w:rPr>
        <w:t>Напомена:</w:t>
      </w:r>
      <w:r w:rsidRPr="008E46F4">
        <w:rPr>
          <w:rFonts w:ascii="Times New Roman" w:eastAsia="Arial Unicode MS" w:hAnsi="Times New Roman" w:cs="Times New Roman"/>
          <w:b/>
          <w:bCs/>
          <w:i/>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1E0A97" w:rsidRDefault="001E0A97" w:rsidP="001E0A97">
      <w:pPr>
        <w:pStyle w:val="ListParagraph"/>
        <w:jc w:val="both"/>
        <w:rPr>
          <w:rFonts w:eastAsia="TimesNewRomanPSMT"/>
          <w:b/>
          <w:bCs/>
          <w:lang w:val="sr-Cyrl-RS"/>
        </w:rPr>
      </w:pPr>
    </w:p>
    <w:p w:rsidR="001E0A97" w:rsidRDefault="001E0A97" w:rsidP="001E0A97">
      <w:pPr>
        <w:jc w:val="both"/>
        <w:rPr>
          <w:rFonts w:eastAsia="TimesNewRomanPSMT"/>
          <w:b/>
          <w:bCs/>
          <w:lang w:val="sr-Cyrl-RS"/>
        </w:rPr>
      </w:pPr>
    </w:p>
    <w:p w:rsidR="007731CE" w:rsidRPr="001E0A97" w:rsidRDefault="001E0A97" w:rsidP="001E0A97">
      <w:pPr>
        <w:rPr>
          <w:rFonts w:eastAsia="TimesNewRomanPSMT"/>
          <w:b/>
          <w:bCs/>
          <w:lang w:val="sr-Cyrl-RS"/>
        </w:rPr>
      </w:pPr>
      <w:r>
        <w:rPr>
          <w:rFonts w:eastAsia="TimesNewRomanPSMT"/>
          <w:b/>
          <w:bCs/>
          <w:lang w:val="sr-Cyrl-RS"/>
        </w:rPr>
        <w:t>1.</w:t>
      </w:r>
      <w:r w:rsidR="0077506E" w:rsidRPr="001E0A97">
        <w:rPr>
          <w:rFonts w:eastAsia="TimesNewRomanPSMT"/>
          <w:b/>
          <w:bCs/>
        </w:rPr>
        <w:t>ОПИС ПРЕДМЕТА НАБАВКЕ</w:t>
      </w:r>
      <w:r w:rsidR="0077506E" w:rsidRPr="001E0A97">
        <w:rPr>
          <w:rFonts w:eastAsia="TimesNewRomanPSMT"/>
          <w:b/>
          <w:bCs/>
          <w:lang w:val="sr-Cyrl-RS"/>
        </w:rPr>
        <w:t xml:space="preserve">: </w:t>
      </w:r>
      <w:r w:rsidR="00E46A68" w:rsidRPr="001E0A97">
        <w:rPr>
          <w:rFonts w:eastAsia="TimesNewRomanPSMT"/>
          <w:b/>
          <w:bCs/>
          <w:lang w:val="sr-Cyrl-RS"/>
        </w:rPr>
        <w:t>ЗА ПАРТИЈУ 1 КЕТЕРИНГ</w:t>
      </w:r>
    </w:p>
    <w:p w:rsidR="007731CE" w:rsidRPr="008E46F4" w:rsidRDefault="007731CE" w:rsidP="003C1264">
      <w:pPr>
        <w:ind w:left="720"/>
        <w:jc w:val="both"/>
        <w:rPr>
          <w:rFonts w:ascii="Times New Roman" w:eastAsia="TimesNewRomanPSMT" w:hAnsi="Times New Roman" w:cs="Times New Roman"/>
          <w:b/>
          <w:bCs/>
          <w:sz w:val="24"/>
          <w:szCs w:val="24"/>
          <w:lang w:val="sr-Cyrl-RS"/>
        </w:rPr>
      </w:pPr>
    </w:p>
    <w:tbl>
      <w:tblPr>
        <w:tblpPr w:leftFromText="180" w:rightFromText="180" w:bottomFromText="200" w:vertAnchor="text" w:horzAnchor="margin" w:tblpY="86"/>
        <w:tblW w:w="0" w:type="auto"/>
        <w:tblLayout w:type="fixed"/>
        <w:tblLook w:val="04A0" w:firstRow="1" w:lastRow="0" w:firstColumn="1" w:lastColumn="0" w:noHBand="0" w:noVBand="1"/>
      </w:tblPr>
      <w:tblGrid>
        <w:gridCol w:w="2660"/>
        <w:gridCol w:w="2551"/>
        <w:gridCol w:w="1418"/>
        <w:gridCol w:w="2126"/>
      </w:tblGrid>
      <w:tr w:rsidR="00E46A68" w:rsidRPr="008E46F4" w:rsidTr="007A4F1D">
        <w:tc>
          <w:tcPr>
            <w:tcW w:w="2660" w:type="dxa"/>
            <w:tcBorders>
              <w:top w:val="single" w:sz="4" w:space="0" w:color="000000"/>
              <w:left w:val="single" w:sz="4" w:space="0" w:color="000000"/>
              <w:bottom w:val="single" w:sz="4" w:space="0" w:color="000000"/>
              <w:right w:val="nil"/>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НАЗИВ</w:t>
            </w:r>
          </w:p>
        </w:tc>
        <w:tc>
          <w:tcPr>
            <w:tcW w:w="2551" w:type="dxa"/>
            <w:tcBorders>
              <w:top w:val="single" w:sz="4" w:space="0" w:color="000000"/>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САСТАВ</w:t>
            </w:r>
          </w:p>
        </w:tc>
        <w:tc>
          <w:tcPr>
            <w:tcW w:w="1418" w:type="dxa"/>
            <w:tcBorders>
              <w:top w:val="single" w:sz="4" w:space="0" w:color="000000"/>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ГРАМАЖА</w:t>
            </w:r>
          </w:p>
        </w:tc>
        <w:tc>
          <w:tcPr>
            <w:tcW w:w="2126" w:type="dxa"/>
            <w:tcBorders>
              <w:top w:val="single" w:sz="4" w:space="0" w:color="000000"/>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ЦЕНА</w:t>
            </w:r>
          </w:p>
        </w:tc>
      </w:tr>
      <w:tr w:rsidR="007731CE" w:rsidRPr="008E46F4" w:rsidTr="007A4F1D">
        <w:tc>
          <w:tcPr>
            <w:tcW w:w="2660" w:type="dxa"/>
            <w:tcBorders>
              <w:top w:val="single" w:sz="4" w:space="0" w:color="000000"/>
              <w:left w:val="single" w:sz="4" w:space="0" w:color="000000"/>
              <w:bottom w:val="single" w:sz="4" w:space="0" w:color="000000"/>
              <w:right w:val="nil"/>
            </w:tcBorders>
          </w:tcPr>
          <w:p w:rsidR="007731CE" w:rsidRPr="008E46F4" w:rsidRDefault="007731CE"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1.</w:t>
            </w:r>
          </w:p>
        </w:tc>
        <w:tc>
          <w:tcPr>
            <w:tcW w:w="2551" w:type="dxa"/>
            <w:tcBorders>
              <w:top w:val="single" w:sz="4" w:space="0" w:color="000000"/>
              <w:left w:val="single" w:sz="4" w:space="0" w:color="000000"/>
              <w:bottom w:val="single" w:sz="4" w:space="0" w:color="000000"/>
              <w:right w:val="single" w:sz="4" w:space="0" w:color="000000"/>
            </w:tcBorders>
          </w:tcPr>
          <w:p w:rsidR="007731CE" w:rsidRPr="008E46F4" w:rsidRDefault="007731CE"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2.</w:t>
            </w:r>
          </w:p>
        </w:tc>
        <w:tc>
          <w:tcPr>
            <w:tcW w:w="1418" w:type="dxa"/>
            <w:tcBorders>
              <w:top w:val="single" w:sz="4" w:space="0" w:color="000000"/>
              <w:left w:val="single" w:sz="4" w:space="0" w:color="000000"/>
              <w:bottom w:val="single" w:sz="4" w:space="0" w:color="000000"/>
              <w:right w:val="single" w:sz="4" w:space="0" w:color="000000"/>
            </w:tcBorders>
          </w:tcPr>
          <w:p w:rsidR="007731CE" w:rsidRPr="008E46F4" w:rsidRDefault="007731CE"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3.</w:t>
            </w:r>
          </w:p>
        </w:tc>
        <w:tc>
          <w:tcPr>
            <w:tcW w:w="2126" w:type="dxa"/>
            <w:tcBorders>
              <w:top w:val="single" w:sz="4" w:space="0" w:color="000000"/>
              <w:left w:val="single" w:sz="4" w:space="0" w:color="000000"/>
              <w:bottom w:val="single" w:sz="4" w:space="0" w:color="000000"/>
              <w:right w:val="single" w:sz="4" w:space="0" w:color="000000"/>
            </w:tcBorders>
          </w:tcPr>
          <w:p w:rsidR="007731CE" w:rsidRPr="008E46F4" w:rsidRDefault="007731CE"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4.</w:t>
            </w:r>
          </w:p>
        </w:tc>
      </w:tr>
      <w:tr w:rsidR="00E46A68" w:rsidRPr="008E46F4" w:rsidTr="007A4F1D">
        <w:trPr>
          <w:trHeight w:val="558"/>
        </w:trPr>
        <w:tc>
          <w:tcPr>
            <w:tcW w:w="2660" w:type="dxa"/>
            <w:vMerge w:val="restart"/>
            <w:tcBorders>
              <w:top w:val="single" w:sz="4" w:space="0" w:color="000000"/>
              <w:left w:val="single" w:sz="4" w:space="0" w:color="000000"/>
              <w:bottom w:val="single" w:sz="4" w:space="0" w:color="000000"/>
              <w:right w:val="nil"/>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Ситни слани залогај</w:t>
            </w:r>
          </w:p>
        </w:tc>
        <w:tc>
          <w:tcPr>
            <w:tcW w:w="2551" w:type="dxa"/>
            <w:tcBorders>
              <w:top w:val="single" w:sz="4" w:space="0" w:color="000000"/>
              <w:left w:val="single" w:sz="4" w:space="0" w:color="000000"/>
              <w:bottom w:val="single" w:sz="4" w:space="0" w:color="auto"/>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Пите, ролати, микро сендвичи, </w:t>
            </w:r>
          </w:p>
        </w:tc>
        <w:tc>
          <w:tcPr>
            <w:tcW w:w="1418" w:type="dxa"/>
            <w:tcBorders>
              <w:top w:val="single" w:sz="4" w:space="0" w:color="000000"/>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200 гр.</w:t>
            </w:r>
          </w:p>
        </w:tc>
        <w:tc>
          <w:tcPr>
            <w:tcW w:w="2126" w:type="dxa"/>
            <w:tcBorders>
              <w:top w:val="single" w:sz="4" w:space="0" w:color="000000"/>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tc>
      </w:tr>
      <w:tr w:rsidR="00E46A68" w:rsidRPr="008E46F4" w:rsidTr="007A4F1D">
        <w:trPr>
          <w:trHeight w:val="547"/>
        </w:trPr>
        <w:tc>
          <w:tcPr>
            <w:tcW w:w="2660" w:type="dxa"/>
            <w:vMerge/>
            <w:tcBorders>
              <w:top w:val="single" w:sz="4" w:space="0" w:color="000000"/>
              <w:left w:val="single" w:sz="4" w:space="0" w:color="000000"/>
              <w:bottom w:val="single" w:sz="4" w:space="0" w:color="000000"/>
              <w:right w:val="nil"/>
            </w:tcBorders>
            <w:vAlign w:val="center"/>
            <w:hideMark/>
          </w:tcPr>
          <w:p w:rsidR="00E46A68" w:rsidRPr="008E46F4" w:rsidRDefault="00E46A68" w:rsidP="007A4F1D">
            <w:pPr>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роштиљ мешано месо, грилована риба,</w:t>
            </w:r>
          </w:p>
        </w:tc>
        <w:tc>
          <w:tcPr>
            <w:tcW w:w="1418" w:type="dxa"/>
            <w:tcBorders>
              <w:top w:val="single" w:sz="4" w:space="0" w:color="auto"/>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350 гр.</w:t>
            </w:r>
          </w:p>
        </w:tc>
        <w:tc>
          <w:tcPr>
            <w:tcW w:w="2126" w:type="dxa"/>
            <w:tcBorders>
              <w:top w:val="single" w:sz="4" w:space="0" w:color="auto"/>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tc>
      </w:tr>
      <w:tr w:rsidR="00E46A68" w:rsidRPr="008E46F4" w:rsidTr="007A4F1D">
        <w:trPr>
          <w:trHeight w:val="559"/>
        </w:trPr>
        <w:tc>
          <w:tcPr>
            <w:tcW w:w="2660" w:type="dxa"/>
            <w:vMerge/>
            <w:tcBorders>
              <w:top w:val="single" w:sz="4" w:space="0" w:color="000000"/>
              <w:left w:val="single" w:sz="4" w:space="0" w:color="000000"/>
              <w:bottom w:val="single" w:sz="4" w:space="0" w:color="000000"/>
              <w:right w:val="nil"/>
            </w:tcBorders>
            <w:vAlign w:val="center"/>
            <w:hideMark/>
          </w:tcPr>
          <w:p w:rsidR="00E46A68" w:rsidRPr="008E46F4" w:rsidRDefault="00E46A68" w:rsidP="007A4F1D">
            <w:pPr>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 барено поврће, разне салате</w:t>
            </w:r>
          </w:p>
        </w:tc>
        <w:tc>
          <w:tcPr>
            <w:tcW w:w="1418" w:type="dxa"/>
            <w:tcBorders>
              <w:top w:val="single" w:sz="4" w:space="0" w:color="auto"/>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200 гр.</w:t>
            </w:r>
          </w:p>
        </w:tc>
        <w:tc>
          <w:tcPr>
            <w:tcW w:w="2126" w:type="dxa"/>
            <w:tcBorders>
              <w:top w:val="single" w:sz="4" w:space="0" w:color="auto"/>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tc>
      </w:tr>
      <w:tr w:rsidR="00E46A68" w:rsidRPr="008E46F4" w:rsidTr="007A4F1D">
        <w:tc>
          <w:tcPr>
            <w:tcW w:w="2660" w:type="dxa"/>
            <w:tcBorders>
              <w:top w:val="single" w:sz="4" w:space="0" w:color="000000"/>
              <w:left w:val="single" w:sz="4" w:space="0" w:color="000000"/>
              <w:bottom w:val="single" w:sz="4" w:space="0" w:color="000000"/>
              <w:right w:val="nil"/>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Ситни слатки залогај</w:t>
            </w:r>
          </w:p>
        </w:tc>
        <w:tc>
          <w:tcPr>
            <w:tcW w:w="2551" w:type="dxa"/>
            <w:tcBorders>
              <w:top w:val="single" w:sz="4" w:space="0" w:color="auto"/>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Пуњени мафини</w:t>
            </w:r>
          </w:p>
        </w:tc>
        <w:tc>
          <w:tcPr>
            <w:tcW w:w="1418" w:type="dxa"/>
            <w:tcBorders>
              <w:top w:val="single" w:sz="4" w:space="0" w:color="auto"/>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100 гр.</w:t>
            </w:r>
          </w:p>
        </w:tc>
        <w:tc>
          <w:tcPr>
            <w:tcW w:w="2126" w:type="dxa"/>
            <w:tcBorders>
              <w:top w:val="single" w:sz="4" w:space="0" w:color="auto"/>
              <w:left w:val="single" w:sz="4" w:space="0" w:color="000000"/>
              <w:bottom w:val="single" w:sz="4" w:space="0" w:color="000000"/>
              <w:right w:val="single" w:sz="4" w:space="0" w:color="000000"/>
            </w:tcBorders>
          </w:tcPr>
          <w:p w:rsidR="00E46A68" w:rsidRPr="008E46F4" w:rsidRDefault="00E46A68" w:rsidP="007A4F1D">
            <w:pPr>
              <w:rPr>
                <w:rFonts w:ascii="Times New Roman" w:hAnsi="Times New Roman" w:cs="Times New Roman"/>
                <w:sz w:val="24"/>
                <w:szCs w:val="24"/>
                <w:lang w:val="sr-Cyrl-CS"/>
              </w:rPr>
            </w:pPr>
          </w:p>
        </w:tc>
      </w:tr>
      <w:tr w:rsidR="00E46A68" w:rsidRPr="008E46F4" w:rsidTr="007A4F1D">
        <w:trPr>
          <w:trHeight w:val="510"/>
        </w:trPr>
        <w:tc>
          <w:tcPr>
            <w:tcW w:w="2660" w:type="dxa"/>
            <w:vMerge w:val="restart"/>
            <w:tcBorders>
              <w:top w:val="single" w:sz="4" w:space="0" w:color="000000"/>
              <w:left w:val="single" w:sz="4" w:space="0" w:color="000000"/>
              <w:bottom w:val="single" w:sz="4" w:space="0" w:color="000000"/>
              <w:right w:val="nil"/>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Пиће</w:t>
            </w:r>
          </w:p>
        </w:tc>
        <w:tc>
          <w:tcPr>
            <w:tcW w:w="2551" w:type="dxa"/>
            <w:tcBorders>
              <w:top w:val="single" w:sz="4" w:space="0" w:color="000000"/>
              <w:left w:val="single" w:sz="4" w:space="0" w:color="000000"/>
              <w:bottom w:val="single" w:sz="4" w:space="0" w:color="auto"/>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Газирани и негазирани сокови и вода,</w:t>
            </w:r>
          </w:p>
        </w:tc>
        <w:tc>
          <w:tcPr>
            <w:tcW w:w="1418" w:type="dxa"/>
            <w:tcBorders>
              <w:top w:val="single" w:sz="4" w:space="0" w:color="000000"/>
              <w:left w:val="single" w:sz="4" w:space="0" w:color="000000"/>
              <w:bottom w:val="single" w:sz="4" w:space="0" w:color="auto"/>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0,5 л</w:t>
            </w:r>
          </w:p>
        </w:tc>
        <w:tc>
          <w:tcPr>
            <w:tcW w:w="2126" w:type="dxa"/>
            <w:tcBorders>
              <w:top w:val="single" w:sz="4" w:space="0" w:color="000000"/>
              <w:left w:val="single" w:sz="4" w:space="0" w:color="000000"/>
              <w:bottom w:val="single" w:sz="4" w:space="0" w:color="auto"/>
              <w:right w:val="single" w:sz="4" w:space="0" w:color="000000"/>
            </w:tcBorders>
          </w:tcPr>
          <w:p w:rsidR="00E46A68" w:rsidRPr="008E46F4" w:rsidRDefault="00E46A68" w:rsidP="007A4F1D">
            <w:pPr>
              <w:rPr>
                <w:rFonts w:ascii="Times New Roman" w:hAnsi="Times New Roman" w:cs="Times New Roman"/>
                <w:sz w:val="24"/>
                <w:szCs w:val="24"/>
                <w:lang w:val="sr-Cyrl-CS"/>
              </w:rPr>
            </w:pPr>
          </w:p>
        </w:tc>
      </w:tr>
      <w:tr w:rsidR="00E46A68" w:rsidRPr="008E46F4" w:rsidTr="007A4F1D">
        <w:trPr>
          <w:trHeight w:val="274"/>
        </w:trPr>
        <w:tc>
          <w:tcPr>
            <w:tcW w:w="2660" w:type="dxa"/>
            <w:vMerge/>
            <w:tcBorders>
              <w:top w:val="single" w:sz="4" w:space="0" w:color="000000"/>
              <w:left w:val="single" w:sz="4" w:space="0" w:color="000000"/>
              <w:bottom w:val="single" w:sz="4" w:space="0" w:color="000000"/>
              <w:right w:val="nil"/>
            </w:tcBorders>
            <w:vAlign w:val="center"/>
            <w:hideMark/>
          </w:tcPr>
          <w:p w:rsidR="00E46A68" w:rsidRPr="008E46F4" w:rsidRDefault="00E46A68" w:rsidP="007A4F1D">
            <w:pPr>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кафа</w:t>
            </w:r>
          </w:p>
        </w:tc>
        <w:tc>
          <w:tcPr>
            <w:tcW w:w="1418" w:type="dxa"/>
            <w:tcBorders>
              <w:top w:val="single" w:sz="4" w:space="0" w:color="auto"/>
              <w:left w:val="single" w:sz="4" w:space="0" w:color="000000"/>
              <w:bottom w:val="single" w:sz="4" w:space="0" w:color="000000"/>
              <w:right w:val="single" w:sz="4" w:space="0" w:color="000000"/>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Ком. 2</w:t>
            </w:r>
          </w:p>
        </w:tc>
        <w:tc>
          <w:tcPr>
            <w:tcW w:w="2126" w:type="dxa"/>
            <w:tcBorders>
              <w:top w:val="single" w:sz="4" w:space="0" w:color="auto"/>
              <w:left w:val="single" w:sz="4" w:space="0" w:color="000000"/>
              <w:bottom w:val="single" w:sz="4" w:space="0" w:color="000000"/>
              <w:right w:val="single" w:sz="4" w:space="0" w:color="000000"/>
            </w:tcBorders>
          </w:tcPr>
          <w:p w:rsidR="00E46A68" w:rsidRPr="008E46F4" w:rsidRDefault="00E46A68" w:rsidP="007A4F1D">
            <w:pPr>
              <w:rPr>
                <w:rFonts w:ascii="Times New Roman" w:hAnsi="Times New Roman" w:cs="Times New Roman"/>
                <w:sz w:val="24"/>
                <w:szCs w:val="24"/>
                <w:lang w:val="sr-Cyrl-CS"/>
              </w:rPr>
            </w:pPr>
          </w:p>
        </w:tc>
      </w:tr>
      <w:tr w:rsidR="00E46A68" w:rsidRPr="008E46F4" w:rsidTr="007A4F1D">
        <w:tc>
          <w:tcPr>
            <w:tcW w:w="2660" w:type="dxa"/>
            <w:tcBorders>
              <w:top w:val="single" w:sz="4" w:space="0" w:color="000000"/>
              <w:left w:val="single" w:sz="4" w:space="0" w:color="000000"/>
              <w:bottom w:val="single" w:sz="4" w:space="0" w:color="000000"/>
              <w:right w:val="nil"/>
            </w:tcBorders>
            <w:hideMark/>
          </w:tcPr>
          <w:p w:rsidR="00E46A68" w:rsidRPr="008E46F4" w:rsidRDefault="00E46A68" w:rsidP="007A4F1D">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Опрема за кетеринг по једној особи</w:t>
            </w:r>
          </w:p>
        </w:tc>
        <w:tc>
          <w:tcPr>
            <w:tcW w:w="2551" w:type="dxa"/>
            <w:tcBorders>
              <w:top w:val="single" w:sz="4" w:space="0" w:color="000000"/>
              <w:left w:val="single" w:sz="4" w:space="0" w:color="000000"/>
              <w:bottom w:val="single" w:sz="4" w:space="0" w:color="000000"/>
              <w:right w:val="single" w:sz="4" w:space="0" w:color="000000"/>
            </w:tcBorders>
          </w:tcPr>
          <w:p w:rsidR="00E46A68" w:rsidRPr="008E46F4" w:rsidRDefault="00E46A68" w:rsidP="007A4F1D">
            <w:pPr>
              <w:snapToGrid w:val="0"/>
              <w:rPr>
                <w:rFonts w:ascii="Times New Roman" w:hAnsi="Times New Roman" w:cs="Times New Roman"/>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E46A68" w:rsidRPr="008E46F4" w:rsidRDefault="00CA2E20" w:rsidP="007A4F1D">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1 особа</w:t>
            </w:r>
          </w:p>
        </w:tc>
        <w:tc>
          <w:tcPr>
            <w:tcW w:w="2126" w:type="dxa"/>
            <w:tcBorders>
              <w:top w:val="single" w:sz="4" w:space="0" w:color="000000"/>
              <w:left w:val="single" w:sz="4" w:space="0" w:color="000000"/>
              <w:bottom w:val="single" w:sz="4" w:space="0" w:color="000000"/>
              <w:right w:val="single" w:sz="4" w:space="0" w:color="000000"/>
            </w:tcBorders>
          </w:tcPr>
          <w:p w:rsidR="00E46A68" w:rsidRPr="008E46F4" w:rsidRDefault="00E46A68" w:rsidP="007A4F1D">
            <w:pPr>
              <w:snapToGrid w:val="0"/>
              <w:rPr>
                <w:rFonts w:ascii="Times New Roman" w:hAnsi="Times New Roman" w:cs="Times New Roman"/>
                <w:sz w:val="24"/>
                <w:szCs w:val="24"/>
                <w:lang w:val="sr-Cyrl-CS"/>
              </w:rPr>
            </w:pPr>
          </w:p>
        </w:tc>
      </w:tr>
      <w:tr w:rsidR="00E46A68" w:rsidRPr="008E46F4" w:rsidTr="007731CE">
        <w:tc>
          <w:tcPr>
            <w:tcW w:w="2660" w:type="dxa"/>
            <w:tcBorders>
              <w:top w:val="single" w:sz="4" w:space="0" w:color="000000"/>
              <w:left w:val="single" w:sz="4" w:space="0" w:color="000000"/>
              <w:bottom w:val="single" w:sz="4" w:space="0" w:color="000000"/>
              <w:right w:val="nil"/>
            </w:tcBorders>
          </w:tcPr>
          <w:p w:rsidR="00E46A68" w:rsidRPr="008E46F4" w:rsidRDefault="00E46A68" w:rsidP="007731CE">
            <w:pPr>
              <w:rPr>
                <w:rFonts w:ascii="Times New Roman" w:hAnsi="Times New Roman" w:cs="Times New Roman"/>
                <w:sz w:val="24"/>
                <w:szCs w:val="24"/>
                <w:lang w:val="sr-Cyrl-CS"/>
              </w:rPr>
            </w:pPr>
          </w:p>
        </w:tc>
        <w:tc>
          <w:tcPr>
            <w:tcW w:w="2551" w:type="dxa"/>
            <w:tcBorders>
              <w:top w:val="single" w:sz="4" w:space="0" w:color="000000"/>
              <w:left w:val="single" w:sz="4" w:space="0" w:color="000000"/>
              <w:bottom w:val="single" w:sz="4" w:space="0" w:color="000000"/>
              <w:right w:val="single" w:sz="4" w:space="0" w:color="000000"/>
            </w:tcBorders>
          </w:tcPr>
          <w:p w:rsidR="00E46A68" w:rsidRPr="008E46F4" w:rsidRDefault="00E46A68" w:rsidP="007A4F1D">
            <w:pPr>
              <w:snapToGrid w:val="0"/>
              <w:rPr>
                <w:rFonts w:ascii="Times New Roman" w:hAnsi="Times New Roman" w:cs="Times New Roman"/>
                <w:sz w:val="24"/>
                <w:szCs w:val="24"/>
                <w:lang w:val="sr-Cyrl-CS"/>
              </w:rPr>
            </w:pPr>
          </w:p>
        </w:tc>
        <w:tc>
          <w:tcPr>
            <w:tcW w:w="1418" w:type="dxa"/>
            <w:tcBorders>
              <w:top w:val="single" w:sz="4" w:space="0" w:color="000000"/>
              <w:left w:val="single" w:sz="4" w:space="0" w:color="000000"/>
              <w:bottom w:val="single" w:sz="4" w:space="0" w:color="000000"/>
              <w:right w:val="single" w:sz="4" w:space="0" w:color="000000"/>
            </w:tcBorders>
          </w:tcPr>
          <w:p w:rsidR="00E46A68" w:rsidRPr="008E46F4" w:rsidRDefault="00E46A68" w:rsidP="007A4F1D">
            <w:pPr>
              <w:snapToGrid w:val="0"/>
              <w:rPr>
                <w:rFonts w:ascii="Times New Roman" w:hAnsi="Times New Roman" w:cs="Times New Roman"/>
                <w:sz w:val="24"/>
                <w:szCs w:val="24"/>
                <w:lang w:val="sr-Cyrl-CS"/>
              </w:rPr>
            </w:pPr>
          </w:p>
        </w:tc>
        <w:tc>
          <w:tcPr>
            <w:tcW w:w="2126" w:type="dxa"/>
            <w:tcBorders>
              <w:top w:val="single" w:sz="4" w:space="0" w:color="000000"/>
              <w:left w:val="single" w:sz="4" w:space="0" w:color="000000"/>
              <w:bottom w:val="single" w:sz="4" w:space="0" w:color="000000"/>
              <w:right w:val="single" w:sz="4" w:space="0" w:color="000000"/>
            </w:tcBorders>
          </w:tcPr>
          <w:p w:rsidR="00E46A68" w:rsidRPr="008E46F4" w:rsidRDefault="00E46A68" w:rsidP="007A4F1D">
            <w:pPr>
              <w:snapToGrid w:val="0"/>
              <w:rPr>
                <w:rFonts w:ascii="Times New Roman" w:hAnsi="Times New Roman" w:cs="Times New Roman"/>
                <w:sz w:val="24"/>
                <w:szCs w:val="24"/>
                <w:lang w:val="sr-Cyrl-CS"/>
              </w:rPr>
            </w:pPr>
          </w:p>
        </w:tc>
      </w:tr>
    </w:tbl>
    <w:p w:rsidR="007731CE" w:rsidRPr="008E46F4" w:rsidRDefault="007731CE" w:rsidP="00EE284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Укупна цена без ПДВ-а износи _________________динара.</w:t>
      </w:r>
    </w:p>
    <w:p w:rsidR="007731CE" w:rsidRPr="008E46F4" w:rsidRDefault="007731CE" w:rsidP="00EE284D">
      <w:pPr>
        <w:jc w:val="both"/>
        <w:rPr>
          <w:rFonts w:ascii="Times New Roman" w:eastAsia="TimesNewRomanPSMT" w:hAnsi="Times New Roman" w:cs="Times New Roman"/>
          <w:b/>
          <w:bCs/>
          <w:sz w:val="24"/>
          <w:szCs w:val="24"/>
          <w:lang w:val="sr-Cyrl-RS"/>
        </w:rPr>
      </w:pPr>
      <w:r w:rsidRPr="008E46F4">
        <w:rPr>
          <w:rFonts w:ascii="Times New Roman" w:hAnsi="Times New Roman" w:cs="Times New Roman"/>
          <w:sz w:val="24"/>
          <w:szCs w:val="24"/>
          <w:lang w:val="sr-Cyrl-CS"/>
        </w:rPr>
        <w:t>(сабрати све ставке из колоне бр. 4)</w:t>
      </w:r>
    </w:p>
    <w:p w:rsidR="007731CE" w:rsidRPr="008E46F4" w:rsidRDefault="007731CE" w:rsidP="00EE284D">
      <w:pPr>
        <w:jc w:val="both"/>
        <w:rPr>
          <w:rFonts w:ascii="Times New Roman" w:eastAsia="TimesNewRomanPSMT" w:hAnsi="Times New Roman" w:cs="Times New Roman"/>
          <w:b/>
          <w:bCs/>
          <w:sz w:val="24"/>
          <w:szCs w:val="24"/>
          <w:lang w:val="sr-Cyrl-RS"/>
        </w:rPr>
      </w:pPr>
    </w:p>
    <w:p w:rsidR="00EE284D" w:rsidRPr="008E46F4" w:rsidRDefault="00E46A68" w:rsidP="00EE284D">
      <w:pPr>
        <w:jc w:val="both"/>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 xml:space="preserve">У табелу цена уписати износ цене за </w:t>
      </w:r>
      <w:r w:rsidR="00CA2E20" w:rsidRPr="008E46F4">
        <w:rPr>
          <w:rFonts w:ascii="Times New Roman" w:eastAsia="TimesNewRomanPSMT" w:hAnsi="Times New Roman" w:cs="Times New Roman"/>
          <w:b/>
          <w:bCs/>
          <w:sz w:val="24"/>
          <w:szCs w:val="24"/>
          <w:lang w:val="sr-Cyrl-RS"/>
        </w:rPr>
        <w:t>наведену грамажу, одмосно комад тј. особу.</w:t>
      </w:r>
    </w:p>
    <w:p w:rsidR="00E46A68" w:rsidRPr="008E46F4" w:rsidRDefault="007731CE" w:rsidP="00E46A68">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lang w:val="sr-Cyrl-RS"/>
        </w:rPr>
        <w:t>П</w:t>
      </w:r>
      <w:r w:rsidR="00E46A68" w:rsidRPr="008E46F4">
        <w:rPr>
          <w:rFonts w:ascii="Times New Roman" w:eastAsia="Arial,Bold" w:hAnsi="Times New Roman" w:cs="Times New Roman"/>
          <w:sz w:val="24"/>
          <w:szCs w:val="24"/>
        </w:rPr>
        <w:t>риликом оцене понуда</w:t>
      </w:r>
      <w:r w:rsidR="00E46A68" w:rsidRPr="008E46F4">
        <w:rPr>
          <w:rFonts w:ascii="Times New Roman" w:eastAsia="Arial,Bold" w:hAnsi="Times New Roman" w:cs="Times New Roman"/>
          <w:sz w:val="24"/>
          <w:szCs w:val="24"/>
          <w:lang w:val="sr-Cyrl-RS"/>
        </w:rPr>
        <w:t xml:space="preserve"> </w:t>
      </w:r>
      <w:r w:rsidR="00E46A68"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00E46A68" w:rsidRPr="008E46F4">
        <w:rPr>
          <w:rFonts w:ascii="Times New Roman" w:eastAsia="Arial,Bold" w:hAnsi="Times New Roman" w:cs="Times New Roman"/>
          <w:sz w:val="24"/>
          <w:szCs w:val="24"/>
          <w:lang w:val="sr-Cyrl-RS"/>
        </w:rPr>
        <w:t xml:space="preserve"> грамажу</w:t>
      </w:r>
      <w:r w:rsidR="00E46A68" w:rsidRPr="008E46F4">
        <w:rPr>
          <w:rFonts w:ascii="Times New Roman" w:eastAsia="Arial,Bold" w:hAnsi="Times New Roman" w:cs="Times New Roman"/>
          <w:sz w:val="24"/>
          <w:szCs w:val="24"/>
        </w:rPr>
        <w:t>, односно, комад, а уговор ће бити закључен на годишњем нивоу до висине</w:t>
      </w:r>
      <w:r w:rsidR="00E46A68" w:rsidRPr="008E46F4">
        <w:rPr>
          <w:rFonts w:ascii="Times New Roman" w:eastAsia="Arial,Bold" w:hAnsi="Times New Roman" w:cs="Times New Roman"/>
          <w:sz w:val="24"/>
          <w:szCs w:val="24"/>
          <w:lang w:val="sr-Cyrl-RS"/>
        </w:rPr>
        <w:t xml:space="preserve"> </w:t>
      </w:r>
      <w:r w:rsidR="00E46A68" w:rsidRPr="008E46F4">
        <w:rPr>
          <w:rFonts w:ascii="Times New Roman" w:eastAsia="Arial,Bold" w:hAnsi="Times New Roman" w:cs="Times New Roman"/>
          <w:sz w:val="24"/>
          <w:szCs w:val="24"/>
        </w:rPr>
        <w:t>процењене вредности ове набавке.</w:t>
      </w:r>
    </w:p>
    <w:p w:rsidR="0077506E" w:rsidRPr="008E46F4" w:rsidRDefault="0077506E" w:rsidP="003C126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eastAsia="ar-SA"/>
        </w:rPr>
        <w:tab/>
      </w:r>
    </w:p>
    <w:p w:rsidR="0077506E" w:rsidRPr="008E46F4" w:rsidRDefault="007731C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77506E" w:rsidRPr="008E46F4" w:rsidRDefault="00EE284D"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007731CE" w:rsidRPr="008E46F4">
        <w:rPr>
          <w:rFonts w:ascii="Times New Roman" w:eastAsia="Arial Unicode MS" w:hAnsi="Times New Roman" w:cs="Times New Roman"/>
          <w:b/>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Рок в</w:t>
      </w:r>
      <w:r w:rsidR="0077506E" w:rsidRPr="008E46F4">
        <w:rPr>
          <w:rFonts w:ascii="Times New Roman" w:eastAsia="Arial Unicode MS" w:hAnsi="Times New Roman" w:cs="Times New Roman"/>
          <w:color w:val="000000"/>
          <w:kern w:val="1"/>
          <w:sz w:val="24"/>
          <w:szCs w:val="24"/>
          <w:lang w:eastAsia="ar-SA"/>
        </w:rPr>
        <w:t>аж</w:t>
      </w:r>
      <w:r w:rsidR="0077506E" w:rsidRPr="008E46F4">
        <w:rPr>
          <w:rFonts w:ascii="Times New Roman" w:eastAsia="Arial Unicode MS" w:hAnsi="Times New Roman" w:cs="Times New Roman"/>
          <w:color w:val="000000"/>
          <w:kern w:val="1"/>
          <w:sz w:val="24"/>
          <w:szCs w:val="24"/>
          <w:lang w:val="sr-Cyrl-RS" w:eastAsia="ar-SA"/>
        </w:rPr>
        <w:t>ења</w:t>
      </w:r>
      <w:r w:rsidR="0077506E"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0077506E"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EE284D" w:rsidP="0077506E">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од 30 дана од дана отварања понуда)</w:t>
      </w:r>
      <w:r w:rsidR="0077506E" w:rsidRPr="008E46F4">
        <w:rPr>
          <w:rFonts w:ascii="Times New Roman" w:eastAsia="Arial Unicode MS" w:hAnsi="Times New Roman" w:cs="Times New Roman"/>
          <w:color w:val="000000"/>
          <w:kern w:val="1"/>
          <w:sz w:val="24"/>
          <w:szCs w:val="24"/>
          <w:lang w:val="sr-Cyrl-RS" w:eastAsia="ar-SA"/>
        </w:rPr>
        <w:tab/>
        <w:t>(словима)</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77506E" w:rsidRPr="008E46F4" w:rsidRDefault="00E46A68"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Н</w:t>
      </w:r>
      <w:r w:rsidR="0077506E" w:rsidRPr="008E46F4">
        <w:rPr>
          <w:rFonts w:ascii="Times New Roman" w:eastAsia="Arial Unicode MS" w:hAnsi="Times New Roman" w:cs="Times New Roman"/>
          <w:color w:val="000000"/>
          <w:kern w:val="1"/>
          <w:sz w:val="24"/>
          <w:szCs w:val="24"/>
          <w:lang w:val="sl-SI" w:eastAsia="ar-SA"/>
        </w:rPr>
        <w:t>ачин</w:t>
      </w:r>
      <w:r w:rsidR="0077506E" w:rsidRPr="008E46F4">
        <w:rPr>
          <w:rFonts w:ascii="Times New Roman" w:eastAsia="Arial Unicode MS" w:hAnsi="Times New Roman" w:cs="Times New Roman"/>
          <w:color w:val="000000"/>
          <w:kern w:val="1"/>
          <w:sz w:val="24"/>
          <w:szCs w:val="24"/>
          <w:lang w:val="sr-Cyrl-CS" w:eastAsia="ar-SA"/>
        </w:rPr>
        <w:t>, услови и рок</w:t>
      </w:r>
      <w:r w:rsidR="0077506E" w:rsidRPr="008E46F4">
        <w:rPr>
          <w:rFonts w:ascii="Times New Roman" w:eastAsia="Arial Unicode MS" w:hAnsi="Times New Roman" w:cs="Times New Roman"/>
          <w:color w:val="000000"/>
          <w:kern w:val="1"/>
          <w:sz w:val="24"/>
          <w:szCs w:val="24"/>
          <w:lang w:val="sl-SI" w:eastAsia="ar-SA"/>
        </w:rPr>
        <w:t xml:space="preserve"> плаћања</w:t>
      </w:r>
      <w:r w:rsidR="0077506E"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77506E" w:rsidRPr="008E46F4" w:rsidRDefault="0077506E" w:rsidP="0077506E">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М.П. </w:t>
      </w:r>
    </w:p>
    <w:p w:rsidR="0077506E" w:rsidRPr="008E46F4" w:rsidRDefault="0077506E" w:rsidP="0077506E">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________________________________</w:t>
      </w:r>
    </w:p>
    <w:p w:rsidR="0077506E" w:rsidRPr="008E46F4" w:rsidRDefault="0077506E"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FB7A9D" w:rsidRPr="001E0A97" w:rsidRDefault="001E0A97" w:rsidP="001E0A97">
      <w:pPr>
        <w:rPr>
          <w:rFonts w:eastAsia="TimesNewRomanPSMT"/>
          <w:b/>
          <w:bCs/>
          <w:lang w:val="sr-Cyrl-RS"/>
        </w:rPr>
      </w:pPr>
      <w:r w:rsidRPr="001E0A97">
        <w:rPr>
          <w:rFonts w:eastAsia="TimesNewRomanPSMT"/>
          <w:b/>
          <w:bCs/>
          <w:lang w:val="sr-Cyrl-RS"/>
        </w:rPr>
        <w:t>2.</w:t>
      </w:r>
      <w:r w:rsidR="00FB7A9D" w:rsidRPr="001E0A97">
        <w:rPr>
          <w:rFonts w:eastAsia="TimesNewRomanPSMT"/>
          <w:b/>
          <w:bCs/>
        </w:rPr>
        <w:t>ОПИС ПРЕДМЕТА НАБАВКЕ</w:t>
      </w:r>
      <w:r w:rsidR="00FB7A9D" w:rsidRPr="001E0A97">
        <w:rPr>
          <w:rFonts w:eastAsia="TimesNewRomanPSMT"/>
          <w:b/>
          <w:bCs/>
          <w:lang w:val="sr-Cyrl-RS"/>
        </w:rPr>
        <w:t>: ЗА ПАРТИЈУ</w:t>
      </w:r>
      <w:r w:rsidR="00BD61DB" w:rsidRPr="001E0A97">
        <w:rPr>
          <w:rFonts w:eastAsia="TimesNewRomanPSMT"/>
          <w:b/>
          <w:bCs/>
          <w:lang w:val="sr-Cyrl-RS"/>
        </w:rPr>
        <w:t xml:space="preserve"> БР.</w:t>
      </w:r>
      <w:r w:rsidR="00FB7A9D" w:rsidRPr="001E0A97">
        <w:rPr>
          <w:rFonts w:eastAsia="TimesNewRomanPSMT"/>
          <w:b/>
          <w:bCs/>
          <w:lang w:val="sr-Cyrl-RS"/>
        </w:rPr>
        <w:t xml:space="preserve"> 2 РОБА ШИРОКЕ ПОТРОШЊЕ</w:t>
      </w:r>
    </w:p>
    <w:p w:rsidR="00FB7A9D" w:rsidRPr="008E46F4" w:rsidRDefault="00FB7A9D"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tbl>
      <w:tblPr>
        <w:tblStyle w:val="TableGrid"/>
        <w:tblW w:w="10173" w:type="dxa"/>
        <w:tblLayout w:type="fixed"/>
        <w:tblLook w:val="04A0" w:firstRow="1" w:lastRow="0" w:firstColumn="1" w:lastColumn="0" w:noHBand="0" w:noVBand="1"/>
      </w:tblPr>
      <w:tblGrid>
        <w:gridCol w:w="738"/>
        <w:gridCol w:w="4410"/>
        <w:gridCol w:w="772"/>
        <w:gridCol w:w="851"/>
        <w:gridCol w:w="1701"/>
        <w:gridCol w:w="1701"/>
      </w:tblGrid>
      <w:tr w:rsidR="007A4F1D" w:rsidRPr="008E46F4" w:rsidTr="007A4F1D">
        <w:tc>
          <w:tcPr>
            <w:tcW w:w="738" w:type="dxa"/>
          </w:tcPr>
          <w:p w:rsidR="007A4F1D" w:rsidRPr="008E46F4" w:rsidRDefault="007A4F1D" w:rsidP="007A4F1D">
            <w:pPr>
              <w:rPr>
                <w:sz w:val="24"/>
                <w:szCs w:val="24"/>
                <w:lang w:val="sr-Cyrl-RS"/>
              </w:rPr>
            </w:pPr>
            <w:r w:rsidRPr="008E46F4">
              <w:rPr>
                <w:sz w:val="24"/>
                <w:szCs w:val="24"/>
                <w:lang w:val="sr-Cyrl-RS"/>
              </w:rPr>
              <w:t>Ред.бр.</w:t>
            </w:r>
          </w:p>
        </w:tc>
        <w:tc>
          <w:tcPr>
            <w:tcW w:w="4410" w:type="dxa"/>
          </w:tcPr>
          <w:p w:rsidR="007A4F1D" w:rsidRPr="008E46F4" w:rsidRDefault="007A4F1D" w:rsidP="007A4F1D">
            <w:pPr>
              <w:rPr>
                <w:sz w:val="24"/>
                <w:szCs w:val="24"/>
                <w:lang w:val="sr-Cyrl-RS"/>
              </w:rPr>
            </w:pPr>
            <w:r w:rsidRPr="008E46F4">
              <w:rPr>
                <w:sz w:val="24"/>
                <w:szCs w:val="24"/>
                <w:lang w:val="sr-Cyrl-RS"/>
              </w:rPr>
              <w:t>О П И С</w:t>
            </w:r>
          </w:p>
        </w:tc>
        <w:tc>
          <w:tcPr>
            <w:tcW w:w="772" w:type="dxa"/>
          </w:tcPr>
          <w:p w:rsidR="007A4F1D" w:rsidRPr="008E46F4" w:rsidRDefault="007A4F1D" w:rsidP="007A4F1D">
            <w:pPr>
              <w:rPr>
                <w:sz w:val="24"/>
                <w:szCs w:val="24"/>
                <w:lang w:val="sr-Cyrl-RS"/>
              </w:rPr>
            </w:pPr>
            <w:r w:rsidRPr="008E46F4">
              <w:rPr>
                <w:sz w:val="24"/>
                <w:szCs w:val="24"/>
                <w:lang w:val="sr-Cyrl-RS"/>
              </w:rPr>
              <w:t>Јединица мере</w:t>
            </w:r>
          </w:p>
        </w:tc>
        <w:tc>
          <w:tcPr>
            <w:tcW w:w="851" w:type="dxa"/>
          </w:tcPr>
          <w:p w:rsidR="007A4F1D" w:rsidRPr="008E46F4" w:rsidRDefault="007A4F1D" w:rsidP="007A4F1D">
            <w:pPr>
              <w:rPr>
                <w:sz w:val="24"/>
                <w:szCs w:val="24"/>
                <w:lang w:val="sr-Cyrl-RS"/>
              </w:rPr>
            </w:pPr>
            <w:r w:rsidRPr="008E46F4">
              <w:rPr>
                <w:sz w:val="24"/>
                <w:szCs w:val="24"/>
                <w:lang w:val="sr-Cyrl-RS"/>
              </w:rPr>
              <w:t>Кол.</w:t>
            </w:r>
          </w:p>
        </w:tc>
        <w:tc>
          <w:tcPr>
            <w:tcW w:w="1701" w:type="dxa"/>
          </w:tcPr>
          <w:p w:rsidR="007A4F1D" w:rsidRPr="008E46F4" w:rsidRDefault="007A4F1D" w:rsidP="007A4F1D">
            <w:pPr>
              <w:rPr>
                <w:sz w:val="24"/>
                <w:szCs w:val="24"/>
                <w:lang w:val="sr-Cyrl-RS"/>
              </w:rPr>
            </w:pPr>
            <w:r w:rsidRPr="008E46F4">
              <w:rPr>
                <w:sz w:val="24"/>
                <w:szCs w:val="24"/>
                <w:lang w:val="sr-Cyrl-RS"/>
              </w:rPr>
              <w:t>Спецификација</w:t>
            </w:r>
          </w:p>
        </w:tc>
        <w:tc>
          <w:tcPr>
            <w:tcW w:w="1701" w:type="dxa"/>
          </w:tcPr>
          <w:p w:rsidR="007A4F1D" w:rsidRPr="008E46F4" w:rsidRDefault="007A4F1D" w:rsidP="007A4F1D">
            <w:pPr>
              <w:rPr>
                <w:sz w:val="24"/>
                <w:szCs w:val="24"/>
                <w:lang w:val="sr-Cyrl-RS"/>
              </w:rPr>
            </w:pPr>
            <w:r w:rsidRPr="008E46F4">
              <w:rPr>
                <w:sz w:val="24"/>
                <w:szCs w:val="24"/>
                <w:lang w:val="sr-Cyrl-RS"/>
              </w:rPr>
              <w:t>ЦЕНА</w:t>
            </w: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Нeгaзирaнa вoдa у бaлoнимa сa aпaрaтoм стojeћим</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25</w:t>
            </w:r>
          </w:p>
        </w:tc>
        <w:tc>
          <w:tcPr>
            <w:tcW w:w="1701" w:type="dxa"/>
          </w:tcPr>
          <w:p w:rsidR="007A4F1D" w:rsidRPr="008E46F4" w:rsidRDefault="007A4F1D" w:rsidP="007A4F1D">
            <w:pPr>
              <w:rPr>
                <w:sz w:val="24"/>
                <w:szCs w:val="24"/>
                <w:lang w:val="sr-Cyrl-RS"/>
              </w:rPr>
            </w:pPr>
            <w:r w:rsidRPr="008E46F4">
              <w:rPr>
                <w:sz w:val="24"/>
                <w:szCs w:val="24"/>
                <w:lang w:val="sr-Cyrl-RS"/>
              </w:rPr>
              <w:t>Балон 19/1 лит. или 18,5 лит.</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Безалкохолно газирано пиће (Cоcа-Cоla вода, високо фруктозни сируп, шећер, угљен-диоксид мин 2г/л, боја, карамел (е150д,) фосфорна кислеина, природне ароме укључујући коефин или одговарајуће)</w:t>
            </w:r>
          </w:p>
        </w:tc>
        <w:tc>
          <w:tcPr>
            <w:tcW w:w="772"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rPr>
            </w:pPr>
            <w:r w:rsidRPr="008E46F4">
              <w:rPr>
                <w:sz w:val="24"/>
                <w:szCs w:val="24"/>
              </w:rPr>
              <w:t>60</w:t>
            </w:r>
          </w:p>
        </w:tc>
        <w:tc>
          <w:tcPr>
            <w:tcW w:w="170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ПВЦ боца 2л</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Минерална вода–(Књаз Милош 1 л воде садржи : суви остатак на 180 степени 1066 мг/л; Калцијум 114,10 мг/л;Натријум 247,30 мг/л;Калијум 18,40 мг/л, Магнезијум 60 мг/л; Хидрокарбонати 1208 мг/л; Сулфати 10,40 мг/л; Флуориди 1,3 мг/л; Хлориди 13,10мг/л; Садржај ЦО2 мин 3000 или одговараjуће)</w:t>
            </w:r>
          </w:p>
        </w:tc>
        <w:tc>
          <w:tcPr>
            <w:tcW w:w="772"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936</w:t>
            </w:r>
          </w:p>
        </w:tc>
        <w:tc>
          <w:tcPr>
            <w:tcW w:w="170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ПВЦ боца 1,5 л</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 xml:space="preserve">Негазирана вода– (Akva-viva, негазирана природна минерална вода са ниским садржајем растворивих </w:t>
            </w:r>
            <w:r w:rsidRPr="008E46F4">
              <w:rPr>
                <w:sz w:val="24"/>
                <w:szCs w:val="24"/>
                <w:lang w:val="sr-Cyrl-RS"/>
              </w:rPr>
              <w:lastRenderedPageBreak/>
              <w:t>минералних материјала; 1 л воде садржи : суви остатак на 180 степени 355мг/л; Калцијум 88,0мг/л;Натријум 10,50мг/л; Калијум 1,5мг/л, Магнезијум 13 мг/л; Хидрокарбонати 317мг/л;Сулфати 22 мг/л; Флоудиди 11,7 мг/л; Хлориди 0,14 мг/л или одговарајуће)</w:t>
            </w:r>
          </w:p>
        </w:tc>
        <w:tc>
          <w:tcPr>
            <w:tcW w:w="772"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936</w:t>
            </w:r>
          </w:p>
        </w:tc>
        <w:tc>
          <w:tcPr>
            <w:tcW w:w="170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ПВЦ боца 1,5 л</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Поморанџа, (Нектар мутни воћни сок од поморанџе, нутритивна вредност на 100 мл: енергетска вредност 197 кЈ, протеини 0,2г, угљени хидрати 11,4 г, масти 0,0 г или одговарајуће)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200</w:t>
            </w:r>
          </w:p>
        </w:tc>
        <w:tc>
          <w:tcPr>
            <w:tcW w:w="1701" w:type="dxa"/>
          </w:tcPr>
          <w:p w:rsidR="007A4F1D" w:rsidRPr="008E46F4" w:rsidRDefault="007A4F1D" w:rsidP="007A4F1D">
            <w:pPr>
              <w:rPr>
                <w:sz w:val="24"/>
                <w:szCs w:val="24"/>
                <w:lang w:val="sr-Cyrl-RS"/>
              </w:rPr>
            </w:pPr>
            <w:r w:rsidRPr="008E46F4">
              <w:rPr>
                <w:sz w:val="24"/>
                <w:szCs w:val="24"/>
                <w:lang w:val="sr-Cyrl-RS"/>
              </w:rPr>
              <w:t>Тетра-пак 1/1л</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Јабука, (тетра-пак), воће, (Нектар, бистри воћни сок јабуке. Пастеризовано, нутритивне вредности на 100 мл: енергетска вредност 192 кЈ, масти 0,0 г, угљени хидрати 11,2 г, протеини 0,1 г или одговарајуће)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96</w:t>
            </w:r>
          </w:p>
        </w:tc>
        <w:tc>
          <w:tcPr>
            <w:tcW w:w="1701" w:type="dxa"/>
          </w:tcPr>
          <w:p w:rsidR="007A4F1D" w:rsidRPr="008E46F4" w:rsidRDefault="007A4F1D" w:rsidP="007A4F1D">
            <w:pPr>
              <w:rPr>
                <w:sz w:val="24"/>
                <w:szCs w:val="24"/>
                <w:lang w:val="sr-Cyrl-RS"/>
              </w:rPr>
            </w:pPr>
            <w:r w:rsidRPr="008E46F4">
              <w:rPr>
                <w:sz w:val="24"/>
                <w:szCs w:val="24"/>
                <w:lang w:val="sr-Cyrl-RS"/>
              </w:rPr>
              <w:t>Тетра-пак 1/1л</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Сок боровница (Нектар,бистри воћни нектар од више врста воћа. Нутритивне вредности на 100 мл: енергетска вредност 192 кЈ, угљени хидрати 11,2г, протеини 0,1г, масти 0,0г или одговарајући)</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96</w:t>
            </w:r>
          </w:p>
        </w:tc>
        <w:tc>
          <w:tcPr>
            <w:tcW w:w="1701" w:type="dxa"/>
          </w:tcPr>
          <w:p w:rsidR="007A4F1D" w:rsidRPr="008E46F4" w:rsidRDefault="007A4F1D" w:rsidP="007A4F1D">
            <w:pPr>
              <w:rPr>
                <w:sz w:val="24"/>
                <w:szCs w:val="24"/>
                <w:lang w:val="sr-Cyrl-RS"/>
              </w:rPr>
            </w:pPr>
            <w:r w:rsidRPr="008E46F4">
              <w:rPr>
                <w:sz w:val="24"/>
                <w:szCs w:val="24"/>
                <w:lang w:val="sr-Cyrl-RS"/>
              </w:rPr>
              <w:t>Тетра-пак 1/1л</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Чај Нана</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20</w:t>
            </w:r>
          </w:p>
        </w:tc>
        <w:tc>
          <w:tcPr>
            <w:tcW w:w="1701" w:type="dxa"/>
          </w:tcPr>
          <w:p w:rsidR="007A4F1D" w:rsidRPr="008E46F4" w:rsidRDefault="007A4F1D" w:rsidP="007A4F1D">
            <w:pPr>
              <w:rPr>
                <w:sz w:val="24"/>
                <w:szCs w:val="24"/>
                <w:lang w:val="sr-Cyrl-RS"/>
              </w:rPr>
            </w:pPr>
            <w:r w:rsidRPr="008E46F4">
              <w:rPr>
                <w:sz w:val="24"/>
                <w:szCs w:val="24"/>
                <w:lang w:val="sr-Cyrl-RS"/>
              </w:rPr>
              <w:t>Кутија са 20 кесица</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Чај Зелени</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20</w:t>
            </w:r>
          </w:p>
        </w:tc>
        <w:tc>
          <w:tcPr>
            <w:tcW w:w="1701" w:type="dxa"/>
          </w:tcPr>
          <w:p w:rsidR="007A4F1D" w:rsidRPr="008E46F4" w:rsidRDefault="007A4F1D" w:rsidP="007A4F1D">
            <w:pPr>
              <w:rPr>
                <w:sz w:val="24"/>
                <w:szCs w:val="24"/>
              </w:rPr>
            </w:pPr>
            <w:r w:rsidRPr="008E46F4">
              <w:rPr>
                <w:sz w:val="24"/>
                <w:szCs w:val="24"/>
              </w:rPr>
              <w:t>Кутија са 20 кесица</w:t>
            </w:r>
          </w:p>
        </w:tc>
        <w:tc>
          <w:tcPr>
            <w:tcW w:w="1701" w:type="dxa"/>
          </w:tcPr>
          <w:p w:rsidR="007A4F1D" w:rsidRPr="008E46F4" w:rsidRDefault="007A4F1D" w:rsidP="007A4F1D">
            <w:pPr>
              <w:rPr>
                <w:sz w:val="24"/>
                <w:szCs w:val="24"/>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Чај Хибискус</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20</w:t>
            </w:r>
          </w:p>
        </w:tc>
        <w:tc>
          <w:tcPr>
            <w:tcW w:w="1701" w:type="dxa"/>
          </w:tcPr>
          <w:p w:rsidR="007A4F1D" w:rsidRPr="008E46F4" w:rsidRDefault="007A4F1D" w:rsidP="007A4F1D">
            <w:pPr>
              <w:rPr>
                <w:sz w:val="24"/>
                <w:szCs w:val="24"/>
              </w:rPr>
            </w:pPr>
            <w:r w:rsidRPr="008E46F4">
              <w:rPr>
                <w:sz w:val="24"/>
                <w:szCs w:val="24"/>
              </w:rPr>
              <w:t>Кутија са 20 кесица</w:t>
            </w:r>
          </w:p>
        </w:tc>
        <w:tc>
          <w:tcPr>
            <w:tcW w:w="1701" w:type="dxa"/>
          </w:tcPr>
          <w:p w:rsidR="007A4F1D" w:rsidRPr="008E46F4" w:rsidRDefault="007A4F1D" w:rsidP="007A4F1D">
            <w:pPr>
              <w:rPr>
                <w:sz w:val="24"/>
                <w:szCs w:val="24"/>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Чај Камилица</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20</w:t>
            </w:r>
          </w:p>
        </w:tc>
        <w:tc>
          <w:tcPr>
            <w:tcW w:w="1701" w:type="dxa"/>
          </w:tcPr>
          <w:p w:rsidR="007A4F1D" w:rsidRPr="008E46F4" w:rsidRDefault="007A4F1D" w:rsidP="007A4F1D">
            <w:pPr>
              <w:rPr>
                <w:sz w:val="24"/>
                <w:szCs w:val="24"/>
              </w:rPr>
            </w:pPr>
            <w:r w:rsidRPr="008E46F4">
              <w:rPr>
                <w:sz w:val="24"/>
                <w:szCs w:val="24"/>
              </w:rPr>
              <w:t>Кутија са 20 кесица</w:t>
            </w:r>
          </w:p>
        </w:tc>
        <w:tc>
          <w:tcPr>
            <w:tcW w:w="1701" w:type="dxa"/>
          </w:tcPr>
          <w:p w:rsidR="007A4F1D" w:rsidRPr="008E46F4" w:rsidRDefault="007A4F1D" w:rsidP="007A4F1D">
            <w:pPr>
              <w:rPr>
                <w:sz w:val="24"/>
                <w:szCs w:val="24"/>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Кафа вакумирана, (Гранд , мешавина пржене млевене кафе. Састојци: кафа арабика и кафа робуста. Паковано у заштитној атмосфери или одговарајуће)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60</w:t>
            </w:r>
          </w:p>
        </w:tc>
        <w:tc>
          <w:tcPr>
            <w:tcW w:w="1701" w:type="dxa"/>
          </w:tcPr>
          <w:p w:rsidR="007A4F1D" w:rsidRPr="008E46F4" w:rsidRDefault="007A4F1D" w:rsidP="007A4F1D">
            <w:pPr>
              <w:rPr>
                <w:sz w:val="24"/>
                <w:szCs w:val="24"/>
                <w:lang w:val="sr-Cyrl-RS"/>
              </w:rPr>
            </w:pPr>
          </w:p>
          <w:p w:rsidR="007A4F1D" w:rsidRPr="008E46F4" w:rsidRDefault="007A4F1D" w:rsidP="007A4F1D">
            <w:pPr>
              <w:rPr>
                <w:sz w:val="24"/>
                <w:szCs w:val="24"/>
                <w:lang w:val="sr-Cyrl-RS"/>
              </w:rPr>
            </w:pPr>
            <w:r w:rsidRPr="008E46F4">
              <w:rPr>
                <w:sz w:val="24"/>
                <w:szCs w:val="24"/>
                <w:lang w:val="sr-Cyrl-RS"/>
              </w:rPr>
              <w:t>200 г</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Шећер (паковање по килограм)</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rPr>
            </w:pPr>
            <w:r w:rsidRPr="008E46F4">
              <w:rPr>
                <w:sz w:val="24"/>
                <w:szCs w:val="24"/>
              </w:rPr>
              <w:t>20</w:t>
            </w:r>
          </w:p>
        </w:tc>
        <w:tc>
          <w:tcPr>
            <w:tcW w:w="1701" w:type="dxa"/>
          </w:tcPr>
          <w:p w:rsidR="007A4F1D" w:rsidRPr="008E46F4" w:rsidRDefault="007A4F1D" w:rsidP="007A4F1D">
            <w:pPr>
              <w:rPr>
                <w:sz w:val="24"/>
                <w:szCs w:val="24"/>
                <w:lang w:val="sr-Cyrl-RS"/>
              </w:rPr>
            </w:pPr>
            <w:r w:rsidRPr="008E46F4">
              <w:rPr>
                <w:sz w:val="24"/>
                <w:szCs w:val="24"/>
                <w:lang w:val="sr-Cyrl-RS"/>
              </w:rPr>
              <w:t>1 кг</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Бомбоне  тврде (килограмско паковање)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8</w:t>
            </w:r>
          </w:p>
        </w:tc>
        <w:tc>
          <w:tcPr>
            <w:tcW w:w="1701" w:type="dxa"/>
          </w:tcPr>
          <w:p w:rsidR="007A4F1D" w:rsidRPr="008E46F4" w:rsidRDefault="007A4F1D" w:rsidP="007A4F1D">
            <w:pPr>
              <w:rPr>
                <w:sz w:val="24"/>
                <w:szCs w:val="24"/>
                <w:lang w:val="sr-Cyrl-RS"/>
              </w:rPr>
            </w:pPr>
            <w:r w:rsidRPr="008E46F4">
              <w:rPr>
                <w:sz w:val="24"/>
                <w:szCs w:val="24"/>
                <w:lang w:val="sr-Cyrl-RS"/>
              </w:rPr>
              <w:t>1 кг</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Бомбоне карамел лешник (килограмско паковање)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10</w:t>
            </w:r>
          </w:p>
        </w:tc>
        <w:tc>
          <w:tcPr>
            <w:tcW w:w="1701" w:type="dxa"/>
          </w:tcPr>
          <w:p w:rsidR="007A4F1D" w:rsidRPr="008E46F4" w:rsidRDefault="007A4F1D" w:rsidP="007A4F1D">
            <w:pPr>
              <w:rPr>
                <w:sz w:val="24"/>
                <w:szCs w:val="24"/>
                <w:lang w:val="sr-Cyrl-RS"/>
              </w:rPr>
            </w:pPr>
            <w:r w:rsidRPr="008E46F4">
              <w:rPr>
                <w:sz w:val="24"/>
                <w:szCs w:val="24"/>
                <w:lang w:val="sr-Cyrl-RS"/>
              </w:rPr>
              <w:t>1 кг</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Млеко дуготрајно са чeпoм тeтрa - пaк 1/1 2,8%мм</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100</w:t>
            </w:r>
          </w:p>
        </w:tc>
        <w:tc>
          <w:tcPr>
            <w:tcW w:w="1701" w:type="dxa"/>
          </w:tcPr>
          <w:p w:rsidR="007A4F1D" w:rsidRPr="008E46F4" w:rsidRDefault="007A4F1D" w:rsidP="007A4F1D">
            <w:pPr>
              <w:rPr>
                <w:sz w:val="24"/>
                <w:szCs w:val="24"/>
              </w:rPr>
            </w:pPr>
            <w:r w:rsidRPr="008E46F4">
              <w:rPr>
                <w:sz w:val="24"/>
                <w:szCs w:val="24"/>
              </w:rPr>
              <w:t>(тетра-пак) 1/1Л</w:t>
            </w:r>
          </w:p>
        </w:tc>
        <w:tc>
          <w:tcPr>
            <w:tcW w:w="1701" w:type="dxa"/>
          </w:tcPr>
          <w:p w:rsidR="007A4F1D" w:rsidRPr="008E46F4" w:rsidRDefault="007A4F1D" w:rsidP="007A4F1D">
            <w:pPr>
              <w:rPr>
                <w:sz w:val="24"/>
                <w:szCs w:val="24"/>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Еспресо кафа: Кафа-HAUSBRANDT, caffe in grani, или одговарајуће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15</w:t>
            </w:r>
          </w:p>
        </w:tc>
        <w:tc>
          <w:tcPr>
            <w:tcW w:w="1701" w:type="dxa"/>
          </w:tcPr>
          <w:p w:rsidR="007A4F1D" w:rsidRPr="008E46F4" w:rsidRDefault="007A4F1D" w:rsidP="007A4F1D">
            <w:pPr>
              <w:rPr>
                <w:sz w:val="24"/>
                <w:szCs w:val="24"/>
                <w:lang w:val="sr-Cyrl-RS"/>
              </w:rPr>
            </w:pPr>
            <w:r w:rsidRPr="008E46F4">
              <w:rPr>
                <w:sz w:val="24"/>
                <w:szCs w:val="24"/>
                <w:lang w:val="sr-Cyrl-RS"/>
              </w:rPr>
              <w:t>1 кг</w:t>
            </w:r>
          </w:p>
        </w:tc>
        <w:tc>
          <w:tcPr>
            <w:tcW w:w="1701" w:type="dxa"/>
          </w:tcPr>
          <w:p w:rsidR="007A4F1D" w:rsidRPr="008E46F4" w:rsidRDefault="007A4F1D" w:rsidP="007A4F1D">
            <w:pPr>
              <w:rPr>
                <w:sz w:val="24"/>
                <w:szCs w:val="24"/>
                <w:lang w:val="sr-Cyrl-RS"/>
              </w:rPr>
            </w:pPr>
          </w:p>
        </w:tc>
      </w:tr>
      <w:tr w:rsidR="007A4F1D" w:rsidRPr="008E46F4" w:rsidTr="007A4F1D">
        <w:tc>
          <w:tcPr>
            <w:tcW w:w="738" w:type="dxa"/>
          </w:tcPr>
          <w:p w:rsidR="007A4F1D" w:rsidRPr="008E46F4" w:rsidRDefault="007A4F1D" w:rsidP="006F677A">
            <w:pPr>
              <w:pStyle w:val="ListParagraph"/>
              <w:numPr>
                <w:ilvl w:val="0"/>
                <w:numId w:val="15"/>
              </w:numPr>
              <w:suppressAutoHyphens w:val="0"/>
              <w:spacing w:line="240" w:lineRule="auto"/>
              <w:contextualSpacing/>
              <w:jc w:val="both"/>
              <w:rPr>
                <w:lang w:val="sr-Cyrl-RS"/>
              </w:rPr>
            </w:pPr>
          </w:p>
        </w:tc>
        <w:tc>
          <w:tcPr>
            <w:tcW w:w="4410" w:type="dxa"/>
          </w:tcPr>
          <w:p w:rsidR="007A4F1D" w:rsidRPr="008E46F4" w:rsidRDefault="007A4F1D" w:rsidP="007A4F1D">
            <w:pPr>
              <w:jc w:val="both"/>
              <w:rPr>
                <w:sz w:val="24"/>
                <w:szCs w:val="24"/>
                <w:lang w:val="sr-Cyrl-RS"/>
              </w:rPr>
            </w:pPr>
            <w:r w:rsidRPr="008E46F4">
              <w:rPr>
                <w:sz w:val="24"/>
                <w:szCs w:val="24"/>
                <w:lang w:val="sr-Cyrl-RS"/>
              </w:rPr>
              <w:t>ПИВО, светло премијум лименка 0,5л (Хајнекен или одговарајуће),</w:t>
            </w:r>
          </w:p>
        </w:tc>
        <w:tc>
          <w:tcPr>
            <w:tcW w:w="772" w:type="dxa"/>
          </w:tcPr>
          <w:p w:rsidR="007A4F1D" w:rsidRPr="008E46F4" w:rsidRDefault="007A4F1D" w:rsidP="007A4F1D">
            <w:pPr>
              <w:rPr>
                <w:sz w:val="24"/>
                <w:szCs w:val="24"/>
                <w:lang w:val="sr-Cyrl-RS"/>
              </w:rPr>
            </w:pPr>
            <w:r w:rsidRPr="008E46F4">
              <w:rPr>
                <w:sz w:val="24"/>
                <w:szCs w:val="24"/>
                <w:lang w:val="sr-Cyrl-RS"/>
              </w:rPr>
              <w:t>ком</w:t>
            </w:r>
          </w:p>
        </w:tc>
        <w:tc>
          <w:tcPr>
            <w:tcW w:w="851" w:type="dxa"/>
          </w:tcPr>
          <w:p w:rsidR="007A4F1D" w:rsidRPr="008E46F4" w:rsidRDefault="007A4F1D" w:rsidP="007A4F1D">
            <w:pPr>
              <w:rPr>
                <w:sz w:val="24"/>
                <w:szCs w:val="24"/>
                <w:lang w:val="sr-Cyrl-RS"/>
              </w:rPr>
            </w:pPr>
            <w:r w:rsidRPr="008E46F4">
              <w:rPr>
                <w:sz w:val="24"/>
                <w:szCs w:val="24"/>
                <w:lang w:val="sr-Cyrl-RS"/>
              </w:rPr>
              <w:t>240</w:t>
            </w:r>
          </w:p>
          <w:p w:rsidR="007A4F1D" w:rsidRPr="008E46F4" w:rsidRDefault="007A4F1D" w:rsidP="007A4F1D">
            <w:pPr>
              <w:rPr>
                <w:sz w:val="24"/>
                <w:szCs w:val="24"/>
                <w:lang w:val="sr-Cyrl-RS"/>
              </w:rPr>
            </w:pPr>
          </w:p>
        </w:tc>
        <w:tc>
          <w:tcPr>
            <w:tcW w:w="1701" w:type="dxa"/>
          </w:tcPr>
          <w:p w:rsidR="007A4F1D" w:rsidRPr="008E46F4" w:rsidRDefault="007A4F1D" w:rsidP="007A4F1D">
            <w:pPr>
              <w:rPr>
                <w:sz w:val="24"/>
                <w:szCs w:val="24"/>
                <w:lang w:val="sr-Cyrl-RS"/>
              </w:rPr>
            </w:pPr>
            <w:r w:rsidRPr="008E46F4">
              <w:rPr>
                <w:sz w:val="24"/>
                <w:szCs w:val="24"/>
                <w:lang w:val="sr-Cyrl-RS"/>
              </w:rPr>
              <w:t>0,5 л лимекна</w:t>
            </w:r>
          </w:p>
        </w:tc>
        <w:tc>
          <w:tcPr>
            <w:tcW w:w="1701" w:type="dxa"/>
          </w:tcPr>
          <w:p w:rsidR="007A4F1D" w:rsidRPr="008E46F4" w:rsidRDefault="007A4F1D" w:rsidP="007A4F1D">
            <w:pPr>
              <w:rPr>
                <w:sz w:val="24"/>
                <w:szCs w:val="24"/>
                <w:lang w:val="sr-Cyrl-RS"/>
              </w:rPr>
            </w:pPr>
          </w:p>
        </w:tc>
      </w:tr>
    </w:tbl>
    <w:p w:rsidR="007A4F1D" w:rsidRPr="008E46F4" w:rsidRDefault="007A4F1D" w:rsidP="0077506E">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ЗА СВЕ СТАВКЕ: _____________________________</w:t>
      </w:r>
    </w:p>
    <w:p w:rsidR="00FB7A9D" w:rsidRPr="008E46F4" w:rsidRDefault="007A4F1D" w:rsidP="0077506E">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E46F4">
        <w:rPr>
          <w:rFonts w:ascii="Times New Roman" w:eastAsia="TimesNewRomanPS-BoldMT" w:hAnsi="Times New Roman" w:cs="Times New Roman"/>
          <w:bCs/>
          <w:i/>
          <w:iCs/>
          <w:kern w:val="1"/>
          <w:sz w:val="24"/>
          <w:szCs w:val="24"/>
          <w:lang w:val="sr-Cyrl-RS" w:eastAsia="ar-SA"/>
        </w:rPr>
        <w:t>(сабрати све ставке у колони број 6.)</w:t>
      </w:r>
    </w:p>
    <w:p w:rsidR="007A4F1D" w:rsidRPr="008E46F4" w:rsidRDefault="007A4F1D"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FB7A9D" w:rsidRPr="008E46F4" w:rsidRDefault="007A4F1D" w:rsidP="0077506E">
      <w:pPr>
        <w:suppressAutoHyphens/>
        <w:spacing w:line="100" w:lineRule="atLeast"/>
        <w:jc w:val="both"/>
        <w:rPr>
          <w:rFonts w:ascii="Times New Roman" w:eastAsia="TimesNewRomanPS-BoldMT" w:hAnsi="Times New Roman" w:cs="Times New Roman"/>
          <w:bCs/>
          <w:iCs/>
          <w:kern w:val="1"/>
          <w:sz w:val="24"/>
          <w:szCs w:val="24"/>
          <w:lang w:val="sr-Cyrl-RS" w:eastAsia="ar-SA"/>
        </w:rPr>
      </w:pPr>
      <w:r w:rsidRPr="008E46F4">
        <w:rPr>
          <w:rFonts w:ascii="Times New Roman" w:eastAsia="TimesNewRomanPS-BoldMT" w:hAnsi="Times New Roman" w:cs="Times New Roman"/>
          <w:bCs/>
          <w:iCs/>
          <w:kern w:val="1"/>
          <w:sz w:val="24"/>
          <w:szCs w:val="24"/>
          <w:lang w:val="sr-Cyrl-RS" w:eastAsia="ar-SA"/>
        </w:rPr>
        <w:lastRenderedPageBreak/>
        <w:t>Цена се даје за наведену количину у четвртој колони. Испорука ће се вршити спрам потреба наручиоца, а највише до процењене вредности набавке</w:t>
      </w:r>
    </w:p>
    <w:p w:rsidR="007A4F1D" w:rsidRPr="008E46F4" w:rsidRDefault="007A4F1D" w:rsidP="0077506E">
      <w:pPr>
        <w:suppressAutoHyphens/>
        <w:spacing w:line="100" w:lineRule="atLeast"/>
        <w:jc w:val="both"/>
        <w:rPr>
          <w:rFonts w:ascii="Times New Roman" w:eastAsia="TimesNewRomanPS-BoldMT" w:hAnsi="Times New Roman" w:cs="Times New Roman"/>
          <w:bCs/>
          <w:iCs/>
          <w:kern w:val="1"/>
          <w:sz w:val="24"/>
          <w:szCs w:val="24"/>
          <w:lang w:val="sr-Cyrl-RS" w:eastAsia="ar-SA"/>
        </w:rPr>
      </w:pPr>
    </w:p>
    <w:p w:rsidR="007A4F1D" w:rsidRPr="008E46F4" w:rsidRDefault="007A4F1D" w:rsidP="0077506E">
      <w:pPr>
        <w:suppressAutoHyphens/>
        <w:spacing w:line="100" w:lineRule="atLeast"/>
        <w:jc w:val="both"/>
        <w:rPr>
          <w:rFonts w:ascii="Times New Roman" w:eastAsia="TimesNewRomanPS-BoldMT" w:hAnsi="Times New Roman" w:cs="Times New Roman"/>
          <w:bCs/>
          <w:iCs/>
          <w:kern w:val="1"/>
          <w:sz w:val="24"/>
          <w:szCs w:val="24"/>
          <w:lang w:val="sr-Cyrl-RS" w:eastAsia="ar-SA"/>
        </w:rPr>
      </w:pPr>
      <w:r w:rsidRPr="008E46F4">
        <w:rPr>
          <w:rFonts w:ascii="Times New Roman" w:eastAsia="TimesNewRomanPS-BoldMT" w:hAnsi="Times New Roman" w:cs="Times New Roman"/>
          <w:bCs/>
          <w:iCs/>
          <w:kern w:val="1"/>
          <w:sz w:val="24"/>
          <w:szCs w:val="24"/>
          <w:lang w:val="sr-Cyrl-RS" w:eastAsia="ar-SA"/>
        </w:rPr>
        <w:t>Испорука ће се вршити на адресу Владимира Перића Валтера бр. 4. Нови Сад.</w:t>
      </w:r>
    </w:p>
    <w:p w:rsidR="00FB7A9D" w:rsidRPr="008E46F4" w:rsidRDefault="00FB7A9D"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A4F1D" w:rsidRPr="008E46F4" w:rsidRDefault="007A4F1D" w:rsidP="007A4F1D">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
    <w:p w:rsidR="007A4F1D" w:rsidRPr="008E46F4" w:rsidRDefault="007A4F1D" w:rsidP="007A4F1D">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7A4F1D" w:rsidRPr="008E46F4" w:rsidRDefault="007A4F1D" w:rsidP="007A4F1D">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Рок в</w:t>
      </w:r>
      <w:r w:rsidRPr="008E46F4">
        <w:rPr>
          <w:rFonts w:ascii="Times New Roman" w:eastAsia="Arial Unicode MS" w:hAnsi="Times New Roman" w:cs="Times New Roman"/>
          <w:color w:val="000000"/>
          <w:kern w:val="1"/>
          <w:sz w:val="24"/>
          <w:szCs w:val="24"/>
          <w:lang w:eastAsia="ar-SA"/>
        </w:rPr>
        <w:t>аж</w:t>
      </w:r>
      <w:r w:rsidRPr="008E46F4">
        <w:rPr>
          <w:rFonts w:ascii="Times New Roman" w:eastAsia="Arial Unicode MS" w:hAnsi="Times New Roman" w:cs="Times New Roman"/>
          <w:color w:val="000000"/>
          <w:kern w:val="1"/>
          <w:sz w:val="24"/>
          <w:szCs w:val="24"/>
          <w:lang w:val="sr-Cyrl-RS" w:eastAsia="ar-SA"/>
        </w:rPr>
        <w:t>ења</w:t>
      </w:r>
      <w:r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Pr="008E46F4">
        <w:rPr>
          <w:rFonts w:ascii="Times New Roman" w:eastAsia="Arial Unicode MS" w:hAnsi="Times New Roman" w:cs="Times New Roman"/>
          <w:color w:val="000000"/>
          <w:kern w:val="1"/>
          <w:sz w:val="24"/>
          <w:szCs w:val="24"/>
          <w:lang w:val="sr-Cyrl-RS" w:eastAsia="ar-SA"/>
        </w:rPr>
        <w:t xml:space="preserve"> </w:t>
      </w:r>
    </w:p>
    <w:p w:rsidR="007A4F1D" w:rsidRPr="008E46F4" w:rsidRDefault="007A4F1D" w:rsidP="007A4F1D">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од 30 дана од дана отварања понуда)</w:t>
      </w:r>
      <w:r w:rsidRPr="008E46F4">
        <w:rPr>
          <w:rFonts w:ascii="Times New Roman" w:eastAsia="Arial Unicode MS" w:hAnsi="Times New Roman" w:cs="Times New Roman"/>
          <w:color w:val="000000"/>
          <w:kern w:val="1"/>
          <w:sz w:val="24"/>
          <w:szCs w:val="24"/>
          <w:lang w:val="sr-Cyrl-RS" w:eastAsia="ar-SA"/>
        </w:rPr>
        <w:tab/>
        <w:t>(словима)</w:t>
      </w:r>
    </w:p>
    <w:p w:rsidR="007A4F1D" w:rsidRPr="008E46F4" w:rsidRDefault="007A4F1D" w:rsidP="007A4F1D">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7A4F1D" w:rsidRPr="008E46F4" w:rsidRDefault="007A4F1D" w:rsidP="007A4F1D">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val="sl-SI" w:eastAsia="ar-SA"/>
        </w:rPr>
        <w:t>ачин</w:t>
      </w:r>
      <w:r w:rsidRPr="008E46F4">
        <w:rPr>
          <w:rFonts w:ascii="Times New Roman" w:eastAsia="Arial Unicode MS" w:hAnsi="Times New Roman" w:cs="Times New Roman"/>
          <w:color w:val="000000"/>
          <w:kern w:val="1"/>
          <w:sz w:val="24"/>
          <w:szCs w:val="24"/>
          <w:lang w:val="sr-Cyrl-CS" w:eastAsia="ar-SA"/>
        </w:rPr>
        <w:t>, услови и рок</w:t>
      </w:r>
      <w:r w:rsidRPr="008E46F4">
        <w:rPr>
          <w:rFonts w:ascii="Times New Roman" w:eastAsia="Arial Unicode MS" w:hAnsi="Times New Roman" w:cs="Times New Roman"/>
          <w:color w:val="000000"/>
          <w:kern w:val="1"/>
          <w:sz w:val="24"/>
          <w:szCs w:val="24"/>
          <w:lang w:val="sl-SI" w:eastAsia="ar-SA"/>
        </w:rPr>
        <w:t xml:space="preserve"> плаћања</w:t>
      </w:r>
      <w:r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7A4F1D" w:rsidRPr="008E46F4" w:rsidRDefault="007A4F1D" w:rsidP="007A4F1D">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7A4F1D" w:rsidRPr="008E46F4" w:rsidRDefault="007A4F1D" w:rsidP="007A4F1D">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7A4F1D" w:rsidRPr="008E46F4" w:rsidRDefault="007A4F1D" w:rsidP="007A4F1D">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М.П. </w:t>
      </w:r>
    </w:p>
    <w:p w:rsidR="007A4F1D" w:rsidRPr="008E46F4" w:rsidRDefault="007A4F1D" w:rsidP="007A4F1D">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________________________________</w:t>
      </w:r>
    </w:p>
    <w:p w:rsidR="000D58D4" w:rsidRPr="008E46F4" w:rsidRDefault="000D58D4"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0D58D4" w:rsidRPr="008E46F4" w:rsidRDefault="001E0A97" w:rsidP="001E0A97">
      <w:pPr>
        <w:rPr>
          <w:rFonts w:ascii="Times New Roman" w:eastAsia="TimesNewRomanPS-BoldMT" w:hAnsi="Times New Roman" w:cs="Times New Roman"/>
          <w:b/>
          <w:bCs/>
          <w:i/>
          <w:iCs/>
          <w:color w:val="002060"/>
          <w:sz w:val="24"/>
          <w:szCs w:val="24"/>
          <w:lang w:val="sr-Cyrl-RS"/>
        </w:rPr>
      </w:pPr>
      <w:r>
        <w:rPr>
          <w:rFonts w:ascii="Times New Roman" w:eastAsia="TimesNewRomanPSMT" w:hAnsi="Times New Roman" w:cs="Times New Roman"/>
          <w:b/>
          <w:bCs/>
          <w:sz w:val="24"/>
          <w:szCs w:val="24"/>
          <w:lang w:val="sr-Cyrl-RS"/>
        </w:rPr>
        <w:t>3.</w:t>
      </w:r>
      <w:r w:rsidR="00EB2809" w:rsidRPr="008E46F4">
        <w:rPr>
          <w:rFonts w:ascii="Times New Roman" w:eastAsia="TimesNewRomanPSMT" w:hAnsi="Times New Roman" w:cs="Times New Roman"/>
          <w:b/>
          <w:bCs/>
          <w:sz w:val="24"/>
          <w:szCs w:val="24"/>
        </w:rPr>
        <w:t>ОПИС ПРЕДМЕТА НАБАВКЕ</w:t>
      </w:r>
      <w:r w:rsidR="00EB2809" w:rsidRPr="008E46F4">
        <w:rPr>
          <w:rFonts w:ascii="Times New Roman" w:eastAsia="TimesNewRomanPSMT" w:hAnsi="Times New Roman" w:cs="Times New Roman"/>
          <w:b/>
          <w:bCs/>
          <w:sz w:val="24"/>
          <w:szCs w:val="24"/>
          <w:lang w:val="sr-Cyrl-RS"/>
        </w:rPr>
        <w:t xml:space="preserve">: ЗА ПАРТИЈУ </w:t>
      </w:r>
      <w:r w:rsidR="009B05D5" w:rsidRPr="008E46F4">
        <w:rPr>
          <w:rFonts w:ascii="Times New Roman" w:eastAsia="TimesNewRomanPSMT" w:hAnsi="Times New Roman" w:cs="Times New Roman"/>
          <w:b/>
          <w:bCs/>
          <w:sz w:val="24"/>
          <w:szCs w:val="24"/>
          <w:lang w:val="sr-Cyrl-RS"/>
        </w:rPr>
        <w:t xml:space="preserve">БР. </w:t>
      </w:r>
      <w:r w:rsidR="00EB2809" w:rsidRPr="008E46F4">
        <w:rPr>
          <w:rFonts w:ascii="Times New Roman" w:eastAsia="TimesNewRomanPSMT" w:hAnsi="Times New Roman" w:cs="Times New Roman"/>
          <w:b/>
          <w:bCs/>
          <w:sz w:val="24"/>
          <w:szCs w:val="24"/>
          <w:lang w:val="sr-Cyrl-RS"/>
        </w:rPr>
        <w:t xml:space="preserve">3 </w:t>
      </w:r>
      <w:r w:rsidR="00BD61DB" w:rsidRPr="008E46F4">
        <w:rPr>
          <w:rFonts w:ascii="Times New Roman" w:eastAsia="TimesNewRomanPSMT" w:hAnsi="Times New Roman" w:cs="Times New Roman"/>
          <w:b/>
          <w:bCs/>
          <w:sz w:val="24"/>
          <w:szCs w:val="24"/>
          <w:lang w:val="sr-Cyrl-RS"/>
        </w:rPr>
        <w:t>„</w:t>
      </w:r>
      <w:r w:rsidR="00EB2809" w:rsidRPr="008E46F4">
        <w:rPr>
          <w:rFonts w:ascii="Times New Roman" w:eastAsia="TimesNewRomanPSMT" w:hAnsi="Times New Roman" w:cs="Times New Roman"/>
          <w:b/>
          <w:bCs/>
          <w:sz w:val="24"/>
          <w:szCs w:val="24"/>
          <w:lang w:val="sr-Cyrl-RS"/>
        </w:rPr>
        <w:t>ПОКЛОНИ</w:t>
      </w:r>
      <w:r w:rsidR="00BD61DB" w:rsidRPr="008E46F4">
        <w:rPr>
          <w:rFonts w:ascii="Times New Roman" w:eastAsia="TimesNewRomanPSMT" w:hAnsi="Times New Roman" w:cs="Times New Roman"/>
          <w:b/>
          <w:bCs/>
          <w:sz w:val="24"/>
          <w:szCs w:val="24"/>
          <w:lang w:val="sr-Cyrl-RS"/>
        </w:rPr>
        <w:t>“</w:t>
      </w:r>
    </w:p>
    <w:p w:rsidR="000D58D4" w:rsidRPr="008E46F4" w:rsidRDefault="000D58D4"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EB2809" w:rsidRPr="008E46F4" w:rsidRDefault="00BD61DB" w:rsidP="00EB2809">
      <w:pPr>
        <w:tabs>
          <w:tab w:val="left" w:pos="270"/>
          <w:tab w:val="center" w:pos="4513"/>
        </w:tabs>
        <w:suppressAutoHyphens/>
        <w:spacing w:line="100" w:lineRule="atLeast"/>
        <w:jc w:val="left"/>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РЕПРЕЗЕНТАЦИЈА „</w:t>
      </w:r>
      <w:r w:rsidR="00EB2809" w:rsidRPr="008E46F4">
        <w:rPr>
          <w:rFonts w:ascii="Times New Roman" w:eastAsia="Arial Unicode MS" w:hAnsi="Times New Roman" w:cs="Times New Roman"/>
          <w:b/>
          <w:i/>
          <w:iCs/>
          <w:color w:val="000000"/>
          <w:kern w:val="1"/>
          <w:sz w:val="24"/>
          <w:szCs w:val="24"/>
          <w:lang w:val="sr-Cyrl-RS" w:eastAsia="ar-SA"/>
        </w:rPr>
        <w:t>ПОКЛОНИ</w:t>
      </w:r>
      <w:r w:rsidRPr="008E46F4">
        <w:rPr>
          <w:rFonts w:ascii="Times New Roman" w:eastAsia="Arial Unicode MS" w:hAnsi="Times New Roman" w:cs="Times New Roman"/>
          <w:b/>
          <w:i/>
          <w:iCs/>
          <w:color w:val="000000"/>
          <w:kern w:val="1"/>
          <w:sz w:val="24"/>
          <w:szCs w:val="24"/>
          <w:lang w:val="sr-Cyrl-RS" w:eastAsia="ar-SA"/>
        </w:rPr>
        <w:t>“</w:t>
      </w:r>
      <w:r w:rsidR="00EB2809" w:rsidRPr="008E46F4">
        <w:rPr>
          <w:rFonts w:ascii="Times New Roman" w:eastAsia="Arial Unicode MS" w:hAnsi="Times New Roman" w:cs="Times New Roman"/>
          <w:b/>
          <w:i/>
          <w:iCs/>
          <w:color w:val="000000"/>
          <w:kern w:val="1"/>
          <w:sz w:val="24"/>
          <w:szCs w:val="24"/>
          <w:lang w:val="sr-Cyrl-RS" w:eastAsia="ar-SA"/>
        </w:rPr>
        <w:tab/>
      </w:r>
      <w:r w:rsidR="00EB2809" w:rsidRPr="008E46F4">
        <w:rPr>
          <w:rFonts w:ascii="Times New Roman" w:eastAsia="Arial Unicode MS" w:hAnsi="Times New Roman" w:cs="Times New Roman"/>
          <w:b/>
          <w:i/>
          <w:iCs/>
          <w:color w:val="000000"/>
          <w:kern w:val="1"/>
          <w:sz w:val="24"/>
          <w:szCs w:val="24"/>
          <w:lang w:val="sr-Cyrl-RS" w:eastAsia="ar-SA"/>
        </w:rPr>
        <w:tab/>
      </w:r>
      <w:r w:rsidR="00EB2809" w:rsidRPr="008E46F4">
        <w:rPr>
          <w:rFonts w:ascii="Times New Roman" w:eastAsia="Arial Unicode MS" w:hAnsi="Times New Roman" w:cs="Times New Roman"/>
          <w:b/>
          <w:i/>
          <w:iCs/>
          <w:color w:val="000000"/>
          <w:kern w:val="1"/>
          <w:sz w:val="24"/>
          <w:szCs w:val="24"/>
          <w:lang w:val="sr-Cyrl-RS" w:eastAsia="ar-SA"/>
        </w:rPr>
        <w:tab/>
      </w:r>
    </w:p>
    <w:tbl>
      <w:tblPr>
        <w:tblW w:w="9891" w:type="dxa"/>
        <w:tblInd w:w="-14" w:type="dxa"/>
        <w:tblLayout w:type="fixed"/>
        <w:tblLook w:val="0000" w:firstRow="0" w:lastRow="0" w:firstColumn="0" w:lastColumn="0" w:noHBand="0" w:noVBand="0"/>
      </w:tblPr>
      <w:tblGrid>
        <w:gridCol w:w="574"/>
        <w:gridCol w:w="3635"/>
        <w:gridCol w:w="1088"/>
        <w:gridCol w:w="2297"/>
        <w:gridCol w:w="2297"/>
      </w:tblGrid>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1.</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2.</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3.</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4.</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5.</w:t>
            </w: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Бр.</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Опис набавке</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Ком.</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Јединична цена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Укупно без ПДВ-а</w:t>
            </w: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1.</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Мушке пословне кожне ташне црне боје</w:t>
            </w:r>
            <w:r w:rsidRPr="008E46F4">
              <w:rPr>
                <w:rFonts w:ascii="Times New Roman" w:hAnsi="Times New Roman" w:cs="Times New Roman"/>
                <w:sz w:val="24"/>
                <w:szCs w:val="24"/>
              </w:rPr>
              <w:t>,</w:t>
            </w:r>
            <w:r w:rsidRPr="008E46F4">
              <w:rPr>
                <w:rFonts w:ascii="Times New Roman" w:hAnsi="Times New Roman" w:cs="Times New Roman"/>
                <w:sz w:val="24"/>
                <w:szCs w:val="24"/>
                <w:lang w:val="sr-Cyrl-RS"/>
              </w:rPr>
              <w:t>материјал говеђи бокс, димензија 29 х 36 х 15 цм(3+1 преграда)</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p>
          <w:p w:rsidR="00EB2809" w:rsidRPr="008E46F4" w:rsidRDefault="00EB2809" w:rsidP="00AD49B9">
            <w:pPr>
              <w:rPr>
                <w:rFonts w:ascii="Times New Roman" w:hAnsi="Times New Roman" w:cs="Times New Roman"/>
                <w:sz w:val="24"/>
                <w:szCs w:val="24"/>
                <w:lang w:val="sr-Cyrl-RS"/>
              </w:rPr>
            </w:pPr>
          </w:p>
          <w:p w:rsidR="00EB2809" w:rsidRPr="008E46F4" w:rsidRDefault="00EB2809"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RS"/>
              </w:rPr>
              <w:t>3</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2.</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Женске  кожне ташне, говеђи бокс  димензија 33х39х19 цм</w:t>
            </w:r>
          </w:p>
          <w:p w:rsidR="00EB2809" w:rsidRPr="008E46F4" w:rsidRDefault="00EB2809" w:rsidP="00AD49B9">
            <w:pPr>
              <w:rPr>
                <w:rFonts w:ascii="Times New Roman" w:hAnsi="Times New Roman" w:cs="Times New Roman"/>
                <w:sz w:val="24"/>
                <w:szCs w:val="24"/>
                <w:lang w:val="sr-Cyrl-RS"/>
              </w:rPr>
            </w:pP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Сива 1</w:t>
            </w:r>
          </w:p>
          <w:p w:rsidR="00EB2809" w:rsidRPr="008E46F4" w:rsidRDefault="00EB2809"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Црна1</w:t>
            </w:r>
          </w:p>
          <w:p w:rsidR="00EB2809" w:rsidRPr="008E46F4" w:rsidRDefault="00EB2809"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Наранџаста 1</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3.</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Каиш мушко-женски кожни, говеђи болкс, дим. 3,5 х 125 х 0,5 цм</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p>
          <w:p w:rsidR="00EB2809" w:rsidRPr="008E46F4" w:rsidRDefault="00EB2809" w:rsidP="00AD49B9">
            <w:pPr>
              <w:rPr>
                <w:rFonts w:ascii="Times New Roman" w:hAnsi="Times New Roman" w:cs="Times New Roman"/>
                <w:sz w:val="24"/>
                <w:szCs w:val="24"/>
                <w:lang w:val="sr-Cyrl-CS"/>
              </w:rPr>
            </w:pPr>
            <w:r w:rsidRPr="008E46F4">
              <w:rPr>
                <w:rFonts w:ascii="Times New Roman" w:hAnsi="Times New Roman" w:cs="Times New Roman"/>
                <w:sz w:val="24"/>
                <w:szCs w:val="24"/>
                <w:lang w:val="sr-Cyrl-RS"/>
              </w:rPr>
              <w:t>3</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CS"/>
              </w:rPr>
            </w:pP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4.</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Новчаник  кожни  мушки,црни, говеђи бокс, дим: 10х13, две преграде</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p>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RS"/>
              </w:rPr>
              <w:t>3</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Новчаник женски, кожни, говеђи бокс 18х11,5 цм.</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Браон 1</w:t>
            </w:r>
          </w:p>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Сиви 1</w:t>
            </w:r>
          </w:p>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Црни 1</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r>
      <w:tr w:rsidR="00EB2809" w:rsidRPr="008E46F4" w:rsidTr="00AD49B9">
        <w:tc>
          <w:tcPr>
            <w:tcW w:w="574"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5.</w:t>
            </w:r>
          </w:p>
        </w:tc>
        <w:tc>
          <w:tcPr>
            <w:tcW w:w="3635"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Футроле за визит карте, говеђи бокс дим: 6,5 х 9 цм</w:t>
            </w:r>
          </w:p>
        </w:tc>
        <w:tc>
          <w:tcPr>
            <w:tcW w:w="1088"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Наранџ 1</w:t>
            </w:r>
          </w:p>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Зелени 1</w:t>
            </w:r>
          </w:p>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Окер 1</w:t>
            </w:r>
          </w:p>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Сиви 1</w:t>
            </w:r>
          </w:p>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Сребр. 1</w:t>
            </w:r>
          </w:p>
        </w:tc>
        <w:tc>
          <w:tcPr>
            <w:tcW w:w="2297" w:type="dxa"/>
            <w:tcBorders>
              <w:top w:val="single" w:sz="4" w:space="0" w:color="000000"/>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r>
      <w:tr w:rsidR="00EB2809" w:rsidRPr="008E46F4" w:rsidTr="00AD49B9">
        <w:tc>
          <w:tcPr>
            <w:tcW w:w="574" w:type="dxa"/>
            <w:tcBorders>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6.</w:t>
            </w:r>
          </w:p>
        </w:tc>
        <w:tc>
          <w:tcPr>
            <w:tcW w:w="3635" w:type="dxa"/>
            <w:tcBorders>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Несесер, говеђи бокс, дим 26х15х8 , наранџасте боје</w:t>
            </w:r>
          </w:p>
        </w:tc>
        <w:tc>
          <w:tcPr>
            <w:tcW w:w="1088" w:type="dxa"/>
            <w:tcBorders>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2</w:t>
            </w:r>
          </w:p>
        </w:tc>
        <w:tc>
          <w:tcPr>
            <w:tcW w:w="2297" w:type="dxa"/>
            <w:tcBorders>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c>
          <w:tcPr>
            <w:tcW w:w="2297" w:type="dxa"/>
            <w:tcBorders>
              <w:left w:val="single" w:sz="4" w:space="0" w:color="000000"/>
              <w:bottom w:val="single" w:sz="4" w:space="0" w:color="000000"/>
              <w:right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r>
      <w:tr w:rsidR="00EB2809" w:rsidRPr="008E46F4" w:rsidTr="00AD49B9">
        <w:tc>
          <w:tcPr>
            <w:tcW w:w="574" w:type="dxa"/>
            <w:tcBorders>
              <w:left w:val="single" w:sz="4" w:space="0" w:color="000000"/>
              <w:bottom w:val="single" w:sz="4" w:space="0" w:color="000000"/>
            </w:tcBorders>
            <w:shd w:val="clear" w:color="auto" w:fill="auto"/>
          </w:tcPr>
          <w:p w:rsidR="00EB2809" w:rsidRPr="008E46F4" w:rsidRDefault="00EB2809" w:rsidP="00AD49B9">
            <w:pPr>
              <w:rPr>
                <w:rFonts w:ascii="Times New Roman" w:hAnsi="Times New Roman" w:cs="Times New Roman"/>
                <w:sz w:val="24"/>
                <w:szCs w:val="24"/>
                <w:lang w:val="sr-Cyrl-RS"/>
              </w:rPr>
            </w:pPr>
            <w:r w:rsidRPr="008E46F4">
              <w:rPr>
                <w:rFonts w:ascii="Times New Roman" w:hAnsi="Times New Roman" w:cs="Times New Roman"/>
                <w:sz w:val="24"/>
                <w:szCs w:val="24"/>
                <w:lang w:val="sr-Cyrl-RS"/>
              </w:rPr>
              <w:t>7.</w:t>
            </w:r>
          </w:p>
        </w:tc>
        <w:tc>
          <w:tcPr>
            <w:tcW w:w="3635" w:type="dxa"/>
            <w:tcBorders>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RS"/>
              </w:rPr>
            </w:pPr>
            <w:r w:rsidRPr="008E46F4">
              <w:rPr>
                <w:rFonts w:ascii="Times New Roman" w:hAnsi="Times New Roman" w:cs="Times New Roman"/>
                <w:sz w:val="24"/>
                <w:szCs w:val="24"/>
                <w:lang w:val="sr-Cyrl-RS"/>
              </w:rPr>
              <w:t>Несесер, говеђи бокс, дим 37х20х14, црне боје</w:t>
            </w:r>
          </w:p>
        </w:tc>
        <w:tc>
          <w:tcPr>
            <w:tcW w:w="1088" w:type="dxa"/>
            <w:tcBorders>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r w:rsidRPr="008E46F4">
              <w:rPr>
                <w:rFonts w:ascii="Times New Roman" w:hAnsi="Times New Roman" w:cs="Times New Roman"/>
                <w:sz w:val="24"/>
                <w:szCs w:val="24"/>
                <w:lang w:val="sr-Cyrl-CS"/>
              </w:rPr>
              <w:t>1</w:t>
            </w:r>
          </w:p>
        </w:tc>
        <w:tc>
          <w:tcPr>
            <w:tcW w:w="2297" w:type="dxa"/>
            <w:tcBorders>
              <w:left w:val="single" w:sz="4" w:space="0" w:color="000000"/>
              <w:bottom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c>
          <w:tcPr>
            <w:tcW w:w="2297" w:type="dxa"/>
            <w:tcBorders>
              <w:left w:val="single" w:sz="4" w:space="0" w:color="000000"/>
              <w:bottom w:val="single" w:sz="4" w:space="0" w:color="000000"/>
              <w:right w:val="single" w:sz="4" w:space="0" w:color="000000"/>
            </w:tcBorders>
            <w:shd w:val="clear" w:color="auto" w:fill="auto"/>
          </w:tcPr>
          <w:p w:rsidR="00EB2809" w:rsidRPr="008E46F4" w:rsidRDefault="00EB2809" w:rsidP="00AD49B9">
            <w:pPr>
              <w:snapToGrid w:val="0"/>
              <w:rPr>
                <w:rFonts w:ascii="Times New Roman" w:hAnsi="Times New Roman" w:cs="Times New Roman"/>
                <w:sz w:val="24"/>
                <w:szCs w:val="24"/>
                <w:lang w:val="sr-Cyrl-CS"/>
              </w:rPr>
            </w:pPr>
          </w:p>
        </w:tc>
      </w:tr>
    </w:tbl>
    <w:p w:rsidR="00EB2809" w:rsidRPr="008E46F4" w:rsidRDefault="00EB2809" w:rsidP="00EB2809">
      <w:pPr>
        <w:tabs>
          <w:tab w:val="left" w:pos="5438"/>
        </w:tabs>
        <w:suppressAutoHyphens/>
        <w:spacing w:line="100" w:lineRule="atLeast"/>
        <w:jc w:val="left"/>
        <w:rPr>
          <w:rFonts w:ascii="Times New Roman" w:eastAsia="Arial Unicode MS" w:hAnsi="Times New Roman" w:cs="Times New Roman"/>
          <w:iCs/>
          <w:color w:val="000000"/>
          <w:kern w:val="1"/>
          <w:sz w:val="24"/>
          <w:szCs w:val="24"/>
          <w:lang w:val="sr-Cyrl-RS" w:eastAsia="ar-SA"/>
        </w:rPr>
      </w:pPr>
      <w:r w:rsidRPr="008E46F4">
        <w:rPr>
          <w:rFonts w:ascii="Times New Roman" w:eastAsia="Arial Unicode MS" w:hAnsi="Times New Roman" w:cs="Times New Roman"/>
          <w:i/>
          <w:iCs/>
          <w:color w:val="000000"/>
          <w:kern w:val="1"/>
          <w:sz w:val="24"/>
          <w:szCs w:val="24"/>
          <w:lang w:val="sr-Cyrl-RS" w:eastAsia="ar-SA"/>
        </w:rPr>
        <w:lastRenderedPageBreak/>
        <w:t>У</w:t>
      </w:r>
      <w:r w:rsidRPr="008E46F4">
        <w:rPr>
          <w:rFonts w:ascii="Times New Roman" w:eastAsia="Arial Unicode MS" w:hAnsi="Times New Roman" w:cs="Times New Roman"/>
          <w:iCs/>
          <w:color w:val="000000"/>
          <w:kern w:val="1"/>
          <w:sz w:val="24"/>
          <w:szCs w:val="24"/>
          <w:lang w:val="sr-Cyrl-RS" w:eastAsia="ar-SA"/>
        </w:rPr>
        <w:t>КУПНА ЦЕНА са ПДВ-ом:_________</w:t>
      </w:r>
    </w:p>
    <w:p w:rsidR="00EB2809" w:rsidRPr="008E46F4" w:rsidRDefault="00EB2809" w:rsidP="00EB2809">
      <w:pPr>
        <w:tabs>
          <w:tab w:val="left" w:pos="5438"/>
        </w:tabs>
        <w:suppressAutoHyphens/>
        <w:spacing w:line="100" w:lineRule="atLeast"/>
        <w:jc w:val="left"/>
        <w:rPr>
          <w:rFonts w:ascii="Times New Roman" w:hAnsi="Times New Roman" w:cs="Times New Roman"/>
          <w:sz w:val="24"/>
          <w:szCs w:val="24"/>
          <w:lang w:val="sr-Cyrl-CS"/>
        </w:rPr>
      </w:pPr>
      <w:r w:rsidRPr="008E46F4">
        <w:rPr>
          <w:rFonts w:ascii="Times New Roman" w:hAnsi="Times New Roman" w:cs="Times New Roman"/>
          <w:sz w:val="24"/>
          <w:szCs w:val="24"/>
          <w:lang w:val="sr-Cyrl-CS"/>
        </w:rPr>
        <w:t>ПДВ:_______</w:t>
      </w:r>
    </w:p>
    <w:p w:rsidR="00EB2809" w:rsidRPr="008E46F4" w:rsidRDefault="00EB2809" w:rsidP="00EB2809">
      <w:pPr>
        <w:tabs>
          <w:tab w:val="left" w:pos="5438"/>
        </w:tabs>
        <w:suppressAutoHyphens/>
        <w:spacing w:line="100" w:lineRule="atLeast"/>
        <w:jc w:val="left"/>
        <w:rPr>
          <w:rFonts w:ascii="Times New Roman" w:eastAsia="Arial Unicode MS" w:hAnsi="Times New Roman" w:cs="Times New Roman"/>
          <w:iCs/>
          <w:color w:val="000000"/>
          <w:kern w:val="1"/>
          <w:sz w:val="24"/>
          <w:szCs w:val="24"/>
          <w:lang w:val="sr-Cyrl-RS" w:eastAsia="ar-SA"/>
        </w:rPr>
      </w:pPr>
      <w:r w:rsidRPr="008E46F4">
        <w:rPr>
          <w:rFonts w:ascii="Times New Roman" w:hAnsi="Times New Roman" w:cs="Times New Roman"/>
          <w:sz w:val="24"/>
          <w:szCs w:val="24"/>
          <w:lang w:val="sr-Cyrl-CS"/>
        </w:rPr>
        <w:t>Цена без ПДВ-ом:________________</w:t>
      </w:r>
    </w:p>
    <w:p w:rsidR="00EB2809" w:rsidRPr="008E46F4" w:rsidRDefault="00EB2809" w:rsidP="00EB2809">
      <w:pPr>
        <w:jc w:val="both"/>
        <w:rPr>
          <w:rFonts w:ascii="Times New Roman" w:hAnsi="Times New Roman" w:cs="Times New Roman"/>
          <w:sz w:val="24"/>
          <w:szCs w:val="24"/>
          <w:lang w:val="sr-Cyrl-CS"/>
        </w:rPr>
      </w:pPr>
    </w:p>
    <w:p w:rsidR="00EB2809" w:rsidRPr="008E46F4" w:rsidRDefault="00EB2809" w:rsidP="00EB2809">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У колони бр. 5 „Укупна цена“ унети цену за наведене количине дате у колони бр. 3. </w:t>
      </w:r>
    </w:p>
    <w:p w:rsidR="00EB2809" w:rsidRPr="008E46F4" w:rsidRDefault="00EB2809" w:rsidP="00EB2809">
      <w:pPr>
        <w:jc w:val="both"/>
        <w:rPr>
          <w:rFonts w:ascii="Times New Roman" w:hAnsi="Times New Roman" w:cs="Times New Roman"/>
          <w:sz w:val="24"/>
          <w:szCs w:val="24"/>
          <w:lang w:val="sr-Cyrl-CS"/>
        </w:rPr>
      </w:pPr>
    </w:p>
    <w:p w:rsidR="00EB2809" w:rsidRPr="008E46F4" w:rsidRDefault="00EB2809" w:rsidP="00EB2809">
      <w:pPr>
        <w:jc w:val="both"/>
        <w:rPr>
          <w:rFonts w:ascii="Times New Roman" w:hAnsi="Times New Roman" w:cs="Times New Roman"/>
          <w:sz w:val="24"/>
          <w:szCs w:val="24"/>
          <w:lang w:val="sr-Cyrl-CS"/>
        </w:rPr>
      </w:pPr>
      <w:r w:rsidRPr="008E46F4">
        <w:rPr>
          <w:rFonts w:ascii="Times New Roman" w:hAnsi="Times New Roman" w:cs="Times New Roman"/>
          <w:b/>
          <w:sz w:val="24"/>
          <w:szCs w:val="24"/>
          <w:u w:val="single"/>
          <w:lang w:val="sr-Cyrl-CS"/>
        </w:rPr>
        <w:t>ПОНУЂАЧИ СУ ОБАВЕЗНИ ДА ДАЈУ ЦЕНЕ ЗА СВАКУ СТАВКУ ИЗ СПЕЦИФИКАЦИЈЕ. У СУПРОТНОМ НАРУЧИЛАЦ ЋЕ ЊЕГОВУ ПОНУДУ ОДБИТИ КАО НЕИСПРАВНУ.</w:t>
      </w:r>
    </w:p>
    <w:p w:rsidR="00EB2809" w:rsidRPr="008E46F4" w:rsidRDefault="00EB2809" w:rsidP="00EB2809">
      <w:pPr>
        <w:rPr>
          <w:rFonts w:ascii="Times New Roman" w:hAnsi="Times New Roman" w:cs="Times New Roman"/>
          <w:sz w:val="24"/>
          <w:szCs w:val="24"/>
          <w:lang w:val="sr-Cyrl-CS"/>
        </w:rPr>
      </w:pP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 xml:space="preserve">       </w:t>
      </w:r>
    </w:p>
    <w:p w:rsidR="00EB2809" w:rsidRPr="008E46F4" w:rsidRDefault="00EB2809" w:rsidP="00EB2809">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EB2809" w:rsidRPr="008E46F4" w:rsidRDefault="00EB2809" w:rsidP="00EB2809">
      <w:pPr>
        <w:jc w:val="both"/>
        <w:rPr>
          <w:rFonts w:ascii="Times New Roman" w:hAnsi="Times New Roman" w:cs="Times New Roman"/>
          <w:sz w:val="24"/>
          <w:szCs w:val="24"/>
          <w:lang w:val="sr-Cyrl-CS"/>
        </w:rPr>
      </w:pPr>
    </w:p>
    <w:p w:rsidR="00EB2809" w:rsidRPr="008E46F4" w:rsidRDefault="00EB2809" w:rsidP="00EB2809">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EB2809" w:rsidRPr="008E46F4" w:rsidRDefault="00EB2809" w:rsidP="00EB2809">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EB2809" w:rsidRPr="008E46F4" w:rsidRDefault="00EB2809" w:rsidP="00EB2809">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EB2809" w:rsidRPr="008E46F4" w:rsidRDefault="00EB2809" w:rsidP="00EB2809">
      <w:pPr>
        <w:jc w:val="both"/>
        <w:rPr>
          <w:rFonts w:ascii="Times New Roman" w:hAnsi="Times New Roman" w:cs="Times New Roman"/>
          <w:sz w:val="24"/>
          <w:szCs w:val="24"/>
          <w:lang w:val="sr-Cyrl-CS"/>
        </w:rPr>
      </w:pPr>
    </w:p>
    <w:p w:rsidR="00EB2809" w:rsidRPr="008E46F4" w:rsidRDefault="00EB2809" w:rsidP="00EB2809">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EB2809" w:rsidRPr="008E46F4" w:rsidRDefault="00EB2809" w:rsidP="00EB2809">
      <w:pPr>
        <w:jc w:val="both"/>
        <w:rPr>
          <w:rFonts w:ascii="Times New Roman" w:hAnsi="Times New Roman" w:cs="Times New Roman"/>
          <w:sz w:val="24"/>
          <w:szCs w:val="24"/>
          <w:lang w:val="sr-Cyrl-CS"/>
        </w:rPr>
      </w:pPr>
    </w:p>
    <w:p w:rsidR="00EB2809" w:rsidRPr="008E46F4" w:rsidRDefault="00EB2809" w:rsidP="00EB2809">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EB2809" w:rsidRPr="008E46F4" w:rsidRDefault="00EB2809" w:rsidP="00EB2809">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EB2809" w:rsidRPr="008E46F4" w:rsidRDefault="00EB2809" w:rsidP="00EB2809">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8E46F4" w:rsidRPr="008E46F4" w:rsidRDefault="001E0A97" w:rsidP="008E46F4">
      <w:pPr>
        <w:rPr>
          <w:rFonts w:ascii="Times New Roman" w:eastAsia="TimesNewRomanPSMT" w:hAnsi="Times New Roman" w:cs="Times New Roman"/>
          <w:b/>
          <w:bCs/>
          <w:sz w:val="24"/>
          <w:szCs w:val="24"/>
          <w:lang w:val="sr-Cyrl-RS"/>
        </w:rPr>
      </w:pPr>
      <w:r>
        <w:rPr>
          <w:rFonts w:ascii="Times New Roman" w:eastAsia="TimesNewRomanPSMT" w:hAnsi="Times New Roman" w:cs="Times New Roman"/>
          <w:b/>
          <w:bCs/>
          <w:sz w:val="24"/>
          <w:szCs w:val="24"/>
          <w:lang w:val="sr-Cyrl-RS"/>
        </w:rPr>
        <w:t>4.</w:t>
      </w:r>
      <w:r w:rsidR="008E46F4" w:rsidRPr="008E46F4">
        <w:rPr>
          <w:rFonts w:ascii="Times New Roman" w:eastAsia="TimesNewRomanPSMT" w:hAnsi="Times New Roman" w:cs="Times New Roman"/>
          <w:b/>
          <w:bCs/>
          <w:sz w:val="24"/>
          <w:szCs w:val="24"/>
        </w:rPr>
        <w:t>ОПИС ПРЕДМЕТА НАБАВКЕ</w:t>
      </w:r>
      <w:r w:rsidR="008E46F4" w:rsidRPr="008E46F4">
        <w:rPr>
          <w:rFonts w:ascii="Times New Roman" w:eastAsia="TimesNewRomanPSMT" w:hAnsi="Times New Roman" w:cs="Times New Roman"/>
          <w:b/>
          <w:bCs/>
          <w:sz w:val="24"/>
          <w:szCs w:val="24"/>
          <w:lang w:val="sr-Cyrl-RS"/>
        </w:rPr>
        <w:t xml:space="preserve">: ЗА ПАРТИЈУ БР. 4 </w:t>
      </w:r>
    </w:p>
    <w:p w:rsidR="000D58D4" w:rsidRPr="008E46F4" w:rsidRDefault="008E46F4" w:rsidP="008E46F4">
      <w:pPr>
        <w:suppressAutoHyphens/>
        <w:spacing w:line="100" w:lineRule="atLeast"/>
        <w:rPr>
          <w:rFonts w:ascii="Times New Roman" w:eastAsia="TimesNewRomanPS-BoldMT" w:hAnsi="Times New Roman" w:cs="Times New Roman"/>
          <w:b/>
          <w:bCs/>
          <w:i/>
          <w:iCs/>
          <w:color w:val="002060"/>
          <w:kern w:val="1"/>
          <w:sz w:val="24"/>
          <w:szCs w:val="24"/>
          <w:lang w:val="sr-Cyrl-RS" w:eastAsia="ar-SA"/>
        </w:rPr>
      </w:pPr>
      <w:r w:rsidRPr="008E46F4">
        <w:rPr>
          <w:rFonts w:ascii="Times New Roman" w:eastAsia="TimesNewRomanPSMT" w:hAnsi="Times New Roman" w:cs="Times New Roman"/>
          <w:b/>
          <w:bCs/>
          <w:sz w:val="24"/>
          <w:szCs w:val="24"/>
          <w:lang w:val="sr-Cyrl-RS"/>
        </w:rPr>
        <w:t>„Ресторанске услуге у Новом Саду – Италијанска  кухиња“</w:t>
      </w:r>
    </w:p>
    <w:tbl>
      <w:tblPr>
        <w:tblStyle w:val="TableGrid"/>
        <w:tblW w:w="0" w:type="auto"/>
        <w:tblLook w:val="04A0" w:firstRow="1" w:lastRow="0" w:firstColumn="1" w:lastColumn="0" w:noHBand="0" w:noVBand="1"/>
      </w:tblPr>
      <w:tblGrid>
        <w:gridCol w:w="1054"/>
        <w:gridCol w:w="3090"/>
        <w:gridCol w:w="1640"/>
        <w:gridCol w:w="1666"/>
        <w:gridCol w:w="1792"/>
      </w:tblGrid>
      <w:tr w:rsidR="008E46F4" w:rsidRPr="008E46F4" w:rsidTr="008E46F4">
        <w:tc>
          <w:tcPr>
            <w:tcW w:w="1054" w:type="dxa"/>
          </w:tcPr>
          <w:p w:rsidR="008E46F4" w:rsidRPr="008E46F4" w:rsidRDefault="008E46F4" w:rsidP="008E46F4">
            <w:pPr>
              <w:rPr>
                <w:b/>
                <w:sz w:val="24"/>
                <w:szCs w:val="24"/>
                <w:lang w:val="sr-Cyrl-RS"/>
              </w:rPr>
            </w:pPr>
            <w:r w:rsidRPr="008E46F4">
              <w:rPr>
                <w:b/>
                <w:sz w:val="24"/>
                <w:szCs w:val="24"/>
                <w:lang w:val="sr-Cyrl-RS"/>
              </w:rPr>
              <w:t>1.</w:t>
            </w:r>
          </w:p>
        </w:tc>
        <w:tc>
          <w:tcPr>
            <w:tcW w:w="3090" w:type="dxa"/>
          </w:tcPr>
          <w:p w:rsidR="008E46F4" w:rsidRPr="008E46F4" w:rsidRDefault="008E46F4" w:rsidP="008E46F4">
            <w:pPr>
              <w:rPr>
                <w:b/>
                <w:sz w:val="24"/>
                <w:szCs w:val="24"/>
                <w:lang w:val="sr-Cyrl-RS"/>
              </w:rPr>
            </w:pPr>
            <w:r w:rsidRPr="008E46F4">
              <w:rPr>
                <w:b/>
                <w:sz w:val="24"/>
                <w:szCs w:val="24"/>
                <w:lang w:val="sr-Cyrl-RS"/>
              </w:rPr>
              <w:t>2.</w:t>
            </w:r>
          </w:p>
        </w:tc>
        <w:tc>
          <w:tcPr>
            <w:tcW w:w="1640" w:type="dxa"/>
          </w:tcPr>
          <w:p w:rsidR="008E46F4" w:rsidRPr="008E46F4" w:rsidRDefault="008E46F4" w:rsidP="008E46F4">
            <w:pPr>
              <w:rPr>
                <w:b/>
                <w:sz w:val="24"/>
                <w:szCs w:val="24"/>
                <w:lang w:val="sr-Cyrl-RS"/>
              </w:rPr>
            </w:pPr>
            <w:r w:rsidRPr="008E46F4">
              <w:rPr>
                <w:b/>
                <w:sz w:val="24"/>
                <w:szCs w:val="24"/>
                <w:lang w:val="sr-Cyrl-RS"/>
              </w:rPr>
              <w:t>3.</w:t>
            </w:r>
          </w:p>
        </w:tc>
        <w:tc>
          <w:tcPr>
            <w:tcW w:w="1666" w:type="dxa"/>
          </w:tcPr>
          <w:p w:rsidR="008E46F4" w:rsidRPr="008E46F4" w:rsidRDefault="008E46F4" w:rsidP="008E46F4">
            <w:pPr>
              <w:rPr>
                <w:b/>
                <w:sz w:val="24"/>
                <w:szCs w:val="24"/>
                <w:lang w:val="sr-Cyrl-RS"/>
              </w:rPr>
            </w:pPr>
            <w:r w:rsidRPr="008E46F4">
              <w:rPr>
                <w:b/>
                <w:sz w:val="24"/>
                <w:szCs w:val="24"/>
                <w:lang w:val="sr-Cyrl-RS"/>
              </w:rPr>
              <w:t>4.</w:t>
            </w:r>
          </w:p>
        </w:tc>
        <w:tc>
          <w:tcPr>
            <w:tcW w:w="1792" w:type="dxa"/>
          </w:tcPr>
          <w:p w:rsidR="008E46F4" w:rsidRPr="008E46F4" w:rsidRDefault="008E46F4" w:rsidP="008E46F4">
            <w:pPr>
              <w:rPr>
                <w:b/>
                <w:sz w:val="24"/>
                <w:szCs w:val="24"/>
                <w:lang w:val="sr-Cyrl-RS"/>
              </w:rPr>
            </w:pPr>
            <w:r w:rsidRPr="008E46F4">
              <w:rPr>
                <w:b/>
                <w:sz w:val="24"/>
                <w:szCs w:val="24"/>
                <w:lang w:val="sr-Cyrl-RS"/>
              </w:rPr>
              <w:t>5.</w:t>
            </w:r>
          </w:p>
        </w:tc>
      </w:tr>
      <w:tr w:rsidR="008E46F4" w:rsidRPr="008E46F4" w:rsidTr="008E46F4">
        <w:tc>
          <w:tcPr>
            <w:tcW w:w="1054" w:type="dxa"/>
          </w:tcPr>
          <w:p w:rsidR="008E46F4" w:rsidRPr="008E46F4" w:rsidRDefault="008E46F4" w:rsidP="008E46F4">
            <w:pPr>
              <w:rPr>
                <w:b/>
                <w:sz w:val="24"/>
                <w:szCs w:val="24"/>
                <w:lang w:val="sr-Cyrl-RS"/>
              </w:rPr>
            </w:pPr>
            <w:r w:rsidRPr="008E46F4">
              <w:rPr>
                <w:b/>
                <w:sz w:val="24"/>
                <w:szCs w:val="24"/>
                <w:lang w:val="sr-Cyrl-RS"/>
              </w:rPr>
              <w:t>РЕД.БР</w:t>
            </w:r>
          </w:p>
        </w:tc>
        <w:tc>
          <w:tcPr>
            <w:tcW w:w="3090" w:type="dxa"/>
          </w:tcPr>
          <w:p w:rsidR="008E46F4" w:rsidRPr="008E46F4" w:rsidRDefault="008E46F4" w:rsidP="008E46F4">
            <w:pPr>
              <w:rPr>
                <w:b/>
                <w:sz w:val="24"/>
                <w:szCs w:val="24"/>
                <w:lang w:val="sr-Cyrl-RS"/>
              </w:rPr>
            </w:pPr>
            <w:r w:rsidRPr="008E46F4">
              <w:rPr>
                <w:b/>
                <w:sz w:val="24"/>
                <w:szCs w:val="24"/>
                <w:lang w:val="sr-Cyrl-RS"/>
              </w:rPr>
              <w:t>ОПИС</w:t>
            </w:r>
          </w:p>
        </w:tc>
        <w:tc>
          <w:tcPr>
            <w:tcW w:w="1640" w:type="dxa"/>
          </w:tcPr>
          <w:p w:rsidR="008E46F4" w:rsidRPr="008E46F4" w:rsidRDefault="008E46F4" w:rsidP="008E46F4">
            <w:pPr>
              <w:rPr>
                <w:b/>
                <w:sz w:val="24"/>
                <w:szCs w:val="24"/>
                <w:lang w:val="sr-Cyrl-RS"/>
              </w:rPr>
            </w:pPr>
            <w:r w:rsidRPr="008E46F4">
              <w:rPr>
                <w:b/>
                <w:sz w:val="24"/>
                <w:szCs w:val="24"/>
                <w:lang w:val="sr-Cyrl-RS"/>
              </w:rPr>
              <w:t>ЈЕД.МЕРЕ</w:t>
            </w:r>
          </w:p>
        </w:tc>
        <w:tc>
          <w:tcPr>
            <w:tcW w:w="1666" w:type="dxa"/>
          </w:tcPr>
          <w:p w:rsidR="008E46F4" w:rsidRPr="008E46F4" w:rsidRDefault="008E46F4" w:rsidP="008E46F4">
            <w:pPr>
              <w:rPr>
                <w:b/>
                <w:sz w:val="24"/>
                <w:szCs w:val="24"/>
                <w:lang w:val="sr-Cyrl-RS"/>
              </w:rPr>
            </w:pPr>
            <w:r w:rsidRPr="008E46F4">
              <w:rPr>
                <w:b/>
                <w:sz w:val="24"/>
                <w:szCs w:val="24"/>
                <w:lang w:val="sr-Cyrl-RS"/>
              </w:rPr>
              <w:t>КОЛИЧИНА</w:t>
            </w:r>
          </w:p>
        </w:tc>
        <w:tc>
          <w:tcPr>
            <w:tcW w:w="1792" w:type="dxa"/>
          </w:tcPr>
          <w:p w:rsidR="008E46F4" w:rsidRPr="008E46F4" w:rsidRDefault="008E46F4" w:rsidP="008E46F4">
            <w:pPr>
              <w:rPr>
                <w:b/>
                <w:sz w:val="24"/>
                <w:szCs w:val="24"/>
                <w:lang w:val="sr-Cyrl-RS"/>
              </w:rPr>
            </w:pPr>
            <w:r w:rsidRPr="008E46F4">
              <w:rPr>
                <w:b/>
                <w:sz w:val="24"/>
                <w:szCs w:val="24"/>
                <w:lang w:val="sr-Cyrl-RS"/>
              </w:rPr>
              <w:t>ЦЕНА</w:t>
            </w: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jc w:val="both"/>
              <w:rPr>
                <w:sz w:val="24"/>
                <w:szCs w:val="24"/>
                <w:lang w:val="sr-Cyrl-RS"/>
              </w:rPr>
            </w:pPr>
            <w:r w:rsidRPr="008E46F4">
              <w:rPr>
                <w:sz w:val="24"/>
                <w:szCs w:val="24"/>
                <w:lang w:val="sr-Cyrl-RS"/>
              </w:rPr>
              <w:t>Кростини са капром, каламата маслином, черијем и моцарелом</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Пуњена тиквица са блитвом и кикирикијем</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Виртуос салата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Артичока салата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Броколи потаж</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Пачија композиција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Ћурећи филе у ароматичном сосу од пршуте и лисичарке</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Орада у корици од црних маслина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Грилована хоботица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Рукола са чери парадајзом и пармезаном</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Бифтек са тартуфима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Паста са пилетином, броколи и сос од босиљка</w:t>
            </w:r>
          </w:p>
        </w:tc>
        <w:tc>
          <w:tcPr>
            <w:tcW w:w="1640" w:type="dxa"/>
          </w:tcPr>
          <w:p w:rsidR="008E46F4" w:rsidRPr="008E46F4" w:rsidRDefault="008E46F4" w:rsidP="008E46F4">
            <w:pPr>
              <w:rPr>
                <w:sz w:val="24"/>
                <w:szCs w:val="24"/>
                <w:lang w:val="sr-Cyrl-RS"/>
              </w:rPr>
            </w:pPr>
            <w:r w:rsidRPr="008E46F4">
              <w:rPr>
                <w:sz w:val="24"/>
                <w:szCs w:val="24"/>
                <w:lang w:val="sr-Cyrl-RS"/>
              </w:rPr>
              <w:t>порција</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Фласица поморанџа 0,2</w:t>
            </w:r>
          </w:p>
        </w:tc>
        <w:tc>
          <w:tcPr>
            <w:tcW w:w="1640" w:type="dxa"/>
          </w:tcPr>
          <w:p w:rsidR="008E46F4" w:rsidRPr="008E46F4" w:rsidRDefault="008E46F4" w:rsidP="008E46F4">
            <w:pPr>
              <w:rPr>
                <w:sz w:val="24"/>
                <w:szCs w:val="24"/>
                <w:lang w:val="sr-Cyrl-RS"/>
              </w:rPr>
            </w:pPr>
            <w:r w:rsidRPr="008E46F4">
              <w:rPr>
                <w:sz w:val="24"/>
                <w:szCs w:val="24"/>
                <w:lang w:val="sr-Cyrl-RS"/>
              </w:rPr>
              <w:t>ком</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Швепс битер 0,25 или одговарајуће</w:t>
            </w:r>
          </w:p>
        </w:tc>
        <w:tc>
          <w:tcPr>
            <w:tcW w:w="1640" w:type="dxa"/>
          </w:tcPr>
          <w:p w:rsidR="008E46F4" w:rsidRPr="008E46F4" w:rsidRDefault="008E46F4" w:rsidP="008E46F4">
            <w:pPr>
              <w:rPr>
                <w:sz w:val="24"/>
                <w:szCs w:val="24"/>
                <w:lang w:val="sr-Cyrl-RS"/>
              </w:rPr>
            </w:pPr>
            <w:r w:rsidRPr="008E46F4">
              <w:rPr>
                <w:sz w:val="24"/>
                <w:szCs w:val="24"/>
                <w:lang w:val="sr-Cyrl-RS"/>
              </w:rPr>
              <w:t>ком</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Негазирана вода 0,33</w:t>
            </w:r>
          </w:p>
        </w:tc>
        <w:tc>
          <w:tcPr>
            <w:tcW w:w="1640" w:type="dxa"/>
          </w:tcPr>
          <w:p w:rsidR="008E46F4" w:rsidRPr="008E46F4" w:rsidRDefault="008E46F4" w:rsidP="008E46F4">
            <w:pPr>
              <w:rPr>
                <w:sz w:val="24"/>
                <w:szCs w:val="24"/>
                <w:lang w:val="sr-Cyrl-RS"/>
              </w:rPr>
            </w:pPr>
            <w:r w:rsidRPr="008E46F4">
              <w:rPr>
                <w:sz w:val="24"/>
                <w:szCs w:val="24"/>
                <w:lang w:val="sr-Cyrl-RS"/>
              </w:rPr>
              <w:t>ком</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Газирана вода 0,33</w:t>
            </w:r>
          </w:p>
        </w:tc>
        <w:tc>
          <w:tcPr>
            <w:tcW w:w="1640" w:type="dxa"/>
          </w:tcPr>
          <w:p w:rsidR="008E46F4" w:rsidRPr="008E46F4" w:rsidRDefault="008E46F4" w:rsidP="008E46F4">
            <w:pPr>
              <w:rPr>
                <w:sz w:val="24"/>
                <w:szCs w:val="24"/>
                <w:lang w:val="sr-Cyrl-RS"/>
              </w:rPr>
            </w:pPr>
            <w:r w:rsidRPr="008E46F4">
              <w:rPr>
                <w:sz w:val="24"/>
                <w:szCs w:val="24"/>
                <w:lang w:val="sr-Cyrl-RS"/>
              </w:rPr>
              <w:t>ком</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 xml:space="preserve">Еспресо са млеком </w:t>
            </w:r>
          </w:p>
        </w:tc>
        <w:tc>
          <w:tcPr>
            <w:tcW w:w="1640" w:type="dxa"/>
          </w:tcPr>
          <w:p w:rsidR="008E46F4" w:rsidRPr="008E46F4" w:rsidRDefault="008E46F4" w:rsidP="008E46F4">
            <w:pPr>
              <w:rPr>
                <w:sz w:val="24"/>
                <w:szCs w:val="24"/>
                <w:lang w:val="sr-Cyrl-RS"/>
              </w:rPr>
            </w:pPr>
            <w:r w:rsidRPr="008E46F4">
              <w:rPr>
                <w:sz w:val="24"/>
                <w:szCs w:val="24"/>
                <w:lang w:val="sr-Cyrl-RS"/>
              </w:rPr>
              <w:t>ком</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r w:rsidR="008E46F4" w:rsidRPr="008E46F4" w:rsidTr="008E46F4">
        <w:tc>
          <w:tcPr>
            <w:tcW w:w="1054" w:type="dxa"/>
          </w:tcPr>
          <w:p w:rsidR="008E46F4" w:rsidRPr="008E46F4" w:rsidRDefault="008E46F4" w:rsidP="008E46F4">
            <w:pPr>
              <w:pStyle w:val="ListParagraph"/>
              <w:numPr>
                <w:ilvl w:val="0"/>
                <w:numId w:val="20"/>
              </w:numPr>
              <w:suppressAutoHyphens w:val="0"/>
              <w:spacing w:line="240" w:lineRule="auto"/>
              <w:contextualSpacing/>
              <w:jc w:val="left"/>
              <w:rPr>
                <w:lang w:val="sr-Cyrl-RS"/>
              </w:rPr>
            </w:pPr>
          </w:p>
        </w:tc>
        <w:tc>
          <w:tcPr>
            <w:tcW w:w="3090" w:type="dxa"/>
          </w:tcPr>
          <w:p w:rsidR="008E46F4" w:rsidRPr="008E46F4" w:rsidRDefault="008E46F4" w:rsidP="008E46F4">
            <w:pPr>
              <w:rPr>
                <w:sz w:val="24"/>
                <w:szCs w:val="24"/>
                <w:lang w:val="sr-Cyrl-RS"/>
              </w:rPr>
            </w:pPr>
            <w:r w:rsidRPr="008E46F4">
              <w:rPr>
                <w:sz w:val="24"/>
                <w:szCs w:val="24"/>
                <w:lang w:val="sr-Cyrl-RS"/>
              </w:rPr>
              <w:t>Еспресо</w:t>
            </w:r>
          </w:p>
        </w:tc>
        <w:tc>
          <w:tcPr>
            <w:tcW w:w="1640" w:type="dxa"/>
          </w:tcPr>
          <w:p w:rsidR="008E46F4" w:rsidRPr="008E46F4" w:rsidRDefault="008E46F4" w:rsidP="008E46F4">
            <w:pPr>
              <w:rPr>
                <w:sz w:val="24"/>
                <w:szCs w:val="24"/>
                <w:lang w:val="sr-Cyrl-RS"/>
              </w:rPr>
            </w:pPr>
            <w:r w:rsidRPr="008E46F4">
              <w:rPr>
                <w:sz w:val="24"/>
                <w:szCs w:val="24"/>
                <w:lang w:val="sr-Cyrl-RS"/>
              </w:rPr>
              <w:t>ком</w:t>
            </w:r>
          </w:p>
        </w:tc>
        <w:tc>
          <w:tcPr>
            <w:tcW w:w="1666" w:type="dxa"/>
          </w:tcPr>
          <w:p w:rsidR="008E46F4" w:rsidRPr="008E46F4" w:rsidRDefault="008E46F4" w:rsidP="008E46F4">
            <w:pPr>
              <w:rPr>
                <w:sz w:val="24"/>
                <w:szCs w:val="24"/>
                <w:lang w:val="sr-Cyrl-RS"/>
              </w:rPr>
            </w:pPr>
            <w:r w:rsidRPr="008E46F4">
              <w:rPr>
                <w:sz w:val="24"/>
                <w:szCs w:val="24"/>
                <w:lang w:val="sr-Cyrl-RS"/>
              </w:rPr>
              <w:t>1</w:t>
            </w:r>
          </w:p>
        </w:tc>
        <w:tc>
          <w:tcPr>
            <w:tcW w:w="1792" w:type="dxa"/>
          </w:tcPr>
          <w:p w:rsidR="008E46F4" w:rsidRPr="008E46F4" w:rsidRDefault="008E46F4" w:rsidP="008E46F4">
            <w:pPr>
              <w:rPr>
                <w:b/>
                <w:sz w:val="24"/>
                <w:szCs w:val="24"/>
                <w:lang w:val="sr-Cyrl-RS"/>
              </w:rPr>
            </w:pPr>
          </w:p>
        </w:tc>
      </w:tr>
    </w:tbl>
    <w:p w:rsidR="008E46F4" w:rsidRPr="008E46F4" w:rsidRDefault="008E46F4" w:rsidP="008E46F4">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ЗА СВЕ СТАВКЕ: _____________________________</w:t>
      </w:r>
    </w:p>
    <w:p w:rsidR="008E46F4" w:rsidRPr="008E46F4" w:rsidRDefault="008E46F4" w:rsidP="008E46F4">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E46F4">
        <w:rPr>
          <w:rFonts w:ascii="Times New Roman" w:eastAsia="TimesNewRomanPS-BoldMT" w:hAnsi="Times New Roman" w:cs="Times New Roman"/>
          <w:bCs/>
          <w:i/>
          <w:iCs/>
          <w:kern w:val="1"/>
          <w:sz w:val="24"/>
          <w:szCs w:val="24"/>
          <w:lang w:val="sr-Cyrl-RS" w:eastAsia="ar-SA"/>
        </w:rPr>
        <w:t>(сабрати све ставке у колони број 5.)</w:t>
      </w:r>
    </w:p>
    <w:p w:rsidR="008E46F4" w:rsidRPr="008E46F4" w:rsidRDefault="008E46F4" w:rsidP="008E46F4">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
    <w:p w:rsidR="008E46F4" w:rsidRPr="008E46F4" w:rsidRDefault="008E46F4" w:rsidP="008E46F4">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8E46F4" w:rsidRPr="008E46F4" w:rsidRDefault="008E46F4" w:rsidP="008E46F4">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Рок в</w:t>
      </w:r>
      <w:r w:rsidRPr="008E46F4">
        <w:rPr>
          <w:rFonts w:ascii="Times New Roman" w:eastAsia="Arial Unicode MS" w:hAnsi="Times New Roman" w:cs="Times New Roman"/>
          <w:color w:val="000000"/>
          <w:kern w:val="1"/>
          <w:sz w:val="24"/>
          <w:szCs w:val="24"/>
          <w:lang w:eastAsia="ar-SA"/>
        </w:rPr>
        <w:t>аж</w:t>
      </w:r>
      <w:r w:rsidRPr="008E46F4">
        <w:rPr>
          <w:rFonts w:ascii="Times New Roman" w:eastAsia="Arial Unicode MS" w:hAnsi="Times New Roman" w:cs="Times New Roman"/>
          <w:color w:val="000000"/>
          <w:kern w:val="1"/>
          <w:sz w:val="24"/>
          <w:szCs w:val="24"/>
          <w:lang w:val="sr-Cyrl-RS" w:eastAsia="ar-SA"/>
        </w:rPr>
        <w:t>ења</w:t>
      </w:r>
      <w:r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Pr="008E46F4">
        <w:rPr>
          <w:rFonts w:ascii="Times New Roman" w:eastAsia="Arial Unicode MS" w:hAnsi="Times New Roman" w:cs="Times New Roman"/>
          <w:color w:val="000000"/>
          <w:kern w:val="1"/>
          <w:sz w:val="24"/>
          <w:szCs w:val="24"/>
          <w:lang w:val="sr-Cyrl-RS" w:eastAsia="ar-SA"/>
        </w:rPr>
        <w:t xml:space="preserve"> </w:t>
      </w:r>
    </w:p>
    <w:p w:rsidR="008E46F4" w:rsidRPr="008E46F4" w:rsidRDefault="008E46F4" w:rsidP="008E46F4">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од 30 дана од дана отварања понуда)</w:t>
      </w:r>
      <w:r w:rsidRPr="008E46F4">
        <w:rPr>
          <w:rFonts w:ascii="Times New Roman" w:eastAsia="Arial Unicode MS" w:hAnsi="Times New Roman" w:cs="Times New Roman"/>
          <w:color w:val="000000"/>
          <w:kern w:val="1"/>
          <w:sz w:val="24"/>
          <w:szCs w:val="24"/>
          <w:lang w:val="sr-Cyrl-RS" w:eastAsia="ar-SA"/>
        </w:rPr>
        <w:tab/>
        <w:t>(словима)</w:t>
      </w:r>
    </w:p>
    <w:p w:rsidR="008E46F4" w:rsidRPr="008E46F4" w:rsidRDefault="008E46F4" w:rsidP="008E46F4">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8E46F4" w:rsidRPr="008E46F4" w:rsidRDefault="008E46F4" w:rsidP="008E46F4">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val="sl-SI" w:eastAsia="ar-SA"/>
        </w:rPr>
        <w:t>ачин</w:t>
      </w:r>
      <w:r w:rsidRPr="008E46F4">
        <w:rPr>
          <w:rFonts w:ascii="Times New Roman" w:eastAsia="Arial Unicode MS" w:hAnsi="Times New Roman" w:cs="Times New Roman"/>
          <w:color w:val="000000"/>
          <w:kern w:val="1"/>
          <w:sz w:val="24"/>
          <w:szCs w:val="24"/>
          <w:lang w:val="sr-Cyrl-CS" w:eastAsia="ar-SA"/>
        </w:rPr>
        <w:t>, услови и рок</w:t>
      </w:r>
      <w:r w:rsidRPr="008E46F4">
        <w:rPr>
          <w:rFonts w:ascii="Times New Roman" w:eastAsia="Arial Unicode MS" w:hAnsi="Times New Roman" w:cs="Times New Roman"/>
          <w:color w:val="000000"/>
          <w:kern w:val="1"/>
          <w:sz w:val="24"/>
          <w:szCs w:val="24"/>
          <w:lang w:val="sl-SI" w:eastAsia="ar-SA"/>
        </w:rPr>
        <w:t xml:space="preserve"> плаћања</w:t>
      </w:r>
      <w:r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8E46F4" w:rsidRPr="008E46F4" w:rsidRDefault="008E46F4" w:rsidP="008E46F4">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8E46F4" w:rsidRPr="008E46F4" w:rsidRDefault="008E46F4" w:rsidP="008E46F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8E46F4" w:rsidRPr="008E46F4" w:rsidRDefault="008E46F4" w:rsidP="008E46F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М.П. </w:t>
      </w:r>
    </w:p>
    <w:p w:rsidR="008E46F4" w:rsidRPr="001E0A97" w:rsidRDefault="008E46F4" w:rsidP="001E0A97">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w:t>
      </w:r>
      <w:r w:rsidR="001E0A97">
        <w:rPr>
          <w:rFonts w:ascii="Times New Roman" w:eastAsia="TimesNewRomanPS-BoldMT" w:hAnsi="Times New Roman" w:cs="Times New Roman"/>
          <w:b/>
          <w:bCs/>
          <w:i/>
          <w:iCs/>
          <w:color w:val="002060"/>
          <w:kern w:val="1"/>
          <w:sz w:val="24"/>
          <w:szCs w:val="24"/>
          <w:lang w:eastAsia="ar-SA"/>
        </w:rPr>
        <w:t>_______________________________</w:t>
      </w:r>
    </w:p>
    <w:p w:rsidR="008E46F4" w:rsidRPr="008E46F4" w:rsidRDefault="008E46F4" w:rsidP="008E46F4">
      <w:pPr>
        <w:jc w:val="both"/>
        <w:rPr>
          <w:rFonts w:ascii="Times New Roman" w:eastAsia="TimesNewRomanPSMT" w:hAnsi="Times New Roman" w:cs="Times New Roman"/>
          <w:b/>
          <w:bCs/>
          <w:sz w:val="24"/>
          <w:szCs w:val="24"/>
          <w:lang w:val="sr-Cyrl-RS"/>
        </w:rPr>
      </w:pPr>
    </w:p>
    <w:p w:rsidR="008E46F4" w:rsidRPr="008E46F4" w:rsidRDefault="008E46F4" w:rsidP="0067272C">
      <w:pPr>
        <w:rPr>
          <w:rFonts w:ascii="Times New Roman" w:eastAsia="TimesNewRomanPSMT" w:hAnsi="Times New Roman" w:cs="Times New Roman"/>
          <w:b/>
          <w:bCs/>
          <w:sz w:val="24"/>
          <w:szCs w:val="24"/>
          <w:lang w:val="sr-Cyrl-RS"/>
        </w:rPr>
      </w:pPr>
    </w:p>
    <w:p w:rsidR="0067272C" w:rsidRPr="008E46F4" w:rsidRDefault="001E0A97" w:rsidP="0067272C">
      <w:pPr>
        <w:rPr>
          <w:rFonts w:ascii="Times New Roman" w:eastAsia="TimesNewRomanPSMT" w:hAnsi="Times New Roman" w:cs="Times New Roman"/>
          <w:b/>
          <w:bCs/>
          <w:sz w:val="24"/>
          <w:szCs w:val="24"/>
          <w:lang w:val="sr-Cyrl-RS"/>
        </w:rPr>
      </w:pPr>
      <w:r>
        <w:rPr>
          <w:rFonts w:ascii="Times New Roman" w:eastAsia="TimesNewRomanPSMT" w:hAnsi="Times New Roman" w:cs="Times New Roman"/>
          <w:b/>
          <w:bCs/>
          <w:sz w:val="24"/>
          <w:szCs w:val="24"/>
          <w:lang w:val="sr-Cyrl-RS"/>
        </w:rPr>
        <w:t>5.</w:t>
      </w:r>
      <w:r w:rsidR="0067272C" w:rsidRPr="008E46F4">
        <w:rPr>
          <w:rFonts w:ascii="Times New Roman" w:eastAsia="TimesNewRomanPSMT" w:hAnsi="Times New Roman" w:cs="Times New Roman"/>
          <w:b/>
          <w:bCs/>
          <w:sz w:val="24"/>
          <w:szCs w:val="24"/>
        </w:rPr>
        <w:t>ОПИС ПРЕДМЕТА НАБАВКЕ</w:t>
      </w:r>
      <w:r w:rsidR="0067272C" w:rsidRPr="008E46F4">
        <w:rPr>
          <w:rFonts w:ascii="Times New Roman" w:eastAsia="TimesNewRomanPSMT" w:hAnsi="Times New Roman" w:cs="Times New Roman"/>
          <w:b/>
          <w:bCs/>
          <w:sz w:val="24"/>
          <w:szCs w:val="24"/>
          <w:lang w:val="sr-Cyrl-RS"/>
        </w:rPr>
        <w:t xml:space="preserve">: ЗА ПАРТИЈУ БР. 5 </w:t>
      </w:r>
    </w:p>
    <w:p w:rsidR="0067272C" w:rsidRPr="008E46F4" w:rsidRDefault="0067272C" w:rsidP="0067272C">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„Рес</w:t>
      </w:r>
      <w:r w:rsidR="008E46F4">
        <w:rPr>
          <w:rFonts w:ascii="Times New Roman" w:eastAsia="TimesNewRomanPSMT" w:hAnsi="Times New Roman" w:cs="Times New Roman"/>
          <w:b/>
          <w:bCs/>
          <w:sz w:val="24"/>
          <w:szCs w:val="24"/>
          <w:lang w:val="sr-Cyrl-RS"/>
        </w:rPr>
        <w:t>торанске услуге у Новом Саду – И</w:t>
      </w:r>
      <w:r w:rsidRPr="008E46F4">
        <w:rPr>
          <w:rFonts w:ascii="Times New Roman" w:eastAsia="TimesNewRomanPSMT" w:hAnsi="Times New Roman" w:cs="Times New Roman"/>
          <w:b/>
          <w:bCs/>
          <w:sz w:val="24"/>
          <w:szCs w:val="24"/>
          <w:lang w:val="sr-Cyrl-RS"/>
        </w:rPr>
        <w:t>нтернационална кухиња“</w:t>
      </w:r>
    </w:p>
    <w:tbl>
      <w:tblPr>
        <w:tblStyle w:val="TableGrid"/>
        <w:tblW w:w="0" w:type="auto"/>
        <w:tblLook w:val="04A0" w:firstRow="1" w:lastRow="0" w:firstColumn="1" w:lastColumn="0" w:noHBand="0" w:noVBand="1"/>
      </w:tblPr>
      <w:tblGrid>
        <w:gridCol w:w="1054"/>
        <w:gridCol w:w="3089"/>
        <w:gridCol w:w="1640"/>
        <w:gridCol w:w="1666"/>
        <w:gridCol w:w="1793"/>
      </w:tblGrid>
      <w:tr w:rsidR="0067272C" w:rsidRPr="008E46F4" w:rsidTr="0067272C">
        <w:tc>
          <w:tcPr>
            <w:tcW w:w="1054" w:type="dxa"/>
          </w:tcPr>
          <w:p w:rsidR="0067272C" w:rsidRPr="008E46F4" w:rsidRDefault="0067272C" w:rsidP="008E46F4">
            <w:pPr>
              <w:rPr>
                <w:b/>
                <w:sz w:val="24"/>
                <w:szCs w:val="24"/>
                <w:lang w:val="sr-Cyrl-RS"/>
              </w:rPr>
            </w:pPr>
            <w:r w:rsidRPr="008E46F4">
              <w:rPr>
                <w:b/>
                <w:sz w:val="24"/>
                <w:szCs w:val="24"/>
                <w:lang w:val="sr-Cyrl-RS"/>
              </w:rPr>
              <w:t>1.</w:t>
            </w:r>
          </w:p>
        </w:tc>
        <w:tc>
          <w:tcPr>
            <w:tcW w:w="3089" w:type="dxa"/>
          </w:tcPr>
          <w:p w:rsidR="0067272C" w:rsidRPr="008E46F4" w:rsidRDefault="0067272C" w:rsidP="008E46F4">
            <w:pPr>
              <w:rPr>
                <w:b/>
                <w:sz w:val="24"/>
                <w:szCs w:val="24"/>
                <w:lang w:val="sr-Cyrl-RS"/>
              </w:rPr>
            </w:pPr>
            <w:r w:rsidRPr="008E46F4">
              <w:rPr>
                <w:b/>
                <w:sz w:val="24"/>
                <w:szCs w:val="24"/>
                <w:lang w:val="sr-Cyrl-RS"/>
              </w:rPr>
              <w:t>2.</w:t>
            </w:r>
          </w:p>
        </w:tc>
        <w:tc>
          <w:tcPr>
            <w:tcW w:w="1640" w:type="dxa"/>
          </w:tcPr>
          <w:p w:rsidR="0067272C" w:rsidRPr="008E46F4" w:rsidRDefault="0067272C" w:rsidP="008E46F4">
            <w:pPr>
              <w:rPr>
                <w:b/>
                <w:sz w:val="24"/>
                <w:szCs w:val="24"/>
                <w:lang w:val="sr-Cyrl-RS"/>
              </w:rPr>
            </w:pPr>
            <w:r w:rsidRPr="008E46F4">
              <w:rPr>
                <w:b/>
                <w:sz w:val="24"/>
                <w:szCs w:val="24"/>
                <w:lang w:val="sr-Cyrl-RS"/>
              </w:rPr>
              <w:t>3.</w:t>
            </w:r>
          </w:p>
        </w:tc>
        <w:tc>
          <w:tcPr>
            <w:tcW w:w="1666" w:type="dxa"/>
          </w:tcPr>
          <w:p w:rsidR="0067272C" w:rsidRPr="008E46F4" w:rsidRDefault="0067272C" w:rsidP="008E46F4">
            <w:pPr>
              <w:rPr>
                <w:b/>
                <w:sz w:val="24"/>
                <w:szCs w:val="24"/>
                <w:lang w:val="sr-Cyrl-RS"/>
              </w:rPr>
            </w:pPr>
            <w:r w:rsidRPr="008E46F4">
              <w:rPr>
                <w:b/>
                <w:sz w:val="24"/>
                <w:szCs w:val="24"/>
                <w:lang w:val="sr-Cyrl-RS"/>
              </w:rPr>
              <w:t>4.</w:t>
            </w:r>
          </w:p>
        </w:tc>
        <w:tc>
          <w:tcPr>
            <w:tcW w:w="1793" w:type="dxa"/>
          </w:tcPr>
          <w:p w:rsidR="0067272C" w:rsidRPr="008E46F4" w:rsidRDefault="0067272C" w:rsidP="008E46F4">
            <w:pPr>
              <w:rPr>
                <w:b/>
                <w:sz w:val="24"/>
                <w:szCs w:val="24"/>
                <w:lang w:val="sr-Cyrl-RS"/>
              </w:rPr>
            </w:pPr>
            <w:r w:rsidRPr="008E46F4">
              <w:rPr>
                <w:b/>
                <w:sz w:val="24"/>
                <w:szCs w:val="24"/>
                <w:lang w:val="sr-Cyrl-RS"/>
              </w:rPr>
              <w:t>5.</w:t>
            </w:r>
          </w:p>
        </w:tc>
      </w:tr>
      <w:tr w:rsidR="0067272C" w:rsidRPr="008E46F4" w:rsidTr="0067272C">
        <w:tc>
          <w:tcPr>
            <w:tcW w:w="1054" w:type="dxa"/>
          </w:tcPr>
          <w:p w:rsidR="0067272C" w:rsidRPr="008E46F4" w:rsidRDefault="0067272C" w:rsidP="008E46F4">
            <w:pPr>
              <w:rPr>
                <w:b/>
                <w:sz w:val="24"/>
                <w:szCs w:val="24"/>
                <w:lang w:val="sr-Cyrl-RS"/>
              </w:rPr>
            </w:pPr>
            <w:r w:rsidRPr="008E46F4">
              <w:rPr>
                <w:b/>
                <w:sz w:val="24"/>
                <w:szCs w:val="24"/>
                <w:lang w:val="sr-Cyrl-RS"/>
              </w:rPr>
              <w:t>РЕД.БР</w:t>
            </w:r>
          </w:p>
        </w:tc>
        <w:tc>
          <w:tcPr>
            <w:tcW w:w="3089" w:type="dxa"/>
          </w:tcPr>
          <w:p w:rsidR="0067272C" w:rsidRPr="008E46F4" w:rsidRDefault="0067272C" w:rsidP="008E46F4">
            <w:pPr>
              <w:rPr>
                <w:b/>
                <w:sz w:val="24"/>
                <w:szCs w:val="24"/>
                <w:lang w:val="sr-Cyrl-RS"/>
              </w:rPr>
            </w:pPr>
            <w:r w:rsidRPr="008E46F4">
              <w:rPr>
                <w:b/>
                <w:sz w:val="24"/>
                <w:szCs w:val="24"/>
                <w:lang w:val="sr-Cyrl-RS"/>
              </w:rPr>
              <w:t>ОПИС</w:t>
            </w:r>
          </w:p>
        </w:tc>
        <w:tc>
          <w:tcPr>
            <w:tcW w:w="1640" w:type="dxa"/>
          </w:tcPr>
          <w:p w:rsidR="0067272C" w:rsidRPr="008E46F4" w:rsidRDefault="0067272C" w:rsidP="008E46F4">
            <w:pPr>
              <w:rPr>
                <w:b/>
                <w:sz w:val="24"/>
                <w:szCs w:val="24"/>
                <w:lang w:val="sr-Cyrl-RS"/>
              </w:rPr>
            </w:pPr>
            <w:r w:rsidRPr="008E46F4">
              <w:rPr>
                <w:b/>
                <w:sz w:val="24"/>
                <w:szCs w:val="24"/>
                <w:lang w:val="sr-Cyrl-RS"/>
              </w:rPr>
              <w:t>ЈЕД.МЕРЕ</w:t>
            </w:r>
          </w:p>
        </w:tc>
        <w:tc>
          <w:tcPr>
            <w:tcW w:w="1666" w:type="dxa"/>
          </w:tcPr>
          <w:p w:rsidR="0067272C" w:rsidRPr="008E46F4" w:rsidRDefault="0067272C" w:rsidP="008E46F4">
            <w:pPr>
              <w:rPr>
                <w:b/>
                <w:sz w:val="24"/>
                <w:szCs w:val="24"/>
                <w:lang w:val="sr-Cyrl-RS"/>
              </w:rPr>
            </w:pPr>
            <w:r w:rsidRPr="008E46F4">
              <w:rPr>
                <w:b/>
                <w:sz w:val="24"/>
                <w:szCs w:val="24"/>
                <w:lang w:val="sr-Cyrl-RS"/>
              </w:rPr>
              <w:t>КОЛИЧИНА</w:t>
            </w:r>
          </w:p>
        </w:tc>
        <w:tc>
          <w:tcPr>
            <w:tcW w:w="1793" w:type="dxa"/>
          </w:tcPr>
          <w:p w:rsidR="0067272C" w:rsidRPr="008E46F4" w:rsidRDefault="0067272C" w:rsidP="008E46F4">
            <w:pPr>
              <w:rPr>
                <w:b/>
                <w:sz w:val="24"/>
                <w:szCs w:val="24"/>
                <w:lang w:val="sr-Cyrl-RS"/>
              </w:rPr>
            </w:pPr>
            <w:r w:rsidRPr="008E46F4">
              <w:rPr>
                <w:b/>
                <w:sz w:val="24"/>
                <w:szCs w:val="24"/>
                <w:lang w:val="sr-Cyrl-RS"/>
              </w:rPr>
              <w:t>ЦЕНА</w:t>
            </w: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jc w:val="both"/>
              <w:rPr>
                <w:sz w:val="24"/>
                <w:szCs w:val="24"/>
                <w:lang w:val="sr-Cyrl-RS"/>
              </w:rPr>
            </w:pPr>
            <w:r w:rsidRPr="008E46F4">
              <w:rPr>
                <w:color w:val="3C2820"/>
                <w:sz w:val="24"/>
                <w:szCs w:val="24"/>
                <w:shd w:val="clear" w:color="auto" w:fill="FFFFFF"/>
                <w:lang w:val="sr-Cyrl-RS"/>
              </w:rPr>
              <w:t>Салата са грилованом ћуретином, поморанџом, миреламом уз свежи прелив</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Намаз од јабуке и рена уз препечен хлеб</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Тесто пуњено комадићим</w:t>
            </w:r>
            <w:r w:rsidRPr="008E46F4">
              <w:rPr>
                <w:sz w:val="24"/>
                <w:szCs w:val="24"/>
              </w:rPr>
              <w:t>a</w:t>
            </w:r>
            <w:r w:rsidRPr="008E46F4">
              <w:rPr>
                <w:sz w:val="24"/>
                <w:szCs w:val="24"/>
                <w:lang w:val="sr-Cyrl-RS"/>
              </w:rPr>
              <w:t xml:space="preserve"> пилетине и празилука у пармезан сосу</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Сармице од зеља уз дом</w:t>
            </w:r>
            <w:r w:rsidRPr="008E46F4">
              <w:rPr>
                <w:sz w:val="24"/>
                <w:szCs w:val="24"/>
              </w:rPr>
              <w:t>a</w:t>
            </w:r>
            <w:r w:rsidRPr="008E46F4">
              <w:rPr>
                <w:sz w:val="24"/>
                <w:szCs w:val="24"/>
                <w:lang w:val="sr-Cyrl-RS"/>
              </w:rPr>
              <w:t>ће кисело млеко</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Телећи рибић на кајмаку уз сафт</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Пуњене тиквице са месом и рижом, преливене кајмаком, сосом и запечене</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Свињска ребарца из паца</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Ћурећи филе, ролован сланином и ролован орасима и сувим шљивама уз тестениту</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Рестована пилећа џигерица са грилованим јабукама, брусницама и сланином пропржено на луку</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Шаран у пацу из рерне</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Јаје на око сервирано на руколи и тостираном хлебу</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Сочни чоколадни колач са црвеним воћем</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Кремасти колач са воћем и листићима бадема</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Откоштена свињска буткица у сосу од рена</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Ћурећи филе пуњен са паприком, пршутом и сиром у хедонизам сосу са пиринчем и свеже сецканим поврћем</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Ситно сецкани маринирани комадићи бифтека у празилуку и сенф, замотан у хрскаво тесто уз кремасти сос од бундевиног уља и голице</w:t>
            </w:r>
          </w:p>
        </w:tc>
        <w:tc>
          <w:tcPr>
            <w:tcW w:w="1640" w:type="dxa"/>
          </w:tcPr>
          <w:p w:rsidR="0067272C" w:rsidRPr="008E46F4" w:rsidRDefault="0067272C" w:rsidP="008E46F4">
            <w:pPr>
              <w:rPr>
                <w:sz w:val="24"/>
                <w:szCs w:val="24"/>
                <w:lang w:val="sr-Cyrl-RS"/>
              </w:rPr>
            </w:pPr>
            <w:r w:rsidRPr="008E46F4">
              <w:rPr>
                <w:sz w:val="24"/>
                <w:szCs w:val="24"/>
                <w:lang w:val="sr-Cyrl-RS"/>
              </w:rPr>
              <w:t>порција</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Фласица поморанџа 0,2</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Швепс битер 0,25 или одговарајуће</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Аурелиус Ковачевић 0,75 или одговарајуће</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Негазирана вода 0,33</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Газирана вода 0,33</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 xml:space="preserve">Еспресо са млеком </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r w:rsidR="0067272C" w:rsidRPr="008E46F4" w:rsidTr="0067272C">
        <w:tc>
          <w:tcPr>
            <w:tcW w:w="1054" w:type="dxa"/>
          </w:tcPr>
          <w:p w:rsidR="0067272C" w:rsidRPr="008E46F4" w:rsidRDefault="0067272C" w:rsidP="006F677A">
            <w:pPr>
              <w:pStyle w:val="ListParagraph"/>
              <w:numPr>
                <w:ilvl w:val="0"/>
                <w:numId w:val="18"/>
              </w:numPr>
              <w:suppressAutoHyphens w:val="0"/>
              <w:spacing w:line="240" w:lineRule="auto"/>
              <w:contextualSpacing/>
              <w:jc w:val="left"/>
              <w:rPr>
                <w:lang w:val="sr-Cyrl-RS"/>
              </w:rPr>
            </w:pPr>
          </w:p>
        </w:tc>
        <w:tc>
          <w:tcPr>
            <w:tcW w:w="3089" w:type="dxa"/>
          </w:tcPr>
          <w:p w:rsidR="0067272C" w:rsidRPr="008E46F4" w:rsidRDefault="0067272C" w:rsidP="008E46F4">
            <w:pPr>
              <w:rPr>
                <w:sz w:val="24"/>
                <w:szCs w:val="24"/>
                <w:lang w:val="sr-Cyrl-RS"/>
              </w:rPr>
            </w:pPr>
            <w:r w:rsidRPr="008E46F4">
              <w:rPr>
                <w:sz w:val="24"/>
                <w:szCs w:val="24"/>
                <w:lang w:val="sr-Cyrl-RS"/>
              </w:rPr>
              <w:t>Еспресо</w:t>
            </w:r>
          </w:p>
        </w:tc>
        <w:tc>
          <w:tcPr>
            <w:tcW w:w="1640" w:type="dxa"/>
          </w:tcPr>
          <w:p w:rsidR="0067272C" w:rsidRPr="008E46F4" w:rsidRDefault="0067272C" w:rsidP="008E46F4">
            <w:pPr>
              <w:rPr>
                <w:sz w:val="24"/>
                <w:szCs w:val="24"/>
                <w:lang w:val="sr-Cyrl-RS"/>
              </w:rPr>
            </w:pPr>
            <w:r w:rsidRPr="008E46F4">
              <w:rPr>
                <w:sz w:val="24"/>
                <w:szCs w:val="24"/>
                <w:lang w:val="sr-Cyrl-RS"/>
              </w:rPr>
              <w:t>ком</w:t>
            </w:r>
          </w:p>
        </w:tc>
        <w:tc>
          <w:tcPr>
            <w:tcW w:w="1666" w:type="dxa"/>
          </w:tcPr>
          <w:p w:rsidR="0067272C" w:rsidRPr="008E46F4" w:rsidRDefault="0067272C" w:rsidP="008E46F4">
            <w:pPr>
              <w:rPr>
                <w:sz w:val="24"/>
                <w:szCs w:val="24"/>
                <w:lang w:val="sr-Cyrl-RS"/>
              </w:rPr>
            </w:pPr>
            <w:r w:rsidRPr="008E46F4">
              <w:rPr>
                <w:sz w:val="24"/>
                <w:szCs w:val="24"/>
                <w:lang w:val="sr-Cyrl-RS"/>
              </w:rPr>
              <w:t>1</w:t>
            </w:r>
          </w:p>
        </w:tc>
        <w:tc>
          <w:tcPr>
            <w:tcW w:w="1793" w:type="dxa"/>
          </w:tcPr>
          <w:p w:rsidR="0067272C" w:rsidRPr="008E46F4" w:rsidRDefault="0067272C" w:rsidP="008E46F4">
            <w:pPr>
              <w:rPr>
                <w:b/>
                <w:sz w:val="24"/>
                <w:szCs w:val="24"/>
                <w:lang w:val="sr-Cyrl-RS"/>
              </w:rPr>
            </w:pPr>
          </w:p>
        </w:tc>
      </w:tr>
    </w:tbl>
    <w:p w:rsidR="000D58D4" w:rsidRPr="008E46F4" w:rsidRDefault="0067272C" w:rsidP="0077506E">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БЕЗ ПДВ-А: __________________</w:t>
      </w:r>
    </w:p>
    <w:p w:rsidR="0067272C" w:rsidRPr="008E46F4" w:rsidRDefault="0067272C" w:rsidP="0077506E">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(Са</w:t>
      </w:r>
      <w:r w:rsidR="001E0A97">
        <w:rPr>
          <w:rFonts w:ascii="Times New Roman" w:eastAsia="TimesNewRomanPS-BoldMT" w:hAnsi="Times New Roman" w:cs="Times New Roman"/>
          <w:b/>
          <w:bCs/>
          <w:i/>
          <w:iCs/>
          <w:kern w:val="1"/>
          <w:sz w:val="24"/>
          <w:szCs w:val="24"/>
          <w:lang w:val="sr-Cyrl-RS" w:eastAsia="ar-SA"/>
        </w:rPr>
        <w:t>брати све ставке из колоне бр. 5</w:t>
      </w:r>
      <w:r w:rsidRPr="008E46F4">
        <w:rPr>
          <w:rFonts w:ascii="Times New Roman" w:eastAsia="TimesNewRomanPS-BoldMT" w:hAnsi="Times New Roman" w:cs="Times New Roman"/>
          <w:b/>
          <w:bCs/>
          <w:i/>
          <w:iCs/>
          <w:kern w:val="1"/>
          <w:sz w:val="24"/>
          <w:szCs w:val="24"/>
          <w:lang w:val="sr-Cyrl-RS" w:eastAsia="ar-SA"/>
        </w:rPr>
        <w:t>)</w:t>
      </w:r>
    </w:p>
    <w:p w:rsidR="0067272C" w:rsidRPr="008E46F4" w:rsidRDefault="0067272C"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У колони бр. 5 „Укупна цена“ унети цену за наведене количине дате у колони бр. 4. </w:t>
      </w:r>
    </w:p>
    <w:p w:rsidR="000D58D4" w:rsidRPr="008E46F4" w:rsidRDefault="000D58D4"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67272C" w:rsidRPr="008E46F4" w:rsidRDefault="0067272C" w:rsidP="0067272C">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7272C">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67272C" w:rsidRPr="008E46F4" w:rsidRDefault="0067272C" w:rsidP="0067272C">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67272C" w:rsidRPr="008E46F4" w:rsidRDefault="0067272C" w:rsidP="0067272C">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7272C" w:rsidRDefault="0067272C"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8E46F4" w:rsidRPr="008E46F4" w:rsidRDefault="001E0A97" w:rsidP="008E46F4">
      <w:pPr>
        <w:rPr>
          <w:rFonts w:ascii="Times New Roman" w:eastAsia="TimesNewRomanPSMT" w:hAnsi="Times New Roman" w:cs="Times New Roman"/>
          <w:b/>
          <w:bCs/>
          <w:sz w:val="24"/>
          <w:szCs w:val="24"/>
          <w:lang w:val="sr-Cyrl-RS"/>
        </w:rPr>
      </w:pPr>
      <w:r>
        <w:rPr>
          <w:rFonts w:ascii="Times New Roman" w:eastAsia="TimesNewRomanPSMT" w:hAnsi="Times New Roman" w:cs="Times New Roman"/>
          <w:b/>
          <w:bCs/>
          <w:sz w:val="24"/>
          <w:szCs w:val="24"/>
          <w:lang w:val="sr-Cyrl-RS"/>
        </w:rPr>
        <w:t>6.</w:t>
      </w:r>
      <w:r w:rsidR="008E46F4" w:rsidRPr="008E46F4">
        <w:rPr>
          <w:rFonts w:ascii="Times New Roman" w:eastAsia="TimesNewRomanPSMT" w:hAnsi="Times New Roman" w:cs="Times New Roman"/>
          <w:b/>
          <w:bCs/>
          <w:sz w:val="24"/>
          <w:szCs w:val="24"/>
        </w:rPr>
        <w:t>ОПИС ПРЕДМЕТА НАБАВКЕ</w:t>
      </w:r>
      <w:r w:rsidR="008E46F4" w:rsidRPr="008E46F4">
        <w:rPr>
          <w:rFonts w:ascii="Times New Roman" w:eastAsia="TimesNewRomanPSMT" w:hAnsi="Times New Roman" w:cs="Times New Roman"/>
          <w:b/>
          <w:bCs/>
          <w:sz w:val="24"/>
          <w:szCs w:val="24"/>
          <w:lang w:val="sr-Cyrl-RS"/>
        </w:rPr>
        <w:t xml:space="preserve">: ЗА ПАРТИЈУ БР. </w:t>
      </w:r>
      <w:r w:rsidR="008E46F4">
        <w:rPr>
          <w:rFonts w:ascii="Times New Roman" w:eastAsia="TimesNewRomanPSMT" w:hAnsi="Times New Roman" w:cs="Times New Roman"/>
          <w:b/>
          <w:bCs/>
          <w:sz w:val="24"/>
          <w:szCs w:val="24"/>
          <w:lang w:val="sr-Cyrl-RS"/>
        </w:rPr>
        <w:t>6</w:t>
      </w:r>
    </w:p>
    <w:p w:rsidR="008E46F4" w:rsidRPr="008E46F4" w:rsidRDefault="008E46F4" w:rsidP="008E46F4">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„Рес</w:t>
      </w:r>
      <w:r>
        <w:rPr>
          <w:rFonts w:ascii="Times New Roman" w:eastAsia="TimesNewRomanPSMT" w:hAnsi="Times New Roman" w:cs="Times New Roman"/>
          <w:b/>
          <w:bCs/>
          <w:sz w:val="24"/>
          <w:szCs w:val="24"/>
          <w:lang w:val="sr-Cyrl-RS"/>
        </w:rPr>
        <w:t xml:space="preserve">торанске услуге у Новом Саду – Национална </w:t>
      </w:r>
      <w:r w:rsidRPr="008E46F4">
        <w:rPr>
          <w:rFonts w:ascii="Times New Roman" w:eastAsia="TimesNewRomanPSMT" w:hAnsi="Times New Roman" w:cs="Times New Roman"/>
          <w:b/>
          <w:bCs/>
          <w:sz w:val="24"/>
          <w:szCs w:val="24"/>
          <w:lang w:val="sr-Cyrl-RS"/>
        </w:rPr>
        <w:t>кухиња“</w:t>
      </w:r>
    </w:p>
    <w:p w:rsidR="008E46F4" w:rsidRDefault="008E46F4"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tbl>
      <w:tblPr>
        <w:tblStyle w:val="TableGrid"/>
        <w:tblW w:w="0" w:type="auto"/>
        <w:tblLook w:val="04A0" w:firstRow="1" w:lastRow="0" w:firstColumn="1" w:lastColumn="0" w:noHBand="0" w:noVBand="1"/>
      </w:tblPr>
      <w:tblGrid>
        <w:gridCol w:w="1054"/>
        <w:gridCol w:w="3088"/>
        <w:gridCol w:w="1641"/>
        <w:gridCol w:w="1666"/>
        <w:gridCol w:w="1793"/>
      </w:tblGrid>
      <w:tr w:rsidR="00C1667D" w:rsidTr="00C1667D">
        <w:tc>
          <w:tcPr>
            <w:tcW w:w="1054" w:type="dxa"/>
          </w:tcPr>
          <w:p w:rsidR="00C1667D" w:rsidRDefault="00C1667D" w:rsidP="00D3525D">
            <w:pPr>
              <w:rPr>
                <w:b/>
                <w:sz w:val="24"/>
                <w:szCs w:val="24"/>
                <w:lang w:val="sr-Cyrl-RS"/>
              </w:rPr>
            </w:pPr>
            <w:r>
              <w:rPr>
                <w:b/>
                <w:sz w:val="24"/>
                <w:szCs w:val="24"/>
                <w:lang w:val="sr-Cyrl-RS"/>
              </w:rPr>
              <w:t>1</w:t>
            </w:r>
          </w:p>
        </w:tc>
        <w:tc>
          <w:tcPr>
            <w:tcW w:w="3088" w:type="dxa"/>
          </w:tcPr>
          <w:p w:rsidR="00C1667D" w:rsidRDefault="00C1667D" w:rsidP="00D3525D">
            <w:pPr>
              <w:rPr>
                <w:b/>
                <w:sz w:val="24"/>
                <w:szCs w:val="24"/>
                <w:lang w:val="sr-Cyrl-RS"/>
              </w:rPr>
            </w:pPr>
            <w:r>
              <w:rPr>
                <w:b/>
                <w:sz w:val="24"/>
                <w:szCs w:val="24"/>
                <w:lang w:val="sr-Cyrl-RS"/>
              </w:rPr>
              <w:t>2</w:t>
            </w:r>
          </w:p>
        </w:tc>
        <w:tc>
          <w:tcPr>
            <w:tcW w:w="1641" w:type="dxa"/>
          </w:tcPr>
          <w:p w:rsidR="00C1667D" w:rsidRDefault="00C1667D" w:rsidP="00D3525D">
            <w:pPr>
              <w:rPr>
                <w:b/>
                <w:sz w:val="24"/>
                <w:szCs w:val="24"/>
                <w:lang w:val="sr-Cyrl-RS"/>
              </w:rPr>
            </w:pPr>
            <w:r>
              <w:rPr>
                <w:b/>
                <w:sz w:val="24"/>
                <w:szCs w:val="24"/>
                <w:lang w:val="sr-Cyrl-RS"/>
              </w:rPr>
              <w:t>3</w:t>
            </w:r>
          </w:p>
        </w:tc>
        <w:tc>
          <w:tcPr>
            <w:tcW w:w="1666" w:type="dxa"/>
          </w:tcPr>
          <w:p w:rsidR="00C1667D" w:rsidRDefault="00C1667D" w:rsidP="00D3525D">
            <w:pPr>
              <w:rPr>
                <w:b/>
                <w:sz w:val="24"/>
                <w:szCs w:val="24"/>
                <w:lang w:val="sr-Cyrl-RS"/>
              </w:rPr>
            </w:pPr>
            <w:r>
              <w:rPr>
                <w:b/>
                <w:sz w:val="24"/>
                <w:szCs w:val="24"/>
                <w:lang w:val="sr-Cyrl-RS"/>
              </w:rPr>
              <w:t>4</w:t>
            </w:r>
          </w:p>
        </w:tc>
        <w:tc>
          <w:tcPr>
            <w:tcW w:w="1793" w:type="dxa"/>
          </w:tcPr>
          <w:p w:rsidR="00C1667D" w:rsidRDefault="00C1667D" w:rsidP="00D3525D">
            <w:pPr>
              <w:rPr>
                <w:b/>
                <w:sz w:val="24"/>
                <w:szCs w:val="24"/>
                <w:lang w:val="sr-Cyrl-RS"/>
              </w:rPr>
            </w:pPr>
            <w:r>
              <w:rPr>
                <w:b/>
                <w:sz w:val="24"/>
                <w:szCs w:val="24"/>
                <w:lang w:val="sr-Cyrl-RS"/>
              </w:rPr>
              <w:t>5</w:t>
            </w:r>
          </w:p>
        </w:tc>
      </w:tr>
      <w:tr w:rsidR="00C1667D" w:rsidTr="00C1667D">
        <w:tc>
          <w:tcPr>
            <w:tcW w:w="1054" w:type="dxa"/>
          </w:tcPr>
          <w:p w:rsidR="00C1667D" w:rsidRDefault="00C1667D" w:rsidP="00D3525D">
            <w:pPr>
              <w:rPr>
                <w:b/>
                <w:sz w:val="24"/>
                <w:szCs w:val="24"/>
                <w:lang w:val="sr-Cyrl-RS"/>
              </w:rPr>
            </w:pPr>
            <w:r>
              <w:rPr>
                <w:b/>
                <w:sz w:val="24"/>
                <w:szCs w:val="24"/>
                <w:lang w:val="sr-Cyrl-RS"/>
              </w:rPr>
              <w:t>РЕД.БР</w:t>
            </w:r>
          </w:p>
        </w:tc>
        <w:tc>
          <w:tcPr>
            <w:tcW w:w="3088" w:type="dxa"/>
          </w:tcPr>
          <w:p w:rsidR="00C1667D" w:rsidRDefault="00C1667D" w:rsidP="00D3525D">
            <w:pPr>
              <w:rPr>
                <w:b/>
                <w:sz w:val="24"/>
                <w:szCs w:val="24"/>
                <w:lang w:val="sr-Cyrl-RS"/>
              </w:rPr>
            </w:pPr>
            <w:r>
              <w:rPr>
                <w:b/>
                <w:sz w:val="24"/>
                <w:szCs w:val="24"/>
                <w:lang w:val="sr-Cyrl-RS"/>
              </w:rPr>
              <w:t>ОПИС</w:t>
            </w:r>
          </w:p>
        </w:tc>
        <w:tc>
          <w:tcPr>
            <w:tcW w:w="1641" w:type="dxa"/>
          </w:tcPr>
          <w:p w:rsidR="00C1667D" w:rsidRDefault="00C1667D" w:rsidP="00D3525D">
            <w:pPr>
              <w:rPr>
                <w:b/>
                <w:sz w:val="24"/>
                <w:szCs w:val="24"/>
                <w:lang w:val="sr-Cyrl-RS"/>
              </w:rPr>
            </w:pPr>
            <w:r>
              <w:rPr>
                <w:b/>
                <w:sz w:val="24"/>
                <w:szCs w:val="24"/>
                <w:lang w:val="sr-Cyrl-RS"/>
              </w:rPr>
              <w:t>ЈЕД.МЕРЕ</w:t>
            </w:r>
          </w:p>
        </w:tc>
        <w:tc>
          <w:tcPr>
            <w:tcW w:w="1666" w:type="dxa"/>
          </w:tcPr>
          <w:p w:rsidR="00C1667D" w:rsidRDefault="00C1667D" w:rsidP="00D3525D">
            <w:pPr>
              <w:rPr>
                <w:b/>
                <w:sz w:val="24"/>
                <w:szCs w:val="24"/>
                <w:lang w:val="sr-Cyrl-RS"/>
              </w:rPr>
            </w:pPr>
            <w:r>
              <w:rPr>
                <w:b/>
                <w:sz w:val="24"/>
                <w:szCs w:val="24"/>
                <w:lang w:val="sr-Cyrl-RS"/>
              </w:rPr>
              <w:t>КОЛИЧИНА</w:t>
            </w:r>
          </w:p>
        </w:tc>
        <w:tc>
          <w:tcPr>
            <w:tcW w:w="1793" w:type="dxa"/>
          </w:tcPr>
          <w:p w:rsidR="00C1667D" w:rsidRDefault="00C1667D" w:rsidP="00D3525D">
            <w:pPr>
              <w:rPr>
                <w:b/>
                <w:sz w:val="24"/>
                <w:szCs w:val="24"/>
                <w:lang w:val="sr-Cyrl-RS"/>
              </w:rPr>
            </w:pPr>
            <w:r>
              <w:rPr>
                <w:b/>
                <w:sz w:val="24"/>
                <w:szCs w:val="24"/>
                <w:lang w:val="sr-Cyrl-RS"/>
              </w:rPr>
              <w:t>ЦЕНА</w:t>
            </w: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0C1B7A" w:rsidRDefault="00C1667D" w:rsidP="00D3525D">
            <w:pPr>
              <w:jc w:val="both"/>
              <w:rPr>
                <w:sz w:val="24"/>
                <w:szCs w:val="24"/>
                <w:lang w:val="sr-Cyrl-RS"/>
              </w:rPr>
            </w:pPr>
            <w:r>
              <w:rPr>
                <w:color w:val="3C2820"/>
                <w:sz w:val="24"/>
                <w:szCs w:val="24"/>
                <w:shd w:val="clear" w:color="auto" w:fill="FFFFFF"/>
                <w:lang w:val="sr-Cyrl-RS"/>
              </w:rPr>
              <w:t>Пита са печеном паприком</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Кавурма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Селско месо</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Пуњена сува паприка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Печена паприка на кајмаку</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Јагњеће сармице са киселим млеком</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Динстана ћуретина са поврћем</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Чорба од белог лука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Шкембе чорба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Посна сарма са орасима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Врљани ћевапи</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Бризле са жара на ситно сецканом црном луку</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Цревца на жару</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Овчији паприкаш</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Таратор салата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2C494E" w:rsidRDefault="00C1667D" w:rsidP="00D3525D">
            <w:pPr>
              <w:rPr>
                <w:sz w:val="24"/>
                <w:szCs w:val="24"/>
                <w:lang w:val="sr-Cyrl-RS"/>
              </w:rPr>
            </w:pPr>
            <w:r>
              <w:rPr>
                <w:sz w:val="24"/>
                <w:szCs w:val="24"/>
                <w:lang w:val="sr-Cyrl-RS"/>
              </w:rPr>
              <w:t>Тимочка салата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Default="00C1667D" w:rsidP="00D3525D">
            <w:pPr>
              <w:rPr>
                <w:sz w:val="24"/>
                <w:szCs w:val="24"/>
                <w:lang w:val="sr-Cyrl-RS"/>
              </w:rPr>
            </w:pPr>
            <w:r>
              <w:rPr>
                <w:sz w:val="24"/>
                <w:szCs w:val="24"/>
                <w:lang w:val="sr-Cyrl-RS"/>
              </w:rPr>
              <w:t>Моравска салата</w:t>
            </w:r>
          </w:p>
        </w:tc>
        <w:tc>
          <w:tcPr>
            <w:tcW w:w="1641" w:type="dxa"/>
          </w:tcPr>
          <w:p w:rsidR="00C1667D" w:rsidRPr="00A37CB2" w:rsidRDefault="00C1667D" w:rsidP="00D3525D">
            <w:pPr>
              <w:rPr>
                <w:sz w:val="24"/>
                <w:szCs w:val="24"/>
                <w:lang w:val="sr-Cyrl-RS"/>
              </w:rPr>
            </w:pPr>
            <w:r w:rsidRPr="00A37CB2">
              <w:rPr>
                <w:sz w:val="24"/>
                <w:szCs w:val="24"/>
                <w:lang w:val="sr-Cyrl-RS"/>
              </w:rPr>
              <w:t>порција</w:t>
            </w:r>
          </w:p>
        </w:tc>
        <w:tc>
          <w:tcPr>
            <w:tcW w:w="1666" w:type="dxa"/>
          </w:tcPr>
          <w:p w:rsidR="00C1667D" w:rsidRPr="00A37CB2" w:rsidRDefault="00C1667D" w:rsidP="00D3525D">
            <w:pPr>
              <w:rPr>
                <w:sz w:val="24"/>
                <w:szCs w:val="24"/>
                <w:lang w:val="sr-Cyrl-RS"/>
              </w:rPr>
            </w:pPr>
            <w:r>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Default="00C1667D" w:rsidP="00D3525D">
            <w:pPr>
              <w:rPr>
                <w:sz w:val="24"/>
                <w:szCs w:val="24"/>
                <w:lang w:val="sr-Cyrl-RS"/>
              </w:rPr>
            </w:pPr>
            <w:r>
              <w:rPr>
                <w:sz w:val="24"/>
                <w:szCs w:val="24"/>
                <w:lang w:val="sr-Cyrl-RS"/>
              </w:rPr>
              <w:t>Туфахије</w:t>
            </w:r>
          </w:p>
        </w:tc>
        <w:tc>
          <w:tcPr>
            <w:tcW w:w="1641" w:type="dxa"/>
          </w:tcPr>
          <w:p w:rsidR="00C1667D" w:rsidRPr="00A37CB2" w:rsidRDefault="00C1667D" w:rsidP="00D3525D">
            <w:pPr>
              <w:rPr>
                <w:sz w:val="24"/>
                <w:szCs w:val="24"/>
                <w:lang w:val="sr-Cyrl-RS"/>
              </w:rPr>
            </w:pPr>
            <w:r>
              <w:rPr>
                <w:sz w:val="24"/>
                <w:szCs w:val="24"/>
                <w:lang w:val="sr-Cyrl-RS"/>
              </w:rPr>
              <w:t xml:space="preserve">Порција </w:t>
            </w:r>
          </w:p>
        </w:tc>
        <w:tc>
          <w:tcPr>
            <w:tcW w:w="1666" w:type="dxa"/>
          </w:tcPr>
          <w:p w:rsidR="00C1667D" w:rsidRDefault="00C1667D" w:rsidP="00D3525D">
            <w:pPr>
              <w:rPr>
                <w:sz w:val="24"/>
                <w:szCs w:val="24"/>
                <w:lang w:val="sr-Cyrl-RS"/>
              </w:rPr>
            </w:pPr>
            <w:r>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4E1AEC" w:rsidRDefault="00C1667D" w:rsidP="00D3525D">
            <w:pPr>
              <w:rPr>
                <w:sz w:val="24"/>
                <w:szCs w:val="24"/>
                <w:lang w:val="sr-Cyrl-RS"/>
              </w:rPr>
            </w:pPr>
            <w:r w:rsidRPr="004E1AEC">
              <w:rPr>
                <w:sz w:val="24"/>
                <w:szCs w:val="24"/>
                <w:lang w:val="sr-Cyrl-RS"/>
              </w:rPr>
              <w:t>Фласица поморанџа 0,2</w:t>
            </w:r>
          </w:p>
        </w:tc>
        <w:tc>
          <w:tcPr>
            <w:tcW w:w="1641" w:type="dxa"/>
          </w:tcPr>
          <w:p w:rsidR="00C1667D" w:rsidRPr="00A37CB2" w:rsidRDefault="00C1667D" w:rsidP="00D3525D">
            <w:pPr>
              <w:rPr>
                <w:sz w:val="24"/>
                <w:szCs w:val="24"/>
                <w:lang w:val="sr-Cyrl-RS"/>
              </w:rPr>
            </w:pPr>
            <w:r>
              <w:rPr>
                <w:sz w:val="24"/>
                <w:szCs w:val="24"/>
                <w:lang w:val="sr-Cyrl-RS"/>
              </w:rPr>
              <w:t>ком</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4E1AEC" w:rsidRDefault="00C1667D" w:rsidP="00D3525D">
            <w:pPr>
              <w:rPr>
                <w:sz w:val="24"/>
                <w:szCs w:val="24"/>
                <w:lang w:val="sr-Cyrl-RS"/>
              </w:rPr>
            </w:pPr>
            <w:r w:rsidRPr="004E1AEC">
              <w:rPr>
                <w:sz w:val="24"/>
                <w:szCs w:val="24"/>
                <w:lang w:val="sr-Cyrl-RS"/>
              </w:rPr>
              <w:t>Швепс битер 0,25</w:t>
            </w:r>
            <w:r>
              <w:rPr>
                <w:sz w:val="24"/>
                <w:szCs w:val="24"/>
                <w:lang w:val="sr-Cyrl-RS"/>
              </w:rPr>
              <w:t xml:space="preserve"> или одговарајуће</w:t>
            </w:r>
          </w:p>
        </w:tc>
        <w:tc>
          <w:tcPr>
            <w:tcW w:w="1641" w:type="dxa"/>
          </w:tcPr>
          <w:p w:rsidR="00C1667D" w:rsidRPr="00A37CB2" w:rsidRDefault="00C1667D" w:rsidP="00D3525D">
            <w:pPr>
              <w:rPr>
                <w:sz w:val="24"/>
                <w:szCs w:val="24"/>
                <w:lang w:val="sr-Cyrl-RS"/>
              </w:rPr>
            </w:pPr>
            <w:r>
              <w:rPr>
                <w:sz w:val="24"/>
                <w:szCs w:val="24"/>
                <w:lang w:val="sr-Cyrl-RS"/>
              </w:rPr>
              <w:t>ком</w:t>
            </w:r>
          </w:p>
        </w:tc>
        <w:tc>
          <w:tcPr>
            <w:tcW w:w="1666" w:type="dxa"/>
          </w:tcPr>
          <w:p w:rsidR="00C1667D" w:rsidRPr="00A37CB2" w:rsidRDefault="00C1667D" w:rsidP="00D3525D">
            <w:pPr>
              <w:rPr>
                <w:sz w:val="24"/>
                <w:szCs w:val="24"/>
                <w:lang w:val="sr-Cyrl-RS"/>
              </w:rPr>
            </w:pPr>
            <w:r w:rsidRPr="00A37CB2">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4E1AEC" w:rsidRDefault="00C1667D" w:rsidP="00D3525D">
            <w:pPr>
              <w:rPr>
                <w:sz w:val="24"/>
                <w:szCs w:val="24"/>
                <w:lang w:val="sr-Cyrl-RS"/>
              </w:rPr>
            </w:pPr>
            <w:r w:rsidRPr="004E1AEC">
              <w:rPr>
                <w:sz w:val="24"/>
                <w:szCs w:val="24"/>
                <w:lang w:val="sr-Cyrl-RS"/>
              </w:rPr>
              <w:t>Негазирана вода 0,33</w:t>
            </w:r>
          </w:p>
        </w:tc>
        <w:tc>
          <w:tcPr>
            <w:tcW w:w="1641" w:type="dxa"/>
          </w:tcPr>
          <w:p w:rsidR="00C1667D" w:rsidRPr="00A37CB2" w:rsidRDefault="00C1667D" w:rsidP="00D3525D">
            <w:pPr>
              <w:rPr>
                <w:sz w:val="24"/>
                <w:szCs w:val="24"/>
                <w:lang w:val="sr-Cyrl-RS"/>
              </w:rPr>
            </w:pPr>
            <w:r>
              <w:rPr>
                <w:sz w:val="24"/>
                <w:szCs w:val="24"/>
                <w:lang w:val="sr-Cyrl-RS"/>
              </w:rPr>
              <w:t>ком</w:t>
            </w:r>
          </w:p>
        </w:tc>
        <w:tc>
          <w:tcPr>
            <w:tcW w:w="1666" w:type="dxa"/>
          </w:tcPr>
          <w:p w:rsidR="00C1667D" w:rsidRPr="00A37CB2" w:rsidRDefault="00C1667D" w:rsidP="00D3525D">
            <w:pPr>
              <w:rPr>
                <w:sz w:val="24"/>
                <w:szCs w:val="24"/>
                <w:lang w:val="sr-Cyrl-RS"/>
              </w:rPr>
            </w:pPr>
            <w:r>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4E1AEC" w:rsidRDefault="00C1667D" w:rsidP="00D3525D">
            <w:pPr>
              <w:rPr>
                <w:sz w:val="24"/>
                <w:szCs w:val="24"/>
                <w:lang w:val="sr-Cyrl-RS"/>
              </w:rPr>
            </w:pPr>
            <w:r>
              <w:rPr>
                <w:sz w:val="24"/>
                <w:szCs w:val="24"/>
                <w:lang w:val="sr-Cyrl-RS"/>
              </w:rPr>
              <w:t>Газирана вода 0,33</w:t>
            </w:r>
          </w:p>
        </w:tc>
        <w:tc>
          <w:tcPr>
            <w:tcW w:w="1641" w:type="dxa"/>
          </w:tcPr>
          <w:p w:rsidR="00C1667D" w:rsidRDefault="00C1667D" w:rsidP="00D3525D">
            <w:pPr>
              <w:rPr>
                <w:sz w:val="24"/>
                <w:szCs w:val="24"/>
                <w:lang w:val="sr-Cyrl-RS"/>
              </w:rPr>
            </w:pPr>
            <w:r>
              <w:rPr>
                <w:sz w:val="24"/>
                <w:szCs w:val="24"/>
                <w:lang w:val="sr-Cyrl-RS"/>
              </w:rPr>
              <w:t>ком</w:t>
            </w:r>
          </w:p>
        </w:tc>
        <w:tc>
          <w:tcPr>
            <w:tcW w:w="1666" w:type="dxa"/>
          </w:tcPr>
          <w:p w:rsidR="00C1667D" w:rsidRDefault="00C1667D" w:rsidP="00D3525D">
            <w:pPr>
              <w:rPr>
                <w:sz w:val="24"/>
                <w:szCs w:val="24"/>
                <w:lang w:val="sr-Cyrl-RS"/>
              </w:rPr>
            </w:pPr>
            <w:r>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4E1AEC" w:rsidRDefault="00C1667D" w:rsidP="00D3525D">
            <w:pPr>
              <w:rPr>
                <w:sz w:val="24"/>
                <w:szCs w:val="24"/>
                <w:lang w:val="sr-Cyrl-RS"/>
              </w:rPr>
            </w:pPr>
            <w:r w:rsidRPr="004E1AEC">
              <w:rPr>
                <w:sz w:val="24"/>
                <w:szCs w:val="24"/>
                <w:lang w:val="sr-Cyrl-RS"/>
              </w:rPr>
              <w:t xml:space="preserve">Еспресо са млеком </w:t>
            </w:r>
          </w:p>
        </w:tc>
        <w:tc>
          <w:tcPr>
            <w:tcW w:w="1641" w:type="dxa"/>
          </w:tcPr>
          <w:p w:rsidR="00C1667D" w:rsidRDefault="00C1667D" w:rsidP="00D3525D">
            <w:pPr>
              <w:rPr>
                <w:sz w:val="24"/>
                <w:szCs w:val="24"/>
                <w:lang w:val="sr-Cyrl-RS"/>
              </w:rPr>
            </w:pPr>
            <w:r>
              <w:rPr>
                <w:sz w:val="24"/>
                <w:szCs w:val="24"/>
                <w:lang w:val="sr-Cyrl-RS"/>
              </w:rPr>
              <w:t>ком</w:t>
            </w:r>
          </w:p>
        </w:tc>
        <w:tc>
          <w:tcPr>
            <w:tcW w:w="1666" w:type="dxa"/>
          </w:tcPr>
          <w:p w:rsidR="00C1667D" w:rsidRDefault="00C1667D" w:rsidP="00D3525D">
            <w:pPr>
              <w:rPr>
                <w:sz w:val="24"/>
                <w:szCs w:val="24"/>
                <w:lang w:val="sr-Cyrl-RS"/>
              </w:rPr>
            </w:pPr>
            <w:r>
              <w:rPr>
                <w:sz w:val="24"/>
                <w:szCs w:val="24"/>
                <w:lang w:val="sr-Cyrl-RS"/>
              </w:rPr>
              <w:t>1</w:t>
            </w:r>
          </w:p>
        </w:tc>
        <w:tc>
          <w:tcPr>
            <w:tcW w:w="1793" w:type="dxa"/>
          </w:tcPr>
          <w:p w:rsidR="00C1667D" w:rsidRPr="00A37CB2" w:rsidRDefault="00C1667D" w:rsidP="00D3525D">
            <w:pPr>
              <w:rPr>
                <w:b/>
                <w:sz w:val="24"/>
                <w:szCs w:val="24"/>
                <w:lang w:val="sr-Cyrl-RS"/>
              </w:rPr>
            </w:pPr>
          </w:p>
        </w:tc>
      </w:tr>
      <w:tr w:rsidR="00C1667D" w:rsidTr="00C1667D">
        <w:tc>
          <w:tcPr>
            <w:tcW w:w="1054" w:type="dxa"/>
          </w:tcPr>
          <w:p w:rsidR="00C1667D" w:rsidRPr="00A37CB2" w:rsidRDefault="00C1667D" w:rsidP="00C1667D">
            <w:pPr>
              <w:pStyle w:val="ListParagraph"/>
              <w:numPr>
                <w:ilvl w:val="0"/>
                <w:numId w:val="21"/>
              </w:numPr>
              <w:suppressAutoHyphens w:val="0"/>
              <w:spacing w:line="240" w:lineRule="auto"/>
              <w:contextualSpacing/>
              <w:jc w:val="left"/>
              <w:rPr>
                <w:lang w:val="sr-Cyrl-RS"/>
              </w:rPr>
            </w:pPr>
          </w:p>
        </w:tc>
        <w:tc>
          <w:tcPr>
            <w:tcW w:w="3088" w:type="dxa"/>
          </w:tcPr>
          <w:p w:rsidR="00C1667D" w:rsidRPr="004E1AEC" w:rsidRDefault="00C1667D" w:rsidP="00D3525D">
            <w:pPr>
              <w:rPr>
                <w:sz w:val="24"/>
                <w:szCs w:val="24"/>
                <w:lang w:val="sr-Cyrl-RS"/>
              </w:rPr>
            </w:pPr>
            <w:r>
              <w:rPr>
                <w:sz w:val="24"/>
                <w:szCs w:val="24"/>
                <w:lang w:val="sr-Cyrl-RS"/>
              </w:rPr>
              <w:t>Еспресо</w:t>
            </w:r>
          </w:p>
        </w:tc>
        <w:tc>
          <w:tcPr>
            <w:tcW w:w="1641" w:type="dxa"/>
          </w:tcPr>
          <w:p w:rsidR="00C1667D" w:rsidRDefault="00C1667D" w:rsidP="00D3525D">
            <w:pPr>
              <w:rPr>
                <w:sz w:val="24"/>
                <w:szCs w:val="24"/>
                <w:lang w:val="sr-Cyrl-RS"/>
              </w:rPr>
            </w:pPr>
            <w:r>
              <w:rPr>
                <w:sz w:val="24"/>
                <w:szCs w:val="24"/>
                <w:lang w:val="sr-Cyrl-RS"/>
              </w:rPr>
              <w:t>ком</w:t>
            </w:r>
          </w:p>
        </w:tc>
        <w:tc>
          <w:tcPr>
            <w:tcW w:w="1666" w:type="dxa"/>
          </w:tcPr>
          <w:p w:rsidR="00C1667D" w:rsidRDefault="00C1667D" w:rsidP="00D3525D">
            <w:pPr>
              <w:rPr>
                <w:sz w:val="24"/>
                <w:szCs w:val="24"/>
                <w:lang w:val="sr-Cyrl-RS"/>
              </w:rPr>
            </w:pPr>
            <w:r>
              <w:rPr>
                <w:sz w:val="24"/>
                <w:szCs w:val="24"/>
                <w:lang w:val="sr-Cyrl-RS"/>
              </w:rPr>
              <w:t>1</w:t>
            </w:r>
          </w:p>
        </w:tc>
        <w:tc>
          <w:tcPr>
            <w:tcW w:w="1793" w:type="dxa"/>
          </w:tcPr>
          <w:p w:rsidR="00C1667D" w:rsidRPr="00A37CB2" w:rsidRDefault="00C1667D" w:rsidP="00D3525D">
            <w:pPr>
              <w:rPr>
                <w:b/>
                <w:sz w:val="24"/>
                <w:szCs w:val="24"/>
                <w:lang w:val="sr-Cyrl-RS"/>
              </w:rPr>
            </w:pPr>
          </w:p>
        </w:tc>
      </w:tr>
    </w:tbl>
    <w:p w:rsidR="008E46F4" w:rsidRDefault="008E46F4"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C1667D" w:rsidRPr="008E46F4" w:rsidRDefault="00C1667D" w:rsidP="00C1667D">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БЕЗ ПДВ-А: __________________</w:t>
      </w:r>
    </w:p>
    <w:p w:rsidR="00C1667D" w:rsidRPr="008E46F4" w:rsidRDefault="00C1667D" w:rsidP="00C1667D">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(Са</w:t>
      </w:r>
      <w:r w:rsidR="00B86408">
        <w:rPr>
          <w:rFonts w:ascii="Times New Roman" w:eastAsia="TimesNewRomanPS-BoldMT" w:hAnsi="Times New Roman" w:cs="Times New Roman"/>
          <w:b/>
          <w:bCs/>
          <w:i/>
          <w:iCs/>
          <w:kern w:val="1"/>
          <w:sz w:val="24"/>
          <w:szCs w:val="24"/>
          <w:lang w:val="sr-Cyrl-RS" w:eastAsia="ar-SA"/>
        </w:rPr>
        <w:t>брати све ставке из колоне бр. 5</w:t>
      </w:r>
      <w:r w:rsidRPr="008E46F4">
        <w:rPr>
          <w:rFonts w:ascii="Times New Roman" w:eastAsia="TimesNewRomanPS-BoldMT" w:hAnsi="Times New Roman" w:cs="Times New Roman"/>
          <w:b/>
          <w:bCs/>
          <w:i/>
          <w:iCs/>
          <w:kern w:val="1"/>
          <w:sz w:val="24"/>
          <w:szCs w:val="24"/>
          <w:lang w:val="sr-Cyrl-RS" w:eastAsia="ar-SA"/>
        </w:rPr>
        <w:t>)</w:t>
      </w:r>
    </w:p>
    <w:p w:rsidR="00C1667D" w:rsidRPr="008E46F4" w:rsidRDefault="00C1667D" w:rsidP="00C1667D">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C1667D" w:rsidRPr="008E46F4" w:rsidRDefault="00C1667D" w:rsidP="00C1667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У колони бр. 5 „Укупна цена“ унети цену за наведене количине дате у колони бр. 4. </w:t>
      </w:r>
    </w:p>
    <w:p w:rsidR="00C1667D" w:rsidRPr="008E46F4" w:rsidRDefault="00C1667D" w:rsidP="00C1667D">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C1667D" w:rsidRPr="008E46F4" w:rsidRDefault="00C1667D" w:rsidP="00C1667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C1667D" w:rsidRPr="008E46F4" w:rsidRDefault="00C1667D" w:rsidP="00C1667D">
      <w:pPr>
        <w:jc w:val="both"/>
        <w:rPr>
          <w:rFonts w:ascii="Times New Roman" w:hAnsi="Times New Roman" w:cs="Times New Roman"/>
          <w:sz w:val="24"/>
          <w:szCs w:val="24"/>
          <w:lang w:val="sr-Cyrl-CS"/>
        </w:rPr>
      </w:pPr>
    </w:p>
    <w:p w:rsidR="00C1667D" w:rsidRPr="008E46F4" w:rsidRDefault="00C1667D" w:rsidP="00C1667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C1667D" w:rsidRPr="008E46F4" w:rsidRDefault="00C1667D" w:rsidP="00C1667D">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C1667D" w:rsidRPr="008E46F4" w:rsidRDefault="00C1667D" w:rsidP="00C1667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Дана: _______________ 2016.год.</w:t>
      </w:r>
    </w:p>
    <w:p w:rsidR="00C1667D" w:rsidRPr="008E46F4" w:rsidRDefault="00C1667D" w:rsidP="00C1667D">
      <w:pPr>
        <w:jc w:val="both"/>
        <w:rPr>
          <w:rFonts w:ascii="Times New Roman" w:hAnsi="Times New Roman" w:cs="Times New Roman"/>
          <w:sz w:val="24"/>
          <w:szCs w:val="24"/>
          <w:lang w:val="sr-Cyrl-CS"/>
        </w:rPr>
      </w:pPr>
    </w:p>
    <w:p w:rsidR="00C1667D" w:rsidRPr="008E46F4" w:rsidRDefault="00C1667D" w:rsidP="00C1667D">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C1667D" w:rsidRPr="008E46F4" w:rsidRDefault="00C1667D" w:rsidP="00C1667D">
      <w:pPr>
        <w:jc w:val="both"/>
        <w:rPr>
          <w:rFonts w:ascii="Times New Roman" w:hAnsi="Times New Roman" w:cs="Times New Roman"/>
          <w:sz w:val="24"/>
          <w:szCs w:val="24"/>
          <w:lang w:val="sr-Cyrl-CS"/>
        </w:rPr>
      </w:pPr>
    </w:p>
    <w:p w:rsidR="00C1667D" w:rsidRPr="008E46F4" w:rsidRDefault="00C1667D" w:rsidP="00C1667D">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B86408" w:rsidRPr="001E0A97" w:rsidRDefault="00C1667D" w:rsidP="001E0A97">
      <w:pPr>
        <w:jc w:val="both"/>
        <w:rPr>
          <w:rFonts w:ascii="Times New Roman" w:hAnsi="Times New Roman" w:cs="Times New Roman"/>
          <w:sz w:val="24"/>
          <w:szCs w:val="24"/>
          <w:lang w:val="sr-Cyrl-R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B86408" w:rsidRPr="008E46F4" w:rsidRDefault="00B86408"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u w:val="single"/>
          <w:lang w:eastAsia="ar-SA"/>
        </w:rPr>
        <w:t>Напомене:</w:t>
      </w:r>
      <w:r w:rsidRPr="008E46F4">
        <w:rPr>
          <w:rFonts w:ascii="Times New Roman" w:eastAsia="Arial Unicode MS" w:hAnsi="Times New Roman" w:cs="Times New Roman"/>
          <w:b/>
          <w:bCs/>
          <w:i/>
          <w:iCs/>
          <w:color w:val="000000"/>
          <w:kern w:val="1"/>
          <w:sz w:val="24"/>
          <w:szCs w:val="24"/>
          <w:lang w:eastAsia="ar-SA"/>
        </w:rPr>
        <w:t xml:space="preserve"> </w:t>
      </w:r>
    </w:p>
    <w:p w:rsidR="000D58D4" w:rsidRPr="008E46F4" w:rsidRDefault="0077506E" w:rsidP="00EB2809">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овери печатом и потпише, чиме </w:t>
      </w:r>
      <w:r w:rsidRPr="008E46F4">
        <w:rPr>
          <w:rFonts w:ascii="Times New Roman" w:eastAsia="Arial Unicode MS" w:hAnsi="Times New Roman" w:cs="Times New Roman"/>
          <w:i/>
          <w:iCs/>
          <w:color w:val="000000"/>
          <w:kern w:val="1"/>
          <w:sz w:val="24"/>
          <w:szCs w:val="24"/>
          <w:lang w:val="sr-Cyrl-CS" w:eastAsia="ar-SA"/>
        </w:rPr>
        <w:t>п</w:t>
      </w:r>
      <w:r w:rsidRPr="008E46F4">
        <w:rPr>
          <w:rFonts w:ascii="Times New Roman" w:eastAsia="Arial Unicode MS" w:hAnsi="Times New Roman" w:cs="Times New Roman"/>
          <w:i/>
          <w:iCs/>
          <w:color w:val="000000"/>
          <w:kern w:val="1"/>
          <w:sz w:val="24"/>
          <w:szCs w:val="24"/>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w:t>
      </w:r>
      <w:r w:rsidRPr="008E46F4">
        <w:rPr>
          <w:rFonts w:ascii="Times New Roman" w:eastAsia="Arial Unicode MS" w:hAnsi="Times New Roman" w:cs="Times New Roman"/>
          <w:i/>
          <w:iCs/>
          <w:color w:val="000000"/>
          <w:kern w:val="1"/>
          <w:sz w:val="24"/>
          <w:szCs w:val="24"/>
          <w:lang w:eastAsia="ar-SA"/>
        </w:rPr>
        <w:lastRenderedPageBreak/>
        <w:t xml:space="preserve">једног понуђача из групе који ће попунити, потписати и </w:t>
      </w:r>
      <w:r w:rsidR="00EB2809" w:rsidRPr="008E46F4">
        <w:rPr>
          <w:rFonts w:ascii="Times New Roman" w:eastAsia="Arial Unicode MS" w:hAnsi="Times New Roman" w:cs="Times New Roman"/>
          <w:i/>
          <w:iCs/>
          <w:color w:val="000000"/>
          <w:kern w:val="1"/>
          <w:sz w:val="24"/>
          <w:szCs w:val="24"/>
          <w:lang w:eastAsia="ar-SA"/>
        </w:rPr>
        <w:t>печатом оверити образац понуд</w:t>
      </w:r>
    </w:p>
    <w:p w:rsidR="008E46F4" w:rsidRPr="008E46F4" w:rsidRDefault="008E46F4" w:rsidP="00C1667D">
      <w:pPr>
        <w:keepLines/>
        <w:tabs>
          <w:tab w:val="left" w:pos="-2977"/>
          <w:tab w:val="right" w:pos="4820"/>
        </w:tabs>
        <w:spacing w:before="60"/>
        <w:jc w:val="both"/>
        <w:rPr>
          <w:rFonts w:ascii="Times New Roman" w:eastAsia="Times New Roman" w:hAnsi="Times New Roman" w:cs="Times New Roman"/>
          <w:b/>
          <w:bCs/>
          <w:noProof/>
          <w:sz w:val="24"/>
          <w:szCs w:val="24"/>
          <w:lang w:val="sr-Cyrl-RS"/>
        </w:rPr>
      </w:pPr>
    </w:p>
    <w:p w:rsidR="008E46F4" w:rsidRPr="008E46F4" w:rsidRDefault="008E46F4"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p>
    <w:p w:rsidR="0077506E" w:rsidRPr="008E46F4" w:rsidRDefault="0077506E"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r w:rsidRPr="008E46F4">
        <w:rPr>
          <w:rFonts w:ascii="Times New Roman" w:eastAsia="Times New Roman" w:hAnsi="Times New Roman" w:cs="Times New Roman"/>
          <w:b/>
          <w:bCs/>
          <w:noProof/>
          <w:sz w:val="24"/>
          <w:szCs w:val="24"/>
          <w:lang w:val="sr-Cyrl-RS"/>
        </w:rPr>
        <w:t>(ОБРАЗАЦ 4)</w:t>
      </w:r>
    </w:p>
    <w:p w:rsidR="0077506E" w:rsidRPr="008E46F4" w:rsidRDefault="0077506E"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p>
    <w:p w:rsidR="0077506E" w:rsidRPr="008E46F4" w:rsidRDefault="0077506E" w:rsidP="0077506E">
      <w:pPr>
        <w:keepLines/>
        <w:tabs>
          <w:tab w:val="left" w:pos="-2977"/>
          <w:tab w:val="right" w:pos="4820"/>
        </w:tabs>
        <w:spacing w:before="60"/>
        <w:rPr>
          <w:rFonts w:ascii="Times New Roman" w:eastAsia="Times New Roman" w:hAnsi="Times New Roman" w:cs="Times New Roman"/>
          <w:b/>
          <w:bCs/>
          <w:noProof/>
          <w:sz w:val="24"/>
          <w:szCs w:val="24"/>
          <w:lang w:val="sr-Latn-RS"/>
        </w:rPr>
      </w:pPr>
      <w:r w:rsidRPr="008E46F4">
        <w:rPr>
          <w:rFonts w:ascii="Times New Roman" w:eastAsia="Times New Roman" w:hAnsi="Times New Roman" w:cs="Times New Roman"/>
          <w:b/>
          <w:bCs/>
          <w:noProof/>
          <w:sz w:val="24"/>
          <w:szCs w:val="24"/>
          <w:lang w:val="sr-Latn-RS"/>
        </w:rPr>
        <w:t xml:space="preserve"> </w:t>
      </w:r>
      <w:r w:rsidRPr="008E46F4">
        <w:rPr>
          <w:rFonts w:ascii="Times New Roman" w:eastAsia="Times New Roman" w:hAnsi="Times New Roman" w:cs="Times New Roman"/>
          <w:b/>
          <w:bCs/>
          <w:noProof/>
          <w:sz w:val="24"/>
          <w:szCs w:val="24"/>
          <w:lang w:val="sr-Cyrl-RS"/>
        </w:rPr>
        <w:t>ОБРАЗАЦ ТРОШКОВА ПРИПРЕМЕ ПОНУДЕ</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У складу са чланом 88. </w:t>
      </w:r>
      <w:r w:rsidRPr="008E46F4">
        <w:rPr>
          <w:rFonts w:ascii="Times New Roman" w:eastAsia="Arial Unicode MS" w:hAnsi="Times New Roman" w:cs="Times New Roman"/>
          <w:color w:val="000000"/>
          <w:kern w:val="1"/>
          <w:sz w:val="24"/>
          <w:szCs w:val="24"/>
          <w:lang w:val="sr-Cyrl-CS" w:eastAsia="ar-SA"/>
        </w:rPr>
        <w:t>став 1.</w:t>
      </w:r>
      <w:r w:rsidRPr="008E46F4">
        <w:rPr>
          <w:rFonts w:ascii="Times New Roman" w:eastAsia="Arial Unicode MS" w:hAnsi="Times New Roman" w:cs="Times New Roman"/>
          <w:color w:val="000000"/>
          <w:kern w:val="1"/>
          <w:sz w:val="24"/>
          <w:szCs w:val="24"/>
          <w:lang w:eastAsia="ar-SA"/>
        </w:rPr>
        <w:t xml:space="preserve"> ЗЈН, понуђач</w:t>
      </w:r>
      <w:r w:rsidRPr="008E46F4">
        <w:rPr>
          <w:rFonts w:ascii="Times New Roman" w:eastAsia="Arial Unicode MS" w:hAnsi="Times New Roman" w:cs="Times New Roman"/>
          <w:color w:val="000000"/>
          <w:kern w:val="1"/>
          <w:sz w:val="24"/>
          <w:szCs w:val="24"/>
          <w:lang w:val="sr-Cyrl-RS" w:eastAsia="ar-SA"/>
        </w:rPr>
        <w:t xml:space="preserve"> ____________________ </w:t>
      </w:r>
      <w:r w:rsidRPr="008E46F4">
        <w:rPr>
          <w:rFonts w:ascii="Times New Roman" w:eastAsia="Arial Unicode MS" w:hAnsi="Times New Roman" w:cs="Times New Roman"/>
          <w:i/>
          <w:color w:val="000000"/>
          <w:kern w:val="1"/>
          <w:sz w:val="24"/>
          <w:szCs w:val="24"/>
          <w:lang w:val="ru-RU" w:eastAsia="ar-SA"/>
        </w:rPr>
        <w:t>[</w:t>
      </w:r>
      <w:r w:rsidRPr="008E46F4">
        <w:rPr>
          <w:rFonts w:ascii="Times New Roman" w:eastAsia="Arial Unicode MS" w:hAnsi="Times New Roman" w:cs="Times New Roman"/>
          <w:i/>
          <w:iCs/>
          <w:color w:val="000000"/>
          <w:kern w:val="1"/>
          <w:sz w:val="24"/>
          <w:szCs w:val="24"/>
          <w:lang w:eastAsia="ar-SA"/>
        </w:rPr>
        <w:t xml:space="preserve">навести </w:t>
      </w:r>
      <w:r w:rsidRPr="008E46F4">
        <w:rPr>
          <w:rFonts w:ascii="Times New Roman" w:eastAsia="Arial Unicode MS" w:hAnsi="Times New Roman" w:cs="Times New Roman"/>
          <w:i/>
          <w:iCs/>
          <w:color w:val="000000"/>
          <w:kern w:val="1"/>
          <w:sz w:val="24"/>
          <w:szCs w:val="24"/>
          <w:lang w:val="sr-Cyrl-CS" w:eastAsia="ar-SA"/>
        </w:rPr>
        <w:t>назив понуђача</w:t>
      </w:r>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достав</w:t>
      </w:r>
      <w:r w:rsidRPr="008E46F4">
        <w:rPr>
          <w:rFonts w:ascii="Times New Roman" w:eastAsia="Arial Unicode MS" w:hAnsi="Times New Roman" w:cs="Times New Roman"/>
          <w:color w:val="000000"/>
          <w:kern w:val="1"/>
          <w:sz w:val="24"/>
          <w:szCs w:val="24"/>
          <w:lang w:val="sr-Cyrl-CS" w:eastAsia="ar-SA"/>
        </w:rPr>
        <w:t xml:space="preserve">ља </w:t>
      </w:r>
      <w:r w:rsidRPr="008E46F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8E46F4">
        <w:rPr>
          <w:rFonts w:ascii="Times New Roman" w:eastAsia="Arial Unicode MS" w:hAnsi="Times New Roman" w:cs="Times New Roman"/>
          <w:color w:val="000000"/>
          <w:kern w:val="1"/>
          <w:sz w:val="24"/>
          <w:szCs w:val="24"/>
          <w:lang w:val="sr-Cyrl-CS" w:eastAsia="ar-SA"/>
        </w:rPr>
        <w:t xml:space="preserve">како следи у </w:t>
      </w:r>
      <w:r w:rsidRPr="008E46F4">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rPr>
                <w:rFonts w:ascii="Times New Roman" w:eastAsia="Arial Unicode MS" w:hAnsi="Times New Roman" w:cs="Times New Roman"/>
                <w:b/>
                <w:i/>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ИЗНОС ТРОШКА У РСД</w:t>
            </w: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eastAsia="ar-SA"/>
              </w:rPr>
              <w:t>УКУПАН ИЗНОС ТРОШКОВА ПРИП</w:t>
            </w:r>
            <w:r w:rsidRPr="008E46F4">
              <w:rPr>
                <w:rFonts w:ascii="Times New Roman" w:eastAsia="Arial Unicode MS" w:hAnsi="Times New Roman" w:cs="Times New Roman"/>
                <w:b/>
                <w:i/>
                <w:color w:val="000000"/>
                <w:kern w:val="1"/>
                <w:sz w:val="24"/>
                <w:szCs w:val="24"/>
                <w:lang w:val="sr-Cyrl-RS" w:eastAsia="ar-SA"/>
              </w:rPr>
              <w:t>Р</w:t>
            </w:r>
            <w:r w:rsidRPr="008E46F4">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06E" w:rsidRPr="008E46F4" w:rsidRDefault="0077506E" w:rsidP="0077506E">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77506E" w:rsidRPr="008E46F4" w:rsidRDefault="0077506E" w:rsidP="0077506E">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8E46F4">
        <w:rPr>
          <w:rFonts w:ascii="Times New Roman" w:eastAsia="Arial Unicode MS" w:hAnsi="Times New Roman" w:cs="Times New Roman"/>
          <w:b/>
          <w:bCs/>
          <w:i/>
          <w:kern w:val="1"/>
          <w:sz w:val="24"/>
          <w:szCs w:val="24"/>
          <w:lang w:eastAsia="ar-SA"/>
        </w:rPr>
        <w:t xml:space="preserve">Напомена: </w:t>
      </w:r>
      <w:r w:rsidRPr="008E46F4">
        <w:rPr>
          <w:rFonts w:ascii="Times New Roman" w:eastAsia="Arial Unicode MS" w:hAnsi="Times New Roman" w:cs="Times New Roman"/>
          <w:bCs/>
          <w:i/>
          <w:kern w:val="1"/>
          <w:sz w:val="24"/>
          <w:szCs w:val="24"/>
          <w:lang w:eastAsia="ar-SA"/>
        </w:rPr>
        <w:t>достављање овог обрасца није обавезно</w:t>
      </w:r>
      <w:r w:rsidRPr="008E46F4">
        <w:rPr>
          <w:rFonts w:ascii="Times New Roman" w:eastAsia="Arial Unicode MS" w:hAnsi="Times New Roman" w:cs="Times New Roman"/>
          <w:bCs/>
          <w:i/>
          <w:kern w:val="1"/>
          <w:sz w:val="24"/>
          <w:szCs w:val="24"/>
          <w:lang w:val="sr-Cyrl-RS" w:eastAsia="ar-SA"/>
        </w:rPr>
        <w:t>.</w:t>
      </w:r>
    </w:p>
    <w:p w:rsidR="0077506E" w:rsidRPr="008E46F4" w:rsidRDefault="0077506E" w:rsidP="0077506E">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77506E" w:rsidRPr="008E46F4" w:rsidRDefault="0077506E" w:rsidP="0077506E">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77506E" w:rsidRPr="008E46F4" w:rsidTr="0058412D">
        <w:tc>
          <w:tcPr>
            <w:tcW w:w="3080"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Потпис понуђача</w:t>
            </w:r>
          </w:p>
        </w:tc>
      </w:tr>
      <w:tr w:rsidR="0077506E" w:rsidRPr="008E46F4" w:rsidTr="0058412D">
        <w:tc>
          <w:tcPr>
            <w:tcW w:w="3080"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3C1264" w:rsidRPr="008E46F4" w:rsidRDefault="003C1264" w:rsidP="009B05D5">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3C1264" w:rsidRPr="008E46F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3C1264" w:rsidRPr="008E46F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RS" w:eastAsia="ar-SA"/>
        </w:rPr>
        <w:t xml:space="preserve"> (ОБРАЗАЦ 5)</w:t>
      </w:r>
    </w:p>
    <w:p w:rsidR="0077506E" w:rsidRPr="008E46F4" w:rsidRDefault="0077506E"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77506E" w:rsidRPr="008E46F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Times New Roman"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 New Roman" w:hAnsi="Times New Roman" w:cs="Times New Roman"/>
          <w:color w:val="000000"/>
          <w:kern w:val="1"/>
          <w:sz w:val="24"/>
          <w:szCs w:val="24"/>
          <w:lang w:eastAsia="ar-SA"/>
        </w:rPr>
      </w:pPr>
      <w:r w:rsidRPr="008E46F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77506E" w:rsidRPr="008E46F4" w:rsidRDefault="0077506E" w:rsidP="0077506E">
      <w:pPr>
        <w:suppressAutoHyphens/>
        <w:spacing w:line="100" w:lineRule="atLeast"/>
        <w:jc w:val="both"/>
        <w:rPr>
          <w:rFonts w:ascii="Times New Roman" w:eastAsia="Times New Roman" w:hAnsi="Times New Roman" w:cs="Times New Roman"/>
          <w:color w:val="000000"/>
          <w:kern w:val="1"/>
          <w:sz w:val="24"/>
          <w:szCs w:val="24"/>
          <w:lang w:eastAsia="ar-SA"/>
        </w:rPr>
      </w:pPr>
      <w:r w:rsidRPr="008E46F4">
        <w:rPr>
          <w:rFonts w:ascii="Times New Roman" w:eastAsia="Times New Roman" w:hAnsi="Times New Roman" w:cs="Times New Roman"/>
          <w:color w:val="000000"/>
          <w:kern w:val="1"/>
          <w:sz w:val="24"/>
          <w:szCs w:val="24"/>
          <w:lang w:eastAsia="ar-SA"/>
        </w:rPr>
        <w:lastRenderedPageBreak/>
        <w:t xml:space="preserve">                                                                            (Назив понуђача)</w:t>
      </w:r>
    </w:p>
    <w:p w:rsidR="0077506E" w:rsidRPr="008E46F4" w:rsidRDefault="0077506E" w:rsidP="00CA2E20">
      <w:pPr>
        <w:suppressAutoHyphens/>
        <w:spacing w:line="100" w:lineRule="atLeast"/>
        <w:jc w:val="both"/>
        <w:rPr>
          <w:rFonts w:ascii="Times New Roman" w:eastAsia="Times New Roman" w:hAnsi="Times New Roman" w:cs="Times New Roman"/>
          <w:color w:val="000000"/>
          <w:w w:val="200"/>
          <w:kern w:val="1"/>
          <w:sz w:val="24"/>
          <w:szCs w:val="24"/>
          <w:lang w:val="sr-Cyrl-RS" w:eastAsia="ar-SA"/>
        </w:rPr>
      </w:pPr>
      <w:r w:rsidRPr="008E46F4">
        <w:rPr>
          <w:rFonts w:ascii="Times New Roman" w:eastAsia="Times New Roman" w:hAnsi="Times New Roman" w:cs="Times New Roman"/>
          <w:color w:val="000000"/>
          <w:kern w:val="1"/>
          <w:sz w:val="24"/>
          <w:szCs w:val="24"/>
          <w:lang w:eastAsia="ar-SA"/>
        </w:rPr>
        <w:t xml:space="preserve">даје: </w:t>
      </w:r>
    </w:p>
    <w:p w:rsidR="0077506E" w:rsidRPr="008E46F4" w:rsidRDefault="0077506E" w:rsidP="0077506E">
      <w:pPr>
        <w:suppressAutoHyphens/>
        <w:spacing w:before="360" w:after="360" w:line="100" w:lineRule="atLeast"/>
        <w:ind w:firstLine="227"/>
        <w:rPr>
          <w:rFonts w:ascii="Times New Roman" w:eastAsia="Times New Roman" w:hAnsi="Times New Roman" w:cs="Times New Roman"/>
          <w:b/>
          <w:bCs/>
          <w:color w:val="000000"/>
          <w:kern w:val="1"/>
          <w:sz w:val="24"/>
          <w:szCs w:val="24"/>
          <w:lang w:val="sr-Cyrl-CS" w:eastAsia="ar-SA"/>
        </w:rPr>
      </w:pPr>
      <w:r w:rsidRPr="008E46F4">
        <w:rPr>
          <w:rFonts w:ascii="Times New Roman" w:eastAsia="Times New Roman" w:hAnsi="Times New Roman" w:cs="Times New Roman"/>
          <w:b/>
          <w:bCs/>
          <w:color w:val="000000"/>
          <w:kern w:val="1"/>
          <w:sz w:val="24"/>
          <w:szCs w:val="24"/>
          <w:lang w:val="sr-Cyrl-CS" w:eastAsia="ar-SA"/>
        </w:rPr>
        <w:t xml:space="preserve">ИЗЈАВУ </w:t>
      </w:r>
    </w:p>
    <w:p w:rsidR="0077506E" w:rsidRPr="008E46F4" w:rsidRDefault="0077506E" w:rsidP="00CA2E20">
      <w:pPr>
        <w:suppressAutoHyphens/>
        <w:spacing w:before="360" w:after="360" w:line="100" w:lineRule="atLeast"/>
        <w:ind w:firstLine="227"/>
        <w:rPr>
          <w:rFonts w:ascii="Times New Roman" w:eastAsia="Times New Roman" w:hAnsi="Times New Roman" w:cs="Times New Roman"/>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CS" w:eastAsia="ar-SA"/>
        </w:rPr>
        <w:t>О НЕЗАВИСНОЈ</w:t>
      </w:r>
      <w:r w:rsidR="00CA2E20" w:rsidRPr="008E46F4">
        <w:rPr>
          <w:rFonts w:ascii="Times New Roman" w:eastAsia="Times New Roman" w:hAnsi="Times New Roman" w:cs="Times New Roman"/>
          <w:b/>
          <w:bCs/>
          <w:color w:val="000000"/>
          <w:kern w:val="1"/>
          <w:sz w:val="24"/>
          <w:szCs w:val="24"/>
          <w:lang w:eastAsia="ar-SA"/>
        </w:rPr>
        <w:t xml:space="preserve"> ПОНУД</w:t>
      </w:r>
      <w:r w:rsidR="00CA2E20" w:rsidRPr="008E46F4">
        <w:rPr>
          <w:rFonts w:ascii="Times New Roman" w:eastAsia="Times New Roman" w:hAnsi="Times New Roman" w:cs="Times New Roman"/>
          <w:b/>
          <w:bCs/>
          <w:color w:val="000000"/>
          <w:kern w:val="1"/>
          <w:sz w:val="24"/>
          <w:szCs w:val="24"/>
          <w:lang w:val="sr-Cyrl-RS" w:eastAsia="ar-SA"/>
        </w:rPr>
        <w:t>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E46F4">
        <w:rPr>
          <w:rFonts w:ascii="Times New Roman" w:eastAsia="Arial Unicode MS" w:hAnsi="Times New Roman" w:cs="Times New Roman"/>
          <w:bCs/>
          <w:color w:val="000000"/>
          <w:kern w:val="1"/>
          <w:sz w:val="24"/>
          <w:szCs w:val="24"/>
          <w:lang w:eastAsia="ar-SA"/>
        </w:rPr>
        <w:t xml:space="preserve">отврђујем да сам понуду у </w:t>
      </w:r>
      <w:r w:rsidRPr="008E46F4">
        <w:rPr>
          <w:rFonts w:ascii="Times New Roman" w:eastAsia="Arial Unicode MS" w:hAnsi="Times New Roman" w:cs="Times New Roman"/>
          <w:bCs/>
          <w:color w:val="000000"/>
          <w:kern w:val="1"/>
          <w:sz w:val="24"/>
          <w:szCs w:val="24"/>
          <w:lang w:val="sr-Cyrl-CS" w:eastAsia="ar-SA"/>
        </w:rPr>
        <w:t>поступку</w:t>
      </w:r>
      <w:r w:rsidRPr="008E46F4">
        <w:rPr>
          <w:rFonts w:ascii="Times New Roman" w:eastAsia="Arial Unicode MS" w:hAnsi="Times New Roman" w:cs="Times New Roman"/>
          <w:bCs/>
          <w:color w:val="000000"/>
          <w:kern w:val="1"/>
          <w:sz w:val="24"/>
          <w:szCs w:val="24"/>
          <w:lang w:eastAsia="ar-SA"/>
        </w:rPr>
        <w:t xml:space="preserve"> јавне набавке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w:t>
      </w:r>
      <w:r w:rsidR="009A1B44" w:rsidRPr="008E46F4">
        <w:rPr>
          <w:rFonts w:ascii="Times New Roman" w:hAnsi="Times New Roman" w:cs="Times New Roman"/>
          <w:sz w:val="24"/>
          <w:szCs w:val="24"/>
        </w:rPr>
        <w:t>Ресторанске</w:t>
      </w:r>
      <w:r w:rsidR="00E46A68" w:rsidRPr="008E46F4">
        <w:rPr>
          <w:rFonts w:ascii="Times New Roman" w:hAnsi="Times New Roman" w:cs="Times New Roman"/>
          <w:sz w:val="24"/>
          <w:szCs w:val="24"/>
        </w:rPr>
        <w:t xml:space="preserve"> услуге у Новом Саду, кетеринг</w:t>
      </w:r>
      <w:r w:rsidR="00E46A68" w:rsidRPr="008E46F4">
        <w:rPr>
          <w:rFonts w:ascii="Times New Roman" w:hAnsi="Times New Roman" w:cs="Times New Roman"/>
          <w:sz w:val="24"/>
          <w:szCs w:val="24"/>
          <w:lang w:val="sr-Cyrl-RS"/>
        </w:rPr>
        <w:t>,</w:t>
      </w:r>
      <w:r w:rsidR="009A1B44" w:rsidRPr="008E46F4">
        <w:rPr>
          <w:rFonts w:ascii="Times New Roman" w:hAnsi="Times New Roman" w:cs="Times New Roman"/>
          <w:sz w:val="24"/>
          <w:szCs w:val="24"/>
        </w:rPr>
        <w:t xml:space="preserve"> роба широке потрошње</w:t>
      </w:r>
      <w:r w:rsidR="00E46A68" w:rsidRPr="008E46F4">
        <w:rPr>
          <w:rFonts w:ascii="Times New Roman" w:hAnsi="Times New Roman" w:cs="Times New Roman"/>
          <w:sz w:val="24"/>
          <w:szCs w:val="24"/>
          <w:lang w:val="sr-Cyrl-RS"/>
        </w:rPr>
        <w:t xml:space="preserve"> и поклони</w:t>
      </w:r>
      <w:r w:rsidR="009A1B44" w:rsidRPr="008E46F4">
        <w:rPr>
          <w:rFonts w:ascii="Times New Roman" w:hAnsi="Times New Roman" w:cs="Times New Roman"/>
          <w:sz w:val="24"/>
          <w:szCs w:val="24"/>
        </w:rPr>
        <w:t>“,</w:t>
      </w:r>
      <w:r w:rsidR="009A1B44" w:rsidRPr="008E46F4">
        <w:rPr>
          <w:rFonts w:ascii="Times New Roman" w:eastAsia="Arial Unicode MS" w:hAnsi="Times New Roman" w:cs="Times New Roman"/>
          <w:iCs/>
          <w:color w:val="000000"/>
          <w:kern w:val="1"/>
          <w:sz w:val="24"/>
          <w:szCs w:val="24"/>
          <w:lang w:val="sr-Cyrl-RS" w:eastAsia="ar-SA"/>
        </w:rPr>
        <w:t xml:space="preserve"> </w:t>
      </w:r>
      <w:r w:rsidR="00EC7B0B" w:rsidRPr="008E46F4">
        <w:rPr>
          <w:rFonts w:ascii="Times New Roman" w:eastAsia="Arial Unicode MS" w:hAnsi="Times New Roman" w:cs="Times New Roman"/>
          <w:iCs/>
          <w:color w:val="000000"/>
          <w:kern w:val="1"/>
          <w:sz w:val="24"/>
          <w:szCs w:val="24"/>
          <w:lang w:val="sr-Cyrl-RS" w:eastAsia="ar-SA"/>
        </w:rPr>
        <w:t>за партију бр. ________</w:t>
      </w:r>
      <w:r w:rsidRPr="008E46F4">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77506E" w:rsidRPr="008E46F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77506E" w:rsidRPr="008E46F4" w:rsidTr="0058412D">
        <w:tc>
          <w:tcPr>
            <w:tcW w:w="3080"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Потпис понуђача</w:t>
            </w:r>
          </w:p>
        </w:tc>
      </w:tr>
      <w:tr w:rsidR="0077506E" w:rsidRPr="008E46F4" w:rsidTr="0058412D">
        <w:tc>
          <w:tcPr>
            <w:tcW w:w="3080"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7506E" w:rsidRPr="008E46F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77506E" w:rsidRPr="008E46F4" w:rsidRDefault="0077506E" w:rsidP="0077506E">
      <w:pPr>
        <w:tabs>
          <w:tab w:val="left" w:pos="6028"/>
        </w:tabs>
        <w:suppressAutoHyphens/>
        <w:autoSpaceDE w:val="0"/>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tabs>
          <w:tab w:val="left" w:pos="6028"/>
        </w:tabs>
        <w:suppressAutoHyphens/>
        <w:autoSpaceDE w:val="0"/>
        <w:jc w:val="both"/>
        <w:rPr>
          <w:rFonts w:ascii="Times New Roman" w:eastAsia="Arial Unicode MS" w:hAnsi="Times New Roman" w:cs="Times New Roman"/>
          <w:i/>
          <w:kern w:val="1"/>
          <w:sz w:val="24"/>
          <w:szCs w:val="24"/>
          <w:lang w:eastAsia="ar-SA"/>
        </w:rPr>
      </w:pPr>
      <w:r w:rsidRPr="008E46F4">
        <w:rPr>
          <w:rFonts w:ascii="Times New Roman" w:eastAsia="Arial Unicode MS" w:hAnsi="Times New Roman" w:cs="Times New Roman"/>
          <w:b/>
          <w:bCs/>
          <w:i/>
          <w:iCs/>
          <w:kern w:val="1"/>
          <w:sz w:val="24"/>
          <w:szCs w:val="24"/>
          <w:lang w:eastAsia="ar-SA"/>
        </w:rPr>
        <w:t xml:space="preserve">Напомена: </w:t>
      </w:r>
      <w:r w:rsidRPr="008E46F4">
        <w:rPr>
          <w:rFonts w:ascii="Times New Roman" w:eastAsia="Arial Unicode MS" w:hAnsi="Times New Roman" w:cs="Times New Roman"/>
          <w:bCs/>
          <w:i/>
          <w:iCs/>
          <w:kern w:val="1"/>
          <w:sz w:val="24"/>
          <w:szCs w:val="24"/>
          <w:lang w:val="sr-Cyrl-RS" w:eastAsia="ar-SA"/>
        </w:rPr>
        <w:t>у</w:t>
      </w:r>
      <w:r w:rsidRPr="008E46F4">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E46F4">
        <w:rPr>
          <w:rFonts w:ascii="Times New Roman" w:eastAsia="Arial Unicode MS" w:hAnsi="Times New Roman" w:cs="Times New Roman"/>
          <w:bCs/>
          <w:i/>
          <w:iCs/>
          <w:kern w:val="1"/>
          <w:sz w:val="24"/>
          <w:szCs w:val="24"/>
          <w:lang w:val="sr-Cyrl-RS" w:eastAsia="ar-SA"/>
        </w:rPr>
        <w:t xml:space="preserve"> </w:t>
      </w:r>
      <w:r w:rsidRPr="008E46F4">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E46F4">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77506E" w:rsidRPr="008E46F4" w:rsidRDefault="0077506E" w:rsidP="0077506E">
      <w:pPr>
        <w:tabs>
          <w:tab w:val="left" w:pos="6028"/>
        </w:tabs>
        <w:suppressAutoHyphens/>
        <w:autoSpaceDE w:val="0"/>
        <w:jc w:val="both"/>
        <w:rPr>
          <w:rFonts w:ascii="Times New Roman" w:eastAsia="Arial Unicode MS" w:hAnsi="Times New Roman" w:cs="Times New Roman"/>
          <w:bCs/>
          <w:i/>
          <w:iCs/>
          <w:kern w:val="1"/>
          <w:sz w:val="24"/>
          <w:szCs w:val="24"/>
          <w:lang w:eastAsia="ar-SA"/>
        </w:rPr>
      </w:pPr>
      <w:r w:rsidRPr="008E46F4">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E46F4">
        <w:rPr>
          <w:rFonts w:ascii="Times New Roman" w:eastAsia="Arial Unicode MS" w:hAnsi="Times New Roman" w:cs="Times New Roman"/>
          <w:b/>
          <w:bCs/>
          <w:i/>
          <w:iCs/>
          <w:kern w:val="1"/>
          <w:sz w:val="24"/>
          <w:szCs w:val="24"/>
          <w:u w:val="single"/>
          <w:lang w:val="sr-Cyrl-RS" w:eastAsia="ar-SA"/>
        </w:rPr>
        <w:t>,</w:t>
      </w:r>
      <w:r w:rsidRPr="008E46F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E46F4">
        <w:rPr>
          <w:rFonts w:ascii="Times New Roman" w:eastAsia="Arial Unicode MS" w:hAnsi="Times New Roman" w:cs="Times New Roman"/>
          <w:bCs/>
          <w:i/>
          <w:iCs/>
          <w:kern w:val="1"/>
          <w:sz w:val="24"/>
          <w:szCs w:val="24"/>
          <w:lang w:eastAsia="ar-SA"/>
        </w:rPr>
        <w:t>свак</w:t>
      </w:r>
      <w:r w:rsidRPr="008E46F4">
        <w:rPr>
          <w:rFonts w:ascii="Times New Roman" w:eastAsia="Arial Unicode MS" w:hAnsi="Times New Roman" w:cs="Times New Roman"/>
          <w:bCs/>
          <w:i/>
          <w:iCs/>
          <w:kern w:val="1"/>
          <w:sz w:val="24"/>
          <w:szCs w:val="24"/>
          <w:lang w:val="sr-Cyrl-RS" w:eastAsia="ar-SA"/>
        </w:rPr>
        <w:t xml:space="preserve">ог </w:t>
      </w:r>
      <w:r w:rsidRPr="008E46F4">
        <w:rPr>
          <w:rFonts w:ascii="Times New Roman" w:eastAsia="Arial Unicode MS" w:hAnsi="Times New Roman" w:cs="Times New Roman"/>
          <w:bCs/>
          <w:i/>
          <w:iCs/>
          <w:kern w:val="1"/>
          <w:sz w:val="24"/>
          <w:szCs w:val="24"/>
          <w:lang w:eastAsia="ar-SA"/>
        </w:rPr>
        <w:t>понуђач</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из групе понуђача</w:t>
      </w:r>
      <w:r w:rsidRPr="008E46F4">
        <w:rPr>
          <w:rFonts w:ascii="Times New Roman" w:eastAsia="Arial Unicode MS" w:hAnsi="Times New Roman" w:cs="Times New Roman"/>
          <w:bCs/>
          <w:i/>
          <w:iCs/>
          <w:kern w:val="1"/>
          <w:sz w:val="24"/>
          <w:szCs w:val="24"/>
          <w:lang w:val="sr-Cyrl-RS" w:eastAsia="ar-SA"/>
        </w:rPr>
        <w:t xml:space="preserve"> и оверена печатом.</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VI МОДЕЛ УГОВОРА</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t>8.МОДЕЛ УГОВОРА</w:t>
      </w:r>
      <w:r w:rsidR="00E46A68" w:rsidRPr="008E46F4">
        <w:rPr>
          <w:rFonts w:ascii="Times New Roman" w:eastAsia="Arial Unicode MS" w:hAnsi="Times New Roman" w:cs="Times New Roman"/>
          <w:b/>
          <w:color w:val="000000"/>
          <w:kern w:val="1"/>
          <w:sz w:val="24"/>
          <w:szCs w:val="24"/>
          <w:lang w:val="sr-Cyrl-RS" w:eastAsia="sr-Latn-CS"/>
        </w:rPr>
        <w:t xml:space="preserve"> за партију 1</w:t>
      </w:r>
    </w:p>
    <w:p w:rsidR="00E46A68" w:rsidRPr="008E46F4" w:rsidRDefault="00E46A68" w:rsidP="0077506E">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t>КЕТЕРИНГ</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E46A68">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 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E46A68" w:rsidRPr="008E46F4" w:rsidRDefault="00E46A68" w:rsidP="00E46A68">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E46A68" w:rsidRPr="008E46F4" w:rsidRDefault="00E46A68" w:rsidP="00E46A68">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E46A68" w:rsidRPr="008E46F4" w:rsidRDefault="00E46A68" w:rsidP="00E46A68">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eastAsia="Arial" w:hAnsi="Times New Roman" w:cs="Times New Roman"/>
          <w:b/>
          <w:bCs/>
          <w:sz w:val="24"/>
          <w:szCs w:val="24"/>
          <w:lang w:val="sr-Cyrl-RS"/>
        </w:rPr>
        <w:t>КЕТЕРИНГ</w:t>
      </w:r>
      <w:r w:rsidRPr="008E46F4">
        <w:rPr>
          <w:rFonts w:ascii="Times New Roman" w:hAnsi="Times New Roman" w:cs="Times New Roman"/>
          <w:b/>
          <w:bCs/>
          <w:sz w:val="24"/>
          <w:szCs w:val="24"/>
          <w:lang w:val="sr-Cyrl-CS"/>
        </w:rPr>
        <w:t>“</w:t>
      </w:r>
    </w:p>
    <w:p w:rsidR="00E46A68" w:rsidRPr="008E46F4" w:rsidRDefault="00E46A68" w:rsidP="00E46A68">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lastRenderedPageBreak/>
        <w:t>ВИСОКЕ ПОСЛОВНЕ ШКОЛЕ СТРУКОВНИХ СТУДИЈА У НОВОМ САДУ, Ул. Владимира Перића-Валтера, бр. 4, (у даљем тексту: Наручилац), коју заступа директор, др Јелена Дамњановић, с једне стране и</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ПРЕДМЕТ УГОВОРА: „</w:t>
      </w:r>
      <w:r w:rsidRPr="008E46F4">
        <w:rPr>
          <w:rFonts w:ascii="Times New Roman" w:hAnsi="Times New Roman" w:cs="Times New Roman"/>
          <w:b/>
          <w:bCs/>
          <w:sz w:val="24"/>
          <w:szCs w:val="24"/>
          <w:lang w:val="sr-Cyrl-RS"/>
        </w:rPr>
        <w:t>КЕТЕРИНГ</w:t>
      </w:r>
      <w:r w:rsidR="00CA2E20" w:rsidRPr="008E46F4">
        <w:rPr>
          <w:rFonts w:ascii="Times New Roman" w:hAnsi="Times New Roman" w:cs="Times New Roman"/>
          <w:b/>
          <w:bCs/>
          <w:sz w:val="24"/>
          <w:szCs w:val="24"/>
          <w:lang w:val="sr-Cyrl-CS"/>
        </w:rPr>
        <w:t xml:space="preserve">“ </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E46A68" w:rsidRPr="008E46F4" w:rsidRDefault="00E46A68" w:rsidP="00E46A68">
      <w:pPr>
        <w:keepLines/>
        <w:shd w:val="clear" w:color="auto" w:fill="FFFFFF"/>
        <w:jc w:val="both"/>
        <w:rPr>
          <w:rFonts w:ascii="Times New Roman" w:hAnsi="Times New Roman" w:cs="Times New Roman"/>
          <w:sz w:val="24"/>
          <w:szCs w:val="24"/>
          <w:lang w:val="ru-RU"/>
        </w:rPr>
      </w:pPr>
    </w:p>
    <w:p w:rsidR="00E46A68" w:rsidRPr="008E46F4" w:rsidRDefault="00E46A68" w:rsidP="00E46A68">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E46A68" w:rsidRPr="008E46F4" w:rsidRDefault="00E46A68" w:rsidP="00E46A68">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 на основу позива за подношење понуда у складу са  Одлуком о додли уговора број 1-42/</w:t>
      </w:r>
      <w:r w:rsidRPr="008E46F4">
        <w:rPr>
          <w:rFonts w:ascii="Times New Roman" w:hAnsi="Times New Roman" w:cs="Times New Roman"/>
          <w:sz w:val="24"/>
          <w:szCs w:val="24"/>
          <w:lang w:val="sr-Cyrl-RS"/>
        </w:rPr>
        <w:t>5</w:t>
      </w:r>
      <w:r w:rsidRPr="008E46F4">
        <w:rPr>
          <w:rFonts w:ascii="Times New Roman" w:hAnsi="Times New Roman" w:cs="Times New Roman"/>
          <w:sz w:val="24"/>
          <w:szCs w:val="24"/>
          <w:lang w:val="ru-RU"/>
        </w:rPr>
        <w:t xml:space="preserve"> од_________ 2016. године,  спровео поступак јавне набавке мале вредности </w:t>
      </w:r>
      <w:r w:rsidR="00674C71" w:rsidRPr="008E46F4">
        <w:rPr>
          <w:rFonts w:ascii="Times New Roman" w:hAnsi="Times New Roman" w:cs="Times New Roman"/>
          <w:sz w:val="24"/>
          <w:szCs w:val="24"/>
          <w:lang w:val="sr-Cyrl-RS"/>
        </w:rPr>
        <w:t>партија 1</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b/>
          <w:bCs/>
          <w:sz w:val="24"/>
          <w:szCs w:val="24"/>
          <w:lang w:val="sr-Cyrl-CS"/>
        </w:rPr>
        <w:t xml:space="preserve"> </w:t>
      </w:r>
      <w:r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sr-Cyrl-RS"/>
        </w:rPr>
        <w:t>Кетеринг</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 xml:space="preserve"> </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w:t>
      </w:r>
      <w:r w:rsidR="00674C71" w:rsidRPr="008E46F4">
        <w:rPr>
          <w:rFonts w:ascii="Times New Roman" w:hAnsi="Times New Roman" w:cs="Times New Roman"/>
          <w:sz w:val="24"/>
          <w:szCs w:val="24"/>
          <w:lang w:val="ru-RU"/>
        </w:rPr>
        <w:t>воју понуду број ___ од ____2016</w:t>
      </w:r>
      <w:r w:rsidRPr="008E46F4">
        <w:rPr>
          <w:rFonts w:ascii="Times New Roman" w:hAnsi="Times New Roman" w:cs="Times New Roman"/>
          <w:sz w:val="24"/>
          <w:szCs w:val="24"/>
          <w:lang w:val="ru-RU"/>
        </w:rPr>
        <w:t>. године која се налази у прилогу и саставни је део уговора;</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w:t>
      </w:r>
      <w:r w:rsidR="00674C71" w:rsidRPr="008E46F4">
        <w:rPr>
          <w:rFonts w:ascii="Times New Roman" w:hAnsi="Times New Roman" w:cs="Times New Roman"/>
          <w:sz w:val="24"/>
          <w:szCs w:val="24"/>
          <w:lang w:val="ru-RU"/>
        </w:rPr>
        <w:t>ли уговора број ____ од ____2016</w:t>
      </w:r>
      <w:r w:rsidRPr="008E46F4">
        <w:rPr>
          <w:rFonts w:ascii="Times New Roman" w:hAnsi="Times New Roman" w:cs="Times New Roman"/>
          <w:sz w:val="24"/>
          <w:szCs w:val="24"/>
          <w:lang w:val="ru-RU"/>
        </w:rPr>
        <w:t xml:space="preserve">. године, изабрао Понуђача_____________________из__________________________ за пружање </w:t>
      </w:r>
      <w:r w:rsidRPr="008E46F4">
        <w:rPr>
          <w:rFonts w:ascii="Times New Roman" w:hAnsi="Times New Roman" w:cs="Times New Roman"/>
          <w:sz w:val="24"/>
          <w:szCs w:val="24"/>
          <w:lang w:val="sr-Cyrl-RS"/>
        </w:rPr>
        <w:t>у</w:t>
      </w:r>
      <w:r w:rsidRPr="008E46F4">
        <w:rPr>
          <w:rFonts w:ascii="Times New Roman" w:hAnsi="Times New Roman" w:cs="Times New Roman"/>
          <w:sz w:val="24"/>
          <w:szCs w:val="24"/>
          <w:lang w:val="ru-RU"/>
        </w:rPr>
        <w:t xml:space="preserve">слуга </w:t>
      </w:r>
      <w:r w:rsidRPr="008E46F4">
        <w:rPr>
          <w:rFonts w:ascii="Times New Roman" w:hAnsi="Times New Roman" w:cs="Times New Roman"/>
          <w:sz w:val="24"/>
          <w:szCs w:val="24"/>
          <w:lang w:val="sr-Cyrl-RS"/>
        </w:rPr>
        <w:t>Кетеринга</w:t>
      </w:r>
      <w:r w:rsidRPr="008E46F4">
        <w:rPr>
          <w:rFonts w:ascii="Times New Roman" w:hAnsi="Times New Roman" w:cs="Times New Roman"/>
          <w:sz w:val="24"/>
          <w:szCs w:val="24"/>
          <w:lang w:val="ru-RU"/>
        </w:rPr>
        <w:t>.</w:t>
      </w:r>
    </w:p>
    <w:p w:rsidR="00E46A68" w:rsidRPr="008E46F4" w:rsidRDefault="00E46A68" w:rsidP="00E46A68">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услуга Кетеринга одређене у спецификацији понуде Понуђача која је саставни део његове понуде.</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Место пружања услуге је локација објекта </w:t>
      </w:r>
      <w:r w:rsidRPr="008E46F4">
        <w:rPr>
          <w:rFonts w:ascii="Times New Roman" w:hAnsi="Times New Roman" w:cs="Times New Roman"/>
          <w:sz w:val="24"/>
          <w:szCs w:val="24"/>
          <w:lang w:val="sr-Cyrl-RS"/>
        </w:rPr>
        <w:t>Наручиоца у Новом Саду ул. Владимира Перића бр.4</w:t>
      </w:r>
      <w:r w:rsidRPr="008E46F4">
        <w:rPr>
          <w:rFonts w:ascii="Times New Roman" w:hAnsi="Times New Roman" w:cs="Times New Roman"/>
          <w:sz w:val="24"/>
          <w:szCs w:val="24"/>
          <w:lang w:val="sr-Cyrl-CS"/>
        </w:rPr>
        <w:t>.</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w:t>
      </w:r>
      <w:r w:rsidR="00674C71"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sr-Cyrl-CS"/>
        </w:rPr>
        <w:t xml:space="preserve"> а најдуже на период до једне године.</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E46A68" w:rsidRPr="008E46F4" w:rsidRDefault="00E46A68" w:rsidP="00E46A68">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износи_____________дин </w:t>
      </w:r>
      <w:r w:rsidRPr="008E46F4">
        <w:rPr>
          <w:rFonts w:ascii="Times New Roman" w:hAnsi="Times New Roman" w:cs="Times New Roman"/>
          <w:sz w:val="24"/>
          <w:szCs w:val="24"/>
          <w:lang w:val="sr-Cyrl-CS"/>
        </w:rPr>
        <w:t>у коју вредност није урачунат ПДВ.</w:t>
      </w:r>
      <w:r w:rsidR="001E0A97">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sr-Cyrl-CS"/>
        </w:rPr>
        <w:t>Цена са ПДВ-ом износи:_____________дин.</w:t>
      </w:r>
    </w:p>
    <w:p w:rsidR="00E46A68" w:rsidRPr="008E46F4" w:rsidRDefault="00E46A68" w:rsidP="00E46A68">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w:t>
      </w:r>
      <w:r w:rsidRPr="008E46F4">
        <w:rPr>
          <w:rFonts w:ascii="Times New Roman" w:hAnsi="Times New Roman" w:cs="Times New Roman"/>
          <w:spacing w:val="5"/>
          <w:sz w:val="24"/>
          <w:szCs w:val="24"/>
          <w:lang w:val="sr-Cyrl-RS"/>
        </w:rPr>
        <w:t>2</w:t>
      </w:r>
      <w:r w:rsidRPr="008E46F4">
        <w:rPr>
          <w:rFonts w:ascii="Times New Roman" w:hAnsi="Times New Roman" w:cs="Times New Roman"/>
          <w:spacing w:val="5"/>
          <w:sz w:val="24"/>
          <w:szCs w:val="24"/>
          <w:lang w:val="sr-Cyrl-CS"/>
        </w:rPr>
        <w:t xml:space="preserve">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E46A68" w:rsidRPr="008E46F4" w:rsidRDefault="00E46A68" w:rsidP="00E46A68">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E46A68" w:rsidRPr="008E46F4" w:rsidRDefault="00E46A68" w:rsidP="00E46A68">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E46A68" w:rsidRPr="008E46F4" w:rsidRDefault="00E46A68" w:rsidP="00E46A68">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lastRenderedPageBreak/>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E46A68" w:rsidRPr="008E46F4" w:rsidRDefault="00E46A68" w:rsidP="00E46A68">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E46A68" w:rsidRPr="008E46F4" w:rsidRDefault="00E46A68" w:rsidP="00E46A68">
      <w:pPr>
        <w:jc w:val="both"/>
        <w:rPr>
          <w:rFonts w:ascii="Times New Roman" w:hAnsi="Times New Roman" w:cs="Times New Roman"/>
          <w:sz w:val="24"/>
          <w:szCs w:val="24"/>
          <w:lang w:val="ru-RU"/>
        </w:rPr>
      </w:pP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Овај Уговор је правно ваљано закључен и потписан од стране означених овлашћених пр</w:t>
      </w:r>
      <w:r w:rsidR="00674C71" w:rsidRPr="008E46F4">
        <w:rPr>
          <w:rFonts w:ascii="Times New Roman" w:hAnsi="Times New Roman" w:cs="Times New Roman"/>
          <w:sz w:val="24"/>
          <w:szCs w:val="24"/>
          <w:lang w:val="ru-RU"/>
        </w:rPr>
        <w:t>едставника уговорних страна у 4(четири</w:t>
      </w:r>
      <w:r w:rsidRPr="008E46F4">
        <w:rPr>
          <w:rFonts w:ascii="Times New Roman" w:hAnsi="Times New Roman" w:cs="Times New Roman"/>
          <w:sz w:val="24"/>
          <w:szCs w:val="24"/>
          <w:lang w:val="ru-RU"/>
        </w:rPr>
        <w:t xml:space="preserve">) </w:t>
      </w:r>
      <w:r w:rsidR="00674C71" w:rsidRPr="008E46F4">
        <w:rPr>
          <w:rFonts w:ascii="Times New Roman" w:hAnsi="Times New Roman" w:cs="Times New Roman"/>
          <w:sz w:val="24"/>
          <w:szCs w:val="24"/>
          <w:lang w:val="ru-RU"/>
        </w:rPr>
        <w:t>истоветних примерака од којих 2(два) за НАРУЧИОЦА  И 2 (два</w:t>
      </w:r>
      <w:r w:rsidRPr="008E46F4">
        <w:rPr>
          <w:rFonts w:ascii="Times New Roman" w:hAnsi="Times New Roman" w:cs="Times New Roman"/>
          <w:sz w:val="24"/>
          <w:szCs w:val="24"/>
          <w:lang w:val="ru-RU"/>
        </w:rPr>
        <w:t xml:space="preserve">) за ПОНУЂАЧА УСЛУГЕ. </w:t>
      </w:r>
    </w:p>
    <w:p w:rsidR="00E46A68" w:rsidRPr="008E46F4" w:rsidRDefault="00E46A68" w:rsidP="00E46A68">
      <w:pPr>
        <w:jc w:val="both"/>
        <w:rPr>
          <w:rFonts w:ascii="Times New Roman" w:hAnsi="Times New Roman" w:cs="Times New Roman"/>
          <w:sz w:val="24"/>
          <w:szCs w:val="24"/>
          <w:lang w:val="ru-RU"/>
        </w:rPr>
      </w:pP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НАРУЧИЛАЦ</w:t>
      </w:r>
    </w:p>
    <w:p w:rsidR="00E46A68" w:rsidRPr="008E46F4" w:rsidRDefault="00E46A68" w:rsidP="00E46A68">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E46A68" w:rsidRPr="008E46F4" w:rsidRDefault="00E46A68" w:rsidP="00E46A68">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 xml:space="preserve">др </w:t>
      </w:r>
      <w:r w:rsidR="00674C71" w:rsidRPr="008E46F4">
        <w:rPr>
          <w:rFonts w:ascii="Times New Roman" w:hAnsi="Times New Roman" w:cs="Times New Roman"/>
          <w:bCs/>
          <w:sz w:val="24"/>
          <w:szCs w:val="24"/>
          <w:lang w:val="sr-Cyrl-CS"/>
        </w:rPr>
        <w:t>Јелена Дамњановић</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4C71" w:rsidRPr="008E46F4" w:rsidRDefault="00674C7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CA2E20" w:rsidRPr="008E46F4" w:rsidRDefault="00CA2E20" w:rsidP="00CA2E20">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t>8.МОДЕЛ УГОВОРА за партију 2</w:t>
      </w:r>
    </w:p>
    <w:p w:rsidR="00CA2E20" w:rsidRPr="008E46F4" w:rsidRDefault="00CA2E20" w:rsidP="00CA2E20">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t>„РОБА ШИРОКЕ ПОТРОШЊЕ“</w:t>
      </w:r>
    </w:p>
    <w:p w:rsidR="00CA2E20" w:rsidRPr="008E46F4" w:rsidRDefault="00CA2E20" w:rsidP="00CA2E20">
      <w:pPr>
        <w:jc w:val="both"/>
        <w:rPr>
          <w:rFonts w:ascii="Times New Roman" w:hAnsi="Times New Roman" w:cs="Times New Roman"/>
          <w:sz w:val="24"/>
          <w:szCs w:val="24"/>
          <w:lang w:val="sr-Cyrl-CS"/>
        </w:rPr>
      </w:pPr>
    </w:p>
    <w:p w:rsidR="00CA2E20" w:rsidRPr="008E46F4" w:rsidRDefault="00CA2E20" w:rsidP="00CA2E20">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 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CA2E20" w:rsidRPr="008E46F4" w:rsidRDefault="00CA2E20"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CA2E20" w:rsidRPr="008E46F4" w:rsidRDefault="00CA2E20"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добра</w:t>
      </w:r>
    </w:p>
    <w:p w:rsidR="00CA2E20" w:rsidRPr="008E46F4" w:rsidRDefault="00CA2E20"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„Роба широке потрошње“</w:t>
      </w:r>
    </w:p>
    <w:p w:rsidR="00CA2E20" w:rsidRPr="008E46F4" w:rsidRDefault="00CA2E20" w:rsidP="00CA2E20">
      <w:pPr>
        <w:rPr>
          <w:rFonts w:ascii="Times New Roman" w:eastAsia="Arial" w:hAnsi="Times New Roman" w:cs="Times New Roman"/>
          <w:b/>
          <w:bCs/>
          <w:sz w:val="24"/>
          <w:szCs w:val="24"/>
          <w:lang w:val="sr-Cyrl-CS"/>
        </w:rPr>
      </w:pPr>
    </w:p>
    <w:p w:rsidR="00CA2E20" w:rsidRPr="008E46F4" w:rsidRDefault="00CA2E20" w:rsidP="00CA2E20">
      <w:pPr>
        <w:rPr>
          <w:rFonts w:ascii="Times New Roman" w:hAnsi="Times New Roman" w:cs="Times New Roman"/>
          <w:sz w:val="24"/>
          <w:szCs w:val="24"/>
          <w:lang w:val="sr-Cyrl-CS"/>
        </w:rPr>
      </w:pPr>
    </w:p>
    <w:p w:rsidR="00CA2E20" w:rsidRPr="008E46F4" w:rsidRDefault="00CA2E20" w:rsidP="00CA2E20">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CA2E20" w:rsidRPr="008E46F4" w:rsidRDefault="00CA2E20" w:rsidP="00CA2E20">
      <w:pPr>
        <w:jc w:val="both"/>
        <w:rPr>
          <w:rFonts w:ascii="Times New Roman" w:hAnsi="Times New Roman" w:cs="Times New Roman"/>
          <w:sz w:val="24"/>
          <w:szCs w:val="24"/>
          <w:lang w:val="sr-Cyrl-CS"/>
        </w:rPr>
      </w:pPr>
    </w:p>
    <w:p w:rsidR="00CA2E20" w:rsidRPr="008E46F4" w:rsidRDefault="00CA2E20"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директор, др Јелена Дамњановић, с једне стране и</w:t>
      </w:r>
    </w:p>
    <w:p w:rsidR="00CA2E20" w:rsidRPr="008E46F4" w:rsidRDefault="00CA2E20" w:rsidP="00CA2E20">
      <w:pPr>
        <w:jc w:val="both"/>
        <w:rPr>
          <w:rFonts w:ascii="Times New Roman" w:hAnsi="Times New Roman" w:cs="Times New Roman"/>
          <w:sz w:val="24"/>
          <w:szCs w:val="24"/>
          <w:lang w:val="sr-Cyrl-CS"/>
        </w:rPr>
      </w:pPr>
    </w:p>
    <w:p w:rsidR="00CA2E20" w:rsidRPr="008E46F4" w:rsidRDefault="00CA2E20"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CA2E20" w:rsidRPr="008E46F4" w:rsidRDefault="00CA2E20" w:rsidP="00CA2E20">
      <w:pPr>
        <w:jc w:val="both"/>
        <w:rPr>
          <w:rFonts w:ascii="Times New Roman" w:hAnsi="Times New Roman" w:cs="Times New Roman"/>
          <w:sz w:val="24"/>
          <w:szCs w:val="24"/>
          <w:lang w:val="sr-Cyrl-CS"/>
        </w:rPr>
      </w:pPr>
    </w:p>
    <w:p w:rsidR="00CA2E20" w:rsidRPr="008E46F4" w:rsidRDefault="00CA2E20"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ПРЕДМЕТ УГОВОРА: „</w:t>
      </w:r>
      <w:r w:rsidRPr="008E46F4">
        <w:rPr>
          <w:rFonts w:ascii="Times New Roman" w:hAnsi="Times New Roman" w:cs="Times New Roman"/>
          <w:b/>
          <w:bCs/>
          <w:sz w:val="24"/>
          <w:szCs w:val="24"/>
          <w:lang w:val="sr-Cyrl-RS"/>
        </w:rPr>
        <w:t>Роба широке пшотрошње</w:t>
      </w:r>
      <w:r w:rsidRPr="008E46F4">
        <w:rPr>
          <w:rFonts w:ascii="Times New Roman" w:hAnsi="Times New Roman" w:cs="Times New Roman"/>
          <w:b/>
          <w:bCs/>
          <w:sz w:val="24"/>
          <w:szCs w:val="24"/>
          <w:lang w:val="sr-Cyrl-CS"/>
        </w:rPr>
        <w:t xml:space="preserve">“ </w:t>
      </w:r>
    </w:p>
    <w:p w:rsidR="00CA2E20" w:rsidRPr="008E46F4" w:rsidRDefault="00CA2E20" w:rsidP="00CA2E20">
      <w:pPr>
        <w:rPr>
          <w:rFonts w:ascii="Times New Roman" w:hAnsi="Times New Roman" w:cs="Times New Roman"/>
          <w:b/>
          <w:sz w:val="24"/>
          <w:szCs w:val="24"/>
          <w:lang w:val="sr-Cyrl-RS"/>
        </w:rPr>
      </w:pP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CA2E20" w:rsidRPr="008E46F4" w:rsidRDefault="00CA2E20" w:rsidP="00CA2E20">
      <w:pPr>
        <w:keepLines/>
        <w:shd w:val="clear" w:color="auto" w:fill="FFFFFF"/>
        <w:jc w:val="both"/>
        <w:rPr>
          <w:rFonts w:ascii="Times New Roman" w:hAnsi="Times New Roman" w:cs="Times New Roman"/>
          <w:sz w:val="24"/>
          <w:szCs w:val="24"/>
          <w:lang w:val="ru-RU"/>
        </w:rPr>
      </w:pPr>
    </w:p>
    <w:p w:rsidR="00CA2E20" w:rsidRPr="008E46F4" w:rsidRDefault="00CA2E20" w:rsidP="00CA2E20">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CA2E20" w:rsidRPr="008E46F4" w:rsidRDefault="00CA2E20" w:rsidP="00CA2E20">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lastRenderedPageBreak/>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124/2012,14/15, 68/15) , на основу позива за подношење понуда у складу са  Одлуком о додли уговора број 1-42/</w:t>
      </w:r>
      <w:r w:rsidRPr="008E46F4">
        <w:rPr>
          <w:rFonts w:ascii="Times New Roman" w:hAnsi="Times New Roman" w:cs="Times New Roman"/>
          <w:sz w:val="24"/>
          <w:szCs w:val="24"/>
          <w:lang w:val="sr-Cyrl-RS"/>
        </w:rPr>
        <w:t>5</w:t>
      </w:r>
      <w:r w:rsidRPr="008E46F4">
        <w:rPr>
          <w:rFonts w:ascii="Times New Roman" w:hAnsi="Times New Roman" w:cs="Times New Roman"/>
          <w:sz w:val="24"/>
          <w:szCs w:val="24"/>
          <w:lang w:val="ru-RU"/>
        </w:rPr>
        <w:t xml:space="preserve"> од_________ 2016. године,  спровео поступак јавне набавке мале вредности </w:t>
      </w:r>
      <w:r w:rsidRPr="008E46F4">
        <w:rPr>
          <w:rFonts w:ascii="Times New Roman" w:hAnsi="Times New Roman" w:cs="Times New Roman"/>
          <w:sz w:val="24"/>
          <w:szCs w:val="24"/>
          <w:lang w:val="sr-Cyrl-RS"/>
        </w:rPr>
        <w:t xml:space="preserve">партија 2 </w:t>
      </w:r>
      <w:r w:rsidRPr="008E46F4">
        <w:rPr>
          <w:rFonts w:ascii="Times New Roman" w:hAnsi="Times New Roman" w:cs="Times New Roman"/>
          <w:sz w:val="24"/>
          <w:szCs w:val="24"/>
          <w:lang w:val="ru-RU"/>
        </w:rPr>
        <w:t xml:space="preserve">– </w:t>
      </w:r>
      <w:r w:rsidRPr="008E46F4">
        <w:rPr>
          <w:rFonts w:ascii="Times New Roman" w:hAnsi="Times New Roman" w:cs="Times New Roman"/>
          <w:b/>
          <w:bCs/>
          <w:sz w:val="24"/>
          <w:szCs w:val="24"/>
          <w:lang w:val="sr-Cyrl-CS"/>
        </w:rPr>
        <w:t xml:space="preserve"> </w:t>
      </w:r>
      <w:r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ru-RU"/>
        </w:rPr>
        <w:t>Роба широке потрошње»</w:t>
      </w:r>
    </w:p>
    <w:p w:rsidR="00CA2E20" w:rsidRPr="008E46F4" w:rsidRDefault="00CA2E20" w:rsidP="00CA2E20">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CA2E20" w:rsidRPr="008E46F4" w:rsidRDefault="00CA2E20" w:rsidP="00CA2E20">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добра доставио своју понуду број ___ од ____2016. године која се налази у прилогу и саставни је део уговора;</w:t>
      </w:r>
    </w:p>
    <w:p w:rsidR="00CA2E20" w:rsidRPr="008E46F4" w:rsidRDefault="00CA2E20" w:rsidP="00CA2E20">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добра у потпуности одговора спецификацијама из конкурсне документације које се налазе у прилогу и саставни су део уговора;</w:t>
      </w:r>
    </w:p>
    <w:p w:rsidR="00CA2E20" w:rsidRPr="008E46F4" w:rsidRDefault="00CA2E20" w:rsidP="00CA2E20">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____2016. године, изабрао Понуђача_____________________из__________________________ за пружање </w:t>
      </w:r>
      <w:r w:rsidRPr="008E46F4">
        <w:rPr>
          <w:rFonts w:ascii="Times New Roman" w:hAnsi="Times New Roman" w:cs="Times New Roman"/>
          <w:sz w:val="24"/>
          <w:szCs w:val="24"/>
          <w:lang w:val="sr-Cyrl-RS"/>
        </w:rPr>
        <w:t>у</w:t>
      </w:r>
      <w:r w:rsidRPr="008E46F4">
        <w:rPr>
          <w:rFonts w:ascii="Times New Roman" w:hAnsi="Times New Roman" w:cs="Times New Roman"/>
          <w:sz w:val="24"/>
          <w:szCs w:val="24"/>
          <w:lang w:val="ru-RU"/>
        </w:rPr>
        <w:t xml:space="preserve">слуга </w:t>
      </w:r>
      <w:r w:rsidRPr="008E46F4">
        <w:rPr>
          <w:rFonts w:ascii="Times New Roman" w:hAnsi="Times New Roman" w:cs="Times New Roman"/>
          <w:sz w:val="24"/>
          <w:szCs w:val="24"/>
          <w:lang w:val="sr-Cyrl-RS"/>
        </w:rPr>
        <w:t>достављање робе широке потрошње</w:t>
      </w:r>
      <w:r w:rsidRPr="008E46F4">
        <w:rPr>
          <w:rFonts w:ascii="Times New Roman" w:hAnsi="Times New Roman" w:cs="Times New Roman"/>
          <w:sz w:val="24"/>
          <w:szCs w:val="24"/>
          <w:lang w:val="ru-RU"/>
        </w:rPr>
        <w:t>.</w:t>
      </w:r>
    </w:p>
    <w:p w:rsidR="00CA2E20" w:rsidRPr="008E46F4" w:rsidRDefault="00CA2E20" w:rsidP="00CA2E20">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CA2E20" w:rsidRPr="008E46F4" w:rsidRDefault="00CA2E20" w:rsidP="00CA2E20">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w:t>
      </w:r>
      <w:r w:rsidR="00E06E39" w:rsidRPr="008E46F4">
        <w:rPr>
          <w:rFonts w:ascii="Times New Roman" w:hAnsi="Times New Roman" w:cs="Times New Roman"/>
          <w:sz w:val="24"/>
          <w:szCs w:val="24"/>
          <w:lang w:val="sr-Cyrl-CS"/>
        </w:rPr>
        <w:t>едмет уговора је пружање добара одређених</w:t>
      </w:r>
      <w:r w:rsidRPr="008E46F4">
        <w:rPr>
          <w:rFonts w:ascii="Times New Roman" w:hAnsi="Times New Roman" w:cs="Times New Roman"/>
          <w:sz w:val="24"/>
          <w:szCs w:val="24"/>
          <w:lang w:val="sr-Cyrl-CS"/>
        </w:rPr>
        <w:t xml:space="preserve"> у спецификацији понуде Понуђача која је саставни део његове понуде.</w:t>
      </w:r>
    </w:p>
    <w:p w:rsidR="00CA2E20" w:rsidRPr="008E46F4" w:rsidRDefault="00E06E39" w:rsidP="00CA2E20">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Место испоруке добара</w:t>
      </w:r>
      <w:r w:rsidR="00CA2E20" w:rsidRPr="008E46F4">
        <w:rPr>
          <w:rFonts w:ascii="Times New Roman" w:hAnsi="Times New Roman" w:cs="Times New Roman"/>
          <w:sz w:val="24"/>
          <w:szCs w:val="24"/>
          <w:lang w:val="sr-Cyrl-CS"/>
        </w:rPr>
        <w:t xml:space="preserve"> је локација објекта </w:t>
      </w:r>
      <w:r w:rsidR="00CA2E20" w:rsidRPr="008E46F4">
        <w:rPr>
          <w:rFonts w:ascii="Times New Roman" w:hAnsi="Times New Roman" w:cs="Times New Roman"/>
          <w:sz w:val="24"/>
          <w:szCs w:val="24"/>
          <w:lang w:val="sr-Cyrl-RS"/>
        </w:rPr>
        <w:t>Наручиоца у Новом Саду ул. Владимира Перића бр.4</w:t>
      </w:r>
      <w:r w:rsidR="00CA2E20" w:rsidRPr="008E46F4">
        <w:rPr>
          <w:rFonts w:ascii="Times New Roman" w:hAnsi="Times New Roman" w:cs="Times New Roman"/>
          <w:sz w:val="24"/>
          <w:szCs w:val="24"/>
          <w:lang w:val="sr-Cyrl-CS"/>
        </w:rPr>
        <w:t>.</w:t>
      </w:r>
    </w:p>
    <w:p w:rsidR="00CA2E20" w:rsidRPr="008E46F4" w:rsidRDefault="00CA2E20" w:rsidP="00CA2E20">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CA2E20" w:rsidRPr="008E46F4" w:rsidRDefault="00CA2E20" w:rsidP="00CA2E20">
      <w:pPr>
        <w:jc w:val="both"/>
        <w:rPr>
          <w:rFonts w:ascii="Times New Roman" w:hAnsi="Times New Roman" w:cs="Times New Roman"/>
          <w:sz w:val="24"/>
          <w:szCs w:val="24"/>
          <w:lang w:val="sr-Cyrl-CS"/>
        </w:rPr>
      </w:pP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CA2E20" w:rsidRPr="008E46F4" w:rsidRDefault="00CA2E20" w:rsidP="00CA2E20">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тражене ставке износе_____________дин </w:t>
      </w:r>
      <w:r w:rsidRPr="008E46F4">
        <w:rPr>
          <w:rFonts w:ascii="Times New Roman" w:hAnsi="Times New Roman" w:cs="Times New Roman"/>
          <w:sz w:val="24"/>
          <w:szCs w:val="24"/>
          <w:lang w:val="sr-Cyrl-CS"/>
        </w:rPr>
        <w:t>у коју вредност није урачунат ПДВ.</w:t>
      </w:r>
      <w:r w:rsidR="00E06E39"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sr-Cyrl-CS"/>
        </w:rPr>
        <w:t>Цена са ПДВ-ом износи:_____________дин.</w:t>
      </w:r>
    </w:p>
    <w:p w:rsidR="00CA2E20" w:rsidRPr="008E46F4" w:rsidRDefault="00CA2E20" w:rsidP="00CA2E20">
      <w:pPr>
        <w:spacing w:line="240" w:lineRule="atLeast"/>
        <w:jc w:val="both"/>
        <w:rPr>
          <w:rFonts w:ascii="Times New Roman" w:hAnsi="Times New Roman" w:cs="Times New Roman"/>
          <w:b/>
          <w:sz w:val="24"/>
          <w:szCs w:val="24"/>
          <w:lang w:val="sr-Cyrl-R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4237112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r w:rsidRPr="008E46F4">
        <w:rPr>
          <w:rFonts w:ascii="Times New Roman" w:hAnsi="Times New Roman" w:cs="Times New Roman"/>
          <w:spacing w:val="5"/>
          <w:sz w:val="24"/>
          <w:szCs w:val="24"/>
          <w:lang w:val="sr-Cyrl-RS"/>
        </w:rPr>
        <w:t xml:space="preserve"> </w:t>
      </w: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CA2E20" w:rsidRPr="008E46F4" w:rsidRDefault="00CA2E20" w:rsidP="00CA2E20">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испоручених добара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CA2E20" w:rsidRPr="008E46F4" w:rsidRDefault="00CA2E20" w:rsidP="00CA2E20">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CA2E20" w:rsidRPr="008E46F4" w:rsidRDefault="00CA2E20" w:rsidP="00CA2E20">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CA2E20" w:rsidRPr="008E46F4" w:rsidRDefault="00CA2E20" w:rsidP="00CA2E20">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w:t>
      </w:r>
      <w:r w:rsidR="00E06E39" w:rsidRPr="008E46F4">
        <w:rPr>
          <w:rFonts w:ascii="Times New Roman" w:hAnsi="Times New Roman" w:cs="Times New Roman"/>
          <w:spacing w:val="5"/>
          <w:sz w:val="24"/>
          <w:szCs w:val="24"/>
          <w:lang w:val="ru-RU"/>
        </w:rPr>
        <w:t>рмански на рачун Понуђача добра</w:t>
      </w:r>
      <w:r w:rsidRPr="008E46F4">
        <w:rPr>
          <w:rFonts w:ascii="Times New Roman" w:hAnsi="Times New Roman" w:cs="Times New Roman"/>
          <w:spacing w:val="5"/>
          <w:sz w:val="24"/>
          <w:szCs w:val="24"/>
          <w:lang w:val="ru-RU"/>
        </w:rPr>
        <w:t>.</w:t>
      </w:r>
    </w:p>
    <w:p w:rsidR="00CA2E20" w:rsidRPr="008E46F4" w:rsidRDefault="00CA2E20" w:rsidP="00CA2E20">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CA2E20" w:rsidRPr="008E46F4" w:rsidRDefault="00CA2E20" w:rsidP="00CA2E20">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w:t>
      </w:r>
      <w:r w:rsidR="00E06E39" w:rsidRPr="008E46F4">
        <w:rPr>
          <w:rFonts w:ascii="Times New Roman" w:hAnsi="Times New Roman" w:cs="Times New Roman"/>
          <w:sz w:val="24"/>
          <w:szCs w:val="24"/>
          <w:lang w:val="ru-RU"/>
        </w:rPr>
        <w:t>ач услуге се обавезује да добра</w:t>
      </w:r>
      <w:r w:rsidRPr="008E46F4">
        <w:rPr>
          <w:rFonts w:ascii="Times New Roman" w:hAnsi="Times New Roman" w:cs="Times New Roman"/>
          <w:sz w:val="24"/>
          <w:szCs w:val="24"/>
          <w:lang w:val="ru-RU"/>
        </w:rPr>
        <w:t xml:space="preserve"> из овог уговора врши у свему под условима јавне набавке и прихваћене понуде.</w:t>
      </w:r>
    </w:p>
    <w:p w:rsidR="00CA2E20" w:rsidRPr="008E46F4" w:rsidRDefault="00CA2E20" w:rsidP="00CA2E20">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w:t>
      </w:r>
      <w:r w:rsidR="00E06E39" w:rsidRPr="008E46F4">
        <w:rPr>
          <w:rFonts w:ascii="Times New Roman" w:hAnsi="Times New Roman" w:cs="Times New Roman"/>
          <w:sz w:val="24"/>
          <w:szCs w:val="24"/>
          <w:lang w:val="ru-RU"/>
        </w:rPr>
        <w:t xml:space="preserve">о услуга коју је Понуђач добра </w:t>
      </w:r>
      <w:r w:rsidRPr="008E46F4">
        <w:rPr>
          <w:rFonts w:ascii="Times New Roman" w:hAnsi="Times New Roman" w:cs="Times New Roman"/>
          <w:sz w:val="24"/>
          <w:szCs w:val="24"/>
          <w:lang w:val="ru-RU"/>
        </w:rPr>
        <w:t>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CA2E20" w:rsidRPr="008E46F4" w:rsidRDefault="00CA2E20" w:rsidP="00CA2E20">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CA2E20" w:rsidRPr="008E46F4" w:rsidRDefault="00CA2E20" w:rsidP="00CA2E20">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CA2E20" w:rsidRPr="008E46F4" w:rsidRDefault="00CA2E20" w:rsidP="00CA2E20">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CA2E20" w:rsidRPr="008E46F4" w:rsidRDefault="00CA2E20" w:rsidP="00CA2E20">
      <w:pPr>
        <w:jc w:val="both"/>
        <w:rPr>
          <w:rFonts w:ascii="Times New Roman" w:hAnsi="Times New Roman" w:cs="Times New Roman"/>
          <w:sz w:val="24"/>
          <w:szCs w:val="24"/>
          <w:lang w:val="ru-RU"/>
        </w:rPr>
      </w:pPr>
    </w:p>
    <w:p w:rsidR="00CA2E20" w:rsidRPr="008E46F4" w:rsidRDefault="00CA2E20" w:rsidP="00CA2E20">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CA2E20" w:rsidRPr="008E46F4" w:rsidRDefault="00CA2E20" w:rsidP="00CA2E20">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4(четири) истоветних примерака од којих 2(два) за НАРУЧИОЦА  И 2 (два</w:t>
      </w:r>
      <w:r w:rsidR="00E06E39" w:rsidRPr="008E46F4">
        <w:rPr>
          <w:rFonts w:ascii="Times New Roman" w:hAnsi="Times New Roman" w:cs="Times New Roman"/>
          <w:sz w:val="24"/>
          <w:szCs w:val="24"/>
          <w:lang w:val="ru-RU"/>
        </w:rPr>
        <w:t>) за ПОНУЂАЧА</w:t>
      </w:r>
      <w:r w:rsidRPr="008E46F4">
        <w:rPr>
          <w:rFonts w:ascii="Times New Roman" w:hAnsi="Times New Roman" w:cs="Times New Roman"/>
          <w:sz w:val="24"/>
          <w:szCs w:val="24"/>
          <w:lang w:val="ru-RU"/>
        </w:rPr>
        <w:t xml:space="preserve">. </w:t>
      </w:r>
    </w:p>
    <w:p w:rsidR="00CA2E20" w:rsidRPr="008E46F4" w:rsidRDefault="00CA2E20" w:rsidP="00CA2E20">
      <w:pPr>
        <w:jc w:val="both"/>
        <w:rPr>
          <w:rFonts w:ascii="Times New Roman" w:hAnsi="Times New Roman" w:cs="Times New Roman"/>
          <w:sz w:val="24"/>
          <w:szCs w:val="24"/>
          <w:lang w:val="ru-RU"/>
        </w:rPr>
      </w:pPr>
    </w:p>
    <w:p w:rsidR="00CA2E20" w:rsidRPr="008E46F4" w:rsidRDefault="00CA2E20" w:rsidP="00CA2E20">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НАРУЧИЛАЦ</w:t>
      </w:r>
    </w:p>
    <w:p w:rsidR="00CA2E20" w:rsidRPr="008E46F4" w:rsidRDefault="00CA2E20" w:rsidP="00CA2E20">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CA2E20" w:rsidRPr="008E46F4" w:rsidRDefault="00CA2E20" w:rsidP="00CA2E20">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00E06E39"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др Јелена Дамњановић</w:t>
      </w:r>
    </w:p>
    <w:p w:rsidR="00CA2E20" w:rsidRPr="008E46F4" w:rsidRDefault="00CA2E20" w:rsidP="00CA2E20">
      <w:pPr>
        <w:autoSpaceDE w:val="0"/>
        <w:rPr>
          <w:rFonts w:ascii="Times New Roman" w:hAnsi="Times New Roman" w:cs="Times New Roman"/>
          <w:b/>
          <w:sz w:val="24"/>
          <w:szCs w:val="24"/>
          <w:lang w:val="sr-Cyrl-CS" w:eastAsia="sr-Latn-CS"/>
        </w:rPr>
      </w:pPr>
    </w:p>
    <w:p w:rsidR="00674C71" w:rsidRPr="008E46F4" w:rsidRDefault="00674C7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C1264" w:rsidRPr="008E46F4" w:rsidRDefault="003C1264" w:rsidP="003C1264">
      <w:pPr>
        <w:autoSpaceDE w:val="0"/>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sr-Cyrl-RS" w:eastAsia="sr-Latn-CS"/>
        </w:rPr>
        <w:t>МОДЕЛ УГОВОРА</w:t>
      </w:r>
    </w:p>
    <w:p w:rsidR="003C1264" w:rsidRPr="008E46F4" w:rsidRDefault="003C1264" w:rsidP="003C1264">
      <w:pPr>
        <w:jc w:val="both"/>
        <w:rPr>
          <w:rFonts w:ascii="Times New Roman" w:hAnsi="Times New Roman" w:cs="Times New Roman"/>
          <w:sz w:val="24"/>
          <w:szCs w:val="24"/>
          <w:lang w:val="sr-Cyrl-CS"/>
        </w:rPr>
      </w:pPr>
    </w:p>
    <w:p w:rsidR="003C1264" w:rsidRPr="008E46F4" w:rsidRDefault="003C1264" w:rsidP="003C1264">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w:t>
      </w:r>
      <w:r w:rsidR="00EC7B0B"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sr-Cyrl-CS"/>
        </w:rPr>
        <w:t>112</w:t>
      </w:r>
      <w:r w:rsidR="00EC7B0B" w:rsidRPr="008E46F4">
        <w:rPr>
          <w:rFonts w:ascii="Times New Roman" w:hAnsi="Times New Roman" w:cs="Times New Roman"/>
          <w:sz w:val="24"/>
          <w:szCs w:val="24"/>
          <w:lang w:val="sr-Cyrl-CS"/>
        </w:rPr>
        <w:t>.</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00EC7B0B"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3C1264" w:rsidRPr="008E46F4" w:rsidRDefault="003C1264" w:rsidP="003C1264">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3C1264" w:rsidRPr="008E46F4" w:rsidRDefault="003C1264" w:rsidP="003C1264">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 xml:space="preserve">О Јавној набавци мале вредности </w:t>
      </w:r>
      <w:r w:rsidR="001E0A97">
        <w:rPr>
          <w:rFonts w:ascii="Times New Roman" w:hAnsi="Times New Roman" w:cs="Times New Roman"/>
          <w:b/>
          <w:bCs/>
          <w:sz w:val="24"/>
          <w:szCs w:val="24"/>
          <w:lang w:val="sr-Cyrl-CS"/>
        </w:rPr>
        <w:t>партија 3.</w:t>
      </w:r>
    </w:p>
    <w:p w:rsidR="003C1264" w:rsidRPr="008E46F4" w:rsidRDefault="003C1264" w:rsidP="003C1264">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eastAsia="Arial" w:hAnsi="Times New Roman" w:cs="Times New Roman"/>
          <w:b/>
          <w:bCs/>
          <w:sz w:val="24"/>
          <w:szCs w:val="24"/>
          <w:lang w:val="sr-Cyrl-RS"/>
        </w:rPr>
        <w:t>РЕПРЕЗЕНТАЦИЈА-ПОКЛОНИ</w:t>
      </w:r>
      <w:r w:rsidRPr="008E46F4">
        <w:rPr>
          <w:rFonts w:ascii="Times New Roman" w:hAnsi="Times New Roman" w:cs="Times New Roman"/>
          <w:b/>
          <w:bCs/>
          <w:sz w:val="24"/>
          <w:szCs w:val="24"/>
          <w:lang w:val="sr-Cyrl-CS"/>
        </w:rPr>
        <w:t>“</w:t>
      </w:r>
    </w:p>
    <w:p w:rsidR="003C1264" w:rsidRPr="008E46F4" w:rsidRDefault="003C1264" w:rsidP="003C1264">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3C1264" w:rsidRPr="008E46F4" w:rsidRDefault="003C1264" w:rsidP="003C1264">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3C1264" w:rsidRPr="008E46F4" w:rsidRDefault="003C1264" w:rsidP="003C1264">
      <w:pPr>
        <w:jc w:val="both"/>
        <w:rPr>
          <w:rFonts w:ascii="Times New Roman" w:hAnsi="Times New Roman" w:cs="Times New Roman"/>
          <w:sz w:val="24"/>
          <w:szCs w:val="24"/>
          <w:lang w:val="sr-Cyrl-CS"/>
        </w:rPr>
      </w:pPr>
    </w:p>
    <w:p w:rsidR="003C1264" w:rsidRPr="008E46F4" w:rsidRDefault="003C1264"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ВИСОКЕ ПОСЛОВНЕ ШКОЛЕ СТРУКОВНИХ СТУДИЈА У НОВОМ САДУ, Ул. Владимира Перића-Валтера, бр. 4, (у даљем тексту: Наручилац), коју заступа </w:t>
      </w:r>
      <w:r w:rsidR="00EC7B0B" w:rsidRPr="008E46F4">
        <w:rPr>
          <w:rFonts w:ascii="Times New Roman" w:hAnsi="Times New Roman" w:cs="Times New Roman"/>
          <w:sz w:val="24"/>
          <w:szCs w:val="24"/>
          <w:lang w:val="sr-Cyrl-CS"/>
        </w:rPr>
        <w:t>др Јелена Дамњановић, директор,</w:t>
      </w:r>
      <w:r w:rsidRPr="008E46F4">
        <w:rPr>
          <w:rFonts w:ascii="Times New Roman" w:hAnsi="Times New Roman" w:cs="Times New Roman"/>
          <w:sz w:val="24"/>
          <w:szCs w:val="24"/>
          <w:lang w:val="sr-Cyrl-CS"/>
        </w:rPr>
        <w:t xml:space="preserve"> с једне стране и</w:t>
      </w:r>
    </w:p>
    <w:p w:rsidR="003C1264" w:rsidRPr="008E46F4" w:rsidRDefault="003C1264" w:rsidP="003C1264">
      <w:pPr>
        <w:jc w:val="both"/>
        <w:rPr>
          <w:rFonts w:ascii="Times New Roman" w:hAnsi="Times New Roman" w:cs="Times New Roman"/>
          <w:sz w:val="24"/>
          <w:szCs w:val="24"/>
          <w:lang w:val="sr-Cyrl-CS"/>
        </w:rPr>
      </w:pPr>
    </w:p>
    <w:p w:rsidR="003C1264" w:rsidRPr="008E46F4" w:rsidRDefault="003C1264"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3C1264" w:rsidRPr="008E46F4" w:rsidRDefault="003C1264" w:rsidP="003C1264">
      <w:pPr>
        <w:jc w:val="both"/>
        <w:rPr>
          <w:rFonts w:ascii="Times New Roman" w:hAnsi="Times New Roman" w:cs="Times New Roman"/>
          <w:sz w:val="24"/>
          <w:szCs w:val="24"/>
          <w:lang w:val="sr-Cyrl-CS"/>
        </w:rPr>
      </w:pPr>
    </w:p>
    <w:p w:rsidR="003C1264" w:rsidRPr="008E46F4" w:rsidRDefault="003C1264" w:rsidP="003C1264">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ПРЕДМЕТ УГОВОРА: „</w:t>
      </w:r>
      <w:r w:rsidRPr="008E46F4">
        <w:rPr>
          <w:rFonts w:ascii="Times New Roman" w:hAnsi="Times New Roman" w:cs="Times New Roman"/>
          <w:b/>
          <w:bCs/>
          <w:sz w:val="24"/>
          <w:szCs w:val="24"/>
          <w:lang w:val="sr-Cyrl-RS"/>
        </w:rPr>
        <w:t>ПОКЛОНИ</w:t>
      </w:r>
      <w:r w:rsidRPr="008E46F4">
        <w:rPr>
          <w:rFonts w:ascii="Times New Roman" w:hAnsi="Times New Roman" w:cs="Times New Roman"/>
          <w:b/>
          <w:bCs/>
          <w:sz w:val="24"/>
          <w:szCs w:val="24"/>
          <w:lang w:val="sr-Cyrl-CS"/>
        </w:rPr>
        <w:t xml:space="preserve">“ </w:t>
      </w:r>
    </w:p>
    <w:p w:rsidR="003C1264" w:rsidRPr="008E46F4" w:rsidRDefault="003C1264" w:rsidP="003C1264">
      <w:pPr>
        <w:rPr>
          <w:rFonts w:ascii="Times New Roman" w:hAnsi="Times New Roman" w:cs="Times New Roman"/>
          <w:b/>
          <w:bCs/>
          <w:sz w:val="24"/>
          <w:szCs w:val="24"/>
          <w:lang w:val="sr-Cyrl-CS"/>
        </w:rPr>
      </w:pPr>
    </w:p>
    <w:p w:rsidR="003C1264" w:rsidRPr="008E46F4" w:rsidRDefault="003C1264" w:rsidP="003C1264">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3C1264" w:rsidRPr="008E46F4" w:rsidRDefault="003C1264" w:rsidP="003C1264">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3C1264" w:rsidRPr="008E46F4" w:rsidRDefault="003C1264" w:rsidP="003C1264">
      <w:pPr>
        <w:keepLines/>
        <w:shd w:val="clear" w:color="auto" w:fill="FFFFFF"/>
        <w:jc w:val="both"/>
        <w:rPr>
          <w:rFonts w:ascii="Times New Roman" w:hAnsi="Times New Roman" w:cs="Times New Roman"/>
          <w:sz w:val="24"/>
          <w:szCs w:val="24"/>
          <w:lang w:val="ru-RU"/>
        </w:rPr>
      </w:pPr>
    </w:p>
    <w:p w:rsidR="003C1264" w:rsidRPr="008E46F4" w:rsidRDefault="003C1264" w:rsidP="003C1264">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w:t>
      </w:r>
      <w:r w:rsidR="00EC7B0B" w:rsidRPr="008E46F4">
        <w:rPr>
          <w:rFonts w:ascii="Times New Roman" w:hAnsi="Times New Roman" w:cs="Times New Roman"/>
          <w:sz w:val="24"/>
          <w:szCs w:val="24"/>
          <w:lang w:val="ru-RU"/>
        </w:rPr>
        <w:t>, 14/15)</w:t>
      </w:r>
      <w:r w:rsidRPr="008E46F4">
        <w:rPr>
          <w:rFonts w:ascii="Times New Roman" w:hAnsi="Times New Roman" w:cs="Times New Roman"/>
          <w:sz w:val="24"/>
          <w:szCs w:val="24"/>
          <w:lang w:val="ru-RU"/>
        </w:rPr>
        <w:t>, на основу позива за подношење понуда у складу са  Одлуком о додли уговора број 1-42/</w:t>
      </w:r>
      <w:r w:rsidR="00EC7B0B" w:rsidRPr="008E46F4">
        <w:rPr>
          <w:rFonts w:ascii="Times New Roman" w:hAnsi="Times New Roman" w:cs="Times New Roman"/>
          <w:sz w:val="24"/>
          <w:szCs w:val="24"/>
          <w:lang w:val="sr-Cyrl-RS"/>
        </w:rPr>
        <w:t>5</w:t>
      </w:r>
      <w:r w:rsidRPr="008E46F4">
        <w:rPr>
          <w:rFonts w:ascii="Times New Roman" w:hAnsi="Times New Roman" w:cs="Times New Roman"/>
          <w:sz w:val="24"/>
          <w:szCs w:val="24"/>
          <w:lang w:val="ru-RU"/>
        </w:rPr>
        <w:t xml:space="preserve"> од_________ 201</w:t>
      </w:r>
      <w:r w:rsidR="00EC7B0B"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xml:space="preserve"> године,  спровео поступак јавне набавке мале вредности </w:t>
      </w:r>
      <w:r w:rsidRPr="008E46F4">
        <w:rPr>
          <w:rFonts w:ascii="Times New Roman" w:hAnsi="Times New Roman" w:cs="Times New Roman"/>
          <w:sz w:val="24"/>
          <w:szCs w:val="24"/>
          <w:lang w:val="sr-Cyrl-RS"/>
        </w:rPr>
        <w:t>партија</w:t>
      </w:r>
      <w:r w:rsidR="00EC7B0B" w:rsidRPr="008E46F4">
        <w:rPr>
          <w:rFonts w:ascii="Times New Roman" w:hAnsi="Times New Roman" w:cs="Times New Roman"/>
          <w:sz w:val="24"/>
          <w:szCs w:val="24"/>
          <w:lang w:val="sr-Cyrl-RS"/>
        </w:rPr>
        <w:t xml:space="preserve"> бр. 3.</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b/>
          <w:bCs/>
          <w:sz w:val="24"/>
          <w:szCs w:val="24"/>
          <w:lang w:val="sr-Cyrl-CS"/>
        </w:rPr>
        <w:t xml:space="preserve"> </w:t>
      </w:r>
      <w:r w:rsidRPr="008E46F4">
        <w:rPr>
          <w:rFonts w:ascii="Times New Roman" w:hAnsi="Times New Roman" w:cs="Times New Roman"/>
          <w:sz w:val="24"/>
          <w:szCs w:val="24"/>
          <w:lang w:val="sr-Cyrl-CS"/>
        </w:rPr>
        <w:t>„</w:t>
      </w:r>
      <w:r w:rsidR="00EC7B0B" w:rsidRPr="008E46F4">
        <w:rPr>
          <w:rFonts w:ascii="Times New Roman" w:hAnsi="Times New Roman" w:cs="Times New Roman"/>
          <w:sz w:val="24"/>
          <w:szCs w:val="24"/>
          <w:lang w:val="sr-Cyrl-RS"/>
        </w:rPr>
        <w:t>П</w:t>
      </w:r>
      <w:r w:rsidRPr="008E46F4">
        <w:rPr>
          <w:rFonts w:ascii="Times New Roman" w:hAnsi="Times New Roman" w:cs="Times New Roman"/>
          <w:sz w:val="24"/>
          <w:szCs w:val="24"/>
          <w:lang w:val="sr-Cyrl-RS"/>
        </w:rPr>
        <w:t>оклони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 xml:space="preserve"> </w:t>
      </w:r>
    </w:p>
    <w:p w:rsidR="003C1264" w:rsidRPr="008E46F4" w:rsidRDefault="003C1264" w:rsidP="003C1264">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3C1264" w:rsidRPr="008E46F4" w:rsidRDefault="00EC7B0B" w:rsidP="003C1264">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добра</w:t>
      </w:r>
      <w:r w:rsidR="003C1264" w:rsidRPr="008E46F4">
        <w:rPr>
          <w:rFonts w:ascii="Times New Roman" w:hAnsi="Times New Roman" w:cs="Times New Roman"/>
          <w:sz w:val="24"/>
          <w:szCs w:val="24"/>
          <w:lang w:val="ru-RU"/>
        </w:rPr>
        <w:t xml:space="preserve"> доставио своју понуду број ___ од ____201</w:t>
      </w:r>
      <w:r w:rsidRPr="008E46F4">
        <w:rPr>
          <w:rFonts w:ascii="Times New Roman" w:hAnsi="Times New Roman" w:cs="Times New Roman"/>
          <w:sz w:val="24"/>
          <w:szCs w:val="24"/>
          <w:lang w:val="sr-Cyrl-RS"/>
        </w:rPr>
        <w:t>6</w:t>
      </w:r>
      <w:r w:rsidR="003C1264" w:rsidRPr="008E46F4">
        <w:rPr>
          <w:rFonts w:ascii="Times New Roman" w:hAnsi="Times New Roman" w:cs="Times New Roman"/>
          <w:sz w:val="24"/>
          <w:szCs w:val="24"/>
          <w:lang w:val="ru-RU"/>
        </w:rPr>
        <w:t>. године која се налази у прилогу и саставни је део уговора;</w:t>
      </w:r>
    </w:p>
    <w:p w:rsidR="003C1264" w:rsidRPr="008E46F4" w:rsidRDefault="00EC7B0B" w:rsidP="003C1264">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добра</w:t>
      </w:r>
      <w:r w:rsidR="003C1264" w:rsidRPr="008E46F4">
        <w:rPr>
          <w:rFonts w:ascii="Times New Roman" w:hAnsi="Times New Roman" w:cs="Times New Roman"/>
          <w:sz w:val="24"/>
          <w:szCs w:val="24"/>
          <w:lang w:val="ru-RU"/>
        </w:rPr>
        <w:t xml:space="preserve"> у потпуности одговора спецификацијама из конкурсне документације које се налазе у прилогу и саставни су део уговора;</w:t>
      </w:r>
    </w:p>
    <w:p w:rsidR="003C1264" w:rsidRPr="008E46F4" w:rsidRDefault="003C1264" w:rsidP="003C1264">
      <w:pPr>
        <w:keepLines/>
        <w:shd w:val="clear" w:color="auto" w:fill="FFFFFF"/>
        <w:tabs>
          <w:tab w:val="left" w:pos="320"/>
        </w:tabs>
        <w:jc w:val="both"/>
        <w:rPr>
          <w:rFonts w:ascii="Times New Roman" w:hAnsi="Times New Roman" w:cs="Times New Roman"/>
          <w:sz w:val="24"/>
          <w:szCs w:val="24"/>
          <w:lang w:val="sr-Cyrl-RS"/>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sidR="00EC7B0B"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xml:space="preserve">. године, изабрао Понуђача_____________________из__________________________ за </w:t>
      </w:r>
      <w:r w:rsidRPr="008E46F4">
        <w:rPr>
          <w:rFonts w:ascii="Times New Roman" w:hAnsi="Times New Roman" w:cs="Times New Roman"/>
          <w:sz w:val="24"/>
          <w:szCs w:val="24"/>
          <w:lang w:val="sr-Cyrl-RS"/>
        </w:rPr>
        <w:t>репрезентацију-поклоне</w:t>
      </w:r>
      <w:r w:rsidRPr="008E46F4">
        <w:rPr>
          <w:rFonts w:ascii="Times New Roman" w:hAnsi="Times New Roman" w:cs="Times New Roman"/>
          <w:sz w:val="24"/>
          <w:szCs w:val="24"/>
          <w:lang w:val="ru-RU"/>
        </w:rPr>
        <w:t>.</w:t>
      </w:r>
    </w:p>
    <w:p w:rsidR="003C1264" w:rsidRPr="008E46F4" w:rsidRDefault="003C1264" w:rsidP="003C1264">
      <w:pPr>
        <w:rPr>
          <w:rFonts w:ascii="Times New Roman" w:hAnsi="Times New Roman" w:cs="Times New Roman"/>
          <w:b/>
          <w:sz w:val="24"/>
          <w:szCs w:val="24"/>
          <w:lang w:val="sr-Latn-CS"/>
        </w:rPr>
      </w:pPr>
    </w:p>
    <w:p w:rsidR="003C1264" w:rsidRPr="008E46F4" w:rsidRDefault="003C1264" w:rsidP="003C1264">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3C1264" w:rsidRPr="008E46F4" w:rsidRDefault="003C1264" w:rsidP="003C1264">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Предмет уговора је </w:t>
      </w:r>
      <w:r w:rsidRPr="008E46F4">
        <w:rPr>
          <w:rFonts w:ascii="Times New Roman" w:hAnsi="Times New Roman" w:cs="Times New Roman"/>
          <w:sz w:val="24"/>
          <w:szCs w:val="24"/>
          <w:lang w:val="sr-Cyrl-RS"/>
        </w:rPr>
        <w:t>испорука робе</w:t>
      </w:r>
      <w:r w:rsidRPr="008E46F4">
        <w:rPr>
          <w:rFonts w:ascii="Times New Roman" w:hAnsi="Times New Roman" w:cs="Times New Roman"/>
          <w:sz w:val="24"/>
          <w:szCs w:val="24"/>
          <w:lang w:val="sr-Cyrl-CS"/>
        </w:rPr>
        <w:t xml:space="preserve"> одређене у спецификацији понуде Понуђача која је саставни део његове понуде.</w:t>
      </w:r>
    </w:p>
    <w:p w:rsidR="003C1264" w:rsidRPr="008E46F4" w:rsidRDefault="003C1264" w:rsidP="003C1264">
      <w:pPr>
        <w:jc w:val="both"/>
        <w:rPr>
          <w:rFonts w:ascii="Times New Roman" w:hAnsi="Times New Roman" w:cs="Times New Roman"/>
          <w:sz w:val="24"/>
          <w:szCs w:val="24"/>
          <w:lang w:val="sr-Cyrl-CS"/>
        </w:rPr>
      </w:pPr>
    </w:p>
    <w:p w:rsidR="003C1264" w:rsidRPr="008E46F4" w:rsidRDefault="003C1264" w:rsidP="003C1264">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3C1264" w:rsidRPr="008E46F4" w:rsidRDefault="003C1264" w:rsidP="003C1264">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Цена  из понуде понуђача за тражен</w:t>
      </w:r>
      <w:r w:rsidRPr="008E46F4">
        <w:rPr>
          <w:rFonts w:ascii="Times New Roman" w:hAnsi="Times New Roman" w:cs="Times New Roman"/>
          <w:sz w:val="24"/>
          <w:szCs w:val="24"/>
          <w:lang w:val="sr-Cyrl-RS"/>
        </w:rPr>
        <w:t>у</w:t>
      </w:r>
      <w:r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sr-Cyrl-RS"/>
        </w:rPr>
        <w:t>робу</w:t>
      </w:r>
      <w:r w:rsidRPr="008E46F4">
        <w:rPr>
          <w:rFonts w:ascii="Times New Roman" w:hAnsi="Times New Roman" w:cs="Times New Roman"/>
          <w:sz w:val="24"/>
          <w:szCs w:val="24"/>
          <w:lang w:val="ru-RU"/>
        </w:rPr>
        <w:t xml:space="preserve"> износи_____________дин </w:t>
      </w:r>
      <w:r w:rsidRPr="008E46F4">
        <w:rPr>
          <w:rFonts w:ascii="Times New Roman" w:hAnsi="Times New Roman" w:cs="Times New Roman"/>
          <w:sz w:val="24"/>
          <w:szCs w:val="24"/>
          <w:lang w:val="sr-Cyrl-CS"/>
        </w:rPr>
        <w:t>у к</w:t>
      </w:r>
      <w:r w:rsidR="00EC7B0B" w:rsidRPr="008E46F4">
        <w:rPr>
          <w:rFonts w:ascii="Times New Roman" w:hAnsi="Times New Roman" w:cs="Times New Roman"/>
          <w:sz w:val="24"/>
          <w:szCs w:val="24"/>
          <w:lang w:val="sr-Cyrl-CS"/>
        </w:rPr>
        <w:t>оју вредност није урачунат ПДВ.</w:t>
      </w:r>
      <w:r w:rsidRPr="008E46F4">
        <w:rPr>
          <w:rFonts w:ascii="Times New Roman" w:hAnsi="Times New Roman" w:cs="Times New Roman"/>
          <w:sz w:val="24"/>
          <w:szCs w:val="24"/>
          <w:lang w:val="sr-Cyrl-CS"/>
        </w:rPr>
        <w:t xml:space="preserve"> </w:t>
      </w:r>
      <w:r w:rsidR="00671C66" w:rsidRPr="008E46F4">
        <w:rPr>
          <w:rFonts w:ascii="Times New Roman" w:hAnsi="Times New Roman" w:cs="Times New Roman"/>
          <w:sz w:val="24"/>
          <w:szCs w:val="24"/>
          <w:lang w:val="sr-Cyrl-RS"/>
        </w:rPr>
        <w:t>Понуђаче се обавезује да испоруч</w:t>
      </w:r>
      <w:r w:rsidRPr="008E46F4">
        <w:rPr>
          <w:rFonts w:ascii="Times New Roman" w:hAnsi="Times New Roman" w:cs="Times New Roman"/>
          <w:sz w:val="24"/>
          <w:szCs w:val="24"/>
          <w:lang w:val="sr-Cyrl-RS"/>
        </w:rPr>
        <w:t>и робу у року од 15 дана од дана закључења Уговора.</w:t>
      </w:r>
    </w:p>
    <w:p w:rsidR="003C1264" w:rsidRPr="008E46F4" w:rsidRDefault="003C1264" w:rsidP="003C1264">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w:t>
      </w:r>
      <w:r w:rsidRPr="008E46F4">
        <w:rPr>
          <w:rFonts w:ascii="Times New Roman" w:hAnsi="Times New Roman" w:cs="Times New Roman"/>
          <w:spacing w:val="5"/>
          <w:sz w:val="24"/>
          <w:szCs w:val="24"/>
          <w:lang w:val="sr-Cyrl-RS"/>
        </w:rPr>
        <w:t>11</w:t>
      </w:r>
      <w:r w:rsidRPr="008E46F4">
        <w:rPr>
          <w:rFonts w:ascii="Times New Roman" w:hAnsi="Times New Roman" w:cs="Times New Roman"/>
          <w:spacing w:val="5"/>
          <w:sz w:val="24"/>
          <w:szCs w:val="24"/>
          <w:lang w:val="sr-Cyrl-CS"/>
        </w:rPr>
        <w:t xml:space="preserve">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3C1264" w:rsidRPr="008E46F4" w:rsidRDefault="003C1264" w:rsidP="003C1264">
      <w:pPr>
        <w:rPr>
          <w:rFonts w:ascii="Times New Roman" w:hAnsi="Times New Roman" w:cs="Times New Roman"/>
          <w:sz w:val="24"/>
          <w:szCs w:val="24"/>
        </w:rPr>
      </w:pPr>
      <w:r w:rsidRPr="008E46F4">
        <w:rPr>
          <w:rFonts w:ascii="Times New Roman" w:hAnsi="Times New Roman" w:cs="Times New Roman"/>
          <w:b/>
          <w:sz w:val="24"/>
          <w:szCs w:val="24"/>
          <w:lang w:val="sr-Latn-CS"/>
        </w:rPr>
        <w:t>Члан 4.</w:t>
      </w:r>
    </w:p>
    <w:p w:rsidR="003C1264" w:rsidRPr="008E46F4" w:rsidRDefault="003C1264" w:rsidP="003C1264">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3C1264" w:rsidRPr="008E46F4" w:rsidRDefault="003C1264" w:rsidP="003C1264">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3C1264" w:rsidRPr="008E46F4" w:rsidRDefault="003C1264" w:rsidP="003C1264">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вирмански на рачун Понуђача.</w:t>
      </w:r>
    </w:p>
    <w:p w:rsidR="003C1264" w:rsidRPr="008E46F4" w:rsidRDefault="003C1264" w:rsidP="003C1264">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3C1264" w:rsidRPr="008E46F4" w:rsidRDefault="003C1264" w:rsidP="003C1264">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3C1264" w:rsidRPr="008E46F4" w:rsidRDefault="003C1264" w:rsidP="003C1264">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Понуђач услуге се обавезује да  уговор </w:t>
      </w:r>
      <w:r w:rsidRPr="008E46F4">
        <w:rPr>
          <w:rFonts w:ascii="Times New Roman" w:hAnsi="Times New Roman" w:cs="Times New Roman"/>
          <w:sz w:val="24"/>
          <w:szCs w:val="24"/>
          <w:lang w:val="sr-Cyrl-RS"/>
        </w:rPr>
        <w:t>из</w:t>
      </w:r>
      <w:r w:rsidRPr="008E46F4">
        <w:rPr>
          <w:rFonts w:ascii="Times New Roman" w:hAnsi="Times New Roman" w:cs="Times New Roman"/>
          <w:sz w:val="24"/>
          <w:szCs w:val="24"/>
          <w:lang w:val="ru-RU"/>
        </w:rPr>
        <w:t>врши у свему под условима јавне набавке и прихваћене понуде.</w:t>
      </w:r>
    </w:p>
    <w:p w:rsidR="003C1264" w:rsidRPr="008E46F4" w:rsidRDefault="003C1264" w:rsidP="003C1264">
      <w:pPr>
        <w:jc w:val="both"/>
        <w:rPr>
          <w:rFonts w:ascii="Times New Roman" w:hAnsi="Times New Roman" w:cs="Times New Roman"/>
          <w:sz w:val="24"/>
          <w:szCs w:val="24"/>
        </w:rPr>
      </w:pPr>
      <w:r w:rsidRPr="008E46F4">
        <w:rPr>
          <w:rFonts w:ascii="Times New Roman" w:hAnsi="Times New Roman" w:cs="Times New Roman"/>
          <w:sz w:val="24"/>
          <w:szCs w:val="24"/>
          <w:lang w:val="ru-RU"/>
        </w:rPr>
        <w:t xml:space="preserve">Ако </w:t>
      </w:r>
      <w:r w:rsidRPr="008E46F4">
        <w:rPr>
          <w:rFonts w:ascii="Times New Roman" w:hAnsi="Times New Roman" w:cs="Times New Roman"/>
          <w:sz w:val="24"/>
          <w:szCs w:val="24"/>
          <w:lang w:val="sr-Cyrl-RS"/>
        </w:rPr>
        <w:t xml:space="preserve">роба </w:t>
      </w:r>
      <w:r w:rsidRPr="008E46F4">
        <w:rPr>
          <w:rFonts w:ascii="Times New Roman" w:hAnsi="Times New Roman" w:cs="Times New Roman"/>
          <w:sz w:val="24"/>
          <w:szCs w:val="24"/>
          <w:lang w:val="ru-RU"/>
        </w:rPr>
        <w:t>кој</w:t>
      </w:r>
      <w:r w:rsidRPr="008E46F4">
        <w:rPr>
          <w:rFonts w:ascii="Times New Roman" w:hAnsi="Times New Roman" w:cs="Times New Roman"/>
          <w:sz w:val="24"/>
          <w:szCs w:val="24"/>
          <w:lang w:val="sr-Cyrl-RS"/>
        </w:rPr>
        <w:t>у</w:t>
      </w:r>
      <w:r w:rsidRPr="008E46F4">
        <w:rPr>
          <w:rFonts w:ascii="Times New Roman" w:hAnsi="Times New Roman" w:cs="Times New Roman"/>
          <w:sz w:val="24"/>
          <w:szCs w:val="24"/>
          <w:lang w:val="ru-RU"/>
        </w:rPr>
        <w:t xml:space="preserve"> је Понуђач Наручиоцу </w:t>
      </w:r>
      <w:r w:rsidRPr="008E46F4">
        <w:rPr>
          <w:rFonts w:ascii="Times New Roman" w:hAnsi="Times New Roman" w:cs="Times New Roman"/>
          <w:sz w:val="24"/>
          <w:szCs w:val="24"/>
          <w:lang w:val="sr-Cyrl-RS"/>
        </w:rPr>
        <w:t xml:space="preserve">испоручио </w:t>
      </w:r>
      <w:r w:rsidRPr="008E46F4">
        <w:rPr>
          <w:rFonts w:ascii="Times New Roman" w:hAnsi="Times New Roman" w:cs="Times New Roman"/>
          <w:sz w:val="24"/>
          <w:szCs w:val="24"/>
          <w:lang w:val="ru-RU"/>
        </w:rPr>
        <w:t>неадекватна односно не одговара неком од елемената садржаном у документацији јавне набавке и прихваћеној понуди, Понуђач одговара по законским одредбама о одговорности за неиспуњење обавезе.</w:t>
      </w:r>
    </w:p>
    <w:p w:rsidR="003C1264" w:rsidRPr="008E46F4" w:rsidRDefault="003C1264" w:rsidP="003C1264">
      <w:pPr>
        <w:rPr>
          <w:rFonts w:ascii="Times New Roman" w:hAnsi="Times New Roman" w:cs="Times New Roman"/>
          <w:sz w:val="24"/>
          <w:szCs w:val="24"/>
        </w:rPr>
      </w:pPr>
    </w:p>
    <w:p w:rsidR="003C1264" w:rsidRPr="008E46F4" w:rsidRDefault="003C1264" w:rsidP="003C1264">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3C1264" w:rsidRPr="008E46F4" w:rsidRDefault="003C1264" w:rsidP="003C1264">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3C1264" w:rsidRPr="008E46F4" w:rsidRDefault="003C1264" w:rsidP="003C1264">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3C1264" w:rsidRPr="008E46F4" w:rsidRDefault="003C1264" w:rsidP="003C1264">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3C1264" w:rsidRPr="008E46F4" w:rsidRDefault="003C1264" w:rsidP="003C1264">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3C1264" w:rsidRPr="008E46F4" w:rsidRDefault="003C1264" w:rsidP="003C1264">
      <w:pPr>
        <w:jc w:val="both"/>
        <w:rPr>
          <w:rFonts w:ascii="Times New Roman" w:hAnsi="Times New Roman" w:cs="Times New Roman"/>
          <w:sz w:val="24"/>
          <w:szCs w:val="24"/>
          <w:lang w:val="ru-RU"/>
        </w:rPr>
      </w:pPr>
    </w:p>
    <w:p w:rsidR="003C1264" w:rsidRPr="008E46F4" w:rsidRDefault="003C1264" w:rsidP="003C1264">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3C1264" w:rsidRPr="008E46F4" w:rsidRDefault="003C1264" w:rsidP="003C1264">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Овај Уговор је правно ваљано закључен и потписан од стране означених овлашћених пр</w:t>
      </w:r>
      <w:r w:rsidR="00EC7B0B" w:rsidRPr="008E46F4">
        <w:rPr>
          <w:rFonts w:ascii="Times New Roman" w:hAnsi="Times New Roman" w:cs="Times New Roman"/>
          <w:sz w:val="24"/>
          <w:szCs w:val="24"/>
          <w:lang w:val="ru-RU"/>
        </w:rPr>
        <w:t>едставника уговорних страна у 4 (ЧЕТИРИ</w:t>
      </w:r>
      <w:r w:rsidRPr="008E46F4">
        <w:rPr>
          <w:rFonts w:ascii="Times New Roman" w:hAnsi="Times New Roman" w:cs="Times New Roman"/>
          <w:sz w:val="24"/>
          <w:szCs w:val="24"/>
          <w:lang w:val="ru-RU"/>
        </w:rPr>
        <w:t>) исто</w:t>
      </w:r>
      <w:r w:rsidR="00EC7B0B" w:rsidRPr="008E46F4">
        <w:rPr>
          <w:rFonts w:ascii="Times New Roman" w:hAnsi="Times New Roman" w:cs="Times New Roman"/>
          <w:sz w:val="24"/>
          <w:szCs w:val="24"/>
          <w:lang w:val="ru-RU"/>
        </w:rPr>
        <w:t>ветних примерака од којих 2 (два) за НАРУЧИОЦА  И 2 (два) за ПОНУЂАЧА</w:t>
      </w:r>
      <w:r w:rsidRPr="008E46F4">
        <w:rPr>
          <w:rFonts w:ascii="Times New Roman" w:hAnsi="Times New Roman" w:cs="Times New Roman"/>
          <w:sz w:val="24"/>
          <w:szCs w:val="24"/>
          <w:lang w:val="ru-RU"/>
        </w:rPr>
        <w:t xml:space="preserve">. </w:t>
      </w:r>
    </w:p>
    <w:p w:rsidR="003C1264" w:rsidRPr="008E46F4" w:rsidRDefault="003C1264" w:rsidP="003C1264">
      <w:pPr>
        <w:jc w:val="both"/>
        <w:rPr>
          <w:rFonts w:ascii="Times New Roman" w:hAnsi="Times New Roman" w:cs="Times New Roman"/>
          <w:sz w:val="24"/>
          <w:szCs w:val="24"/>
          <w:lang w:val="ru-RU"/>
        </w:rPr>
      </w:pPr>
    </w:p>
    <w:p w:rsidR="003C1264" w:rsidRPr="008E46F4" w:rsidRDefault="003C1264" w:rsidP="003C1264">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НАРУЧИЛАЦ</w:t>
      </w:r>
    </w:p>
    <w:p w:rsidR="003C1264" w:rsidRPr="008E46F4" w:rsidRDefault="003C1264" w:rsidP="003C1264">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9B05D5" w:rsidRPr="001E0A97" w:rsidRDefault="003C1264" w:rsidP="001E0A97">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00EC7B0B" w:rsidRPr="008E46F4">
        <w:rPr>
          <w:rFonts w:ascii="Times New Roman" w:hAnsi="Times New Roman" w:cs="Times New Roman"/>
          <w:bCs/>
          <w:sz w:val="24"/>
          <w:szCs w:val="24"/>
          <w:lang w:val="sr-Cyrl-CS"/>
        </w:rPr>
        <w:t>др Јелена Дамњановић</w:t>
      </w:r>
      <w:r w:rsidRPr="008E46F4">
        <w:rPr>
          <w:rFonts w:ascii="Times New Roman" w:hAnsi="Times New Roman" w:cs="Times New Roman"/>
          <w:b/>
          <w:sz w:val="24"/>
          <w:szCs w:val="24"/>
          <w:lang w:val="ru-RU"/>
        </w:rPr>
        <w:tab/>
      </w:r>
    </w:p>
    <w:p w:rsidR="002D3001" w:rsidRPr="008E46F4" w:rsidRDefault="002D3001" w:rsidP="002D3001">
      <w:pPr>
        <w:autoSpaceDE w:val="0"/>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sr-Cyrl-RS" w:eastAsia="sr-Latn-CS"/>
        </w:rPr>
        <w:t>МОДЕЛ УГОВОРА</w:t>
      </w:r>
      <w:r w:rsidR="001E0A97">
        <w:rPr>
          <w:rFonts w:ascii="Times New Roman" w:hAnsi="Times New Roman" w:cs="Times New Roman"/>
          <w:b/>
          <w:sz w:val="24"/>
          <w:szCs w:val="24"/>
          <w:lang w:val="sr-Cyrl-RS" w:eastAsia="sr-Latn-CS"/>
        </w:rPr>
        <w:t xml:space="preserve"> за партију 4.</w:t>
      </w:r>
    </w:p>
    <w:p w:rsidR="001E0A97" w:rsidRPr="008E46F4" w:rsidRDefault="001E0A97" w:rsidP="001E0A97">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талијанска </w:t>
      </w:r>
      <w:r w:rsidRPr="008E46F4">
        <w:rPr>
          <w:rFonts w:ascii="Times New Roman" w:hAnsi="Times New Roman" w:cs="Times New Roman"/>
          <w:b/>
          <w:bCs/>
          <w:sz w:val="24"/>
          <w:szCs w:val="24"/>
          <w:lang w:val="sr-Cyrl-CS"/>
        </w:rPr>
        <w:t>кухиња“</w:t>
      </w:r>
    </w:p>
    <w:p w:rsidR="001E0A97" w:rsidRPr="008E46F4" w:rsidRDefault="001E0A97" w:rsidP="001E0A97">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2D3001" w:rsidRPr="008E46F4" w:rsidRDefault="002D3001" w:rsidP="002D3001">
      <w:pPr>
        <w:rPr>
          <w:rFonts w:ascii="Times New Roman" w:hAnsi="Times New Roman" w:cs="Times New Roman"/>
          <w:b/>
          <w:sz w:val="24"/>
          <w:szCs w:val="24"/>
          <w:lang w:val="sr-Cyrl-CS"/>
        </w:rPr>
      </w:pPr>
    </w:p>
    <w:p w:rsidR="002D3001" w:rsidRPr="008E46F4" w:rsidRDefault="002D3001" w:rsidP="002D3001">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2D3001" w:rsidRPr="008E46F4" w:rsidRDefault="002D3001" w:rsidP="002D3001">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2D3001" w:rsidRPr="008E46F4" w:rsidRDefault="002D3001" w:rsidP="002D3001">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2D3001" w:rsidRPr="008E46F4" w:rsidRDefault="002D3001" w:rsidP="002D3001">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w:t>
      </w:r>
      <w:r w:rsidR="009B05D5" w:rsidRPr="008E46F4">
        <w:rPr>
          <w:rFonts w:ascii="Times New Roman" w:hAnsi="Times New Roman" w:cs="Times New Roman"/>
          <w:b/>
          <w:bCs/>
          <w:sz w:val="24"/>
          <w:szCs w:val="24"/>
          <w:lang w:val="sr-Cyrl-CS"/>
        </w:rPr>
        <w:t xml:space="preserve">- </w:t>
      </w:r>
      <w:r w:rsidR="001E0A97">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талијанска </w:t>
      </w:r>
      <w:r w:rsidRPr="008E46F4">
        <w:rPr>
          <w:rFonts w:ascii="Times New Roman" w:hAnsi="Times New Roman" w:cs="Times New Roman"/>
          <w:b/>
          <w:bCs/>
          <w:sz w:val="24"/>
          <w:szCs w:val="24"/>
          <w:lang w:val="sr-Cyrl-CS"/>
        </w:rPr>
        <w:t>кухиња“</w:t>
      </w:r>
    </w:p>
    <w:p w:rsidR="002D3001" w:rsidRPr="008E46F4" w:rsidRDefault="002D3001" w:rsidP="002D3001">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2D3001" w:rsidRPr="008E46F4" w:rsidRDefault="002D3001" w:rsidP="002D300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2D3001" w:rsidRPr="008E46F4" w:rsidRDefault="002D3001" w:rsidP="002D3001">
      <w:pPr>
        <w:jc w:val="both"/>
        <w:rPr>
          <w:rFonts w:ascii="Times New Roman" w:hAnsi="Times New Roman" w:cs="Times New Roman"/>
          <w:sz w:val="24"/>
          <w:szCs w:val="24"/>
          <w:lang w:val="sr-Cyrl-CS"/>
        </w:rPr>
      </w:pPr>
    </w:p>
    <w:p w:rsidR="002D3001" w:rsidRPr="008E46F4" w:rsidRDefault="002D3001"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lastRenderedPageBreak/>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2D3001" w:rsidRPr="008E46F4" w:rsidRDefault="002D3001" w:rsidP="002D3001">
      <w:pPr>
        <w:jc w:val="both"/>
        <w:rPr>
          <w:rFonts w:ascii="Times New Roman" w:hAnsi="Times New Roman" w:cs="Times New Roman"/>
          <w:sz w:val="24"/>
          <w:szCs w:val="24"/>
          <w:lang w:val="sr-Cyrl-CS"/>
        </w:rPr>
      </w:pPr>
    </w:p>
    <w:p w:rsidR="002D3001" w:rsidRPr="008E46F4" w:rsidRDefault="002D3001"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2D3001" w:rsidRPr="008E46F4" w:rsidRDefault="002D3001" w:rsidP="002D3001">
      <w:pPr>
        <w:jc w:val="both"/>
        <w:rPr>
          <w:rFonts w:ascii="Times New Roman" w:hAnsi="Times New Roman" w:cs="Times New Roman"/>
          <w:sz w:val="24"/>
          <w:szCs w:val="24"/>
          <w:lang w:val="sr-Cyrl-CS"/>
        </w:rPr>
      </w:pPr>
    </w:p>
    <w:p w:rsidR="002D3001" w:rsidRPr="008E46F4" w:rsidRDefault="002D3001" w:rsidP="002D3001">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ПРЕДМЕТ УГОВОРА: „Ресторанске услуге у Новом Саду </w:t>
      </w:r>
      <w:r w:rsidR="001E0A97">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талијанска кухиња</w:t>
      </w:r>
      <w:r w:rsidRPr="008E46F4">
        <w:rPr>
          <w:rFonts w:ascii="Times New Roman" w:hAnsi="Times New Roman" w:cs="Times New Roman"/>
          <w:b/>
          <w:bCs/>
          <w:sz w:val="24"/>
          <w:szCs w:val="24"/>
          <w:lang w:val="sr-Cyrl-CS"/>
        </w:rPr>
        <w:t xml:space="preserve">“ </w:t>
      </w:r>
    </w:p>
    <w:p w:rsidR="002D3001" w:rsidRPr="008E46F4" w:rsidRDefault="002D3001" w:rsidP="002D3001">
      <w:pPr>
        <w:rPr>
          <w:rFonts w:ascii="Times New Roman" w:hAnsi="Times New Roman" w:cs="Times New Roman"/>
          <w:b/>
          <w:bCs/>
          <w:sz w:val="24"/>
          <w:szCs w:val="24"/>
          <w:lang w:val="sr-Cyrl-CS"/>
        </w:rPr>
      </w:pP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2D3001" w:rsidRPr="008E46F4" w:rsidRDefault="002D3001" w:rsidP="002D3001">
      <w:pPr>
        <w:keepLines/>
        <w:shd w:val="clear" w:color="auto" w:fill="FFFFFF"/>
        <w:jc w:val="both"/>
        <w:rPr>
          <w:rFonts w:ascii="Times New Roman" w:hAnsi="Times New Roman" w:cs="Times New Roman"/>
          <w:sz w:val="24"/>
          <w:szCs w:val="24"/>
          <w:lang w:val="ru-RU"/>
        </w:rPr>
      </w:pPr>
    </w:p>
    <w:p w:rsidR="002D3001" w:rsidRPr="008E46F4" w:rsidRDefault="002D3001" w:rsidP="002D3001">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2D3001" w:rsidRPr="008E46F4" w:rsidRDefault="002D3001" w:rsidP="002D3001">
      <w:pPr>
        <w:keepLines/>
        <w:shd w:val="clear" w:color="auto" w:fill="FFFFFF"/>
        <w:jc w:val="both"/>
        <w:rPr>
          <w:rFonts w:ascii="Times New Roman" w:hAnsi="Times New Roman" w:cs="Times New Roman"/>
          <w:sz w:val="24"/>
          <w:szCs w:val="24"/>
          <w:lang w:val="ru-RU"/>
        </w:rPr>
      </w:pPr>
    </w:p>
    <w:p w:rsidR="002D3001" w:rsidRPr="008E46F4" w:rsidRDefault="002D3001" w:rsidP="002D3001">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w:t>
      </w:r>
      <w:r w:rsidR="00F22967" w:rsidRPr="008E46F4">
        <w:rPr>
          <w:rFonts w:ascii="Times New Roman" w:hAnsi="Times New Roman" w:cs="Times New Roman"/>
          <w:sz w:val="24"/>
          <w:szCs w:val="24"/>
          <w:lang w:val="ru-RU"/>
        </w:rPr>
        <w:t>, 14/15, 68/15)</w:t>
      </w:r>
      <w:r w:rsidRPr="008E46F4">
        <w:rPr>
          <w:rFonts w:ascii="Times New Roman" w:hAnsi="Times New Roman" w:cs="Times New Roman"/>
          <w:sz w:val="24"/>
          <w:szCs w:val="24"/>
          <w:lang w:val="ru-RU"/>
        </w:rPr>
        <w:t>, на основу позива за подношење понуда у складу са  Одлуком о додли уговора број 1-42/</w:t>
      </w:r>
      <w:r w:rsidR="00F22967" w:rsidRPr="008E46F4">
        <w:rPr>
          <w:rFonts w:ascii="Times New Roman" w:hAnsi="Times New Roman" w:cs="Times New Roman"/>
          <w:sz w:val="24"/>
          <w:szCs w:val="24"/>
          <w:lang w:val="sr-Cyrl-RS"/>
        </w:rPr>
        <w:t>5</w:t>
      </w:r>
      <w:r w:rsidRPr="008E46F4">
        <w:rPr>
          <w:rFonts w:ascii="Times New Roman" w:hAnsi="Times New Roman" w:cs="Times New Roman"/>
          <w:sz w:val="24"/>
          <w:szCs w:val="24"/>
          <w:lang w:val="ru-RU"/>
        </w:rPr>
        <w:t xml:space="preserve"> од_________ 201</w:t>
      </w:r>
      <w:r w:rsidR="00F22967"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xml:space="preserve"> године,  спровео поступак јавне набавке мале вредности </w:t>
      </w:r>
      <w:r w:rsidRPr="008E46F4">
        <w:rPr>
          <w:rFonts w:ascii="Times New Roman" w:hAnsi="Times New Roman" w:cs="Times New Roman"/>
          <w:sz w:val="24"/>
          <w:szCs w:val="24"/>
          <w:lang w:val="sr-Cyrl-RS"/>
        </w:rPr>
        <w:t>партија</w:t>
      </w:r>
      <w:r w:rsidR="00F22967" w:rsidRPr="008E46F4">
        <w:rPr>
          <w:rFonts w:ascii="Times New Roman" w:hAnsi="Times New Roman" w:cs="Times New Roman"/>
          <w:sz w:val="24"/>
          <w:szCs w:val="24"/>
          <w:lang w:val="sr-Cyrl-RS"/>
        </w:rPr>
        <w:t xml:space="preserve"> бр. 4</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sr-Cyrl-CS"/>
        </w:rPr>
        <w:t xml:space="preserve">„Ресторанске услуге у Новом Саду </w:t>
      </w:r>
      <w:r w:rsidR="001E0A97">
        <w:rPr>
          <w:rFonts w:ascii="Times New Roman" w:hAnsi="Times New Roman" w:cs="Times New Roman"/>
          <w:sz w:val="24"/>
          <w:szCs w:val="24"/>
          <w:lang w:val="sr-Cyrl-RS"/>
        </w:rPr>
        <w:t>И</w:t>
      </w:r>
      <w:r w:rsidRPr="008E46F4">
        <w:rPr>
          <w:rFonts w:ascii="Times New Roman" w:hAnsi="Times New Roman" w:cs="Times New Roman"/>
          <w:sz w:val="24"/>
          <w:szCs w:val="24"/>
          <w:lang w:val="sr-Cyrl-RS"/>
        </w:rPr>
        <w:t>талијанска</w:t>
      </w:r>
      <w:r w:rsidRPr="008E46F4">
        <w:rPr>
          <w:rFonts w:ascii="Times New Roman" w:hAnsi="Times New Roman" w:cs="Times New Roman"/>
          <w:sz w:val="24"/>
          <w:szCs w:val="24"/>
          <w:lang w:val="sr-Cyrl-CS"/>
        </w:rPr>
        <w:t xml:space="preserve"> кухиња“ </w:t>
      </w:r>
      <w:r w:rsidRPr="008E46F4">
        <w:rPr>
          <w:rFonts w:ascii="Times New Roman" w:hAnsi="Times New Roman" w:cs="Times New Roman"/>
          <w:sz w:val="24"/>
          <w:szCs w:val="24"/>
          <w:lang w:val="ru-RU"/>
        </w:rPr>
        <w:t xml:space="preserve"> </w:t>
      </w:r>
    </w:p>
    <w:p w:rsidR="002D3001" w:rsidRPr="008E46F4" w:rsidRDefault="002D3001" w:rsidP="002D3001">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2D3001" w:rsidRPr="008E46F4" w:rsidRDefault="002D3001" w:rsidP="002D3001">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своју понуду број ___ од ____201</w:t>
      </w:r>
      <w:r w:rsidR="00F22967"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године која се налази у прилогу и саставни је део уговора;</w:t>
      </w:r>
    </w:p>
    <w:p w:rsidR="002D3001" w:rsidRPr="008E46F4" w:rsidRDefault="002D3001" w:rsidP="002D3001">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2D3001" w:rsidRPr="008E46F4" w:rsidRDefault="002D3001" w:rsidP="002D3001">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sidR="00F22967"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2D3001" w:rsidRPr="008E46F4" w:rsidRDefault="002D3001" w:rsidP="002D3001">
      <w:pPr>
        <w:keepLines/>
        <w:shd w:val="clear" w:color="auto" w:fill="FFFFFF"/>
        <w:tabs>
          <w:tab w:val="left" w:pos="320"/>
        </w:tabs>
        <w:jc w:val="both"/>
        <w:rPr>
          <w:rFonts w:ascii="Times New Roman" w:hAnsi="Times New Roman" w:cs="Times New Roman"/>
          <w:sz w:val="24"/>
          <w:szCs w:val="24"/>
        </w:rPr>
      </w:pPr>
    </w:p>
    <w:p w:rsidR="002D3001" w:rsidRPr="008E46F4" w:rsidRDefault="002D3001" w:rsidP="002D3001">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2D3001" w:rsidRPr="008E46F4" w:rsidRDefault="002D3001" w:rsidP="002D300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2D3001" w:rsidRPr="008E46F4" w:rsidRDefault="002D3001" w:rsidP="002D300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Место пружања услуге је локација објекта Понуђача.</w:t>
      </w:r>
    </w:p>
    <w:p w:rsidR="002D3001" w:rsidRPr="008E46F4" w:rsidRDefault="002D3001" w:rsidP="002D3001">
      <w:pPr>
        <w:jc w:val="both"/>
        <w:rPr>
          <w:rFonts w:ascii="Times New Roman" w:hAnsi="Times New Roman" w:cs="Times New Roman"/>
          <w:sz w:val="24"/>
          <w:szCs w:val="24"/>
          <w:lang w:val="sr-Cyrl-CS"/>
        </w:rPr>
      </w:pPr>
    </w:p>
    <w:p w:rsidR="002D3001" w:rsidRPr="008E46F4" w:rsidRDefault="002D3001" w:rsidP="002D3001">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2D3001" w:rsidRPr="008E46F4" w:rsidRDefault="002D3001" w:rsidP="002D3001">
      <w:pPr>
        <w:jc w:val="both"/>
        <w:rPr>
          <w:rFonts w:ascii="Times New Roman" w:hAnsi="Times New Roman" w:cs="Times New Roman"/>
          <w:sz w:val="24"/>
          <w:szCs w:val="24"/>
          <w:lang w:val="sr-Cyrl-CS"/>
        </w:rPr>
      </w:pP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2D3001" w:rsidRPr="008E46F4" w:rsidRDefault="002D3001" w:rsidP="002D3001">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Цена услуге из понуде понуђача за тражени мени износи_____________</w:t>
      </w:r>
      <w:r w:rsidR="00F22967"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ru-RU"/>
        </w:rPr>
        <w:t xml:space="preserve">дин </w:t>
      </w:r>
      <w:r w:rsidRPr="008E46F4">
        <w:rPr>
          <w:rFonts w:ascii="Times New Roman" w:hAnsi="Times New Roman" w:cs="Times New Roman"/>
          <w:sz w:val="24"/>
          <w:szCs w:val="24"/>
          <w:lang w:val="sr-Cyrl-CS"/>
        </w:rPr>
        <w:t>у коју вредност није урачунат ПДВ..</w:t>
      </w:r>
    </w:p>
    <w:p w:rsidR="002D3001" w:rsidRPr="008E46F4" w:rsidRDefault="002D3001" w:rsidP="002D3001">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F22967" w:rsidRPr="008E46F4" w:rsidRDefault="00F22967" w:rsidP="002D3001">
      <w:pPr>
        <w:rPr>
          <w:rFonts w:ascii="Times New Roman" w:hAnsi="Times New Roman" w:cs="Times New Roman"/>
          <w:b/>
          <w:sz w:val="24"/>
          <w:szCs w:val="24"/>
          <w:lang w:val="sr-Cyrl-RS"/>
        </w:rPr>
      </w:pP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2D3001" w:rsidRPr="008E46F4" w:rsidRDefault="002D3001" w:rsidP="002D3001">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2D3001" w:rsidRPr="008E46F4" w:rsidRDefault="002D3001" w:rsidP="002D3001">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2D3001" w:rsidRPr="008E46F4" w:rsidRDefault="002D3001" w:rsidP="002D3001">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2D3001" w:rsidRPr="008E46F4" w:rsidRDefault="002D3001" w:rsidP="002D3001">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2D3001" w:rsidRPr="008E46F4" w:rsidRDefault="002D3001" w:rsidP="002D3001">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lastRenderedPageBreak/>
        <w:t>Наручилац у случају прекорачења рока плаћања дугује Понуђачу услуге и износ законске затезне камате.</w:t>
      </w: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2D3001" w:rsidRPr="008E46F4" w:rsidRDefault="002D3001" w:rsidP="002D3001">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2D3001" w:rsidRPr="008E46F4" w:rsidRDefault="002D3001" w:rsidP="002D3001">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2D3001" w:rsidRPr="008E46F4" w:rsidRDefault="002D3001" w:rsidP="002D3001">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2D3001" w:rsidRPr="008E46F4" w:rsidRDefault="002D3001" w:rsidP="002D3001">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2D3001" w:rsidRPr="008E46F4" w:rsidRDefault="002D3001" w:rsidP="002D3001">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2D3001" w:rsidRPr="008E46F4" w:rsidRDefault="002D3001" w:rsidP="002D3001">
      <w:pPr>
        <w:jc w:val="both"/>
        <w:rPr>
          <w:rFonts w:ascii="Times New Roman" w:hAnsi="Times New Roman" w:cs="Times New Roman"/>
          <w:sz w:val="24"/>
          <w:szCs w:val="24"/>
          <w:lang w:val="ru-RU"/>
        </w:rPr>
      </w:pPr>
    </w:p>
    <w:p w:rsidR="002D3001" w:rsidRPr="008E46F4" w:rsidRDefault="002D3001" w:rsidP="002D3001">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2D3001" w:rsidRPr="008E46F4" w:rsidRDefault="002D3001" w:rsidP="002D3001">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Овај Уговор је правно ваљано закључен и потписан од стране означених овлашћених п</w:t>
      </w:r>
      <w:r w:rsidR="00F22967" w:rsidRPr="008E46F4">
        <w:rPr>
          <w:rFonts w:ascii="Times New Roman" w:hAnsi="Times New Roman" w:cs="Times New Roman"/>
          <w:sz w:val="24"/>
          <w:szCs w:val="24"/>
          <w:lang w:val="ru-RU"/>
        </w:rPr>
        <w:t>редставника уговорних страна у 4 (два</w:t>
      </w:r>
      <w:r w:rsidRPr="008E46F4">
        <w:rPr>
          <w:rFonts w:ascii="Times New Roman" w:hAnsi="Times New Roman" w:cs="Times New Roman"/>
          <w:sz w:val="24"/>
          <w:szCs w:val="24"/>
          <w:lang w:val="ru-RU"/>
        </w:rPr>
        <w:t>) исто</w:t>
      </w:r>
      <w:r w:rsidR="00F22967" w:rsidRPr="008E46F4">
        <w:rPr>
          <w:rFonts w:ascii="Times New Roman" w:hAnsi="Times New Roman" w:cs="Times New Roman"/>
          <w:sz w:val="24"/>
          <w:szCs w:val="24"/>
          <w:lang w:val="ru-RU"/>
        </w:rPr>
        <w:t>ветних примерака од којих 2 (два) за НАРУЧИОЦА  И 2 (два</w:t>
      </w:r>
      <w:r w:rsidRPr="008E46F4">
        <w:rPr>
          <w:rFonts w:ascii="Times New Roman" w:hAnsi="Times New Roman" w:cs="Times New Roman"/>
          <w:sz w:val="24"/>
          <w:szCs w:val="24"/>
          <w:lang w:val="ru-RU"/>
        </w:rPr>
        <w:t xml:space="preserve">) за ПОНУЂАЧА УСЛУГЕ. </w:t>
      </w:r>
    </w:p>
    <w:p w:rsidR="002D3001" w:rsidRPr="008E46F4" w:rsidRDefault="002D3001" w:rsidP="002D3001">
      <w:pPr>
        <w:jc w:val="both"/>
        <w:rPr>
          <w:rFonts w:ascii="Times New Roman" w:hAnsi="Times New Roman" w:cs="Times New Roman"/>
          <w:sz w:val="24"/>
          <w:szCs w:val="24"/>
          <w:lang w:val="ru-RU"/>
        </w:rPr>
      </w:pPr>
    </w:p>
    <w:p w:rsidR="002D3001" w:rsidRPr="008E46F4" w:rsidRDefault="009B05D5" w:rsidP="002D3001">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         </w:t>
      </w:r>
      <w:r w:rsidR="002D3001" w:rsidRPr="008E46F4">
        <w:rPr>
          <w:rFonts w:ascii="Times New Roman" w:hAnsi="Times New Roman" w:cs="Times New Roman"/>
          <w:sz w:val="24"/>
          <w:szCs w:val="24"/>
          <w:lang w:val="ru-RU"/>
        </w:rPr>
        <w:t xml:space="preserve">Понуђач УСЛУГЕ                                                                  </w:t>
      </w:r>
      <w:r w:rsidRPr="008E46F4">
        <w:rPr>
          <w:rFonts w:ascii="Times New Roman" w:hAnsi="Times New Roman" w:cs="Times New Roman"/>
          <w:sz w:val="24"/>
          <w:szCs w:val="24"/>
          <w:lang w:val="ru-RU"/>
        </w:rPr>
        <w:t xml:space="preserve">    </w:t>
      </w:r>
      <w:r w:rsidR="002D3001" w:rsidRPr="008E46F4">
        <w:rPr>
          <w:rFonts w:ascii="Times New Roman" w:hAnsi="Times New Roman" w:cs="Times New Roman"/>
          <w:sz w:val="24"/>
          <w:szCs w:val="24"/>
          <w:lang w:val="ru-RU"/>
        </w:rPr>
        <w:t>НАРУЧИЛАЦ</w:t>
      </w:r>
    </w:p>
    <w:p w:rsidR="002D3001" w:rsidRPr="008E46F4" w:rsidRDefault="002D3001" w:rsidP="002D3001">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2D3001" w:rsidRPr="008E46F4" w:rsidRDefault="002D3001" w:rsidP="002D3001">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009B05D5" w:rsidRPr="008E46F4">
        <w:rPr>
          <w:rFonts w:ascii="Times New Roman" w:eastAsia="Arial" w:hAnsi="Times New Roman" w:cs="Times New Roman"/>
          <w:bCs/>
          <w:sz w:val="24"/>
          <w:szCs w:val="24"/>
          <w:lang w:val="sr-Cyrl-CS"/>
        </w:rPr>
        <w:t xml:space="preserve">  </w:t>
      </w:r>
      <w:r w:rsidRPr="008E46F4">
        <w:rPr>
          <w:rFonts w:ascii="Times New Roman" w:eastAsia="Arial" w:hAnsi="Times New Roman" w:cs="Times New Roman"/>
          <w:bCs/>
          <w:sz w:val="24"/>
          <w:szCs w:val="24"/>
          <w:lang w:val="sr-Cyrl-CS"/>
        </w:rPr>
        <w:t xml:space="preserve"> </w:t>
      </w:r>
      <w:r w:rsidR="009B05D5" w:rsidRPr="008E46F4">
        <w:rPr>
          <w:rFonts w:ascii="Times New Roman" w:hAnsi="Times New Roman" w:cs="Times New Roman"/>
          <w:bCs/>
          <w:sz w:val="24"/>
          <w:szCs w:val="24"/>
          <w:lang w:val="sr-Cyrl-CS"/>
        </w:rPr>
        <w:t>др Јелена Дамњановић</w:t>
      </w:r>
      <w:r w:rsidRPr="008E46F4">
        <w:rPr>
          <w:rFonts w:ascii="Times New Roman" w:hAnsi="Times New Roman" w:cs="Times New Roman"/>
          <w:b/>
          <w:sz w:val="24"/>
          <w:szCs w:val="24"/>
          <w:lang w:val="ru-RU"/>
        </w:rPr>
        <w:tab/>
      </w: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2D3001" w:rsidRPr="008E46F4" w:rsidRDefault="002D300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272C" w:rsidRPr="008E46F4" w:rsidRDefault="0067272C" w:rsidP="00BD61DB">
      <w:pPr>
        <w:autoSpaceDE w:val="0"/>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sr-Cyrl-RS" w:eastAsia="sr-Latn-CS"/>
        </w:rPr>
        <w:t>МОДЕЛ УГОВОРА</w:t>
      </w:r>
    </w:p>
    <w:p w:rsidR="001E0A97" w:rsidRPr="008E46F4" w:rsidRDefault="001E0A97" w:rsidP="001E0A97">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 xml:space="preserve"> „</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нтернационална </w:t>
      </w:r>
      <w:r w:rsidRPr="008E46F4">
        <w:rPr>
          <w:rFonts w:ascii="Times New Roman" w:hAnsi="Times New Roman" w:cs="Times New Roman"/>
          <w:b/>
          <w:bCs/>
          <w:sz w:val="24"/>
          <w:szCs w:val="24"/>
          <w:lang w:val="sr-Cyrl-CS"/>
        </w:rPr>
        <w:t>кухиња“</w:t>
      </w:r>
    </w:p>
    <w:p w:rsidR="001E0A97" w:rsidRDefault="001E0A97" w:rsidP="001E0A97">
      <w:pPr>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ПАРТИЈА БР. 5</w:t>
      </w:r>
    </w:p>
    <w:p w:rsidR="001E0A97" w:rsidRPr="001E0A97" w:rsidRDefault="001E0A97" w:rsidP="001E0A97">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67272C" w:rsidRPr="008E46F4" w:rsidRDefault="0067272C" w:rsidP="0067272C">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67272C" w:rsidRPr="008E46F4" w:rsidRDefault="0067272C" w:rsidP="0067272C">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67272C" w:rsidRPr="008E46F4" w:rsidRDefault="0067272C" w:rsidP="0067272C">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67272C" w:rsidRPr="008E46F4" w:rsidRDefault="0067272C" w:rsidP="0067272C">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 </w:t>
      </w:r>
      <w:r w:rsidR="001E0A97">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нтернационална </w:t>
      </w:r>
      <w:r w:rsidRPr="008E46F4">
        <w:rPr>
          <w:rFonts w:ascii="Times New Roman" w:hAnsi="Times New Roman" w:cs="Times New Roman"/>
          <w:b/>
          <w:bCs/>
          <w:sz w:val="24"/>
          <w:szCs w:val="24"/>
          <w:lang w:val="sr-Cyrl-CS"/>
        </w:rPr>
        <w:t>кухиња“</w:t>
      </w:r>
    </w:p>
    <w:p w:rsidR="0067272C" w:rsidRPr="008E46F4" w:rsidRDefault="0067272C" w:rsidP="0067272C">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lastRenderedPageBreak/>
        <w:t>Закључен између:</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7272C">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ПРЕДМЕТ УГОВОРА: „Ресторанске услуге у Новом Саду </w:t>
      </w:r>
      <w:r w:rsidR="00342E7E">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нтернационалана кухиња</w:t>
      </w:r>
      <w:r w:rsidRPr="008E46F4">
        <w:rPr>
          <w:rFonts w:ascii="Times New Roman" w:hAnsi="Times New Roman" w:cs="Times New Roman"/>
          <w:b/>
          <w:bCs/>
          <w:sz w:val="24"/>
          <w:szCs w:val="24"/>
          <w:lang w:val="sr-Cyrl-CS"/>
        </w:rPr>
        <w:t xml:space="preserve">“ </w:t>
      </w:r>
    </w:p>
    <w:p w:rsidR="0067272C" w:rsidRPr="008E46F4" w:rsidRDefault="0067272C" w:rsidP="0067272C">
      <w:pPr>
        <w:rPr>
          <w:rFonts w:ascii="Times New Roman" w:hAnsi="Times New Roman" w:cs="Times New Roman"/>
          <w:b/>
          <w:bCs/>
          <w:sz w:val="24"/>
          <w:szCs w:val="24"/>
          <w:lang w:val="sr-Cyrl-CS"/>
        </w:rPr>
      </w:pP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67272C" w:rsidRPr="008E46F4" w:rsidRDefault="0067272C" w:rsidP="0067272C">
      <w:pPr>
        <w:keepLines/>
        <w:shd w:val="clear" w:color="auto" w:fill="FFFFFF"/>
        <w:jc w:val="both"/>
        <w:rPr>
          <w:rFonts w:ascii="Times New Roman" w:hAnsi="Times New Roman" w:cs="Times New Roman"/>
          <w:sz w:val="24"/>
          <w:szCs w:val="24"/>
          <w:lang w:val="ru-RU"/>
        </w:rPr>
      </w:pPr>
    </w:p>
    <w:p w:rsidR="0067272C" w:rsidRPr="008E46F4" w:rsidRDefault="0067272C" w:rsidP="0067272C">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67272C" w:rsidRPr="008E46F4" w:rsidRDefault="0067272C" w:rsidP="0067272C">
      <w:pPr>
        <w:keepLines/>
        <w:shd w:val="clear" w:color="auto" w:fill="FFFFFF"/>
        <w:jc w:val="both"/>
        <w:rPr>
          <w:rFonts w:ascii="Times New Roman" w:hAnsi="Times New Roman" w:cs="Times New Roman"/>
          <w:sz w:val="24"/>
          <w:szCs w:val="24"/>
          <w:lang w:val="ru-RU"/>
        </w:rPr>
      </w:pPr>
    </w:p>
    <w:p w:rsidR="0067272C" w:rsidRPr="008E46F4" w:rsidRDefault="0067272C" w:rsidP="0067272C">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sidRPr="008E46F4">
        <w:rPr>
          <w:rFonts w:ascii="Times New Roman" w:hAnsi="Times New Roman" w:cs="Times New Roman"/>
          <w:sz w:val="24"/>
          <w:szCs w:val="24"/>
          <w:lang w:val="sr-Cyrl-RS"/>
        </w:rPr>
        <w:t>5</w:t>
      </w:r>
      <w:r w:rsidRPr="008E46F4">
        <w:rPr>
          <w:rFonts w:ascii="Times New Roman" w:hAnsi="Times New Roman" w:cs="Times New Roman"/>
          <w:sz w:val="24"/>
          <w:szCs w:val="24"/>
          <w:lang w:val="ru-RU"/>
        </w:rPr>
        <w:t xml:space="preserve"> од_________ 201</w:t>
      </w:r>
      <w:r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xml:space="preserve"> године,  спровео поступак јавне набавке мале вредности </w:t>
      </w:r>
      <w:r w:rsidRPr="008E46F4">
        <w:rPr>
          <w:rFonts w:ascii="Times New Roman" w:hAnsi="Times New Roman" w:cs="Times New Roman"/>
          <w:sz w:val="24"/>
          <w:szCs w:val="24"/>
          <w:lang w:val="sr-Cyrl-RS"/>
        </w:rPr>
        <w:t xml:space="preserve">партија бр. 5 </w:t>
      </w:r>
      <w:r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sr-Cyrl-CS"/>
        </w:rPr>
        <w:t xml:space="preserve">„Ресторанске услуге у Новом Саду </w:t>
      </w:r>
      <w:r w:rsidRPr="008E46F4">
        <w:rPr>
          <w:rFonts w:ascii="Times New Roman" w:hAnsi="Times New Roman" w:cs="Times New Roman"/>
          <w:sz w:val="24"/>
          <w:szCs w:val="24"/>
          <w:lang w:val="sr-Cyrl-RS"/>
        </w:rPr>
        <w:t>интернационалана</w:t>
      </w:r>
      <w:r w:rsidRPr="008E46F4">
        <w:rPr>
          <w:rFonts w:ascii="Times New Roman" w:hAnsi="Times New Roman" w:cs="Times New Roman"/>
          <w:sz w:val="24"/>
          <w:szCs w:val="24"/>
          <w:lang w:val="sr-Cyrl-CS"/>
        </w:rPr>
        <w:t xml:space="preserve"> кухиња“ </w:t>
      </w:r>
      <w:r w:rsidRPr="008E46F4">
        <w:rPr>
          <w:rFonts w:ascii="Times New Roman" w:hAnsi="Times New Roman" w:cs="Times New Roman"/>
          <w:sz w:val="24"/>
          <w:szCs w:val="24"/>
          <w:lang w:val="ru-RU"/>
        </w:rPr>
        <w:t xml:space="preserve"> </w:t>
      </w:r>
    </w:p>
    <w:p w:rsidR="0067272C" w:rsidRPr="008E46F4" w:rsidRDefault="0067272C" w:rsidP="0067272C">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67272C" w:rsidRPr="008E46F4" w:rsidRDefault="0067272C" w:rsidP="0067272C">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своју понуду број ___ од ____201</w:t>
      </w:r>
      <w:r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године која се налази у прилогу и саставни је део уговора;</w:t>
      </w:r>
    </w:p>
    <w:p w:rsidR="0067272C" w:rsidRPr="008E46F4" w:rsidRDefault="0067272C" w:rsidP="0067272C">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67272C" w:rsidRPr="008E46F4" w:rsidRDefault="0067272C" w:rsidP="0067272C">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67272C" w:rsidRPr="008E46F4" w:rsidRDefault="0067272C" w:rsidP="0067272C">
      <w:pPr>
        <w:keepLines/>
        <w:shd w:val="clear" w:color="auto" w:fill="FFFFFF"/>
        <w:tabs>
          <w:tab w:val="left" w:pos="320"/>
        </w:tabs>
        <w:jc w:val="both"/>
        <w:rPr>
          <w:rFonts w:ascii="Times New Roman" w:hAnsi="Times New Roman" w:cs="Times New Roman"/>
          <w:sz w:val="24"/>
          <w:szCs w:val="24"/>
        </w:rPr>
      </w:pPr>
    </w:p>
    <w:p w:rsidR="0067272C" w:rsidRPr="008E46F4" w:rsidRDefault="0067272C" w:rsidP="0067272C">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Место пружања услуге је локација објекта Понуђача.</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7272C">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67272C" w:rsidRPr="008E46F4" w:rsidRDefault="0067272C" w:rsidP="0067272C">
      <w:pPr>
        <w:jc w:val="both"/>
        <w:rPr>
          <w:rFonts w:ascii="Times New Roman" w:hAnsi="Times New Roman" w:cs="Times New Roman"/>
          <w:sz w:val="24"/>
          <w:szCs w:val="24"/>
          <w:lang w:val="sr-Cyrl-CS"/>
        </w:rPr>
      </w:pP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67272C" w:rsidRPr="008E46F4" w:rsidRDefault="0067272C" w:rsidP="0067272C">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 _____________ дин. </w:t>
      </w:r>
      <w:r w:rsidRPr="008E46F4">
        <w:rPr>
          <w:rFonts w:ascii="Times New Roman" w:hAnsi="Times New Roman" w:cs="Times New Roman"/>
          <w:sz w:val="24"/>
          <w:szCs w:val="24"/>
          <w:lang w:val="sr-Cyrl-CS"/>
        </w:rPr>
        <w:t>у к</w:t>
      </w:r>
      <w:r w:rsidR="0015030D" w:rsidRPr="008E46F4">
        <w:rPr>
          <w:rFonts w:ascii="Times New Roman" w:hAnsi="Times New Roman" w:cs="Times New Roman"/>
          <w:sz w:val="24"/>
          <w:szCs w:val="24"/>
          <w:lang w:val="sr-Cyrl-CS"/>
        </w:rPr>
        <w:t>оју вредност није урачунат ПДВ.</w:t>
      </w:r>
    </w:p>
    <w:p w:rsidR="0067272C" w:rsidRPr="008E46F4" w:rsidRDefault="0067272C" w:rsidP="0067272C">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67272C" w:rsidRPr="008E46F4" w:rsidRDefault="0067272C" w:rsidP="0067272C">
      <w:pPr>
        <w:rPr>
          <w:rFonts w:ascii="Times New Roman" w:hAnsi="Times New Roman" w:cs="Times New Roman"/>
          <w:b/>
          <w:sz w:val="24"/>
          <w:szCs w:val="24"/>
          <w:lang w:val="sr-Cyrl-RS"/>
        </w:rPr>
      </w:pP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67272C" w:rsidRPr="008E46F4" w:rsidRDefault="0067272C" w:rsidP="0067272C">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67272C" w:rsidRPr="008E46F4" w:rsidRDefault="0067272C" w:rsidP="0067272C">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67272C" w:rsidRPr="008E46F4" w:rsidRDefault="0067272C" w:rsidP="0067272C">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67272C" w:rsidRPr="008E46F4" w:rsidRDefault="0067272C" w:rsidP="0067272C">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lastRenderedPageBreak/>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67272C" w:rsidRPr="008E46F4" w:rsidRDefault="0067272C" w:rsidP="0067272C">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67272C" w:rsidRPr="008E46F4" w:rsidRDefault="0067272C" w:rsidP="0067272C">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67272C" w:rsidRPr="008E46F4" w:rsidRDefault="0067272C" w:rsidP="0067272C">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67272C" w:rsidRPr="008E46F4" w:rsidRDefault="0067272C" w:rsidP="0067272C">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67272C" w:rsidRPr="008E46F4" w:rsidRDefault="0067272C" w:rsidP="0067272C">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67272C" w:rsidRPr="008E46F4" w:rsidRDefault="0067272C" w:rsidP="0067272C">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67272C" w:rsidRPr="008E46F4" w:rsidRDefault="0067272C" w:rsidP="0067272C">
      <w:pPr>
        <w:jc w:val="both"/>
        <w:rPr>
          <w:rFonts w:ascii="Times New Roman" w:hAnsi="Times New Roman" w:cs="Times New Roman"/>
          <w:sz w:val="24"/>
          <w:szCs w:val="24"/>
          <w:lang w:val="ru-RU"/>
        </w:rPr>
      </w:pPr>
    </w:p>
    <w:p w:rsidR="0067272C" w:rsidRPr="008E46F4" w:rsidRDefault="0067272C" w:rsidP="0067272C">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67272C" w:rsidRPr="008E46F4" w:rsidRDefault="0067272C" w:rsidP="0067272C">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67272C" w:rsidRPr="008E46F4" w:rsidRDefault="0067272C" w:rsidP="0067272C">
      <w:pPr>
        <w:jc w:val="both"/>
        <w:rPr>
          <w:rFonts w:ascii="Times New Roman" w:hAnsi="Times New Roman" w:cs="Times New Roman"/>
          <w:sz w:val="24"/>
          <w:szCs w:val="24"/>
          <w:lang w:val="ru-RU"/>
        </w:rPr>
      </w:pPr>
    </w:p>
    <w:p w:rsidR="0067272C" w:rsidRPr="008E46F4" w:rsidRDefault="0067272C" w:rsidP="0067272C">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         Понуђач УСЛУГЕ                                                                      НАРУЧИЛАЦ</w:t>
      </w:r>
    </w:p>
    <w:p w:rsidR="0067272C" w:rsidRPr="008E46F4" w:rsidRDefault="0067272C" w:rsidP="0067272C">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67272C" w:rsidRPr="008E46F4" w:rsidRDefault="0067272C" w:rsidP="0067272C">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др Јелена Дамњановић</w:t>
      </w:r>
      <w:r w:rsidRPr="008E46F4">
        <w:rPr>
          <w:rFonts w:ascii="Times New Roman" w:hAnsi="Times New Roman" w:cs="Times New Roman"/>
          <w:b/>
          <w:sz w:val="24"/>
          <w:szCs w:val="24"/>
          <w:lang w:val="ru-RU"/>
        </w:rPr>
        <w:tab/>
      </w:r>
    </w:p>
    <w:p w:rsidR="0067272C" w:rsidRPr="008E46F4" w:rsidRDefault="0067272C" w:rsidP="0067272C">
      <w:pPr>
        <w:autoSpaceDE w:val="0"/>
        <w:rPr>
          <w:rFonts w:ascii="Times New Roman" w:hAnsi="Times New Roman" w:cs="Times New Roman"/>
          <w:b/>
          <w:sz w:val="24"/>
          <w:szCs w:val="24"/>
          <w:lang w:val="sr-Cyrl-CS" w:eastAsia="sr-Latn-CS"/>
        </w:rPr>
      </w:pPr>
    </w:p>
    <w:p w:rsidR="0067272C" w:rsidRPr="008E46F4" w:rsidRDefault="0067272C" w:rsidP="0067272C">
      <w:pPr>
        <w:autoSpaceDE w:val="0"/>
        <w:rPr>
          <w:rFonts w:ascii="Times New Roman" w:hAnsi="Times New Roman" w:cs="Times New Roman"/>
          <w:b/>
          <w:sz w:val="24"/>
          <w:szCs w:val="24"/>
          <w:lang w:val="sr-Cyrl-CS" w:eastAsia="sr-Latn-CS"/>
        </w:rPr>
      </w:pPr>
    </w:p>
    <w:p w:rsidR="0067272C" w:rsidRPr="008E46F4" w:rsidRDefault="0067272C" w:rsidP="0067272C">
      <w:pPr>
        <w:autoSpaceDE w:val="0"/>
        <w:rPr>
          <w:rFonts w:ascii="Times New Roman" w:hAnsi="Times New Roman" w:cs="Times New Roman"/>
          <w:b/>
          <w:sz w:val="24"/>
          <w:szCs w:val="24"/>
          <w:lang w:val="sr-Cyrl-CS" w:eastAsia="sr-Latn-CS"/>
        </w:rPr>
      </w:pPr>
    </w:p>
    <w:p w:rsidR="0067272C" w:rsidRPr="008E46F4" w:rsidRDefault="0067272C" w:rsidP="0067272C">
      <w:pPr>
        <w:autoSpaceDE w:val="0"/>
        <w:rPr>
          <w:rFonts w:ascii="Times New Roman" w:hAnsi="Times New Roman" w:cs="Times New Roman"/>
          <w:b/>
          <w:sz w:val="24"/>
          <w:szCs w:val="24"/>
          <w:lang w:val="sr-Cyrl-CS" w:eastAsia="sr-Latn-CS"/>
        </w:rPr>
      </w:pPr>
    </w:p>
    <w:p w:rsidR="0067272C" w:rsidRPr="008E46F4" w:rsidRDefault="0067272C"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272C" w:rsidRPr="008E46F4" w:rsidRDefault="0067272C"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272C" w:rsidRPr="008E46F4" w:rsidRDefault="0067272C"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272C" w:rsidRPr="008E46F4" w:rsidRDefault="0067272C"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15030D" w:rsidRPr="008E46F4" w:rsidRDefault="0015030D"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342E7E">
      <w:pPr>
        <w:autoSpaceDE w:val="0"/>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BD61DB">
      <w:pPr>
        <w:autoSpaceDE w:val="0"/>
        <w:rPr>
          <w:rFonts w:ascii="Times New Roman" w:eastAsia="Arial Unicode MS" w:hAnsi="Times New Roman" w:cs="Times New Roman"/>
          <w:color w:val="000000"/>
          <w:kern w:val="1"/>
          <w:sz w:val="24"/>
          <w:szCs w:val="24"/>
          <w:lang w:val="sr-Cyrl-RS" w:eastAsia="ar-SA"/>
        </w:rPr>
      </w:pPr>
    </w:p>
    <w:p w:rsidR="00BD61DB" w:rsidRPr="008E46F4" w:rsidRDefault="00BD61DB" w:rsidP="00BD61DB">
      <w:pPr>
        <w:autoSpaceDE w:val="0"/>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sr-Cyrl-RS" w:eastAsia="sr-Latn-CS"/>
        </w:rPr>
        <w:t>МОДЕЛ УГОВОРА</w:t>
      </w:r>
    </w:p>
    <w:p w:rsidR="00BD61DB" w:rsidRDefault="00BD61DB" w:rsidP="00BD61DB">
      <w:pPr>
        <w:rPr>
          <w:rFonts w:ascii="Times New Roman" w:hAnsi="Times New Roman" w:cs="Times New Roman"/>
          <w:b/>
          <w:sz w:val="24"/>
          <w:szCs w:val="24"/>
          <w:lang w:val="sr-Cyrl-RS"/>
        </w:rPr>
      </w:pPr>
      <w:r w:rsidRPr="008E46F4">
        <w:rPr>
          <w:rFonts w:ascii="Times New Roman" w:hAnsi="Times New Roman" w:cs="Times New Roman"/>
          <w:b/>
          <w:sz w:val="24"/>
          <w:szCs w:val="24"/>
          <w:lang w:val="sr-Cyrl-RS"/>
        </w:rPr>
        <w:t>ПАРТИЈА БР. 6</w:t>
      </w:r>
    </w:p>
    <w:p w:rsidR="00342E7E" w:rsidRPr="008E46F4" w:rsidRDefault="00342E7E" w:rsidP="00BD61DB">
      <w:pPr>
        <w:rPr>
          <w:rFonts w:ascii="Times New Roman" w:hAnsi="Times New Roman" w:cs="Times New Roman"/>
          <w:b/>
          <w:sz w:val="24"/>
          <w:szCs w:val="24"/>
          <w:lang w:val="sr-Cyrl-R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Н</w:t>
      </w:r>
      <w:r w:rsidRPr="008E46F4">
        <w:rPr>
          <w:rFonts w:ascii="Times New Roman" w:hAnsi="Times New Roman" w:cs="Times New Roman"/>
          <w:b/>
          <w:bCs/>
          <w:sz w:val="24"/>
          <w:szCs w:val="24"/>
          <w:lang w:val="sr-Cyrl-RS"/>
        </w:rPr>
        <w:t xml:space="preserve">ационална </w:t>
      </w:r>
      <w:r w:rsidRPr="008E46F4">
        <w:rPr>
          <w:rFonts w:ascii="Times New Roman" w:hAnsi="Times New Roman" w:cs="Times New Roman"/>
          <w:b/>
          <w:bCs/>
          <w:sz w:val="24"/>
          <w:szCs w:val="24"/>
          <w:lang w:val="sr-Cyrl-CS"/>
        </w:rPr>
        <w:t>кухиња“</w:t>
      </w:r>
    </w:p>
    <w:p w:rsidR="00342E7E" w:rsidRDefault="00342E7E" w:rsidP="00BD61DB">
      <w:pPr>
        <w:jc w:val="both"/>
        <w:rPr>
          <w:rFonts w:ascii="Times New Roman" w:hAnsi="Times New Roman" w:cs="Times New Roman"/>
          <w:sz w:val="24"/>
          <w:szCs w:val="24"/>
          <w:lang w:val="sr-Cyrl-CS"/>
        </w:rPr>
      </w:pPr>
    </w:p>
    <w:p w:rsidR="00BD61DB" w:rsidRPr="008E46F4" w:rsidRDefault="00BD61DB" w:rsidP="00BD61DB">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BD61DB" w:rsidRPr="008E46F4" w:rsidRDefault="00BD61DB" w:rsidP="00BD61DB">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BD61DB" w:rsidRPr="008E46F4" w:rsidRDefault="00BD61DB" w:rsidP="00BD61DB">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BD61DB" w:rsidRPr="008E46F4" w:rsidRDefault="00BD61DB" w:rsidP="00BD61DB">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 </w:t>
      </w:r>
      <w:r w:rsidR="00342E7E">
        <w:rPr>
          <w:rFonts w:ascii="Times New Roman" w:hAnsi="Times New Roman" w:cs="Times New Roman"/>
          <w:b/>
          <w:bCs/>
          <w:sz w:val="24"/>
          <w:szCs w:val="24"/>
          <w:lang w:val="sr-Cyrl-RS"/>
        </w:rPr>
        <w:t>Н</w:t>
      </w:r>
      <w:r w:rsidR="00CE00D5" w:rsidRPr="008E46F4">
        <w:rPr>
          <w:rFonts w:ascii="Times New Roman" w:hAnsi="Times New Roman" w:cs="Times New Roman"/>
          <w:b/>
          <w:bCs/>
          <w:sz w:val="24"/>
          <w:szCs w:val="24"/>
          <w:lang w:val="sr-Cyrl-RS"/>
        </w:rPr>
        <w:t>ационална</w:t>
      </w:r>
      <w:r w:rsidRPr="008E46F4">
        <w:rPr>
          <w:rFonts w:ascii="Times New Roman" w:hAnsi="Times New Roman" w:cs="Times New Roman"/>
          <w:b/>
          <w:bCs/>
          <w:sz w:val="24"/>
          <w:szCs w:val="24"/>
          <w:lang w:val="sr-Cyrl-RS"/>
        </w:rPr>
        <w:t xml:space="preserve"> </w:t>
      </w:r>
      <w:r w:rsidRPr="008E46F4">
        <w:rPr>
          <w:rFonts w:ascii="Times New Roman" w:hAnsi="Times New Roman" w:cs="Times New Roman"/>
          <w:b/>
          <w:bCs/>
          <w:sz w:val="24"/>
          <w:szCs w:val="24"/>
          <w:lang w:val="sr-Cyrl-CS"/>
        </w:rPr>
        <w:t>кухиња“</w:t>
      </w:r>
    </w:p>
    <w:p w:rsidR="00BD61DB" w:rsidRPr="008E46F4" w:rsidRDefault="00BD61DB" w:rsidP="00BD61DB">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BD61DB" w:rsidRPr="008E46F4" w:rsidRDefault="00BD61DB" w:rsidP="00BD61D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lastRenderedPageBreak/>
        <w:t>Закључен између:</w:t>
      </w:r>
    </w:p>
    <w:p w:rsidR="00BD61DB" w:rsidRPr="008E46F4" w:rsidRDefault="00BD61DB" w:rsidP="00BD61DB">
      <w:pPr>
        <w:jc w:val="both"/>
        <w:rPr>
          <w:rFonts w:ascii="Times New Roman" w:hAnsi="Times New Roman" w:cs="Times New Roman"/>
          <w:sz w:val="24"/>
          <w:szCs w:val="24"/>
          <w:lang w:val="sr-Cyrl-CS"/>
        </w:rPr>
      </w:pPr>
    </w:p>
    <w:p w:rsidR="00BD61DB" w:rsidRPr="008E46F4" w:rsidRDefault="00CE00D5" w:rsidP="00CE00D5">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1.)</w:t>
      </w:r>
      <w:r w:rsidR="00BD61DB"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BD61DB" w:rsidRPr="008E46F4" w:rsidRDefault="00BD61DB" w:rsidP="00BD61DB">
      <w:pPr>
        <w:jc w:val="both"/>
        <w:rPr>
          <w:rFonts w:ascii="Times New Roman" w:hAnsi="Times New Roman" w:cs="Times New Roman"/>
          <w:sz w:val="24"/>
          <w:szCs w:val="24"/>
          <w:lang w:val="sr-Cyrl-CS"/>
        </w:rPr>
      </w:pPr>
    </w:p>
    <w:p w:rsidR="00BD61DB" w:rsidRPr="008E46F4" w:rsidRDefault="00CE00D5" w:rsidP="00CE00D5">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2.)</w:t>
      </w:r>
      <w:r w:rsidR="00BD61DB" w:rsidRPr="008E46F4">
        <w:rPr>
          <w:rFonts w:ascii="Times New Roman" w:hAnsi="Times New Roman" w:cs="Times New Roman"/>
          <w:sz w:val="24"/>
          <w:szCs w:val="24"/>
          <w:lang w:val="sr-Cyrl-RS"/>
        </w:rPr>
        <w:t>________________________из_______________________(</w:t>
      </w:r>
      <w:r w:rsidR="00BD61DB"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BD61DB" w:rsidRPr="008E46F4" w:rsidRDefault="00BD61DB" w:rsidP="00BD61DB">
      <w:pPr>
        <w:jc w:val="both"/>
        <w:rPr>
          <w:rFonts w:ascii="Times New Roman" w:hAnsi="Times New Roman" w:cs="Times New Roman"/>
          <w:sz w:val="24"/>
          <w:szCs w:val="24"/>
          <w:lang w:val="sr-Cyrl-CS"/>
        </w:rPr>
      </w:pPr>
    </w:p>
    <w:p w:rsidR="00BD61DB" w:rsidRPr="008E46F4" w:rsidRDefault="00BD61DB" w:rsidP="00BD61DB">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ПРЕДМЕТ УГОВОРА: „Ресторанске услуге у Новом Саду </w:t>
      </w:r>
      <w:r w:rsidR="00342E7E">
        <w:rPr>
          <w:rFonts w:ascii="Times New Roman" w:hAnsi="Times New Roman" w:cs="Times New Roman"/>
          <w:b/>
          <w:bCs/>
          <w:sz w:val="24"/>
          <w:szCs w:val="24"/>
          <w:lang w:val="sr-Cyrl-RS"/>
        </w:rPr>
        <w:t>Н</w:t>
      </w:r>
      <w:r w:rsidR="00CE00D5" w:rsidRPr="008E46F4">
        <w:rPr>
          <w:rFonts w:ascii="Times New Roman" w:hAnsi="Times New Roman" w:cs="Times New Roman"/>
          <w:b/>
          <w:bCs/>
          <w:sz w:val="24"/>
          <w:szCs w:val="24"/>
          <w:lang w:val="sr-Cyrl-RS"/>
        </w:rPr>
        <w:t xml:space="preserve">ационална </w:t>
      </w:r>
      <w:r w:rsidRPr="008E46F4">
        <w:rPr>
          <w:rFonts w:ascii="Times New Roman" w:hAnsi="Times New Roman" w:cs="Times New Roman"/>
          <w:b/>
          <w:bCs/>
          <w:sz w:val="24"/>
          <w:szCs w:val="24"/>
          <w:lang w:val="sr-Cyrl-RS"/>
        </w:rPr>
        <w:t>кухиња</w:t>
      </w:r>
      <w:r w:rsidRPr="008E46F4">
        <w:rPr>
          <w:rFonts w:ascii="Times New Roman" w:hAnsi="Times New Roman" w:cs="Times New Roman"/>
          <w:b/>
          <w:bCs/>
          <w:sz w:val="24"/>
          <w:szCs w:val="24"/>
          <w:lang w:val="sr-Cyrl-CS"/>
        </w:rPr>
        <w:t xml:space="preserve">“ </w:t>
      </w:r>
    </w:p>
    <w:p w:rsidR="00BD61DB" w:rsidRPr="008E46F4" w:rsidRDefault="00BD61DB" w:rsidP="00BD61DB">
      <w:pPr>
        <w:rPr>
          <w:rFonts w:ascii="Times New Roman" w:hAnsi="Times New Roman" w:cs="Times New Roman"/>
          <w:b/>
          <w:bCs/>
          <w:sz w:val="24"/>
          <w:szCs w:val="24"/>
          <w:lang w:val="sr-Cyrl-CS"/>
        </w:rPr>
      </w:pP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BD61DB" w:rsidRPr="008E46F4" w:rsidRDefault="00BD61DB" w:rsidP="00BD61DB">
      <w:pPr>
        <w:keepLines/>
        <w:shd w:val="clear" w:color="auto" w:fill="FFFFFF"/>
        <w:jc w:val="both"/>
        <w:rPr>
          <w:rFonts w:ascii="Times New Roman" w:hAnsi="Times New Roman" w:cs="Times New Roman"/>
          <w:sz w:val="24"/>
          <w:szCs w:val="24"/>
          <w:lang w:val="ru-RU"/>
        </w:rPr>
      </w:pPr>
    </w:p>
    <w:p w:rsidR="00BD61DB" w:rsidRPr="008E46F4" w:rsidRDefault="00BD61DB" w:rsidP="00BD61DB">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BD61DB" w:rsidRPr="008E46F4" w:rsidRDefault="00BD61DB" w:rsidP="00BD61DB">
      <w:pPr>
        <w:keepLines/>
        <w:shd w:val="clear" w:color="auto" w:fill="FFFFFF"/>
        <w:jc w:val="both"/>
        <w:rPr>
          <w:rFonts w:ascii="Times New Roman" w:hAnsi="Times New Roman" w:cs="Times New Roman"/>
          <w:sz w:val="24"/>
          <w:szCs w:val="24"/>
          <w:lang w:val="ru-RU"/>
        </w:rPr>
      </w:pPr>
    </w:p>
    <w:p w:rsidR="00BD61DB" w:rsidRPr="008E46F4" w:rsidRDefault="00BD61DB" w:rsidP="00BD61DB">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sidRPr="008E46F4">
        <w:rPr>
          <w:rFonts w:ascii="Times New Roman" w:hAnsi="Times New Roman" w:cs="Times New Roman"/>
          <w:sz w:val="24"/>
          <w:szCs w:val="24"/>
          <w:lang w:val="sr-Cyrl-RS"/>
        </w:rPr>
        <w:t>5</w:t>
      </w:r>
      <w:r w:rsidRPr="008E46F4">
        <w:rPr>
          <w:rFonts w:ascii="Times New Roman" w:hAnsi="Times New Roman" w:cs="Times New Roman"/>
          <w:sz w:val="24"/>
          <w:szCs w:val="24"/>
          <w:lang w:val="ru-RU"/>
        </w:rPr>
        <w:t xml:space="preserve"> од_________ 201</w:t>
      </w:r>
      <w:r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xml:space="preserve"> године,  спровео поступак јавне набавке мале вредности </w:t>
      </w:r>
      <w:r w:rsidRPr="008E46F4">
        <w:rPr>
          <w:rFonts w:ascii="Times New Roman" w:hAnsi="Times New Roman" w:cs="Times New Roman"/>
          <w:sz w:val="24"/>
          <w:szCs w:val="24"/>
          <w:lang w:val="sr-Cyrl-RS"/>
        </w:rPr>
        <w:t xml:space="preserve">партија бр. </w:t>
      </w:r>
      <w:r w:rsidR="00CE00D5"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sr-Cyrl-CS"/>
        </w:rPr>
        <w:t xml:space="preserve">„Ресторанске услуге у Новом Саду </w:t>
      </w:r>
      <w:r w:rsidR="00342E7E">
        <w:rPr>
          <w:rFonts w:ascii="Times New Roman" w:hAnsi="Times New Roman" w:cs="Times New Roman"/>
          <w:sz w:val="24"/>
          <w:szCs w:val="24"/>
          <w:lang w:val="sr-Cyrl-RS"/>
        </w:rPr>
        <w:t>Н</w:t>
      </w:r>
      <w:r w:rsidR="00CE00D5" w:rsidRPr="008E46F4">
        <w:rPr>
          <w:rFonts w:ascii="Times New Roman" w:hAnsi="Times New Roman" w:cs="Times New Roman"/>
          <w:sz w:val="24"/>
          <w:szCs w:val="24"/>
          <w:lang w:val="sr-Cyrl-RS"/>
        </w:rPr>
        <w:t xml:space="preserve">ационална </w:t>
      </w:r>
      <w:r w:rsidRPr="008E46F4">
        <w:rPr>
          <w:rFonts w:ascii="Times New Roman" w:hAnsi="Times New Roman" w:cs="Times New Roman"/>
          <w:sz w:val="24"/>
          <w:szCs w:val="24"/>
          <w:lang w:val="sr-Cyrl-CS"/>
        </w:rPr>
        <w:t xml:space="preserve">кухиња“ </w:t>
      </w:r>
      <w:r w:rsidRPr="008E46F4">
        <w:rPr>
          <w:rFonts w:ascii="Times New Roman" w:hAnsi="Times New Roman" w:cs="Times New Roman"/>
          <w:sz w:val="24"/>
          <w:szCs w:val="24"/>
          <w:lang w:val="ru-RU"/>
        </w:rPr>
        <w:t xml:space="preserve"> </w:t>
      </w:r>
    </w:p>
    <w:p w:rsidR="00BD61DB" w:rsidRPr="008E46F4" w:rsidRDefault="00BD61DB" w:rsidP="00BD61D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BD61DB" w:rsidRPr="008E46F4" w:rsidRDefault="00BD61DB" w:rsidP="00BD61D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своју понуду број ___ од ____201</w:t>
      </w:r>
      <w:r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године која се налази у прилогу и саставни је део уговора;</w:t>
      </w:r>
    </w:p>
    <w:p w:rsidR="00BD61DB" w:rsidRPr="008E46F4" w:rsidRDefault="00BD61DB" w:rsidP="00BD61D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BD61DB" w:rsidRPr="008E46F4" w:rsidRDefault="00BD61DB" w:rsidP="00BD61DB">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sidRPr="008E46F4">
        <w:rPr>
          <w:rFonts w:ascii="Times New Roman" w:hAnsi="Times New Roman" w:cs="Times New Roman"/>
          <w:sz w:val="24"/>
          <w:szCs w:val="24"/>
          <w:lang w:val="sr-Cyrl-RS"/>
        </w:rPr>
        <w:t>6</w:t>
      </w:r>
      <w:r w:rsidRPr="008E46F4">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BD61DB" w:rsidRPr="008E46F4" w:rsidRDefault="00BD61DB" w:rsidP="00BD61DB">
      <w:pPr>
        <w:keepLines/>
        <w:shd w:val="clear" w:color="auto" w:fill="FFFFFF"/>
        <w:tabs>
          <w:tab w:val="left" w:pos="320"/>
        </w:tabs>
        <w:jc w:val="both"/>
        <w:rPr>
          <w:rFonts w:ascii="Times New Roman" w:hAnsi="Times New Roman" w:cs="Times New Roman"/>
          <w:sz w:val="24"/>
          <w:szCs w:val="24"/>
        </w:rPr>
      </w:pPr>
    </w:p>
    <w:p w:rsidR="00BD61DB" w:rsidRPr="008E46F4" w:rsidRDefault="00BD61DB" w:rsidP="00BD61DB">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BD61DB" w:rsidRPr="008E46F4" w:rsidRDefault="00BD61DB" w:rsidP="00BD61D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BD61DB" w:rsidRPr="008E46F4" w:rsidRDefault="00BD61DB" w:rsidP="00BD61D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Место пружања услуге је локација објекта Понуђача.</w:t>
      </w:r>
    </w:p>
    <w:p w:rsidR="00BD61DB" w:rsidRPr="008E46F4" w:rsidRDefault="00BD61DB" w:rsidP="00BD61DB">
      <w:pPr>
        <w:jc w:val="both"/>
        <w:rPr>
          <w:rFonts w:ascii="Times New Roman" w:hAnsi="Times New Roman" w:cs="Times New Roman"/>
          <w:sz w:val="24"/>
          <w:szCs w:val="24"/>
          <w:lang w:val="sr-Cyrl-CS"/>
        </w:rPr>
      </w:pPr>
    </w:p>
    <w:p w:rsidR="00BD61DB" w:rsidRPr="008E46F4" w:rsidRDefault="00BD61DB" w:rsidP="00BD61D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BD61DB" w:rsidRPr="008E46F4" w:rsidRDefault="00BD61DB" w:rsidP="00BD61DB">
      <w:pPr>
        <w:jc w:val="both"/>
        <w:rPr>
          <w:rFonts w:ascii="Times New Roman" w:hAnsi="Times New Roman" w:cs="Times New Roman"/>
          <w:sz w:val="24"/>
          <w:szCs w:val="24"/>
          <w:lang w:val="sr-Cyrl-CS"/>
        </w:rPr>
      </w:pP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BD61DB" w:rsidRPr="008E46F4" w:rsidRDefault="00BD61DB" w:rsidP="00BD61DB">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 _____________ дин. </w:t>
      </w:r>
      <w:r w:rsidRPr="008E46F4">
        <w:rPr>
          <w:rFonts w:ascii="Times New Roman" w:hAnsi="Times New Roman" w:cs="Times New Roman"/>
          <w:sz w:val="24"/>
          <w:szCs w:val="24"/>
          <w:lang w:val="sr-Cyrl-CS"/>
        </w:rPr>
        <w:t>у коју вредност није урачунат ПДВ.</w:t>
      </w:r>
    </w:p>
    <w:p w:rsidR="00BD61DB" w:rsidRPr="008E46F4" w:rsidRDefault="00BD61DB" w:rsidP="00BD61DB">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BD61DB" w:rsidRPr="008E46F4" w:rsidRDefault="00BD61DB" w:rsidP="00BD61DB">
      <w:pPr>
        <w:rPr>
          <w:rFonts w:ascii="Times New Roman" w:hAnsi="Times New Roman" w:cs="Times New Roman"/>
          <w:b/>
          <w:sz w:val="24"/>
          <w:szCs w:val="24"/>
          <w:lang w:val="sr-Cyrl-RS"/>
        </w:rPr>
      </w:pP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BD61DB" w:rsidRPr="008E46F4" w:rsidRDefault="00BD61DB" w:rsidP="00BD61DB">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BD61DB" w:rsidRPr="008E46F4" w:rsidRDefault="00BD61DB" w:rsidP="00BD61D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BD61DB" w:rsidRPr="008E46F4" w:rsidRDefault="00BD61DB" w:rsidP="00BD61D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BD61DB" w:rsidRPr="008E46F4" w:rsidRDefault="00BD61DB" w:rsidP="00BD61D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lastRenderedPageBreak/>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BD61DB" w:rsidRPr="008E46F4" w:rsidRDefault="00BD61DB" w:rsidP="00BD61DB">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BD61DB" w:rsidRPr="008E46F4" w:rsidRDefault="00BD61DB" w:rsidP="00BD61D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BD61DB" w:rsidRPr="008E46F4" w:rsidRDefault="00BD61DB" w:rsidP="00BD61DB">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BD61DB" w:rsidRPr="008E46F4" w:rsidRDefault="00BD61DB" w:rsidP="00BD61D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BD61DB" w:rsidRPr="008E46F4" w:rsidRDefault="00BD61DB" w:rsidP="00BD61DB">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BD61DB" w:rsidRPr="008E46F4" w:rsidRDefault="00BD61DB" w:rsidP="00BD61D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BD61DB" w:rsidRPr="008E46F4" w:rsidRDefault="00BD61DB" w:rsidP="00BD61DB">
      <w:pPr>
        <w:jc w:val="both"/>
        <w:rPr>
          <w:rFonts w:ascii="Times New Roman" w:hAnsi="Times New Roman" w:cs="Times New Roman"/>
          <w:sz w:val="24"/>
          <w:szCs w:val="24"/>
          <w:lang w:val="ru-RU"/>
        </w:rPr>
      </w:pPr>
    </w:p>
    <w:p w:rsidR="00BD61DB" w:rsidRPr="008E46F4" w:rsidRDefault="00BD61DB" w:rsidP="00BD61D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BD61DB" w:rsidRPr="008E46F4" w:rsidRDefault="00BD61DB" w:rsidP="00BD61D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BD61DB" w:rsidRPr="008E46F4" w:rsidRDefault="00BD61DB" w:rsidP="00BD61DB">
      <w:pPr>
        <w:jc w:val="both"/>
        <w:rPr>
          <w:rFonts w:ascii="Times New Roman" w:hAnsi="Times New Roman" w:cs="Times New Roman"/>
          <w:sz w:val="24"/>
          <w:szCs w:val="24"/>
          <w:lang w:val="ru-RU"/>
        </w:rPr>
      </w:pPr>
    </w:p>
    <w:p w:rsidR="00BD61DB" w:rsidRPr="008E46F4" w:rsidRDefault="00BD61DB" w:rsidP="00BD61D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         Понуђач УСЛУГЕ                                                                      НАРУЧИЛАЦ</w:t>
      </w:r>
    </w:p>
    <w:p w:rsidR="00BD61DB" w:rsidRPr="008E46F4" w:rsidRDefault="00BD61DB" w:rsidP="00BD61DB">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BD61DB" w:rsidRPr="008E46F4" w:rsidRDefault="00BD61DB" w:rsidP="00BD61DB">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др Јелена Дамњановић</w:t>
      </w:r>
      <w:r w:rsidRPr="008E46F4">
        <w:rPr>
          <w:rFonts w:ascii="Times New Roman" w:hAnsi="Times New Roman" w:cs="Times New Roman"/>
          <w:b/>
          <w:sz w:val="24"/>
          <w:szCs w:val="24"/>
          <w:lang w:val="ru-RU"/>
        </w:rPr>
        <w:tab/>
      </w:r>
    </w:p>
    <w:p w:rsidR="00BD61DB" w:rsidRPr="008E46F4" w:rsidRDefault="00BD61DB" w:rsidP="00BD61DB">
      <w:pPr>
        <w:autoSpaceDE w:val="0"/>
        <w:rPr>
          <w:rFonts w:ascii="Times New Roman" w:hAnsi="Times New Roman" w:cs="Times New Roman"/>
          <w:b/>
          <w:sz w:val="24"/>
          <w:szCs w:val="24"/>
          <w:lang w:val="sr-Cyrl-CS" w:eastAsia="sr-Latn-CS"/>
        </w:rPr>
      </w:pPr>
    </w:p>
    <w:p w:rsidR="00BD61DB" w:rsidRPr="008E46F4" w:rsidRDefault="00BD61DB" w:rsidP="00BD61DB">
      <w:pPr>
        <w:autoSpaceDE w:val="0"/>
        <w:rPr>
          <w:rFonts w:ascii="Times New Roman" w:hAnsi="Times New Roman" w:cs="Times New Roman"/>
          <w:b/>
          <w:sz w:val="24"/>
          <w:szCs w:val="24"/>
          <w:lang w:val="sr-Cyrl-CS" w:eastAsia="sr-Latn-CS"/>
        </w:rPr>
      </w:pPr>
    </w:p>
    <w:p w:rsidR="00BD61DB" w:rsidRPr="008E46F4" w:rsidRDefault="00BD61DB" w:rsidP="00BD61DB">
      <w:pPr>
        <w:autoSpaceDE w:val="0"/>
        <w:rPr>
          <w:rFonts w:ascii="Times New Roman" w:hAnsi="Times New Roman" w:cs="Times New Roman"/>
          <w:b/>
          <w:sz w:val="24"/>
          <w:szCs w:val="24"/>
          <w:lang w:val="sr-Cyrl-CS" w:eastAsia="sr-Latn-CS"/>
        </w:rPr>
      </w:pPr>
    </w:p>
    <w:p w:rsidR="0015030D" w:rsidRPr="008E46F4" w:rsidRDefault="0015030D"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15030D" w:rsidRPr="008E46F4" w:rsidRDefault="0015030D"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272C" w:rsidRDefault="0067272C"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342E7E" w:rsidRPr="008E46F4" w:rsidRDefault="00342E7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V</w:t>
      </w:r>
      <w:r w:rsidRPr="008E46F4">
        <w:rPr>
          <w:rFonts w:ascii="Times New Roman" w:eastAsia="Arial Unicode MS" w:hAnsi="Times New Roman" w:cs="Times New Roman"/>
          <w:b/>
          <w:bCs/>
          <w:i/>
          <w:iCs/>
          <w:color w:val="000000"/>
          <w:kern w:val="1"/>
          <w:sz w:val="24"/>
          <w:szCs w:val="24"/>
          <w:lang w:val="sr-Latn-RS" w:eastAsia="ar-SA"/>
        </w:rPr>
        <w:t>II</w:t>
      </w:r>
      <w:r w:rsidRPr="008E46F4">
        <w:rPr>
          <w:rFonts w:ascii="Times New Roman" w:eastAsia="Arial Unicode MS" w:hAnsi="Times New Roman" w:cs="Times New Roman"/>
          <w:b/>
          <w:bCs/>
          <w:i/>
          <w:iCs/>
          <w:color w:val="000000"/>
          <w:kern w:val="1"/>
          <w:sz w:val="24"/>
          <w:szCs w:val="24"/>
          <w:lang w:eastAsia="ar-SA"/>
        </w:rPr>
        <w:t xml:space="preserve"> УПУТСТВО ПОНУЂАЧИМА КАКО ДА САЧИНЕ ПОНУДУ</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8E46F4">
        <w:rPr>
          <w:rFonts w:ascii="Times New Roman" w:eastAsia="Arial Unicode MS" w:hAnsi="Times New Roman" w:cs="Times New Roman"/>
          <w:b/>
          <w:bCs/>
          <w:i/>
          <w:iCs/>
          <w:color w:val="000000"/>
          <w:kern w:val="1"/>
          <w:sz w:val="24"/>
          <w:szCs w:val="24"/>
          <w:lang w:eastAsia="ar-SA"/>
        </w:rPr>
        <w:t xml:space="preserve">2. НАЧИН </w:t>
      </w:r>
      <w:r w:rsidRPr="008E46F4">
        <w:rPr>
          <w:rFonts w:ascii="Times New Roman" w:eastAsia="Arial Unicode MS" w:hAnsi="Times New Roman" w:cs="Times New Roman"/>
          <w:b/>
          <w:bCs/>
          <w:i/>
          <w:iCs/>
          <w:color w:val="000000"/>
          <w:kern w:val="1"/>
          <w:sz w:val="24"/>
          <w:szCs w:val="24"/>
          <w:lang w:val="sr-Cyrl-RS" w:eastAsia="ar-SA"/>
        </w:rPr>
        <w:t>ПОДНОШЕЊА ПОНУДА</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E46F4">
        <w:rPr>
          <w:rFonts w:ascii="Times New Roman" w:eastAsia="TimesNewRomanPSMT" w:hAnsi="Times New Roman" w:cs="Times New Roman"/>
          <w:bCs/>
          <w:color w:val="000000"/>
          <w:kern w:val="1"/>
          <w:sz w:val="24"/>
          <w:szCs w:val="24"/>
          <w:lang w:val="sr-Cyrl-CS" w:eastAsia="ar-SA"/>
        </w:rPr>
        <w:t xml:space="preserve"> и адресу</w:t>
      </w:r>
      <w:r w:rsidRPr="008E46F4">
        <w:rPr>
          <w:rFonts w:ascii="Times New Roman" w:eastAsia="TimesNewRomanPSMT" w:hAnsi="Times New Roman" w:cs="Times New Roman"/>
          <w:bCs/>
          <w:color w:val="000000"/>
          <w:kern w:val="1"/>
          <w:sz w:val="24"/>
          <w:szCs w:val="24"/>
          <w:lang w:eastAsia="ar-SA"/>
        </w:rPr>
        <w:t xml:space="preserve"> понуђача.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TimesNewRomanPSMT" w:hAnsi="Times New Roman" w:cs="Times New Roman"/>
          <w:bCs/>
          <w:color w:val="000000"/>
          <w:kern w:val="1"/>
          <w:sz w:val="24"/>
          <w:szCs w:val="24"/>
          <w:lang w:eastAsia="ar-SA"/>
        </w:rPr>
        <w:t xml:space="preserve">Понуду доставити на адресу: </w:t>
      </w:r>
      <w:r w:rsidRPr="008E46F4">
        <w:rPr>
          <w:rFonts w:ascii="Times New Roman" w:eastAsia="TimesNewRomanPSMT" w:hAnsi="Times New Roman" w:cs="Times New Roman"/>
          <w:bCs/>
          <w:color w:val="000000"/>
          <w:kern w:val="1"/>
          <w:sz w:val="24"/>
          <w:szCs w:val="24"/>
          <w:lang w:val="sr-Cyrl-RS" w:eastAsia="ar-SA"/>
        </w:rPr>
        <w:t>Владимира Перића Валтера</w:t>
      </w:r>
      <w:r w:rsidR="009A1B44" w:rsidRPr="008E46F4">
        <w:rPr>
          <w:rFonts w:ascii="Times New Roman" w:eastAsia="TimesNewRomanPSMT" w:hAnsi="Times New Roman" w:cs="Times New Roman"/>
          <w:bCs/>
          <w:color w:val="000000"/>
          <w:kern w:val="1"/>
          <w:sz w:val="24"/>
          <w:szCs w:val="24"/>
          <w:lang w:val="sr-Cyrl-RS" w:eastAsia="ar-SA"/>
        </w:rPr>
        <w:t>, Нови Сад бр.</w:t>
      </w:r>
      <w:r w:rsidRPr="008E46F4">
        <w:rPr>
          <w:rFonts w:ascii="Times New Roman" w:eastAsia="TimesNewRomanPSMT" w:hAnsi="Times New Roman" w:cs="Times New Roman"/>
          <w:bCs/>
          <w:color w:val="000000"/>
          <w:kern w:val="1"/>
          <w:sz w:val="24"/>
          <w:szCs w:val="24"/>
          <w:lang w:val="sr-Cyrl-RS" w:eastAsia="ar-SA"/>
        </w:rPr>
        <w:t xml:space="preserve"> 4</w:t>
      </w:r>
      <w:r w:rsidR="009A1B44" w:rsidRPr="008E46F4">
        <w:rPr>
          <w:rFonts w:ascii="Times New Roman" w:eastAsia="TimesNewRomanPSMT" w:hAnsi="Times New Roman" w:cs="Times New Roman"/>
          <w:bCs/>
          <w:color w:val="000000"/>
          <w:kern w:val="1"/>
          <w:sz w:val="24"/>
          <w:szCs w:val="24"/>
          <w:lang w:val="sr-Cyrl-RS" w:eastAsia="ar-SA"/>
        </w:rPr>
        <w:t xml:space="preserve"> </w:t>
      </w:r>
      <w:r w:rsidRPr="008E46F4">
        <w:rPr>
          <w:rFonts w:ascii="Times New Roman" w:eastAsia="TimesNewRomanPSMT" w:hAnsi="Times New Roman" w:cs="Times New Roman"/>
          <w:bCs/>
          <w:color w:val="000000"/>
          <w:kern w:val="1"/>
          <w:sz w:val="24"/>
          <w:szCs w:val="24"/>
          <w:lang w:eastAsia="ar-SA"/>
        </w:rPr>
        <w:t xml:space="preserve">са назнаком: </w:t>
      </w:r>
      <w:r w:rsidRPr="008E46F4">
        <w:rPr>
          <w:rFonts w:ascii="Times New Roman" w:eastAsia="TimesNewRomanPS-BoldMT" w:hAnsi="Times New Roman" w:cs="Times New Roman"/>
          <w:b/>
          <w:bCs/>
          <w:color w:val="000000"/>
          <w:kern w:val="1"/>
          <w:sz w:val="24"/>
          <w:szCs w:val="24"/>
          <w:lang w:eastAsia="ar-SA"/>
        </w:rPr>
        <w:t>,,Понуда за јавну набавку</w:t>
      </w:r>
      <w:r w:rsidRPr="008E46F4">
        <w:rPr>
          <w:rFonts w:ascii="Times New Roman" w:eastAsia="Arial Unicode MS" w:hAnsi="Times New Roman" w:cs="Times New Roman"/>
          <w:color w:val="000000"/>
          <w:kern w:val="1"/>
          <w:sz w:val="24"/>
          <w:szCs w:val="24"/>
          <w:lang w:eastAsia="ar-SA"/>
        </w:rPr>
        <w:t xml:space="preserve"> </w:t>
      </w:r>
      <w:r w:rsidR="00674C71" w:rsidRPr="008E46F4">
        <w:rPr>
          <w:rFonts w:ascii="Times New Roman" w:hAnsi="Times New Roman" w:cs="Times New Roman"/>
          <w:sz w:val="24"/>
          <w:szCs w:val="24"/>
        </w:rPr>
        <w:t>„Ресторанске услуге у Новом Саду, кетеринг, роба широке потрошње и поклони “</w:t>
      </w:r>
      <w:r w:rsidR="00E06E39" w:rsidRPr="008E46F4">
        <w:rPr>
          <w:rFonts w:ascii="Times New Roman" w:hAnsi="Times New Roman" w:cs="Times New Roman"/>
          <w:sz w:val="24"/>
          <w:szCs w:val="24"/>
          <w:lang w:val="sr-Cyrl-RS"/>
        </w:rPr>
        <w:t>за партију _____.</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r w:rsidRPr="008E46F4">
        <w:rPr>
          <w:rFonts w:ascii="Times New Roman" w:eastAsia="Arial Unicode MS" w:hAnsi="Times New Roman" w:cs="Times New Roman"/>
          <w:color w:val="FF0000"/>
          <w:kern w:val="1"/>
          <w:sz w:val="24"/>
          <w:szCs w:val="24"/>
          <w:lang w:eastAsia="ar-SA"/>
        </w:rPr>
        <w:t xml:space="preserve"> </w:t>
      </w:r>
      <w:r w:rsidRPr="008E46F4">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w:t>
      </w:r>
      <w:r w:rsidRPr="008E46F4">
        <w:rPr>
          <w:rFonts w:ascii="Times New Roman" w:eastAsia="Arial Unicode MS" w:hAnsi="Times New Roman" w:cs="Times New Roman"/>
          <w:kern w:val="1"/>
          <w:sz w:val="24"/>
          <w:szCs w:val="24"/>
          <w:lang w:val="sr-Cyrl-RS" w:eastAsia="ar-SA"/>
        </w:rPr>
        <w:t xml:space="preserve">дана </w:t>
      </w:r>
      <w:r w:rsidR="00674C71" w:rsidRPr="008E46F4">
        <w:rPr>
          <w:rFonts w:ascii="Times New Roman" w:eastAsia="Arial Unicode MS" w:hAnsi="Times New Roman" w:cs="Times New Roman"/>
          <w:kern w:val="1"/>
          <w:sz w:val="24"/>
          <w:szCs w:val="24"/>
          <w:lang w:val="sr-Cyrl-RS" w:eastAsia="ar-SA"/>
        </w:rPr>
        <w:t>16.09</w:t>
      </w:r>
      <w:r w:rsidRPr="008E46F4">
        <w:rPr>
          <w:rFonts w:ascii="Times New Roman" w:eastAsia="Arial Unicode MS" w:hAnsi="Times New Roman" w:cs="Times New Roman"/>
          <w:kern w:val="1"/>
          <w:sz w:val="24"/>
          <w:szCs w:val="24"/>
          <w:lang w:val="sr-Cyrl-RS" w:eastAsia="ar-SA"/>
        </w:rPr>
        <w:t>.2016. године до 12.00 часова.</w:t>
      </w:r>
      <w:r w:rsidRPr="008E46F4">
        <w:rPr>
          <w:rFonts w:ascii="Times New Roman" w:eastAsia="TimesNewRomanPS-BoldMT" w:hAnsi="Times New Roman" w:cs="Times New Roman"/>
          <w:b/>
          <w:bCs/>
          <w:kern w:val="1"/>
          <w:sz w:val="24"/>
          <w:szCs w:val="24"/>
          <w:lang w:eastAsia="ar-SA"/>
        </w:rPr>
        <w:t xml:space="preserve"> </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8E46F4">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E46F4">
        <w:rPr>
          <w:rFonts w:ascii="Times New Roman" w:eastAsia="Arial Unicode MS" w:hAnsi="Times New Roman" w:cs="Times New Roman"/>
          <w:kern w:val="1"/>
          <w:sz w:val="24"/>
          <w:szCs w:val="24"/>
          <w:lang w:val="sr-Cyrl-CS" w:eastAsia="ar-SA"/>
        </w:rPr>
        <w:t>н</w:t>
      </w:r>
      <w:r w:rsidRPr="008E46F4">
        <w:rPr>
          <w:rFonts w:ascii="Times New Roman" w:eastAsia="Arial Unicode MS" w:hAnsi="Times New Roman" w:cs="Times New Roman"/>
          <w:kern w:val="1"/>
          <w:sz w:val="24"/>
          <w:szCs w:val="24"/>
          <w:lang w:eastAsia="ar-SA"/>
        </w:rPr>
        <w:t>аруч</w:t>
      </w:r>
      <w:r w:rsidRPr="008E46F4">
        <w:rPr>
          <w:rFonts w:ascii="Times New Roman" w:eastAsia="Arial Unicode MS" w:hAnsi="Times New Roman" w:cs="Times New Roman"/>
          <w:kern w:val="1"/>
          <w:sz w:val="24"/>
          <w:szCs w:val="24"/>
          <w:lang w:val="sr-Cyrl-CS" w:eastAsia="ar-SA"/>
        </w:rPr>
        <w:t>и</w:t>
      </w:r>
      <w:r w:rsidRPr="008E46F4">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Понуда мора да садржи оверен и потписан: </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и  ЗЈН (Образац </w:t>
      </w:r>
      <w:r w:rsidRPr="008E46F4">
        <w:rPr>
          <w:rFonts w:ascii="Times New Roman" w:eastAsia="Arial Unicode MS" w:hAnsi="Times New Roman" w:cs="Times New Roman"/>
          <w:kern w:val="1"/>
          <w:sz w:val="24"/>
          <w:szCs w:val="24"/>
          <w:lang w:val="sr-Cyrl-RS" w:eastAsia="ar-SA"/>
        </w:rPr>
        <w:t>1</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kern w:val="1"/>
          <w:sz w:val="24"/>
          <w:szCs w:val="24"/>
          <w:lang w:val="sr-Cyrl-RS" w:eastAsia="ar-SA"/>
        </w:rPr>
        <w:t>;</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Образац изјаве по</w:t>
      </w:r>
      <w:r w:rsidRPr="008E46F4">
        <w:rPr>
          <w:rFonts w:ascii="Times New Roman" w:eastAsia="Arial Unicode MS" w:hAnsi="Times New Roman" w:cs="Times New Roman"/>
          <w:kern w:val="1"/>
          <w:sz w:val="24"/>
          <w:szCs w:val="24"/>
          <w:lang w:val="sr-Cyrl-RS" w:eastAsia="ar-SA"/>
        </w:rPr>
        <w:t>дизвођ</w:t>
      </w:r>
      <w:r w:rsidRPr="008E46F4">
        <w:rPr>
          <w:rFonts w:ascii="Times New Roman" w:eastAsia="Arial Unicode MS" w:hAnsi="Times New Roman" w:cs="Times New Roman"/>
          <w:kern w:val="1"/>
          <w:sz w:val="24"/>
          <w:szCs w:val="24"/>
          <w:lang w:eastAsia="ar-SA"/>
        </w:rPr>
        <w:t xml:space="preserve">ача о испуњености услова за учешће у поступку јавне набавке - чл. 75. (Образац </w:t>
      </w:r>
      <w:r w:rsidRPr="008E46F4">
        <w:rPr>
          <w:rFonts w:ascii="Times New Roman" w:eastAsia="Arial Unicode MS" w:hAnsi="Times New Roman" w:cs="Times New Roman"/>
          <w:kern w:val="1"/>
          <w:sz w:val="24"/>
          <w:szCs w:val="24"/>
          <w:lang w:val="sr-Cyrl-RS" w:eastAsia="ar-SA"/>
        </w:rPr>
        <w:t>2</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kern w:val="1"/>
          <w:sz w:val="24"/>
          <w:szCs w:val="24"/>
          <w:lang w:val="sr-Cyrl-RS" w:eastAsia="ar-SA"/>
        </w:rPr>
        <w:t>, уколико понуђач подноси понуду са подизвођачем;</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 xml:space="preserve">Образац понуде </w:t>
      </w:r>
      <w:r w:rsidRPr="008E46F4">
        <w:rPr>
          <w:rFonts w:ascii="Times New Roman" w:eastAsia="Arial Unicode MS" w:hAnsi="Times New Roman" w:cs="Times New Roman"/>
          <w:kern w:val="1"/>
          <w:sz w:val="24"/>
          <w:szCs w:val="24"/>
          <w:lang w:eastAsia="ar-SA"/>
        </w:rPr>
        <w:t>(Образац 3)</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Образац трошкова припреме понуде</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(Образац 4);</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Образац изјаве о независној понуди (Образац </w:t>
      </w:r>
      <w:r w:rsidRPr="008E46F4">
        <w:rPr>
          <w:rFonts w:ascii="Times New Roman" w:eastAsia="Arial Unicode MS" w:hAnsi="Times New Roman" w:cs="Times New Roman"/>
          <w:kern w:val="1"/>
          <w:sz w:val="24"/>
          <w:szCs w:val="24"/>
          <w:lang w:val="sr-Cyrl-RS" w:eastAsia="ar-SA"/>
        </w:rPr>
        <w:t>5</w:t>
      </w:r>
      <w:r w:rsidRPr="008E46F4">
        <w:rPr>
          <w:rFonts w:ascii="Times New Roman" w:eastAsia="Arial Unicode MS" w:hAnsi="Times New Roman" w:cs="Times New Roman"/>
          <w:kern w:val="1"/>
          <w:sz w:val="24"/>
          <w:szCs w:val="24"/>
          <w:lang w:eastAsia="ar-SA"/>
        </w:rPr>
        <w:t>);</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Модел уговора;</w:t>
      </w:r>
    </w:p>
    <w:p w:rsidR="0077506E" w:rsidRPr="008E46F4" w:rsidRDefault="0077506E" w:rsidP="0077506E">
      <w:pPr>
        <w:suppressAutoHyphens/>
        <w:autoSpaceDE w:val="0"/>
        <w:autoSpaceDN w:val="0"/>
        <w:adjustRightInd w:val="0"/>
        <w:ind w:left="360"/>
        <w:jc w:val="both"/>
        <w:rPr>
          <w:rFonts w:ascii="Times New Roman" w:eastAsia="Arial Unicode MS" w:hAnsi="Times New Roman" w:cs="Times New Roman"/>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FF0000"/>
          <w:kern w:val="1"/>
          <w:sz w:val="24"/>
          <w:szCs w:val="24"/>
          <w:lang w:eastAsia="ar-SA"/>
        </w:rPr>
      </w:pPr>
      <w:r w:rsidRPr="008E46F4">
        <w:rPr>
          <w:rFonts w:ascii="Times New Roman" w:eastAsia="Arial Unicode MS" w:hAnsi="Times New Roman" w:cs="Times New Roman"/>
          <w:b/>
          <w:color w:val="FF0000"/>
          <w:kern w:val="1"/>
          <w:sz w:val="24"/>
          <w:szCs w:val="24"/>
          <w:lang w:eastAsia="ar-SA"/>
        </w:rPr>
        <w:t xml:space="preserve">  </w:t>
      </w:r>
      <w:r w:rsidRPr="008E46F4">
        <w:rPr>
          <w:rFonts w:ascii="Times New Roman" w:eastAsia="Arial Unicode MS" w:hAnsi="Times New Roman" w:cs="Times New Roman"/>
          <w:b/>
          <w:i/>
          <w:iCs/>
          <w:color w:val="000000"/>
          <w:kern w:val="1"/>
          <w:sz w:val="24"/>
          <w:szCs w:val="24"/>
          <w:lang w:eastAsia="ar-SA"/>
        </w:rPr>
        <w:t>4.</w:t>
      </w:r>
      <w:r w:rsidRPr="008E46F4">
        <w:rPr>
          <w:rFonts w:ascii="Times New Roman" w:eastAsia="Arial Unicode MS" w:hAnsi="Times New Roman" w:cs="Times New Roman"/>
          <w:b/>
          <w:bCs/>
          <w:i/>
          <w:iCs/>
          <w:color w:val="000000"/>
          <w:kern w:val="1"/>
          <w:sz w:val="24"/>
          <w:szCs w:val="24"/>
          <w:lang w:eastAsia="ar-SA"/>
        </w:rPr>
        <w:t xml:space="preserve">  ПОНУДА СА ВАРИЈАНТАМА</w:t>
      </w:r>
    </w:p>
    <w:p w:rsidR="0077506E" w:rsidRPr="008E46F4" w:rsidRDefault="0077506E" w:rsidP="0077506E">
      <w:pPr>
        <w:suppressAutoHyphens/>
        <w:spacing w:line="100" w:lineRule="atLeast"/>
        <w:jc w:val="both"/>
        <w:rPr>
          <w:rFonts w:ascii="Times New Roman" w:eastAsia="Arial Unicode MS" w:hAnsi="Times New Roman" w:cs="Times New Roman"/>
          <w:bCs/>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8E46F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 xml:space="preserve">5. </w:t>
      </w:r>
      <w:r w:rsidRPr="008E46F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Cs/>
          <w:iCs/>
          <w:color w:val="000000"/>
          <w:kern w:val="1"/>
          <w:sz w:val="24"/>
          <w:szCs w:val="24"/>
          <w:lang w:eastAsia="ar-SA"/>
        </w:rPr>
        <w:t>Измену, допуну или опозив понуде треба доставити на адресу:</w:t>
      </w:r>
      <w:r w:rsidRPr="008E46F4">
        <w:rPr>
          <w:rFonts w:ascii="Times New Roman" w:eastAsia="TimesNewRomanPSMT" w:hAnsi="Times New Roman" w:cs="Times New Roman"/>
          <w:bCs/>
          <w:iCs/>
          <w:color w:val="000000"/>
          <w:kern w:val="1"/>
          <w:sz w:val="24"/>
          <w:szCs w:val="24"/>
          <w:lang w:val="sr-Cyrl-RS" w:eastAsia="ar-SA"/>
        </w:rPr>
        <w:t xml:space="preserve"> Висока пословна школа стуковних студија, Владимира Перића Валтера 4</w:t>
      </w:r>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TimesNewRomanPSMT" w:hAnsi="Times New Roman" w:cs="Times New Roman"/>
          <w:bCs/>
          <w:iCs/>
          <w:color w:val="FF0000"/>
          <w:kern w:val="1"/>
          <w:sz w:val="24"/>
          <w:szCs w:val="24"/>
          <w:lang w:eastAsia="ar-SA"/>
        </w:rPr>
        <w:t xml:space="preserve"> </w:t>
      </w:r>
      <w:r w:rsidRPr="008E46F4">
        <w:rPr>
          <w:rFonts w:ascii="Times New Roman" w:eastAsia="TimesNewRomanPSMT" w:hAnsi="Times New Roman" w:cs="Times New Roman"/>
          <w:bCs/>
          <w:iCs/>
          <w:color w:val="000000"/>
          <w:kern w:val="1"/>
          <w:sz w:val="24"/>
          <w:szCs w:val="24"/>
          <w:lang w:eastAsia="ar-SA"/>
        </w:rPr>
        <w:t>са назнаком:</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TimesNewRomanPSMT" w:hAnsi="Times New Roman" w:cs="Times New Roman"/>
          <w:bCs/>
          <w:iCs/>
          <w:color w:val="000000"/>
          <w:kern w:val="1"/>
          <w:sz w:val="24"/>
          <w:szCs w:val="24"/>
          <w:lang w:eastAsia="ar-SA"/>
        </w:rPr>
        <w:t>„</w:t>
      </w:r>
      <w:r w:rsidRPr="008E46F4">
        <w:rPr>
          <w:rFonts w:ascii="Times New Roman" w:eastAsia="TimesNewRomanPSMT" w:hAnsi="Times New Roman" w:cs="Times New Roman"/>
          <w:b/>
          <w:bCs/>
          <w:iCs/>
          <w:color w:val="000000"/>
          <w:kern w:val="1"/>
          <w:sz w:val="24"/>
          <w:szCs w:val="24"/>
          <w:lang w:eastAsia="ar-SA"/>
        </w:rPr>
        <w:t>Измена понуде</w:t>
      </w:r>
      <w:r w:rsidRPr="008E46F4">
        <w:rPr>
          <w:rFonts w:ascii="Times New Roman" w:eastAsia="TimesNewRomanPS-BoldMT" w:hAnsi="Times New Roman" w:cs="Times New Roman"/>
          <w:b/>
          <w:bCs/>
          <w:color w:val="000000"/>
          <w:kern w:val="1"/>
          <w:sz w:val="24"/>
          <w:szCs w:val="24"/>
          <w:lang w:eastAsia="ar-SA"/>
        </w:rPr>
        <w:t xml:space="preserve"> за јавну набавку</w:t>
      </w:r>
      <w:r w:rsidRPr="008E46F4">
        <w:rPr>
          <w:rFonts w:ascii="Times New Roman" w:eastAsia="TimesNewRomanPS-BoldMT" w:hAnsi="Times New Roman" w:cs="Times New Roman"/>
          <w:b/>
          <w:bCs/>
          <w:color w:val="000000"/>
          <w:kern w:val="1"/>
          <w:sz w:val="24"/>
          <w:szCs w:val="24"/>
          <w:lang w:val="sr-Cyrl-RS" w:eastAsia="ar-SA"/>
        </w:rPr>
        <w:t xml:space="preserve"> </w:t>
      </w:r>
      <w:r w:rsidR="009A1B44" w:rsidRPr="008E46F4">
        <w:rPr>
          <w:rFonts w:ascii="Times New Roman" w:hAnsi="Times New Roman" w:cs="Times New Roman"/>
          <w:sz w:val="24"/>
          <w:szCs w:val="24"/>
        </w:rPr>
        <w:t>„Ресторанске услуге у Новом Саду</w:t>
      </w:r>
      <w:r w:rsidR="00674C71" w:rsidRPr="008E46F4">
        <w:rPr>
          <w:rFonts w:ascii="Times New Roman" w:hAnsi="Times New Roman" w:cs="Times New Roman"/>
          <w:sz w:val="24"/>
          <w:szCs w:val="24"/>
        </w:rPr>
        <w:t>, кетеринг и роба широке потро</w:t>
      </w:r>
      <w:r w:rsidR="00674C71" w:rsidRPr="008E46F4">
        <w:rPr>
          <w:rFonts w:ascii="Times New Roman" w:hAnsi="Times New Roman" w:cs="Times New Roman"/>
          <w:sz w:val="24"/>
          <w:szCs w:val="24"/>
          <w:lang w:val="sr-Cyrl-RS"/>
        </w:rPr>
        <w:t>шњ</w:t>
      </w:r>
      <w:r w:rsidR="009A1B44" w:rsidRPr="008E46F4">
        <w:rPr>
          <w:rFonts w:ascii="Times New Roman" w:hAnsi="Times New Roman" w:cs="Times New Roman"/>
          <w:sz w:val="24"/>
          <w:szCs w:val="24"/>
        </w:rPr>
        <w:t>е</w:t>
      </w:r>
      <w:r w:rsidR="00674C71" w:rsidRPr="008E46F4">
        <w:rPr>
          <w:rFonts w:ascii="Times New Roman" w:hAnsi="Times New Roman" w:cs="Times New Roman"/>
          <w:sz w:val="24"/>
          <w:szCs w:val="24"/>
          <w:lang w:val="sr-Cyrl-RS"/>
        </w:rPr>
        <w:t xml:space="preserve"> и поклони</w:t>
      </w:r>
      <w:r w:rsidR="009A1B44" w:rsidRPr="008E46F4">
        <w:rPr>
          <w:rFonts w:ascii="Times New Roman" w:hAnsi="Times New Roman" w:cs="Times New Roman"/>
          <w:sz w:val="24"/>
          <w:szCs w:val="24"/>
        </w:rPr>
        <w:t>“</w:t>
      </w:r>
      <w:r w:rsidR="009A1B44" w:rsidRPr="008E46F4">
        <w:rPr>
          <w:rFonts w:ascii="Times New Roman" w:hAnsi="Times New Roman" w:cs="Times New Roman"/>
          <w:sz w:val="24"/>
          <w:szCs w:val="24"/>
          <w:lang w:val="sr-Cyrl-RS"/>
        </w:rPr>
        <w:t>за партију бр. 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r w:rsidRPr="008E46F4">
        <w:rPr>
          <w:rFonts w:ascii="Times New Roman" w:eastAsia="TimesNewRomanPSMT" w:hAnsi="Times New Roman" w:cs="Times New Roman"/>
          <w:bCs/>
          <w:iCs/>
          <w:color w:val="000000"/>
          <w:kern w:val="1"/>
          <w:sz w:val="24"/>
          <w:szCs w:val="24"/>
          <w:lang w:eastAsia="ar-SA"/>
        </w:rPr>
        <w:t xml:space="preserve"> или</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TimesNewRomanPSMT" w:hAnsi="Times New Roman" w:cs="Times New Roman"/>
          <w:bCs/>
          <w:iCs/>
          <w:color w:val="000000"/>
          <w:kern w:val="1"/>
          <w:sz w:val="24"/>
          <w:szCs w:val="24"/>
          <w:lang w:eastAsia="ar-SA"/>
        </w:rPr>
        <w:t>„</w:t>
      </w:r>
      <w:r w:rsidRPr="008E46F4">
        <w:rPr>
          <w:rFonts w:ascii="Times New Roman" w:eastAsia="TimesNewRomanPSMT" w:hAnsi="Times New Roman" w:cs="Times New Roman"/>
          <w:b/>
          <w:bCs/>
          <w:iCs/>
          <w:color w:val="000000"/>
          <w:kern w:val="1"/>
          <w:sz w:val="24"/>
          <w:szCs w:val="24"/>
          <w:lang w:eastAsia="ar-SA"/>
        </w:rPr>
        <w:t>Допуна понуде</w:t>
      </w:r>
      <w:r w:rsidRPr="008E46F4">
        <w:rPr>
          <w:rFonts w:ascii="Times New Roman" w:eastAsia="TimesNewRomanPSMT" w:hAnsi="Times New Roman" w:cs="Times New Roman"/>
          <w:bCs/>
          <w:i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за јавну набавку</w:t>
      </w:r>
      <w:r w:rsidRPr="008E46F4">
        <w:rPr>
          <w:rFonts w:ascii="Times New Roman" w:eastAsia="Arial Unicode MS" w:hAnsi="Times New Roman" w:cs="Times New Roman"/>
          <w:color w:val="000000"/>
          <w:kern w:val="1"/>
          <w:sz w:val="24"/>
          <w:szCs w:val="24"/>
          <w:lang w:eastAsia="ar-SA"/>
        </w:rPr>
        <w:t xml:space="preserve"> </w:t>
      </w:r>
      <w:r w:rsidR="009A1B44" w:rsidRPr="008E46F4">
        <w:rPr>
          <w:rFonts w:ascii="Times New Roman" w:hAnsi="Times New Roman" w:cs="Times New Roman"/>
          <w:sz w:val="24"/>
          <w:szCs w:val="24"/>
        </w:rPr>
        <w:t>„Ресторанске услуге у Новом Саду,</w:t>
      </w:r>
      <w:r w:rsidR="00674C71" w:rsidRPr="008E46F4">
        <w:rPr>
          <w:rFonts w:ascii="Times New Roman" w:hAnsi="Times New Roman" w:cs="Times New Roman"/>
          <w:sz w:val="24"/>
          <w:szCs w:val="24"/>
        </w:rPr>
        <w:t xml:space="preserve"> кетеринг</w:t>
      </w:r>
      <w:r w:rsidR="00674C71" w:rsidRPr="008E46F4">
        <w:rPr>
          <w:rFonts w:ascii="Times New Roman" w:hAnsi="Times New Roman" w:cs="Times New Roman"/>
          <w:sz w:val="24"/>
          <w:szCs w:val="24"/>
          <w:lang w:val="sr-Cyrl-RS"/>
        </w:rPr>
        <w:t xml:space="preserve">, </w:t>
      </w:r>
      <w:r w:rsidR="009A1B44" w:rsidRPr="008E46F4">
        <w:rPr>
          <w:rFonts w:ascii="Times New Roman" w:hAnsi="Times New Roman" w:cs="Times New Roman"/>
          <w:sz w:val="24"/>
          <w:szCs w:val="24"/>
        </w:rPr>
        <w:t>роба широке потрошње</w:t>
      </w:r>
      <w:r w:rsidR="00674C71" w:rsidRPr="008E46F4">
        <w:rPr>
          <w:rFonts w:ascii="Times New Roman" w:hAnsi="Times New Roman" w:cs="Times New Roman"/>
          <w:sz w:val="24"/>
          <w:szCs w:val="24"/>
          <w:lang w:val="sr-Cyrl-RS"/>
        </w:rPr>
        <w:t xml:space="preserve"> и поклони</w:t>
      </w:r>
      <w:r w:rsidR="009A1B44" w:rsidRPr="008E46F4">
        <w:rPr>
          <w:rFonts w:ascii="Times New Roman" w:hAnsi="Times New Roman" w:cs="Times New Roman"/>
          <w:sz w:val="24"/>
          <w:szCs w:val="24"/>
          <w:lang w:val="sr-Cyrl-RS"/>
        </w:rPr>
        <w:t xml:space="preserve"> за партију бр.  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val="sr-Cyrl-RS" w:eastAsia="ar-SA"/>
        </w:rPr>
      </w:pPr>
      <w:r w:rsidRPr="008E46F4">
        <w:rPr>
          <w:rFonts w:ascii="Times New Roman" w:eastAsia="TimesNewRomanPS-BoldMT" w:hAnsi="Times New Roman" w:cs="Times New Roman"/>
          <w:b/>
          <w:bCs/>
          <w:color w:val="000000"/>
          <w:kern w:val="1"/>
          <w:sz w:val="24"/>
          <w:szCs w:val="24"/>
          <w:lang w:eastAsia="ar-SA"/>
        </w:rPr>
        <w:t xml:space="preserve"> </w:t>
      </w: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r w:rsidRPr="008E46F4">
        <w:rPr>
          <w:rFonts w:ascii="Times New Roman" w:eastAsia="TimesNewRomanPSMT" w:hAnsi="Times New Roman" w:cs="Times New Roman"/>
          <w:bCs/>
          <w:iCs/>
          <w:color w:val="000000"/>
          <w:kern w:val="1"/>
          <w:sz w:val="24"/>
          <w:szCs w:val="24"/>
          <w:lang w:eastAsia="ar-SA"/>
        </w:rPr>
        <w:t xml:space="preserve"> или</w:t>
      </w:r>
      <w:r w:rsidR="009A1B44" w:rsidRPr="008E46F4">
        <w:rPr>
          <w:rFonts w:ascii="Times New Roman" w:eastAsia="TimesNewRomanPSMT" w:hAnsi="Times New Roman" w:cs="Times New Roman"/>
          <w:bCs/>
          <w:iCs/>
          <w:color w:val="000000"/>
          <w:kern w:val="1"/>
          <w:sz w:val="24"/>
          <w:szCs w:val="24"/>
          <w:lang w:val="sr-Cyrl-RS" w:eastAsia="ar-SA"/>
        </w:rPr>
        <w:t xml:space="preserve"> </w:t>
      </w:r>
      <w:r w:rsidR="009A1B44" w:rsidRPr="008E46F4">
        <w:rPr>
          <w:rFonts w:ascii="Times New Roman" w:hAnsi="Times New Roman" w:cs="Times New Roman"/>
          <w:sz w:val="24"/>
          <w:szCs w:val="24"/>
        </w:rPr>
        <w:t>„Ресторанске услуге у Новом Саду, кетеринг и роба широке потрошње“</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TimesNewRomanPSMT" w:hAnsi="Times New Roman" w:cs="Times New Roman"/>
          <w:bCs/>
          <w:iCs/>
          <w:color w:val="000000"/>
          <w:kern w:val="1"/>
          <w:sz w:val="24"/>
          <w:szCs w:val="24"/>
          <w:lang w:eastAsia="ar-SA"/>
        </w:rPr>
        <w:lastRenderedPageBreak/>
        <w:t>„</w:t>
      </w:r>
      <w:r w:rsidRPr="008E46F4">
        <w:rPr>
          <w:rFonts w:ascii="Times New Roman" w:eastAsia="TimesNewRomanPSMT" w:hAnsi="Times New Roman" w:cs="Times New Roman"/>
          <w:b/>
          <w:bCs/>
          <w:iCs/>
          <w:color w:val="000000"/>
          <w:kern w:val="1"/>
          <w:sz w:val="24"/>
          <w:szCs w:val="24"/>
          <w:lang w:eastAsia="ar-SA"/>
        </w:rPr>
        <w:t>Опозив понуде</w:t>
      </w:r>
      <w:r w:rsidRPr="008E46F4">
        <w:rPr>
          <w:rFonts w:ascii="Times New Roman" w:eastAsia="TimesNewRomanPSMT" w:hAnsi="Times New Roman" w:cs="Times New Roman"/>
          <w:bCs/>
          <w:i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за јавну набавку</w:t>
      </w:r>
      <w:r w:rsidR="009A1B44" w:rsidRPr="008E46F4">
        <w:rPr>
          <w:rFonts w:ascii="Times New Roman" w:hAnsi="Times New Roman" w:cs="Times New Roman"/>
          <w:sz w:val="24"/>
          <w:szCs w:val="24"/>
        </w:rPr>
        <w:t xml:space="preserve"> „Ресторанске услуге у Новом Саду, кетеринг и роба широке потрошње</w:t>
      </w:r>
      <w:r w:rsidR="00674C71" w:rsidRPr="008E46F4">
        <w:rPr>
          <w:rFonts w:ascii="Times New Roman" w:hAnsi="Times New Roman" w:cs="Times New Roman"/>
          <w:sz w:val="24"/>
          <w:szCs w:val="24"/>
          <w:lang w:val="sr-Cyrl-RS"/>
        </w:rPr>
        <w:t xml:space="preserve"> и поклони </w:t>
      </w:r>
      <w:r w:rsidR="009A1B44" w:rsidRPr="008E46F4">
        <w:rPr>
          <w:rFonts w:ascii="Times New Roman" w:hAnsi="Times New Roman" w:cs="Times New Roman"/>
          <w:sz w:val="24"/>
          <w:szCs w:val="24"/>
        </w:rPr>
        <w:t>“</w:t>
      </w:r>
      <w:r w:rsidR="009A1B44" w:rsidRPr="008E46F4">
        <w:rPr>
          <w:rFonts w:ascii="Times New Roman" w:hAnsi="Times New Roman" w:cs="Times New Roman"/>
          <w:sz w:val="24"/>
          <w:szCs w:val="24"/>
          <w:lang w:val="sr-Cyrl-RS"/>
        </w:rPr>
        <w:t>за партију бр,___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 xml:space="preserve">НЕ ОТВАРАТИ” </w:t>
      </w:r>
      <w:r w:rsidRPr="008E46F4">
        <w:rPr>
          <w:rFonts w:ascii="Times New Roman" w:eastAsia="TimesNewRomanPS-BoldMT" w:hAnsi="Times New Roman" w:cs="Times New Roman"/>
          <w:bCs/>
          <w:color w:val="000000"/>
          <w:kern w:val="1"/>
          <w:sz w:val="24"/>
          <w:szCs w:val="24"/>
          <w:lang w:eastAsia="ar-SA"/>
        </w:rPr>
        <w:t>или</w:t>
      </w: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r w:rsidRPr="008E46F4">
        <w:rPr>
          <w:rFonts w:ascii="Times New Roman" w:eastAsia="TimesNewRomanPSMT" w:hAnsi="Times New Roman" w:cs="Times New Roman"/>
          <w:bCs/>
          <w:iCs/>
          <w:color w:val="000000"/>
          <w:kern w:val="1"/>
          <w:sz w:val="24"/>
          <w:szCs w:val="24"/>
          <w:lang w:eastAsia="ar-SA"/>
        </w:rPr>
        <w:t>„</w:t>
      </w:r>
      <w:r w:rsidRPr="008E46F4">
        <w:rPr>
          <w:rFonts w:ascii="Times New Roman" w:eastAsia="TimesNewRomanPSMT" w:hAnsi="Times New Roman" w:cs="Times New Roman"/>
          <w:b/>
          <w:bCs/>
          <w:iCs/>
          <w:color w:val="000000"/>
          <w:kern w:val="1"/>
          <w:sz w:val="24"/>
          <w:szCs w:val="24"/>
          <w:lang w:eastAsia="ar-SA"/>
        </w:rPr>
        <w:t>Измена и допуна понуде</w:t>
      </w:r>
      <w:r w:rsidRPr="008E46F4">
        <w:rPr>
          <w:rFonts w:ascii="Times New Roman" w:eastAsia="TimesNewRomanPS-BoldMT" w:hAnsi="Times New Roman" w:cs="Times New Roman"/>
          <w:b/>
          <w:bCs/>
          <w:color w:val="000000"/>
          <w:kern w:val="1"/>
          <w:sz w:val="24"/>
          <w:szCs w:val="24"/>
          <w:lang w:eastAsia="ar-SA"/>
        </w:rPr>
        <w:t xml:space="preserve"> за јавну набавку</w:t>
      </w:r>
      <w:r w:rsidRPr="008E46F4">
        <w:rPr>
          <w:rFonts w:ascii="Times New Roman" w:eastAsia="Arial Unicode MS" w:hAnsi="Times New Roman" w:cs="Times New Roman"/>
          <w:color w:val="000000"/>
          <w:kern w:val="1"/>
          <w:sz w:val="24"/>
          <w:szCs w:val="24"/>
          <w:lang w:eastAsia="ar-SA"/>
        </w:rPr>
        <w:t xml:space="preserve"> </w:t>
      </w:r>
      <w:r w:rsidR="009A1B44" w:rsidRPr="008E46F4">
        <w:rPr>
          <w:rFonts w:ascii="Times New Roman" w:hAnsi="Times New Roman" w:cs="Times New Roman"/>
          <w:sz w:val="24"/>
          <w:szCs w:val="24"/>
        </w:rPr>
        <w:t>„Ресторанске услуге у Н</w:t>
      </w:r>
      <w:r w:rsidR="00674C71" w:rsidRPr="008E46F4">
        <w:rPr>
          <w:rFonts w:ascii="Times New Roman" w:hAnsi="Times New Roman" w:cs="Times New Roman"/>
          <w:sz w:val="24"/>
          <w:szCs w:val="24"/>
        </w:rPr>
        <w:t>овом Саду, кетеринг и кетерин</w:t>
      </w:r>
      <w:r w:rsidR="00674C71" w:rsidRPr="008E46F4">
        <w:rPr>
          <w:rFonts w:ascii="Times New Roman" w:hAnsi="Times New Roman" w:cs="Times New Roman"/>
          <w:sz w:val="24"/>
          <w:szCs w:val="24"/>
          <w:lang w:val="sr-Cyrl-RS"/>
        </w:rPr>
        <w:t xml:space="preserve">, </w:t>
      </w:r>
      <w:r w:rsidR="009A1B44" w:rsidRPr="008E46F4">
        <w:rPr>
          <w:rFonts w:ascii="Times New Roman" w:hAnsi="Times New Roman" w:cs="Times New Roman"/>
          <w:sz w:val="24"/>
          <w:szCs w:val="24"/>
        </w:rPr>
        <w:t>роба широке потрошње</w:t>
      </w:r>
      <w:r w:rsidR="00674C71" w:rsidRPr="008E46F4">
        <w:rPr>
          <w:rFonts w:ascii="Times New Roman" w:hAnsi="Times New Roman" w:cs="Times New Roman"/>
          <w:sz w:val="24"/>
          <w:szCs w:val="24"/>
          <w:lang w:val="sr-Cyrl-RS"/>
        </w:rPr>
        <w:t xml:space="preserve"> и поколни</w:t>
      </w:r>
      <w:r w:rsidR="009A1B44" w:rsidRPr="008E46F4">
        <w:rPr>
          <w:rFonts w:ascii="Times New Roman" w:hAnsi="Times New Roman" w:cs="Times New Roman"/>
          <w:sz w:val="24"/>
          <w:szCs w:val="24"/>
        </w:rPr>
        <w:t>“</w:t>
      </w:r>
      <w:r w:rsidR="009A1B44" w:rsidRPr="008E46F4">
        <w:rPr>
          <w:rFonts w:ascii="Times New Roman" w:hAnsi="Times New Roman" w:cs="Times New Roman"/>
          <w:sz w:val="24"/>
          <w:szCs w:val="24"/>
          <w:lang w:val="sr-Cyrl-RS"/>
        </w:rPr>
        <w:t xml:space="preserve"> за партију бр,___</w:t>
      </w:r>
      <w:r w:rsidR="009A1B44" w:rsidRPr="008E46F4">
        <w:rPr>
          <w:rFonts w:ascii="Times New Roman" w:hAnsi="Times New Roman" w:cs="Times New Roman"/>
          <w:sz w:val="24"/>
          <w:szCs w:val="24"/>
        </w:rPr>
        <w:t xml:space="preserve"> “</w:t>
      </w: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E46F4">
        <w:rPr>
          <w:rFonts w:ascii="Times New Roman" w:eastAsia="TimesNewRomanPSMT" w:hAnsi="Times New Roman" w:cs="Times New Roman"/>
          <w:bCs/>
          <w:color w:val="000000"/>
          <w:kern w:val="1"/>
          <w:sz w:val="24"/>
          <w:szCs w:val="24"/>
          <w:lang w:val="sr-Cyrl-CS" w:eastAsia="ar-SA"/>
        </w:rPr>
        <w:t xml:space="preserve"> и адресу</w:t>
      </w:r>
      <w:r w:rsidRPr="008E46F4">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8E46F4">
        <w:rPr>
          <w:rFonts w:ascii="Times New Roman" w:eastAsia="Arial Unicode MS" w:hAnsi="Times New Roman" w:cs="Times New Roman"/>
          <w:i/>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506E" w:rsidRPr="008E46F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8E46F4">
        <w:rPr>
          <w:rFonts w:ascii="Times New Roman" w:eastAsia="Arial Unicode MS" w:hAnsi="Times New Roman" w:cs="Times New Roman"/>
          <w:iCs/>
          <w:kern w:val="1"/>
          <w:sz w:val="24"/>
          <w:szCs w:val="24"/>
          <w:lang w:eastAsia="ar-SA"/>
        </w:rPr>
        <w:t xml:space="preserve">У Обрасцу понуде, </w:t>
      </w:r>
      <w:r w:rsidRPr="008E46F4">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506E" w:rsidRPr="008E46F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7. ПОНУДА СА ПОДИЗВОЂАЧЕМ</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 xml:space="preserve">Уколико понуђач подноси понуду са подизвођачем дужан је да </w:t>
      </w:r>
      <w:r w:rsidRPr="008E46F4">
        <w:rPr>
          <w:rFonts w:ascii="Times New Roman" w:eastAsia="Arial Unicode MS" w:hAnsi="Times New Roman" w:cs="Times New Roman"/>
          <w:iCs/>
          <w:kern w:val="1"/>
          <w:sz w:val="24"/>
          <w:szCs w:val="24"/>
          <w:lang w:eastAsia="ar-SA"/>
        </w:rPr>
        <w:t>у Обрасцу понуде</w:t>
      </w:r>
      <w:r w:rsidRPr="008E46F4">
        <w:rPr>
          <w:rFonts w:ascii="Times New Roman" w:eastAsia="Arial Unicode MS" w:hAnsi="Times New Roman" w:cs="Times New Roman"/>
          <w:iCs/>
          <w:kern w:val="1"/>
          <w:sz w:val="24"/>
          <w:szCs w:val="24"/>
          <w:lang w:val="sr-Cyrl-CS" w:eastAsia="ar-SA"/>
        </w:rPr>
        <w:t xml:space="preserve"> </w:t>
      </w:r>
      <w:r w:rsidRPr="008E46F4">
        <w:rPr>
          <w:rFonts w:ascii="Times New Roman" w:eastAsia="Arial Unicode MS" w:hAnsi="Times New Roman" w:cs="Times New Roman"/>
          <w:iCs/>
          <w:color w:val="000000"/>
          <w:kern w:val="1"/>
          <w:sz w:val="24"/>
          <w:szCs w:val="24"/>
          <w:lang w:eastAsia="ar-SA"/>
        </w:rPr>
        <w:t>наведе да понуду подноси са по</w:t>
      </w:r>
      <w:r w:rsidRPr="008E46F4">
        <w:rPr>
          <w:rFonts w:ascii="Times New Roman" w:eastAsia="Arial Unicode MS" w:hAnsi="Times New Roman" w:cs="Times New Roman"/>
          <w:iCs/>
          <w:color w:val="000000"/>
          <w:kern w:val="1"/>
          <w:sz w:val="24"/>
          <w:szCs w:val="24"/>
          <w:lang w:val="sr-Cyrl-RS" w:eastAsia="ar-SA"/>
        </w:rPr>
        <w:t>д</w:t>
      </w:r>
      <w:r w:rsidRPr="008E46F4">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r w:rsidRPr="008E46F4">
        <w:rPr>
          <w:rFonts w:ascii="Times New Roman" w:eastAsia="Arial Unicode MS" w:hAnsi="Times New Roman" w:cs="Times New Roman"/>
          <w:iCs/>
          <w:color w:val="000000"/>
          <w:kern w:val="1"/>
          <w:sz w:val="24"/>
          <w:szCs w:val="24"/>
          <w:lang w:eastAsia="ar-SA"/>
        </w:rPr>
        <w:t xml:space="preserve">Понуђач </w:t>
      </w:r>
      <w:r w:rsidRPr="008E46F4">
        <w:rPr>
          <w:rFonts w:ascii="Times New Roman" w:eastAsia="Arial Unicode MS" w:hAnsi="Times New Roman" w:cs="Times New Roman"/>
          <w:iCs/>
          <w:kern w:val="1"/>
          <w:sz w:val="24"/>
          <w:szCs w:val="24"/>
          <w:lang w:eastAsia="ar-SA"/>
        </w:rPr>
        <w:t>у Обрасцу понуде</w:t>
      </w:r>
      <w:r w:rsidRPr="008E46F4">
        <w:rPr>
          <w:rFonts w:ascii="Times New Roman" w:eastAsia="Arial Unicode MS" w:hAnsi="Times New Roman" w:cs="Times New Roman"/>
          <w:i/>
          <w:iCs/>
          <w:color w:val="FF0000"/>
          <w:kern w:val="1"/>
          <w:sz w:val="24"/>
          <w:szCs w:val="24"/>
          <w:lang w:eastAsia="ar-SA"/>
        </w:rPr>
        <w:t xml:space="preserve"> </w:t>
      </w:r>
      <w:r w:rsidRPr="008E46F4">
        <w:rPr>
          <w:rFonts w:ascii="Times New Roman" w:eastAsia="Arial Unicode MS" w:hAnsi="Times New Roman" w:cs="Times New Roman"/>
          <w:iCs/>
          <w:kern w:val="1"/>
          <w:sz w:val="24"/>
          <w:szCs w:val="24"/>
          <w:lang w:eastAsia="ar-SA"/>
        </w:rPr>
        <w:t>нав</w:t>
      </w:r>
      <w:r w:rsidRPr="008E46F4">
        <w:rPr>
          <w:rFonts w:ascii="Times New Roman" w:eastAsia="Arial Unicode MS" w:hAnsi="Times New Roman" w:cs="Times New Roman"/>
          <w:iCs/>
          <w:kern w:val="1"/>
          <w:sz w:val="24"/>
          <w:szCs w:val="24"/>
          <w:lang w:val="sr-Cyrl-RS" w:eastAsia="ar-SA"/>
        </w:rPr>
        <w:t>о</w:t>
      </w:r>
      <w:r w:rsidRPr="008E46F4">
        <w:rPr>
          <w:rFonts w:ascii="Times New Roman" w:eastAsia="Arial Unicode MS" w:hAnsi="Times New Roman" w:cs="Times New Roman"/>
          <w:iCs/>
          <w:kern w:val="1"/>
          <w:sz w:val="24"/>
          <w:szCs w:val="24"/>
          <w:lang w:eastAsia="ar-SA"/>
        </w:rPr>
        <w:t>д</w:t>
      </w:r>
      <w:r w:rsidRPr="008E46F4">
        <w:rPr>
          <w:rFonts w:ascii="Times New Roman" w:eastAsia="Arial Unicode MS" w:hAnsi="Times New Roman" w:cs="Times New Roman"/>
          <w:iCs/>
          <w:kern w:val="1"/>
          <w:sz w:val="24"/>
          <w:szCs w:val="24"/>
          <w:lang w:val="sr-Cyrl-RS" w:eastAsia="ar-SA"/>
        </w:rPr>
        <w:t>и</w:t>
      </w:r>
      <w:r w:rsidRPr="008E46F4">
        <w:rPr>
          <w:rFonts w:ascii="Times New Roman" w:eastAsia="Arial Unicode MS" w:hAnsi="Times New Roman" w:cs="Times New Roman"/>
          <w:iCs/>
          <w:kern w:val="1"/>
          <w:sz w:val="24"/>
          <w:szCs w:val="24"/>
          <w:lang w:eastAsia="ar-SA"/>
        </w:rPr>
        <w:t xml:space="preserve"> </w:t>
      </w:r>
      <w:r w:rsidRPr="008E46F4">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8E46F4">
        <w:rPr>
          <w:rFonts w:ascii="Times New Roman" w:eastAsia="TimesNewRomanPSMT" w:hAnsi="Times New Roman" w:cs="Times New Roman"/>
          <w:bCs/>
          <w:color w:val="000000"/>
          <w:kern w:val="1"/>
          <w:sz w:val="24"/>
          <w:szCs w:val="24"/>
          <w:lang w:val="sr-Cyrl-CS" w:eastAsia="ar-SA"/>
        </w:rPr>
        <w:t>поглављу</w:t>
      </w:r>
      <w:r w:rsidRPr="008E46F4">
        <w:rPr>
          <w:rFonts w:ascii="Times New Roman" w:eastAsia="TimesNewRomanPSMT" w:hAnsi="Times New Roman" w:cs="Times New Roman"/>
          <w:bCs/>
          <w:color w:val="000000"/>
          <w:kern w:val="1"/>
          <w:sz w:val="24"/>
          <w:szCs w:val="24"/>
          <w:lang w:eastAsia="ar-SA"/>
        </w:rPr>
        <w:t xml:space="preserve"> </w:t>
      </w:r>
      <w:r w:rsidRPr="008E46F4">
        <w:rPr>
          <w:rFonts w:ascii="Times New Roman" w:eastAsia="TimesNewRomanPSMT" w:hAnsi="Times New Roman" w:cs="Times New Roman"/>
          <w:bCs/>
          <w:kern w:val="1"/>
          <w:sz w:val="24"/>
          <w:szCs w:val="24"/>
          <w:lang w:eastAsia="ar-SA"/>
        </w:rPr>
        <w:t>IV</w:t>
      </w:r>
      <w:r w:rsidRPr="008E46F4">
        <w:rPr>
          <w:rFonts w:ascii="Times New Roman" w:eastAsia="TimesNewRomanPSMT" w:hAnsi="Times New Roman" w:cs="Times New Roman"/>
          <w:bCs/>
          <w:kern w:val="1"/>
          <w:sz w:val="24"/>
          <w:szCs w:val="24"/>
          <w:lang w:val="ru-RU" w:eastAsia="ar-SA"/>
        </w:rPr>
        <w:t xml:space="preserve"> </w:t>
      </w:r>
      <w:r w:rsidRPr="008E46F4">
        <w:rPr>
          <w:rFonts w:ascii="Times New Roman" w:eastAsia="TimesNewRomanPSMT" w:hAnsi="Times New Roman" w:cs="Times New Roman"/>
          <w:bCs/>
          <w:kern w:val="1"/>
          <w:sz w:val="24"/>
          <w:szCs w:val="24"/>
          <w:lang w:eastAsia="ar-SA"/>
        </w:rPr>
        <w:t>конкурсне документације</w:t>
      </w:r>
      <w:r w:rsidRPr="008E46F4">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w:t>
      </w:r>
      <w:r w:rsidRPr="008E46F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77506E" w:rsidRPr="008E46F4" w:rsidRDefault="0077506E" w:rsidP="0077506E">
      <w:pPr>
        <w:suppressAutoHyphens/>
        <w:spacing w:line="100" w:lineRule="atLeast"/>
        <w:jc w:val="both"/>
        <w:rPr>
          <w:rFonts w:ascii="Times New Roman" w:eastAsia="Arial Unicode MS" w:hAnsi="Times New Roman" w:cs="Times New Roman"/>
          <w:b/>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8. ЗАЈЕДНИЧКА ПОНУДА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Понуду може поднети група понуђача.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4. тач</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1</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 xml:space="preserve"> и 2</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ЗЈН и то податке о: </w:t>
      </w:r>
    </w:p>
    <w:p w:rsidR="0077506E" w:rsidRPr="008E46F4" w:rsidRDefault="0077506E" w:rsidP="006F677A">
      <w:pPr>
        <w:numPr>
          <w:ilvl w:val="0"/>
          <w:numId w:val="1"/>
        </w:num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7506E" w:rsidRPr="008E46F4" w:rsidRDefault="0077506E" w:rsidP="006F677A">
      <w:pPr>
        <w:numPr>
          <w:ilvl w:val="0"/>
          <w:numId w:val="1"/>
        </w:numPr>
        <w:suppressAutoHyphens/>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lastRenderedPageBreak/>
        <w:t>опису послова сваког од понуђача из групе понуђача у извршењу уговора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w:t>
      </w:r>
      <w:r w:rsidRPr="008E46F4">
        <w:rPr>
          <w:rFonts w:ascii="Times New Roman" w:eastAsia="TimesNewRomanPSMT" w:hAnsi="Times New Roman" w:cs="Times New Roman"/>
          <w:bCs/>
          <w:kern w:val="1"/>
          <w:sz w:val="24"/>
          <w:szCs w:val="24"/>
          <w:lang w:eastAsia="ar-SA"/>
        </w:rPr>
        <w:t>у конкурсн</w:t>
      </w:r>
      <w:r w:rsidRPr="008E46F4">
        <w:rPr>
          <w:rFonts w:ascii="Times New Roman" w:eastAsia="TimesNewRomanPSMT" w:hAnsi="Times New Roman" w:cs="Times New Roman"/>
          <w:bCs/>
          <w:kern w:val="1"/>
          <w:sz w:val="24"/>
          <w:szCs w:val="24"/>
          <w:lang w:val="sr-Cyrl-RS" w:eastAsia="ar-SA"/>
        </w:rPr>
        <w:t>ој</w:t>
      </w:r>
      <w:r w:rsidRPr="008E46F4">
        <w:rPr>
          <w:rFonts w:ascii="Times New Roman" w:eastAsia="TimesNewRomanPSMT" w:hAnsi="Times New Roman" w:cs="Times New Roman"/>
          <w:bCs/>
          <w:kern w:val="1"/>
          <w:sz w:val="24"/>
          <w:szCs w:val="24"/>
          <w:lang w:eastAsia="ar-SA"/>
        </w:rPr>
        <w:t xml:space="preserve"> документациј</w:t>
      </w:r>
      <w:r w:rsidRPr="008E46F4">
        <w:rPr>
          <w:rFonts w:ascii="Times New Roman" w:eastAsia="TimesNewRomanPSMT" w:hAnsi="Times New Roman" w:cs="Times New Roman"/>
          <w:bCs/>
          <w:kern w:val="1"/>
          <w:sz w:val="24"/>
          <w:szCs w:val="24"/>
          <w:lang w:val="sr-Cyrl-RS" w:eastAsia="ar-SA"/>
        </w:rPr>
        <w:t>и, у складу са Упутством како се доказује испуњеност услова.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9. НАЧИН И УСЛОВ</w:t>
      </w:r>
      <w:r w:rsidRPr="008E46F4">
        <w:rPr>
          <w:rFonts w:ascii="Times New Roman" w:eastAsia="Arial Unicode MS" w:hAnsi="Times New Roman" w:cs="Times New Roman"/>
          <w:b/>
          <w:bCs/>
          <w:i/>
          <w:iCs/>
          <w:color w:val="000000"/>
          <w:kern w:val="1"/>
          <w:sz w:val="24"/>
          <w:szCs w:val="24"/>
          <w:lang w:val="sr-Cyrl-CS" w:eastAsia="ar-SA"/>
        </w:rPr>
        <w:t>И</w:t>
      </w:r>
      <w:r w:rsidRPr="008E46F4">
        <w:rPr>
          <w:rFonts w:ascii="Times New Roman" w:eastAsia="Arial Unicode MS" w:hAnsi="Times New Roman" w:cs="Times New Roman"/>
          <w:b/>
          <w:bCs/>
          <w:i/>
          <w:iCs/>
          <w:color w:val="000000"/>
          <w:kern w:val="1"/>
          <w:sz w:val="24"/>
          <w:szCs w:val="24"/>
          <w:lang w:eastAsia="ar-SA"/>
        </w:rPr>
        <w:t xml:space="preserve"> ПЛАЋАЊА, КАО И ДРУГЕ ОКОЛНОСТИ ОД КОЈИХ ЗАВИСИ ПРИХВАТЉИВОСТ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9.1</w:t>
      </w:r>
      <w:r w:rsidRPr="008E46F4">
        <w:rPr>
          <w:rFonts w:ascii="Times New Roman" w:eastAsia="Arial Unicode MS" w:hAnsi="Times New Roman" w:cs="Times New Roman"/>
          <w:b/>
          <w:bCs/>
          <w:i/>
          <w:iCs/>
          <w:color w:val="000000"/>
          <w:kern w:val="1"/>
          <w:sz w:val="24"/>
          <w:szCs w:val="24"/>
          <w:u w:val="single"/>
          <w:lang w:eastAsia="ar-SA"/>
        </w:rPr>
        <w:t xml:space="preserve">. </w:t>
      </w:r>
      <w:r w:rsidRPr="008E46F4">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8E46F4">
        <w:rPr>
          <w:rFonts w:ascii="Times New Roman" w:eastAsia="Arial Unicode MS" w:hAnsi="Times New Roman" w:cs="Times New Roman"/>
          <w:i/>
          <w:iCs/>
          <w:color w:val="000000"/>
          <w:kern w:val="1"/>
          <w:sz w:val="24"/>
          <w:szCs w:val="24"/>
          <w:u w:val="single"/>
          <w:lang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Рок плаћања је</w:t>
      </w:r>
      <w:r w:rsidRPr="008E46F4">
        <w:rPr>
          <w:rFonts w:ascii="Times New Roman" w:eastAsia="Arial Unicode MS" w:hAnsi="Times New Roman" w:cs="Times New Roman"/>
          <w:iCs/>
          <w:color w:val="000000"/>
          <w:kern w:val="1"/>
          <w:sz w:val="24"/>
          <w:szCs w:val="24"/>
          <w:lang w:val="sr-Cyrl-CS" w:eastAsia="ar-SA"/>
        </w:rPr>
        <w:t xml:space="preserve"> 8 дана од испостављања рачуна, </w:t>
      </w:r>
      <w:r w:rsidRPr="008E46F4">
        <w:rPr>
          <w:rFonts w:ascii="Times New Roman" w:eastAsia="Arial Unicode MS" w:hAnsi="Times New Roman" w:cs="Times New Roman"/>
          <w:iCs/>
          <w:color w:val="000000"/>
          <w:kern w:val="1"/>
          <w:sz w:val="24"/>
          <w:szCs w:val="24"/>
          <w:lang w:eastAsia="ar-SA"/>
        </w:rPr>
        <w:t>на основу документа који испоставља понуђач</w:t>
      </w:r>
      <w:r w:rsidRPr="008E46F4">
        <w:rPr>
          <w:rFonts w:ascii="Times New Roman" w:eastAsia="Arial Unicode MS" w:hAnsi="Times New Roman" w:cs="Times New Roman"/>
          <w:iCs/>
          <w:color w:val="000000"/>
          <w:kern w:val="1"/>
          <w:sz w:val="24"/>
          <w:szCs w:val="24"/>
          <w:lang w:val="sr-Cyrl-CS" w:eastAsia="ar-SA"/>
        </w:rPr>
        <w:t xml:space="preserve">. </w:t>
      </w:r>
      <w:r w:rsidRPr="008E46F4">
        <w:rPr>
          <w:rFonts w:ascii="Times New Roman" w:eastAsia="Arial Unicode MS" w:hAnsi="Times New Roman" w:cs="Times New Roman"/>
          <w:iCs/>
          <w:color w:val="000000"/>
          <w:kern w:val="1"/>
          <w:sz w:val="24"/>
          <w:szCs w:val="24"/>
          <w:lang w:eastAsia="ar-SA"/>
        </w:rPr>
        <w:t>Плаћање се врши уплатом на рачун понуђача.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Cs/>
          <w:color w:val="000000"/>
          <w:kern w:val="1"/>
          <w:sz w:val="24"/>
          <w:szCs w:val="24"/>
          <w:u w:val="single"/>
          <w:lang w:eastAsia="ar-SA"/>
        </w:rPr>
        <w:t>9.</w:t>
      </w:r>
      <w:r w:rsidRPr="008E46F4">
        <w:rPr>
          <w:rFonts w:ascii="Times New Roman" w:eastAsia="Arial Unicode MS" w:hAnsi="Times New Roman" w:cs="Times New Roman"/>
          <w:b/>
          <w:bCs/>
          <w:iCs/>
          <w:color w:val="000000"/>
          <w:kern w:val="1"/>
          <w:sz w:val="24"/>
          <w:szCs w:val="24"/>
          <w:u w:val="single"/>
          <w:lang w:val="sr-Cyrl-RS" w:eastAsia="ar-SA"/>
        </w:rPr>
        <w:t>2</w:t>
      </w:r>
      <w:r w:rsidRPr="008E46F4">
        <w:rPr>
          <w:rFonts w:ascii="Times New Roman" w:eastAsia="Arial Unicode MS" w:hAnsi="Times New Roman" w:cs="Times New Roman"/>
          <w:b/>
          <w:bCs/>
          <w:iCs/>
          <w:color w:val="000000"/>
          <w:kern w:val="1"/>
          <w:sz w:val="24"/>
          <w:szCs w:val="24"/>
          <w:u w:val="single"/>
          <w:lang w:eastAsia="ar-SA"/>
        </w:rPr>
        <w:t xml:space="preserve">. </w:t>
      </w:r>
      <w:r w:rsidRPr="008E46F4">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Рок важења понуде не може бити краћи од 30 дана од дана отварања понуда.</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r w:rsidRPr="008E46F4">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E06E39" w:rsidRPr="008E46F4" w:rsidRDefault="00E06E39"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8E46F4">
        <w:rPr>
          <w:rFonts w:ascii="Times New Roman" w:eastAsia="Arial Unicode MS" w:hAnsi="Times New Roman" w:cs="Times New Roman"/>
          <w:iCs/>
          <w:color w:val="00000A"/>
          <w:kern w:val="1"/>
          <w:sz w:val="24"/>
          <w:szCs w:val="24"/>
          <w:lang w:eastAsia="ar-SA"/>
        </w:rPr>
        <w:t xml:space="preserve">без </w:t>
      </w:r>
      <w:r w:rsidRPr="008E46F4">
        <w:rPr>
          <w:rFonts w:ascii="Times New Roman" w:eastAsia="Arial Unicode MS" w:hAnsi="Times New Roman" w:cs="Times New Roman"/>
          <w:iCs/>
          <w:color w:val="00000A"/>
          <w:kern w:val="1"/>
          <w:sz w:val="24"/>
          <w:szCs w:val="24"/>
          <w:lang w:val="sr-Cyrl-RS" w:eastAsia="ar-SA"/>
        </w:rPr>
        <w:t xml:space="preserve">припадајућег </w:t>
      </w:r>
      <w:r w:rsidRPr="008E46F4">
        <w:rPr>
          <w:rFonts w:ascii="Times New Roman" w:eastAsia="Arial Unicode MS" w:hAnsi="Times New Roman" w:cs="Times New Roman"/>
          <w:iCs/>
          <w:color w:val="00000A"/>
          <w:kern w:val="1"/>
          <w:sz w:val="24"/>
          <w:szCs w:val="24"/>
          <w:lang w:eastAsia="ar-SA"/>
        </w:rPr>
        <w:t>пореза,</w:t>
      </w:r>
      <w:r w:rsidRPr="008E46F4">
        <w:rPr>
          <w:rFonts w:ascii="Times New Roman" w:eastAsia="Arial Unicode MS" w:hAnsi="Times New Roman" w:cs="Times New Roman"/>
          <w:color w:val="00000A"/>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8E46F4">
        <w:rPr>
          <w:rFonts w:ascii="Times New Roman" w:eastAsia="Arial Unicode MS" w:hAnsi="Times New Roman" w:cs="Times New Roman"/>
          <w:kern w:val="1"/>
          <w:sz w:val="24"/>
          <w:szCs w:val="24"/>
          <w:lang w:eastAsia="ar-SA"/>
        </w:rPr>
        <w:t xml:space="preserve">, с тим да ће се за </w:t>
      </w:r>
      <w:r w:rsidRPr="008E46F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Цена је фиксна и не може се мењати.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ЗЈН.</w:t>
      </w:r>
    </w:p>
    <w:p w:rsidR="0077506E" w:rsidRPr="008E46F4" w:rsidRDefault="0077506E" w:rsidP="0077506E">
      <w:pPr>
        <w:suppressAutoHyphens/>
        <w:spacing w:line="100" w:lineRule="atLeast"/>
        <w:jc w:val="both"/>
        <w:rPr>
          <w:rFonts w:ascii="Times New Roman" w:eastAsia="Arial Unicode MS" w:hAnsi="Times New Roman" w:cs="Times New Roman"/>
          <w:iCs/>
          <w:color w:val="00B0F0"/>
          <w:kern w:val="1"/>
          <w:sz w:val="24"/>
          <w:szCs w:val="24"/>
          <w:lang w:val="sr-Cyrl-RS" w:eastAsia="ar-SA"/>
        </w:rPr>
      </w:pPr>
      <w:r w:rsidRPr="008E46F4">
        <w:rPr>
          <w:rFonts w:ascii="Times New Roman" w:eastAsia="Arial Unicode MS" w:hAnsi="Times New Roman" w:cs="Times New Roman"/>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8E46F4">
        <w:rPr>
          <w:rFonts w:ascii="Times New Roman" w:eastAsia="Arial Unicode MS" w:hAnsi="Times New Roman" w:cs="Times New Roman"/>
          <w:iCs/>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
          <w:bCs/>
          <w:i/>
          <w:iCs/>
          <w:color w:val="000000"/>
          <w:kern w:val="1"/>
          <w:sz w:val="24"/>
          <w:szCs w:val="24"/>
          <w:u w:val="single"/>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color w:val="000000"/>
          <w:kern w:val="1"/>
          <w:sz w:val="24"/>
          <w:szCs w:val="24"/>
          <w:lang w:eastAsia="ar-SA"/>
        </w:rPr>
        <w:t>1</w:t>
      </w:r>
      <w:r w:rsidRPr="008E46F4">
        <w:rPr>
          <w:rFonts w:ascii="Times New Roman" w:eastAsia="Arial Unicode MS" w:hAnsi="Times New Roman" w:cs="Times New Roman"/>
          <w:b/>
          <w:bCs/>
          <w:i/>
          <w:color w:val="000000"/>
          <w:kern w:val="1"/>
          <w:sz w:val="24"/>
          <w:szCs w:val="24"/>
          <w:lang w:val="sr-Cyrl-RS" w:eastAsia="ar-SA"/>
        </w:rPr>
        <w:t>1</w:t>
      </w:r>
      <w:r w:rsidRPr="008E46F4">
        <w:rPr>
          <w:rFonts w:ascii="Times New Roman" w:eastAsia="Arial Unicode MS" w:hAnsi="Times New Roman" w:cs="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77506E" w:rsidRPr="008E46F4" w:rsidRDefault="0077506E" w:rsidP="0077506E">
      <w:pPr>
        <w:suppressAutoHyphens/>
        <w:spacing w:before="120" w:after="120" w:line="100" w:lineRule="atLeast"/>
        <w:jc w:val="both"/>
        <w:rPr>
          <w:rFonts w:ascii="Times New Roman" w:eastAsia="Arial Unicode MS" w:hAnsi="Times New Roman" w:cs="Times New Roman"/>
          <w:b/>
          <w:i/>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bCs/>
          <w:color w:val="000000"/>
          <w:kern w:val="1"/>
          <w:sz w:val="24"/>
          <w:szCs w:val="24"/>
          <w:lang w:eastAsia="ar-SA"/>
        </w:rPr>
        <w:t>1</w:t>
      </w:r>
      <w:r w:rsidRPr="008E46F4">
        <w:rPr>
          <w:rFonts w:ascii="Times New Roman" w:eastAsia="Arial Unicode MS" w:hAnsi="Times New Roman" w:cs="Times New Roman"/>
          <w:b/>
          <w:bCs/>
          <w:color w:val="000000"/>
          <w:kern w:val="1"/>
          <w:sz w:val="24"/>
          <w:szCs w:val="24"/>
          <w:lang w:val="sr-Cyrl-RS" w:eastAsia="ar-SA"/>
        </w:rPr>
        <w:t>2</w:t>
      </w:r>
      <w:r w:rsidRPr="008E46F4">
        <w:rPr>
          <w:rFonts w:ascii="Times New Roman" w:eastAsia="Arial Unicode MS" w:hAnsi="Times New Roman" w:cs="Times New Roman"/>
          <w:b/>
          <w:bCs/>
          <w:color w:val="000000"/>
          <w:kern w:val="1"/>
          <w:sz w:val="24"/>
          <w:szCs w:val="24"/>
          <w:lang w:eastAsia="ar-SA"/>
        </w:rPr>
        <w:t>. ДОДАТНЕ ИНФОРМАЦИЈЕ ИЛИ ПОЈАШЊЕЊА У ВЕЗИ СА ПРИПРЕМАЊЕМ ПОНУДЕ</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lastRenderedPageBreak/>
        <w:t xml:space="preserve">Заинтересовано лице може, у писаном </w:t>
      </w:r>
      <w:r w:rsidRPr="008E46F4">
        <w:rPr>
          <w:rFonts w:ascii="Times New Roman" w:eastAsia="Arial Unicode MS" w:hAnsi="Times New Roman" w:cs="Times New Roman"/>
          <w:kern w:val="1"/>
          <w:sz w:val="24"/>
          <w:szCs w:val="24"/>
          <w:lang w:eastAsia="ar-SA"/>
        </w:rPr>
        <w:t>облику</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i/>
          <w:kern w:val="1"/>
          <w:sz w:val="24"/>
          <w:szCs w:val="24"/>
          <w:lang w:eastAsia="ar-SA"/>
        </w:rPr>
        <w:t>путем поште</w:t>
      </w:r>
      <w:r w:rsidRPr="008E46F4">
        <w:rPr>
          <w:rFonts w:ascii="Times New Roman" w:eastAsia="Arial Unicode MS" w:hAnsi="Times New Roman" w:cs="Times New Roman"/>
          <w:i/>
          <w:kern w:val="1"/>
          <w:sz w:val="24"/>
          <w:szCs w:val="24"/>
          <w:lang w:val="sr-Cyrl-CS" w:eastAsia="ar-SA"/>
        </w:rPr>
        <w:t xml:space="preserve"> на адресу наручиоца</w:t>
      </w:r>
      <w:r w:rsidRPr="008E46F4">
        <w:rPr>
          <w:rFonts w:ascii="Times New Roman" w:eastAsia="Arial Unicode MS" w:hAnsi="Times New Roman" w:cs="Times New Roman"/>
          <w:i/>
          <w:kern w:val="1"/>
          <w:sz w:val="24"/>
          <w:szCs w:val="24"/>
          <w:lang w:eastAsia="ar-SA"/>
        </w:rPr>
        <w:t>, електронске поште</w:t>
      </w:r>
      <w:r w:rsidRPr="008E46F4">
        <w:rPr>
          <w:rFonts w:ascii="Times New Roman" w:eastAsia="Arial Unicode MS" w:hAnsi="Times New Roman" w:cs="Times New Roman"/>
          <w:i/>
          <w:kern w:val="1"/>
          <w:sz w:val="24"/>
          <w:szCs w:val="24"/>
          <w:lang w:val="sr-Cyrl-CS" w:eastAsia="ar-SA"/>
        </w:rPr>
        <w:t xml:space="preserve"> на </w:t>
      </w:r>
      <w:r w:rsidRPr="008E46F4">
        <w:rPr>
          <w:rFonts w:ascii="Times New Roman" w:eastAsia="Arial Unicode MS" w:hAnsi="Times New Roman" w:cs="Times New Roman"/>
          <w:i/>
          <w:iCs/>
          <w:kern w:val="1"/>
          <w:sz w:val="24"/>
          <w:szCs w:val="24"/>
          <w:lang w:val="sr-Cyrl-RS" w:eastAsia="ar-SA"/>
        </w:rPr>
        <w:t>имејл</w:t>
      </w:r>
      <w:r w:rsidRPr="008E46F4">
        <w:rPr>
          <w:rFonts w:ascii="Times New Roman" w:eastAsia="Arial Unicode MS" w:hAnsi="Times New Roman" w:cs="Times New Roman"/>
          <w:i/>
          <w:iCs/>
          <w:kern w:val="1"/>
          <w:sz w:val="24"/>
          <w:szCs w:val="24"/>
          <w:lang w:eastAsia="ar-SA"/>
        </w:rPr>
        <w:t xml:space="preserve"> </w:t>
      </w:r>
      <w:hyperlink r:id="rId8" w:history="1">
        <w:r w:rsidRPr="008E46F4">
          <w:rPr>
            <w:rFonts w:ascii="Times New Roman" w:eastAsia="Arial Unicode MS" w:hAnsi="Times New Roman" w:cs="Times New Roman"/>
            <w:i/>
            <w:iCs/>
            <w:color w:val="0000FF"/>
            <w:kern w:val="1"/>
            <w:sz w:val="24"/>
            <w:szCs w:val="24"/>
            <w:u w:val="single"/>
            <w:lang w:val="sr-Cyrl-RS" w:eastAsia="ar-SA"/>
          </w:rPr>
          <w:t>katarina.markovic@vps.ns.ac.rs</w:t>
        </w:r>
      </w:hyperlink>
      <w:r w:rsidRPr="008E46F4">
        <w:rPr>
          <w:rFonts w:ascii="Times New Roman" w:eastAsia="Arial Unicode MS" w:hAnsi="Times New Roman" w:cs="Times New Roman"/>
          <w:i/>
          <w:iCs/>
          <w:kern w:val="1"/>
          <w:sz w:val="24"/>
          <w:szCs w:val="24"/>
          <w:lang w:val="sr-Cyrl-RS" w:eastAsia="ar-SA"/>
        </w:rPr>
        <w:t xml:space="preserve"> </w:t>
      </w:r>
      <w:r w:rsidRPr="008E46F4">
        <w:rPr>
          <w:rFonts w:ascii="Times New Roman" w:eastAsia="Arial Unicode MS" w:hAnsi="Times New Roman" w:cs="Times New Roman"/>
          <w:i/>
          <w:iCs/>
          <w:kern w:val="1"/>
          <w:sz w:val="24"/>
          <w:szCs w:val="24"/>
          <w:lang w:eastAsia="ar-SA"/>
        </w:rPr>
        <w:t>l</w:t>
      </w:r>
      <w:r w:rsidRPr="008E46F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8E46F4">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8E46F4">
        <w:rPr>
          <w:rFonts w:ascii="Times New Roman" w:eastAsia="Arial Unicode MS" w:hAnsi="Times New Roman" w:cs="Times New Roman"/>
          <w:kern w:val="1"/>
          <w:sz w:val="24"/>
          <w:szCs w:val="24"/>
          <w:lang w:eastAsia="ar-SA"/>
        </w:rPr>
        <w:t>на</w:t>
      </w:r>
      <w:r w:rsidRPr="008E46F4">
        <w:rPr>
          <w:rFonts w:ascii="Times New Roman" w:eastAsia="Arial Unicode MS" w:hAnsi="Times New Roman" w:cs="Times New Roman"/>
          <w:color w:val="000000"/>
          <w:kern w:val="1"/>
          <w:sz w:val="24"/>
          <w:szCs w:val="24"/>
          <w:lang w:eastAsia="ar-SA"/>
        </w:rPr>
        <w:t xml:space="preserve">јкасније 5 дана пре истека рока за подношење понуде.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Наручилац </w:t>
      </w:r>
      <w:r w:rsidRPr="008E46F4">
        <w:rPr>
          <w:rFonts w:ascii="Times New Roman" w:eastAsia="Arial Unicode MS" w:hAnsi="Times New Roman" w:cs="Times New Roman"/>
          <w:color w:val="000000"/>
          <w:kern w:val="1"/>
          <w:sz w:val="24"/>
          <w:szCs w:val="24"/>
          <w:lang w:val="sr-Cyrl-RS" w:eastAsia="ar-SA"/>
        </w:rPr>
        <w:t xml:space="preserve">ће </w:t>
      </w:r>
      <w:r w:rsidRPr="008E46F4">
        <w:rPr>
          <w:rFonts w:ascii="Times New Roman" w:eastAsia="Arial Unicode MS" w:hAnsi="Times New Roman" w:cs="Times New Roman"/>
          <w:color w:val="000000"/>
          <w:kern w:val="1"/>
          <w:sz w:val="24"/>
          <w:szCs w:val="24"/>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E46F4">
        <w:rPr>
          <w:rFonts w:ascii="Times New Roman" w:eastAsia="TimesNewRomanPS-BoldMT" w:hAnsi="Times New Roman" w:cs="Times New Roman"/>
          <w:b/>
          <w:bCs/>
          <w:color w:val="000000"/>
          <w:kern w:val="1"/>
          <w:sz w:val="24"/>
          <w:szCs w:val="24"/>
          <w:lang w:eastAsia="ar-SA"/>
        </w:rPr>
        <w:t xml:space="preserve"> </w:t>
      </w:r>
      <w:r w:rsidR="009A1B44" w:rsidRPr="008E46F4">
        <w:rPr>
          <w:rFonts w:ascii="Times New Roman" w:hAnsi="Times New Roman" w:cs="Times New Roman"/>
          <w:sz w:val="24"/>
          <w:szCs w:val="24"/>
        </w:rPr>
        <w:t xml:space="preserve">„Ресторанске услуге у Новом Саду, кетеринг и роба широке потрошње“, </w:t>
      </w:r>
      <w:r w:rsidRPr="008E46F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8E46F4">
        <w:rPr>
          <w:rFonts w:ascii="Times New Roman" w:eastAsia="Arial Unicode MS" w:hAnsi="Times New Roman" w:cs="Times New Roman"/>
          <w:color w:val="000000"/>
          <w:kern w:val="1"/>
          <w:sz w:val="24"/>
          <w:szCs w:val="24"/>
          <w:lang w:val="sr-Cyrl-CS" w:eastAsia="ar-SA"/>
        </w:rPr>
        <w:t>а</w:t>
      </w:r>
      <w:r w:rsidRPr="008E46F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77506E" w:rsidRPr="008E46F4" w:rsidRDefault="0077506E" w:rsidP="0077506E">
      <w:pPr>
        <w:suppressAutoHyphens/>
        <w:spacing w:line="100" w:lineRule="atLeast"/>
        <w:jc w:val="both"/>
        <w:rPr>
          <w:rFonts w:ascii="Times New Roman" w:eastAsia="Arial Unicode MS" w:hAnsi="Times New Roman" w:cs="Times New Roman"/>
          <w:bCs/>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ЗЈН</w:t>
      </w:r>
      <w:r w:rsidRPr="008E46F4">
        <w:rPr>
          <w:rFonts w:ascii="Times New Roman" w:eastAsia="Arial Unicode MS" w:hAnsi="Times New Roman" w:cs="Times New Roman"/>
          <w:bCs/>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 и то: </w:t>
      </w:r>
    </w:p>
    <w:p w:rsidR="0077506E" w:rsidRPr="008E46F4" w:rsidRDefault="0077506E" w:rsidP="0077506E">
      <w:pPr>
        <w:suppressAutoHyphens/>
        <w:spacing w:line="100" w:lineRule="atLeast"/>
        <w:ind w:firstLine="708"/>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77506E" w:rsidRPr="008E46F4" w:rsidRDefault="0077506E" w:rsidP="0077506E">
      <w:pPr>
        <w:suppressAutoHyphens/>
        <w:spacing w:line="100" w:lineRule="atLeast"/>
        <w:ind w:firstLine="708"/>
        <w:jc w:val="both"/>
        <w:rPr>
          <w:rFonts w:ascii="Times New Roman" w:eastAsia="Arial Unicode MS" w:hAnsi="Times New Roman" w:cs="Times New Roman"/>
          <w:kern w:val="1"/>
          <w:sz w:val="24"/>
          <w:szCs w:val="24"/>
          <w:lang w:eastAsia="ar-SA"/>
        </w:rPr>
      </w:pPr>
      <w:r w:rsidRPr="008E46F4">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bCs/>
          <w:color w:val="000000"/>
          <w:kern w:val="1"/>
          <w:sz w:val="24"/>
          <w:szCs w:val="24"/>
          <w:lang w:eastAsia="ar-SA"/>
        </w:rPr>
        <w:t>1</w:t>
      </w:r>
      <w:r w:rsidRPr="008E46F4">
        <w:rPr>
          <w:rFonts w:ascii="Times New Roman" w:eastAsia="Arial Unicode MS" w:hAnsi="Times New Roman" w:cs="Times New Roman"/>
          <w:b/>
          <w:bCs/>
          <w:color w:val="000000"/>
          <w:kern w:val="1"/>
          <w:sz w:val="24"/>
          <w:szCs w:val="24"/>
          <w:lang w:val="sr-Cyrl-RS" w:eastAsia="ar-SA"/>
        </w:rPr>
        <w:t>3</w:t>
      </w:r>
      <w:r w:rsidRPr="008E46F4">
        <w:rPr>
          <w:rFonts w:ascii="Times New Roman" w:eastAsia="Arial Unicode MS" w:hAnsi="Times New Roman" w:cs="Times New Roman"/>
          <w:b/>
          <w:bCs/>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8E46F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8E46F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8E46F4">
        <w:rPr>
          <w:rFonts w:ascii="Times New Roman" w:eastAsia="Arial Unicode MS" w:hAnsi="Times New Roman" w:cs="Times New Roman"/>
          <w:color w:val="000000"/>
          <w:kern w:val="1"/>
          <w:sz w:val="24"/>
          <w:szCs w:val="24"/>
          <w:lang w:val="sr-Cyrl-CS" w:eastAsia="ar-SA"/>
        </w:rPr>
        <w:t>а</w:t>
      </w:r>
      <w:r w:rsidRPr="008E46F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14</w:t>
      </w:r>
      <w:r w:rsidRPr="008E46F4">
        <w:rPr>
          <w:rFonts w:ascii="Times New Roman" w:eastAsia="Arial Unicode MS" w:hAnsi="Times New Roman" w:cs="Times New Roman"/>
          <w:b/>
          <w:color w:val="000000"/>
          <w:kern w:val="1"/>
          <w:sz w:val="24"/>
          <w:szCs w:val="24"/>
          <w:lang w:eastAsia="ar-SA"/>
        </w:rPr>
        <w:t>. КОРИШЋЕЊЕ ПАТЕН</w:t>
      </w:r>
      <w:r w:rsidRPr="008E46F4">
        <w:rPr>
          <w:rFonts w:ascii="Times New Roman" w:eastAsia="Arial Unicode MS" w:hAnsi="Times New Roman" w:cs="Times New Roman"/>
          <w:b/>
          <w:color w:val="000000"/>
          <w:kern w:val="1"/>
          <w:sz w:val="24"/>
          <w:szCs w:val="24"/>
          <w:lang w:val="sr-Cyrl-RS" w:eastAsia="ar-SA"/>
        </w:rPr>
        <w:t>А</w:t>
      </w:r>
      <w:r w:rsidRPr="008E46F4">
        <w:rPr>
          <w:rFonts w:ascii="Times New Roman" w:eastAsia="Arial Unicode MS" w:hAnsi="Times New Roman" w:cs="Times New Roman"/>
          <w:b/>
          <w:color w:val="000000"/>
          <w:kern w:val="1"/>
          <w:sz w:val="24"/>
          <w:szCs w:val="24"/>
          <w:lang w:eastAsia="ar-SA"/>
        </w:rPr>
        <w:t>ТА И ОДГОВОРНОСТ ЗА ПОВРЕДУ ЗАШТИЋЕНИХ ПРАВА ИНТЕЛЕКТУАЛНЕ СВОЈИНЕ ТРЕЋИХ ЛИЦА</w:t>
      </w: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kern w:val="1"/>
          <w:sz w:val="24"/>
          <w:szCs w:val="24"/>
          <w:lang w:eastAsia="ar-SA"/>
        </w:rPr>
      </w:pPr>
      <w:r w:rsidRPr="008E46F4">
        <w:rPr>
          <w:rFonts w:ascii="Times New Roman" w:eastAsia="TimesNewRomanPSMT" w:hAnsi="Times New Roman" w:cs="Times New Roman"/>
          <w:bCs/>
          <w:iCs/>
          <w:kern w:val="1"/>
          <w:sz w:val="24"/>
          <w:szCs w:val="24"/>
          <w:lang w:val="sr-Cyrl-RS" w:eastAsia="ar-SA"/>
        </w:rPr>
        <w:t>Н</w:t>
      </w:r>
      <w:r w:rsidRPr="008E46F4">
        <w:rPr>
          <w:rFonts w:ascii="Times New Roman" w:eastAsia="TimesNewRomanPSMT"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8E46F4">
        <w:rPr>
          <w:rFonts w:ascii="Times New Roman" w:eastAsia="TimesNewRomanPSMT" w:hAnsi="Times New Roman" w:cs="Times New Roman"/>
          <w:bCs/>
          <w:iCs/>
          <w:kern w:val="1"/>
          <w:sz w:val="24"/>
          <w:szCs w:val="24"/>
          <w:lang w:val="sr-Cyrl-RS" w:eastAsia="ar-SA"/>
        </w:rPr>
        <w:t>,</w:t>
      </w:r>
      <w:r w:rsidRPr="008E46F4">
        <w:rPr>
          <w:rFonts w:ascii="Times New Roman" w:eastAsia="TimesNewRomanPSMT" w:hAnsi="Times New Roman" w:cs="Times New Roman"/>
          <w:bCs/>
          <w:iCs/>
          <w:kern w:val="1"/>
          <w:sz w:val="24"/>
          <w:szCs w:val="24"/>
          <w:lang w:eastAsia="ar-SA"/>
        </w:rPr>
        <w:t xml:space="preserve"> сноси понуђач.</w:t>
      </w: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lastRenderedPageBreak/>
        <w:t>15</w:t>
      </w:r>
      <w:r w:rsidRPr="008E46F4">
        <w:rPr>
          <w:rFonts w:ascii="Times New Roman" w:eastAsia="Arial Unicode MS" w:hAnsi="Times New Roman" w:cs="Times New Roman"/>
          <w:b/>
          <w:bCs/>
          <w:color w:val="000000"/>
          <w:kern w:val="1"/>
          <w:sz w:val="24"/>
          <w:szCs w:val="24"/>
          <w:lang w:eastAsia="ar-SA"/>
        </w:rPr>
        <w:t xml:space="preserve">. НАЧИН И РОК ЗА ПОДНОШЕЊЕ ЗАХТЕВА ЗА ЗАШТИТУ ПРАВА ПОНУЂАЧА </w:t>
      </w:r>
      <w:r w:rsidRPr="008E46F4">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Захтев за заштиту права се доставља наручиоцу непосредно, електронском поштом на e-mail</w:t>
      </w:r>
      <w:r w:rsidRPr="008E46F4">
        <w:rPr>
          <w:rFonts w:ascii="Times New Roman" w:eastAsia="Arial Unicode MS" w:hAnsi="Times New Roman" w:cs="Times New Roman"/>
          <w:color w:val="000000"/>
          <w:kern w:val="1"/>
          <w:sz w:val="24"/>
          <w:szCs w:val="24"/>
          <w:lang w:val="sr-Cyrl-RS" w:eastAsia="ar-SA"/>
        </w:rPr>
        <w:t>: katarina.markovic@vps.ns.ac.rs</w:t>
      </w:r>
      <w:r w:rsidRPr="008E46F4">
        <w:rPr>
          <w:rFonts w:ascii="Times New Roman" w:eastAsia="Arial Unicode MS" w:hAnsi="Times New Roman" w:cs="Times New Roman"/>
          <w:color w:val="000000"/>
          <w:kern w:val="1"/>
          <w:sz w:val="24"/>
          <w:szCs w:val="24"/>
          <w:lang w:eastAsia="ar-SA"/>
        </w:rPr>
        <w:t xml:space="preserve"> или препорученом пошиљком са повратницом на адресу </w:t>
      </w:r>
      <w:r w:rsidRPr="008E46F4">
        <w:rPr>
          <w:rFonts w:ascii="Times New Roman" w:eastAsia="Arial Unicode MS" w:hAnsi="Times New Roman" w:cs="Times New Roman"/>
          <w:color w:val="000000"/>
          <w:kern w:val="1"/>
          <w:sz w:val="24"/>
          <w:szCs w:val="24"/>
          <w:lang w:val="sr-Cyrl-RS" w:eastAsia="ar-SA"/>
        </w:rPr>
        <w:t>наручиоца</w:t>
      </w:r>
      <w:r w:rsidRPr="008E46F4">
        <w:rPr>
          <w:rFonts w:ascii="Times New Roman" w:eastAsia="Arial Unicode MS" w:hAnsi="Times New Roman" w:cs="Times New Roman"/>
          <w:color w:val="000000"/>
          <w:kern w:val="1"/>
          <w:sz w:val="24"/>
          <w:szCs w:val="24"/>
          <w:lang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E46F4">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8E46F4">
        <w:rPr>
          <w:rFonts w:ascii="Times New Roman" w:eastAsia="Arial Unicode MS" w:hAnsi="Times New Roman" w:cs="Times New Roman"/>
          <w:color w:val="000000"/>
          <w:kern w:val="1"/>
          <w:sz w:val="24"/>
          <w:szCs w:val="24"/>
          <w:lang w:eastAsia="ar-SA"/>
        </w:rPr>
        <w:t xml:space="preserve">, најкасније у року од </w:t>
      </w:r>
      <w:r w:rsidRPr="008E46F4">
        <w:rPr>
          <w:rFonts w:ascii="Times New Roman" w:eastAsia="Arial Unicode MS" w:hAnsi="Times New Roman" w:cs="Times New Roman"/>
          <w:color w:val="000000"/>
          <w:kern w:val="1"/>
          <w:sz w:val="24"/>
          <w:szCs w:val="24"/>
          <w:lang w:val="sr-Cyrl-RS" w:eastAsia="ar-SA"/>
        </w:rPr>
        <w:t>два</w:t>
      </w:r>
      <w:r w:rsidRPr="008E46F4">
        <w:rPr>
          <w:rFonts w:ascii="Times New Roman" w:eastAsia="Arial Unicode MS" w:hAnsi="Times New Roman" w:cs="Times New Roman"/>
          <w:color w:val="000000"/>
          <w:kern w:val="1"/>
          <w:sz w:val="24"/>
          <w:szCs w:val="24"/>
          <w:lang w:eastAsia="ar-SA"/>
        </w:rPr>
        <w:t xml:space="preserve"> дана од дана пријема захтева.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 xml:space="preserve">аручиоца најкасније </w:t>
      </w:r>
      <w:r w:rsidRPr="008E46F4">
        <w:rPr>
          <w:rFonts w:ascii="Times New Roman" w:eastAsia="Arial Unicode MS" w:hAnsi="Times New Roman" w:cs="Times New Roman"/>
          <w:color w:val="000000"/>
          <w:kern w:val="1"/>
          <w:sz w:val="24"/>
          <w:szCs w:val="24"/>
          <w:lang w:val="sr-Cyrl-RS" w:eastAsia="ar-SA"/>
        </w:rPr>
        <w:t>три</w:t>
      </w:r>
      <w:r w:rsidRPr="008E46F4">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 xml:space="preserve">аручиоцу на евентуалне недостатке и неправилности, а наручилац исте није отклонио.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E46F4">
        <w:rPr>
          <w:rFonts w:ascii="Times New Roman" w:eastAsia="Arial Unicode MS" w:hAnsi="Times New Roman" w:cs="Times New Roman"/>
          <w:color w:val="000000"/>
          <w:kern w:val="1"/>
          <w:sz w:val="24"/>
          <w:szCs w:val="24"/>
          <w:lang w:val="sr-Cyrl-RS" w:eastAsia="ar-SA"/>
        </w:rPr>
        <w:t>пет</w:t>
      </w:r>
      <w:r w:rsidRPr="008E46F4">
        <w:rPr>
          <w:rFonts w:ascii="Times New Roman" w:eastAsia="Arial Unicode MS" w:hAnsi="Times New Roman" w:cs="Times New Roman"/>
          <w:color w:val="000000"/>
          <w:kern w:val="1"/>
          <w:sz w:val="24"/>
          <w:szCs w:val="24"/>
          <w:lang w:eastAsia="ar-SA"/>
        </w:rPr>
        <w:t xml:space="preserve"> дана од дана објављивања одлуке на Порталу јавних набавки.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2) назив и адресу наручиоца;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7) потпис подносиоца.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r w:rsidRPr="008E46F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 динара;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(4) број рачуна: 840-30678845-06;</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(5) шифру плаћања: 153 или 253;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(7) сврха: ЗЗП</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w:t>
      </w:r>
      <w:r w:rsidRPr="008E46F4">
        <w:rPr>
          <w:rFonts w:ascii="Times New Roman" w:eastAsia="Arial Unicode MS" w:hAnsi="Times New Roman" w:cs="Times New Roman"/>
          <w:i/>
          <w:iCs/>
          <w:color w:val="000000"/>
          <w:kern w:val="1"/>
          <w:sz w:val="24"/>
          <w:szCs w:val="24"/>
          <w:lang w:eastAsia="ar-SA"/>
        </w:rPr>
        <w:t xml:space="preserve"> [навести </w:t>
      </w:r>
      <w:r w:rsidRPr="008E46F4">
        <w:rPr>
          <w:rFonts w:ascii="Times New Roman" w:eastAsia="Arial Unicode MS" w:hAnsi="Times New Roman" w:cs="Times New Roman"/>
          <w:i/>
          <w:iCs/>
          <w:color w:val="000000"/>
          <w:kern w:val="1"/>
          <w:sz w:val="24"/>
          <w:szCs w:val="24"/>
          <w:lang w:val="sr-Cyrl-RS" w:eastAsia="ar-SA"/>
        </w:rPr>
        <w:t>назив наручиоца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color w:val="000000"/>
          <w:kern w:val="1"/>
          <w:sz w:val="24"/>
          <w:szCs w:val="24"/>
          <w:lang w:eastAsia="ar-SA"/>
        </w:rPr>
        <w:t>; јавна набавка ЈН</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
          <w:iCs/>
          <w:color w:val="000000"/>
          <w:kern w:val="1"/>
          <w:sz w:val="24"/>
          <w:szCs w:val="24"/>
          <w:lang w:eastAsia="ar-SA"/>
        </w:rPr>
        <w:t xml:space="preserve"> [навести редни број јавне набавкe</w:t>
      </w:r>
      <w:r w:rsidRPr="008E46F4">
        <w:rPr>
          <w:rFonts w:ascii="Times New Roman" w:eastAsia="Arial Unicode MS" w:hAnsi="Times New Roman" w:cs="Times New Roman"/>
          <w:i/>
          <w:iCs/>
          <w:color w:val="000000"/>
          <w:kern w:val="1"/>
          <w:sz w:val="24"/>
          <w:szCs w:val="24"/>
          <w:lang w:val="sr-Cyrl-RS" w:eastAsia="ar-SA"/>
        </w:rPr>
        <w:t>;</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(8) корисник: буџет Републике Србије;</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(10) потпис овлашћеног лица банке, </w:t>
      </w:r>
      <w:r w:rsidRPr="008E46F4">
        <w:rPr>
          <w:rFonts w:ascii="Times New Roman" w:eastAsia="Arial Unicode MS" w:hAnsi="Times New Roman" w:cs="Times New Roman"/>
          <w:b/>
          <w:color w:val="000000"/>
          <w:kern w:val="1"/>
          <w:sz w:val="24"/>
          <w:szCs w:val="24"/>
          <w:lang w:eastAsia="ar-SA"/>
        </w:rPr>
        <w:t>или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2. </w:t>
      </w:r>
      <w:r w:rsidRPr="008E46F4">
        <w:rPr>
          <w:rFonts w:ascii="Times New Roman" w:eastAsia="Arial Unicode MS" w:hAnsi="Times New Roman" w:cs="Times New Roman"/>
          <w:b/>
          <w:color w:val="000000"/>
          <w:kern w:val="1"/>
          <w:sz w:val="24"/>
          <w:szCs w:val="24"/>
          <w:lang w:eastAsia="ar-SA"/>
        </w:rPr>
        <w:t>Налог за уплату,</w:t>
      </w:r>
      <w:r w:rsidRPr="008E46F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E46F4">
        <w:rPr>
          <w:rFonts w:ascii="Times New Roman" w:eastAsia="Arial Unicode MS" w:hAnsi="Times New Roman" w:cs="Times New Roman"/>
          <w:b/>
          <w:color w:val="000000"/>
          <w:kern w:val="1"/>
          <w:sz w:val="24"/>
          <w:szCs w:val="24"/>
          <w:lang w:eastAsia="ar-SA"/>
        </w:rPr>
        <w:t>или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3. </w:t>
      </w:r>
      <w:r w:rsidRPr="008E46F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8E46F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E46F4">
        <w:rPr>
          <w:rFonts w:ascii="Times New Roman" w:eastAsia="Arial Unicode MS" w:hAnsi="Times New Roman" w:cs="Times New Roman"/>
          <w:b/>
          <w:color w:val="000000"/>
          <w:kern w:val="1"/>
          <w:sz w:val="24"/>
          <w:szCs w:val="24"/>
          <w:lang w:eastAsia="ar-SA"/>
        </w:rPr>
        <w:t xml:space="preserve"> или</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4. </w:t>
      </w:r>
      <w:r w:rsidRPr="008E46F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8E46F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7506E" w:rsidRPr="008E46F4" w:rsidRDefault="0077506E" w:rsidP="0077506E">
      <w:pPr>
        <w:suppressAutoHyphens/>
        <w:spacing w:line="100" w:lineRule="atLeast"/>
        <w:ind w:left="720"/>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Поступак заштите права регулисан је одредбама чл. 138. - 166. ЗЈН</w:t>
      </w:r>
      <w:r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523E9E" w:rsidRPr="008E46F4" w:rsidRDefault="00523E9E">
      <w:pPr>
        <w:rPr>
          <w:rFonts w:ascii="Times New Roman" w:hAnsi="Times New Roman" w:cs="Times New Roman"/>
          <w:sz w:val="24"/>
          <w:szCs w:val="24"/>
        </w:rPr>
      </w:pPr>
    </w:p>
    <w:p w:rsidR="008E46F4" w:rsidRPr="008E46F4" w:rsidRDefault="008E46F4">
      <w:pPr>
        <w:rPr>
          <w:rFonts w:ascii="Times New Roman" w:hAnsi="Times New Roman" w:cs="Times New Roman"/>
          <w:sz w:val="24"/>
          <w:szCs w:val="24"/>
        </w:rPr>
      </w:pPr>
    </w:p>
    <w:sectPr w:rsidR="008E46F4" w:rsidRPr="008E46F4">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D2" w:rsidRDefault="00A716D2">
      <w:r>
        <w:separator/>
      </w:r>
    </w:p>
  </w:endnote>
  <w:endnote w:type="continuationSeparator" w:id="0">
    <w:p w:rsidR="00A716D2" w:rsidRDefault="00A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E46F4">
      <w:tc>
        <w:tcPr>
          <w:tcW w:w="8208" w:type="dxa"/>
          <w:tcBorders>
            <w:top w:val="single" w:sz="8" w:space="0" w:color="808080"/>
          </w:tcBorders>
          <w:shd w:val="clear" w:color="auto" w:fill="auto"/>
        </w:tcPr>
        <w:p w:rsidR="008E46F4" w:rsidRDefault="008E46F4" w:rsidP="0058412D">
          <w:pPr>
            <w:pStyle w:val="Footer"/>
            <w:jc w:val="right"/>
            <w:rPr>
              <w:b/>
              <w:bCs/>
              <w:color w:val="4F81BD"/>
              <w:lang w:val="sr-Cyrl-RS"/>
            </w:rPr>
          </w:pPr>
          <w:r>
            <w:rPr>
              <w:b/>
              <w:bCs/>
              <w:color w:val="4F81BD"/>
              <w:lang w:val="sr-Cyrl-RS"/>
            </w:rPr>
            <w:t>Конкурсна документација за јавну набавку мале вредности ЈН бр. 1-42/3</w:t>
          </w:r>
        </w:p>
      </w:tc>
      <w:tc>
        <w:tcPr>
          <w:tcW w:w="1034" w:type="dxa"/>
          <w:tcBorders>
            <w:top w:val="single" w:sz="8" w:space="0" w:color="808080"/>
            <w:left w:val="single" w:sz="8" w:space="0" w:color="808080"/>
          </w:tcBorders>
          <w:shd w:val="clear" w:color="auto" w:fill="auto"/>
        </w:tcPr>
        <w:p w:rsidR="008E46F4" w:rsidRDefault="008E46F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E9565E">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9565E">
            <w:rPr>
              <w:b/>
              <w:bCs/>
              <w:noProof/>
              <w:color w:val="4F81BD"/>
            </w:rPr>
            <w:t>49</w:t>
          </w:r>
          <w:r>
            <w:rPr>
              <w:b/>
              <w:bCs/>
              <w:color w:val="4F81BD"/>
            </w:rPr>
            <w:fldChar w:fldCharType="end"/>
          </w:r>
        </w:p>
      </w:tc>
    </w:tr>
  </w:tbl>
  <w:p w:rsidR="008E46F4" w:rsidRDefault="008E46F4">
    <w:pPr>
      <w:pStyle w:val="Footer"/>
      <w:jc w:val="right"/>
    </w:pPr>
    <w:r>
      <w:rPr>
        <w:color w:val="1F497D"/>
      </w:rPr>
      <w:t xml:space="preserve"> </w:t>
    </w:r>
  </w:p>
  <w:p w:rsidR="008E46F4" w:rsidRDefault="008E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D2" w:rsidRDefault="00A716D2">
      <w:r>
        <w:separator/>
      </w:r>
    </w:p>
  </w:footnote>
  <w:footnote w:type="continuationSeparator" w:id="0">
    <w:p w:rsidR="00A716D2" w:rsidRDefault="00A71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5891431"/>
    <w:multiLevelType w:val="hybridMultilevel"/>
    <w:tmpl w:val="308E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487DE7"/>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72DD8"/>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4300DBC"/>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12B14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A466AD1"/>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611BB"/>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92C9E"/>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DCB197A"/>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3"/>
  </w:num>
  <w:num w:numId="5">
    <w:abstractNumId w:val="17"/>
  </w:num>
  <w:num w:numId="6">
    <w:abstractNumId w:val="26"/>
  </w:num>
  <w:num w:numId="7">
    <w:abstractNumId w:val="19"/>
  </w:num>
  <w:num w:numId="8">
    <w:abstractNumId w:val="25"/>
  </w:num>
  <w:num w:numId="9">
    <w:abstractNumId w:val="20"/>
  </w:num>
  <w:num w:numId="10">
    <w:abstractNumId w:val="18"/>
  </w:num>
  <w:num w:numId="11">
    <w:abstractNumId w:val="16"/>
  </w:num>
  <w:num w:numId="12">
    <w:abstractNumId w:val="10"/>
  </w:num>
  <w:num w:numId="13">
    <w:abstractNumId w:val="12"/>
  </w:num>
  <w:num w:numId="14">
    <w:abstractNumId w:val="21"/>
  </w:num>
  <w:num w:numId="15">
    <w:abstractNumId w:val="11"/>
  </w:num>
  <w:num w:numId="16">
    <w:abstractNumId w:val="22"/>
  </w:num>
  <w:num w:numId="17">
    <w:abstractNumId w:val="23"/>
  </w:num>
  <w:num w:numId="18">
    <w:abstractNumId w:val="24"/>
  </w:num>
  <w:num w:numId="19">
    <w:abstractNumId w:val="9"/>
  </w:num>
  <w:num w:numId="20">
    <w:abstractNumId w:val="14"/>
  </w:num>
  <w:num w:numId="2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B"/>
    <w:rsid w:val="00007F21"/>
    <w:rsid w:val="00014B3D"/>
    <w:rsid w:val="000169FA"/>
    <w:rsid w:val="00031BC6"/>
    <w:rsid w:val="00036B7B"/>
    <w:rsid w:val="00042EFB"/>
    <w:rsid w:val="000510B9"/>
    <w:rsid w:val="00051A33"/>
    <w:rsid w:val="000532F7"/>
    <w:rsid w:val="00053833"/>
    <w:rsid w:val="00060E46"/>
    <w:rsid w:val="00065F4C"/>
    <w:rsid w:val="00081040"/>
    <w:rsid w:val="0008152C"/>
    <w:rsid w:val="000835C8"/>
    <w:rsid w:val="00084343"/>
    <w:rsid w:val="00087CDC"/>
    <w:rsid w:val="00090FA4"/>
    <w:rsid w:val="000A13EB"/>
    <w:rsid w:val="000B500B"/>
    <w:rsid w:val="000C7C42"/>
    <w:rsid w:val="000D0998"/>
    <w:rsid w:val="000D2793"/>
    <w:rsid w:val="000D553E"/>
    <w:rsid w:val="000D58D4"/>
    <w:rsid w:val="000D706C"/>
    <w:rsid w:val="001150FB"/>
    <w:rsid w:val="00117F04"/>
    <w:rsid w:val="0013415B"/>
    <w:rsid w:val="00136DD7"/>
    <w:rsid w:val="001410E9"/>
    <w:rsid w:val="0015030D"/>
    <w:rsid w:val="00156F9F"/>
    <w:rsid w:val="00163A66"/>
    <w:rsid w:val="00164188"/>
    <w:rsid w:val="0017231D"/>
    <w:rsid w:val="00176381"/>
    <w:rsid w:val="0018380A"/>
    <w:rsid w:val="00193FE6"/>
    <w:rsid w:val="00197E2C"/>
    <w:rsid w:val="001A784F"/>
    <w:rsid w:val="001B4045"/>
    <w:rsid w:val="001C4A04"/>
    <w:rsid w:val="001C75C7"/>
    <w:rsid w:val="001E0A97"/>
    <w:rsid w:val="001E7467"/>
    <w:rsid w:val="001F332D"/>
    <w:rsid w:val="001F7961"/>
    <w:rsid w:val="001F7FDD"/>
    <w:rsid w:val="00225E46"/>
    <w:rsid w:val="00231FB1"/>
    <w:rsid w:val="00232DA2"/>
    <w:rsid w:val="00233654"/>
    <w:rsid w:val="00233B59"/>
    <w:rsid w:val="0023571C"/>
    <w:rsid w:val="0023695D"/>
    <w:rsid w:val="00242C1B"/>
    <w:rsid w:val="00243547"/>
    <w:rsid w:val="00263914"/>
    <w:rsid w:val="0027103C"/>
    <w:rsid w:val="00272B6D"/>
    <w:rsid w:val="00275427"/>
    <w:rsid w:val="0027797D"/>
    <w:rsid w:val="00281A20"/>
    <w:rsid w:val="00282662"/>
    <w:rsid w:val="00284843"/>
    <w:rsid w:val="002864B1"/>
    <w:rsid w:val="002875FA"/>
    <w:rsid w:val="0029189B"/>
    <w:rsid w:val="00293F79"/>
    <w:rsid w:val="002A3BDA"/>
    <w:rsid w:val="002A5416"/>
    <w:rsid w:val="002A73EA"/>
    <w:rsid w:val="002A7C16"/>
    <w:rsid w:val="002B7398"/>
    <w:rsid w:val="002D3001"/>
    <w:rsid w:val="002F2A61"/>
    <w:rsid w:val="002F52A9"/>
    <w:rsid w:val="003071E1"/>
    <w:rsid w:val="00314E48"/>
    <w:rsid w:val="00327D7C"/>
    <w:rsid w:val="003338FE"/>
    <w:rsid w:val="003376CB"/>
    <w:rsid w:val="003400D2"/>
    <w:rsid w:val="00342E7E"/>
    <w:rsid w:val="00352FBF"/>
    <w:rsid w:val="00354C8B"/>
    <w:rsid w:val="003609E1"/>
    <w:rsid w:val="0038309A"/>
    <w:rsid w:val="00392722"/>
    <w:rsid w:val="00392DFA"/>
    <w:rsid w:val="003973C4"/>
    <w:rsid w:val="003A59A1"/>
    <w:rsid w:val="003B3340"/>
    <w:rsid w:val="003B47AE"/>
    <w:rsid w:val="003C0B95"/>
    <w:rsid w:val="003C1264"/>
    <w:rsid w:val="003C55F8"/>
    <w:rsid w:val="003E31F1"/>
    <w:rsid w:val="003F05B7"/>
    <w:rsid w:val="003F4184"/>
    <w:rsid w:val="003F5893"/>
    <w:rsid w:val="003F6B4C"/>
    <w:rsid w:val="004008A1"/>
    <w:rsid w:val="0041024B"/>
    <w:rsid w:val="00410E4E"/>
    <w:rsid w:val="004115D6"/>
    <w:rsid w:val="00440FC4"/>
    <w:rsid w:val="004469CB"/>
    <w:rsid w:val="00451D8B"/>
    <w:rsid w:val="00467D8D"/>
    <w:rsid w:val="004775E0"/>
    <w:rsid w:val="004906D3"/>
    <w:rsid w:val="00492456"/>
    <w:rsid w:val="00492F08"/>
    <w:rsid w:val="004B303B"/>
    <w:rsid w:val="004B5924"/>
    <w:rsid w:val="004D0D93"/>
    <w:rsid w:val="004D4927"/>
    <w:rsid w:val="00502BF9"/>
    <w:rsid w:val="00505614"/>
    <w:rsid w:val="00515A52"/>
    <w:rsid w:val="0052108A"/>
    <w:rsid w:val="00523E9E"/>
    <w:rsid w:val="0053072C"/>
    <w:rsid w:val="005354BA"/>
    <w:rsid w:val="00541C55"/>
    <w:rsid w:val="00542CFB"/>
    <w:rsid w:val="005618AA"/>
    <w:rsid w:val="00561BF4"/>
    <w:rsid w:val="00562660"/>
    <w:rsid w:val="00577462"/>
    <w:rsid w:val="0058412D"/>
    <w:rsid w:val="005876B0"/>
    <w:rsid w:val="00591338"/>
    <w:rsid w:val="0059347F"/>
    <w:rsid w:val="00593D52"/>
    <w:rsid w:val="005955AF"/>
    <w:rsid w:val="005A14CF"/>
    <w:rsid w:val="005A541D"/>
    <w:rsid w:val="005A6267"/>
    <w:rsid w:val="005A7A1F"/>
    <w:rsid w:val="005B3057"/>
    <w:rsid w:val="005C4651"/>
    <w:rsid w:val="005C46E8"/>
    <w:rsid w:val="005D053E"/>
    <w:rsid w:val="005D1662"/>
    <w:rsid w:val="005D7A14"/>
    <w:rsid w:val="005E068F"/>
    <w:rsid w:val="005E2646"/>
    <w:rsid w:val="005E2DC5"/>
    <w:rsid w:val="005E5FFB"/>
    <w:rsid w:val="005F3F4D"/>
    <w:rsid w:val="00601ACA"/>
    <w:rsid w:val="00605908"/>
    <w:rsid w:val="00623F85"/>
    <w:rsid w:val="0062581D"/>
    <w:rsid w:val="006259FA"/>
    <w:rsid w:val="00632123"/>
    <w:rsid w:val="006522E0"/>
    <w:rsid w:val="00652E8F"/>
    <w:rsid w:val="00653B8C"/>
    <w:rsid w:val="00671C66"/>
    <w:rsid w:val="0067272C"/>
    <w:rsid w:val="00674C71"/>
    <w:rsid w:val="00677D7B"/>
    <w:rsid w:val="006916F8"/>
    <w:rsid w:val="00694602"/>
    <w:rsid w:val="00696AB9"/>
    <w:rsid w:val="006A28B9"/>
    <w:rsid w:val="006A7AAC"/>
    <w:rsid w:val="006D0E40"/>
    <w:rsid w:val="006D12B3"/>
    <w:rsid w:val="006E6C1F"/>
    <w:rsid w:val="006F306F"/>
    <w:rsid w:val="006F53C8"/>
    <w:rsid w:val="006F6470"/>
    <w:rsid w:val="006F677A"/>
    <w:rsid w:val="00700638"/>
    <w:rsid w:val="00701739"/>
    <w:rsid w:val="00716687"/>
    <w:rsid w:val="007225E4"/>
    <w:rsid w:val="007328B6"/>
    <w:rsid w:val="007344E7"/>
    <w:rsid w:val="0074298E"/>
    <w:rsid w:val="00746C7E"/>
    <w:rsid w:val="00751F60"/>
    <w:rsid w:val="007529CE"/>
    <w:rsid w:val="007608ED"/>
    <w:rsid w:val="00762FFB"/>
    <w:rsid w:val="007731CE"/>
    <w:rsid w:val="0077506E"/>
    <w:rsid w:val="007A4A36"/>
    <w:rsid w:val="007A4F1D"/>
    <w:rsid w:val="007B26A1"/>
    <w:rsid w:val="007B7D2F"/>
    <w:rsid w:val="007C330B"/>
    <w:rsid w:val="007C750F"/>
    <w:rsid w:val="007C757A"/>
    <w:rsid w:val="007D4952"/>
    <w:rsid w:val="007F078B"/>
    <w:rsid w:val="0080307A"/>
    <w:rsid w:val="00806709"/>
    <w:rsid w:val="008241F6"/>
    <w:rsid w:val="00827CBC"/>
    <w:rsid w:val="00844745"/>
    <w:rsid w:val="00845DE3"/>
    <w:rsid w:val="00852F85"/>
    <w:rsid w:val="00856E56"/>
    <w:rsid w:val="0085728D"/>
    <w:rsid w:val="00867182"/>
    <w:rsid w:val="00880C43"/>
    <w:rsid w:val="00884548"/>
    <w:rsid w:val="00896A0E"/>
    <w:rsid w:val="008A0F3C"/>
    <w:rsid w:val="008A5EC7"/>
    <w:rsid w:val="008B12AC"/>
    <w:rsid w:val="008C51E7"/>
    <w:rsid w:val="008C51F5"/>
    <w:rsid w:val="008E2C51"/>
    <w:rsid w:val="008E32CD"/>
    <w:rsid w:val="008E46F4"/>
    <w:rsid w:val="008E56F8"/>
    <w:rsid w:val="00912E1F"/>
    <w:rsid w:val="00914907"/>
    <w:rsid w:val="00923781"/>
    <w:rsid w:val="009436AE"/>
    <w:rsid w:val="00955086"/>
    <w:rsid w:val="00955883"/>
    <w:rsid w:val="0096460A"/>
    <w:rsid w:val="00974F2B"/>
    <w:rsid w:val="009751AC"/>
    <w:rsid w:val="0098672B"/>
    <w:rsid w:val="00986B8F"/>
    <w:rsid w:val="0099360B"/>
    <w:rsid w:val="0099428B"/>
    <w:rsid w:val="00997E68"/>
    <w:rsid w:val="009A1454"/>
    <w:rsid w:val="009A1B44"/>
    <w:rsid w:val="009A2CCA"/>
    <w:rsid w:val="009B05D5"/>
    <w:rsid w:val="009B09DC"/>
    <w:rsid w:val="009B1A71"/>
    <w:rsid w:val="009B3EAB"/>
    <w:rsid w:val="009C1DFD"/>
    <w:rsid w:val="009C49ED"/>
    <w:rsid w:val="009C4CDF"/>
    <w:rsid w:val="009C5388"/>
    <w:rsid w:val="009D05E8"/>
    <w:rsid w:val="009D2280"/>
    <w:rsid w:val="009D2C92"/>
    <w:rsid w:val="009E735A"/>
    <w:rsid w:val="009F0702"/>
    <w:rsid w:val="009F4A47"/>
    <w:rsid w:val="00A00FBC"/>
    <w:rsid w:val="00A1705C"/>
    <w:rsid w:val="00A211A6"/>
    <w:rsid w:val="00A26B58"/>
    <w:rsid w:val="00A34BE2"/>
    <w:rsid w:val="00A37D6D"/>
    <w:rsid w:val="00A40026"/>
    <w:rsid w:val="00A40C40"/>
    <w:rsid w:val="00A54009"/>
    <w:rsid w:val="00A716D2"/>
    <w:rsid w:val="00A73A3F"/>
    <w:rsid w:val="00A75B3A"/>
    <w:rsid w:val="00A8354A"/>
    <w:rsid w:val="00A871DE"/>
    <w:rsid w:val="00A877BB"/>
    <w:rsid w:val="00AA3B31"/>
    <w:rsid w:val="00AA5D54"/>
    <w:rsid w:val="00AB2DE1"/>
    <w:rsid w:val="00AB44F4"/>
    <w:rsid w:val="00AC514C"/>
    <w:rsid w:val="00AC66F2"/>
    <w:rsid w:val="00AD49B9"/>
    <w:rsid w:val="00AD73C3"/>
    <w:rsid w:val="00AE1CE0"/>
    <w:rsid w:val="00AF5A6B"/>
    <w:rsid w:val="00AF7F4A"/>
    <w:rsid w:val="00B01324"/>
    <w:rsid w:val="00B16CF6"/>
    <w:rsid w:val="00B20390"/>
    <w:rsid w:val="00B25A15"/>
    <w:rsid w:val="00B30CBE"/>
    <w:rsid w:val="00B37565"/>
    <w:rsid w:val="00B37602"/>
    <w:rsid w:val="00B479D2"/>
    <w:rsid w:val="00B50912"/>
    <w:rsid w:val="00B56131"/>
    <w:rsid w:val="00B67D36"/>
    <w:rsid w:val="00B74AEA"/>
    <w:rsid w:val="00B75CAF"/>
    <w:rsid w:val="00B86408"/>
    <w:rsid w:val="00B92CEA"/>
    <w:rsid w:val="00B93C47"/>
    <w:rsid w:val="00BA12D1"/>
    <w:rsid w:val="00BB6A30"/>
    <w:rsid w:val="00BC39F9"/>
    <w:rsid w:val="00BD2157"/>
    <w:rsid w:val="00BD61DB"/>
    <w:rsid w:val="00BD794E"/>
    <w:rsid w:val="00BE3A38"/>
    <w:rsid w:val="00BE3DF0"/>
    <w:rsid w:val="00BF3B28"/>
    <w:rsid w:val="00BF50E8"/>
    <w:rsid w:val="00C01A85"/>
    <w:rsid w:val="00C0203D"/>
    <w:rsid w:val="00C12AC5"/>
    <w:rsid w:val="00C1667D"/>
    <w:rsid w:val="00C60A8D"/>
    <w:rsid w:val="00C61A7B"/>
    <w:rsid w:val="00C77321"/>
    <w:rsid w:val="00C97AC8"/>
    <w:rsid w:val="00CA1420"/>
    <w:rsid w:val="00CA2E20"/>
    <w:rsid w:val="00CB09BB"/>
    <w:rsid w:val="00CB48B5"/>
    <w:rsid w:val="00CD13C5"/>
    <w:rsid w:val="00CD26D0"/>
    <w:rsid w:val="00CD45EF"/>
    <w:rsid w:val="00CE00D5"/>
    <w:rsid w:val="00CE29AA"/>
    <w:rsid w:val="00CF6010"/>
    <w:rsid w:val="00D03267"/>
    <w:rsid w:val="00D261C9"/>
    <w:rsid w:val="00D27666"/>
    <w:rsid w:val="00D414A8"/>
    <w:rsid w:val="00D44D18"/>
    <w:rsid w:val="00D477CF"/>
    <w:rsid w:val="00D50431"/>
    <w:rsid w:val="00D51E68"/>
    <w:rsid w:val="00D56781"/>
    <w:rsid w:val="00D60BBB"/>
    <w:rsid w:val="00D82EC4"/>
    <w:rsid w:val="00D8358F"/>
    <w:rsid w:val="00D90CDB"/>
    <w:rsid w:val="00D94519"/>
    <w:rsid w:val="00DA506E"/>
    <w:rsid w:val="00DA57B4"/>
    <w:rsid w:val="00DB3D1B"/>
    <w:rsid w:val="00DB710A"/>
    <w:rsid w:val="00DC2C84"/>
    <w:rsid w:val="00DF576D"/>
    <w:rsid w:val="00E00AE3"/>
    <w:rsid w:val="00E04B07"/>
    <w:rsid w:val="00E06E39"/>
    <w:rsid w:val="00E1036A"/>
    <w:rsid w:val="00E15855"/>
    <w:rsid w:val="00E205BA"/>
    <w:rsid w:val="00E208FF"/>
    <w:rsid w:val="00E26F91"/>
    <w:rsid w:val="00E274E1"/>
    <w:rsid w:val="00E322A2"/>
    <w:rsid w:val="00E3470A"/>
    <w:rsid w:val="00E3625B"/>
    <w:rsid w:val="00E40A2B"/>
    <w:rsid w:val="00E46A68"/>
    <w:rsid w:val="00E608A3"/>
    <w:rsid w:val="00E61ED9"/>
    <w:rsid w:val="00E71AE1"/>
    <w:rsid w:val="00E73225"/>
    <w:rsid w:val="00E81F39"/>
    <w:rsid w:val="00E8620A"/>
    <w:rsid w:val="00E9565E"/>
    <w:rsid w:val="00E97C13"/>
    <w:rsid w:val="00EA7B85"/>
    <w:rsid w:val="00EA7ECD"/>
    <w:rsid w:val="00EB2809"/>
    <w:rsid w:val="00EB5ACF"/>
    <w:rsid w:val="00EC508B"/>
    <w:rsid w:val="00EC7B0B"/>
    <w:rsid w:val="00ED6E24"/>
    <w:rsid w:val="00EE2247"/>
    <w:rsid w:val="00EE284D"/>
    <w:rsid w:val="00EE3B24"/>
    <w:rsid w:val="00EE6614"/>
    <w:rsid w:val="00EE74A7"/>
    <w:rsid w:val="00EF54EC"/>
    <w:rsid w:val="00EF57D2"/>
    <w:rsid w:val="00F04B1C"/>
    <w:rsid w:val="00F0603B"/>
    <w:rsid w:val="00F22967"/>
    <w:rsid w:val="00F2558C"/>
    <w:rsid w:val="00F25D9B"/>
    <w:rsid w:val="00F26EB0"/>
    <w:rsid w:val="00F31EF2"/>
    <w:rsid w:val="00F34BD2"/>
    <w:rsid w:val="00F362EB"/>
    <w:rsid w:val="00F40BCE"/>
    <w:rsid w:val="00F5120A"/>
    <w:rsid w:val="00F538A8"/>
    <w:rsid w:val="00F61C50"/>
    <w:rsid w:val="00F76C30"/>
    <w:rsid w:val="00F85899"/>
    <w:rsid w:val="00F904CE"/>
    <w:rsid w:val="00F92EBD"/>
    <w:rsid w:val="00F934ED"/>
    <w:rsid w:val="00F955C1"/>
    <w:rsid w:val="00F964DE"/>
    <w:rsid w:val="00FA20B9"/>
    <w:rsid w:val="00FB1A1F"/>
    <w:rsid w:val="00FB47DE"/>
    <w:rsid w:val="00FB70F1"/>
    <w:rsid w:val="00FB7A9D"/>
    <w:rsid w:val="00FC0B50"/>
    <w:rsid w:val="00FC3EC5"/>
    <w:rsid w:val="00FD180E"/>
    <w:rsid w:val="00FD4C3E"/>
    <w:rsid w:val="00FE04F5"/>
    <w:rsid w:val="00FE3F07"/>
    <w:rsid w:val="00FF5198"/>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97"/>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97"/>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13586</Words>
  <Characters>77445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Radovan Vranješ</cp:lastModifiedBy>
  <cp:revision>2</cp:revision>
  <cp:lastPrinted>2016-09-08T10:26:00Z</cp:lastPrinted>
  <dcterms:created xsi:type="dcterms:W3CDTF">2017-06-30T07:30:00Z</dcterms:created>
  <dcterms:modified xsi:type="dcterms:W3CDTF">2017-06-30T07:30:00Z</dcterms:modified>
</cp:coreProperties>
</file>