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ВИСОКА ПОСЛОВНА ШКОЛА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СТРУКОВНИХ СТУДИЈА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НОВИ САД</w:t>
      </w:r>
    </w:p>
    <w:p w:rsidR="00224FC0" w:rsidRPr="00F14E00" w:rsidRDefault="00224FC0" w:rsidP="00224FC0">
      <w:pPr>
        <w:jc w:val="both"/>
        <w:rPr>
          <w:b/>
          <w:sz w:val="22"/>
          <w:szCs w:val="22"/>
          <w:lang w:val="sr-Cyrl-RS"/>
        </w:rPr>
      </w:pPr>
      <w:r w:rsidRPr="00FD6F3A">
        <w:rPr>
          <w:sz w:val="22"/>
          <w:szCs w:val="22"/>
          <w:lang w:val="sr-Cyrl-CS"/>
        </w:rPr>
        <w:t>БРОЈ:</w:t>
      </w:r>
      <w:r w:rsidRPr="00FD6F3A">
        <w:rPr>
          <w:sz w:val="22"/>
          <w:szCs w:val="22"/>
          <w:lang w:val="sr-Cyrl-RS"/>
        </w:rPr>
        <w:t xml:space="preserve"> </w:t>
      </w:r>
      <w:r w:rsidR="00B910B5">
        <w:rPr>
          <w:b/>
          <w:sz w:val="22"/>
          <w:szCs w:val="22"/>
          <w:lang w:val="sr-Cyrl-RS"/>
        </w:rPr>
        <w:t>1-37</w:t>
      </w:r>
      <w:r w:rsidRPr="00FD6F3A">
        <w:rPr>
          <w:b/>
          <w:sz w:val="22"/>
          <w:szCs w:val="22"/>
          <w:lang w:val="sr-Cyrl-RS"/>
        </w:rPr>
        <w:t>/</w:t>
      </w:r>
      <w:r w:rsidR="00B910B5">
        <w:rPr>
          <w:b/>
          <w:sz w:val="22"/>
          <w:szCs w:val="22"/>
        </w:rPr>
        <w:t>1</w:t>
      </w:r>
      <w:r w:rsidR="00F14E00">
        <w:rPr>
          <w:b/>
          <w:sz w:val="22"/>
          <w:szCs w:val="22"/>
        </w:rPr>
        <w:t>-</w:t>
      </w:r>
      <w:r w:rsidR="00D73371">
        <w:rPr>
          <w:b/>
          <w:sz w:val="22"/>
          <w:szCs w:val="22"/>
          <w:lang w:val="sr-Cyrl-RS"/>
        </w:rPr>
        <w:t>5</w:t>
      </w:r>
      <w:bookmarkStart w:id="0" w:name="_GoBack"/>
      <w:bookmarkEnd w:id="0"/>
    </w:p>
    <w:p w:rsidR="00224FC0" w:rsidRPr="00FD6F3A" w:rsidRDefault="00224FC0" w:rsidP="00224FC0">
      <w:pPr>
        <w:jc w:val="both"/>
        <w:rPr>
          <w:b/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 xml:space="preserve">ДАТУМ: </w:t>
      </w:r>
      <w:r w:rsidR="00B910B5">
        <w:rPr>
          <w:b/>
          <w:sz w:val="22"/>
          <w:szCs w:val="22"/>
        </w:rPr>
        <w:t>06</w:t>
      </w:r>
      <w:r w:rsidRPr="00FD6F3A">
        <w:rPr>
          <w:b/>
          <w:sz w:val="22"/>
          <w:szCs w:val="22"/>
          <w:lang w:val="sr-Cyrl-RS"/>
        </w:rPr>
        <w:t>.</w:t>
      </w:r>
      <w:r w:rsidR="00B910B5">
        <w:rPr>
          <w:b/>
          <w:sz w:val="22"/>
          <w:szCs w:val="22"/>
        </w:rPr>
        <w:t>10</w:t>
      </w:r>
      <w:r w:rsidR="001F2F89" w:rsidRPr="00FD6F3A">
        <w:rPr>
          <w:b/>
          <w:sz w:val="22"/>
          <w:szCs w:val="22"/>
          <w:lang w:val="sr-Cyrl-RS"/>
        </w:rPr>
        <w:t>.201</w:t>
      </w:r>
      <w:r w:rsidR="001F2F89" w:rsidRPr="00FD6F3A">
        <w:rPr>
          <w:b/>
          <w:sz w:val="22"/>
          <w:szCs w:val="22"/>
        </w:rPr>
        <w:t>7</w:t>
      </w:r>
      <w:r w:rsidRPr="00FD6F3A">
        <w:rPr>
          <w:b/>
          <w:sz w:val="22"/>
          <w:szCs w:val="22"/>
          <w:lang w:val="sr-Cyrl-RS"/>
        </w:rPr>
        <w:t xml:space="preserve">. </w:t>
      </w:r>
      <w:r w:rsidRPr="00FD6F3A">
        <w:rPr>
          <w:sz w:val="22"/>
          <w:szCs w:val="22"/>
          <w:lang w:val="sr-Cyrl-CS"/>
        </w:rPr>
        <w:t>године</w:t>
      </w:r>
    </w:p>
    <w:p w:rsidR="00224FC0" w:rsidRPr="00FD6F3A" w:rsidRDefault="00224FC0" w:rsidP="00224FC0">
      <w:p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FD6F3A">
        <w:rPr>
          <w:sz w:val="22"/>
          <w:szCs w:val="22"/>
          <w:lang w:val="sr-Cyrl-RS" w:eastAsia="sr-Cyrl-CS"/>
        </w:rPr>
        <w:t>На основу члана 63. став 3. Закона о јавним набавкама (</w:t>
      </w:r>
      <w:r w:rsidRPr="00FD6F3A">
        <w:rPr>
          <w:sz w:val="22"/>
          <w:szCs w:val="22"/>
        </w:rPr>
        <w:t>„</w:t>
      </w:r>
      <w:proofErr w:type="spellStart"/>
      <w:r w:rsidRPr="00FD6F3A">
        <w:rPr>
          <w:sz w:val="22"/>
          <w:szCs w:val="22"/>
        </w:rPr>
        <w:t>Службени</w:t>
      </w:r>
      <w:proofErr w:type="spellEnd"/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гласник</w:t>
      </w:r>
      <w:proofErr w:type="spellEnd"/>
      <w:r w:rsidRPr="00FD6F3A">
        <w:rPr>
          <w:sz w:val="22"/>
          <w:szCs w:val="22"/>
        </w:rPr>
        <w:t xml:space="preserve"> РС“</w:t>
      </w:r>
      <w:r w:rsidRPr="00FD6F3A">
        <w:rPr>
          <w:sz w:val="22"/>
          <w:szCs w:val="22"/>
          <w:lang w:val="sr-Cyrl-CS"/>
        </w:rPr>
        <w:t>,</w:t>
      </w:r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бр</w:t>
      </w:r>
      <w:proofErr w:type="spellEnd"/>
      <w:r w:rsidRPr="00FD6F3A">
        <w:rPr>
          <w:sz w:val="22"/>
          <w:szCs w:val="22"/>
        </w:rPr>
        <w:t>. 124/2012</w:t>
      </w:r>
      <w:proofErr w:type="gramStart"/>
      <w:r w:rsidRPr="00FD6F3A">
        <w:rPr>
          <w:sz w:val="22"/>
          <w:szCs w:val="22"/>
        </w:rPr>
        <w:t>,14</w:t>
      </w:r>
      <w:proofErr w:type="gramEnd"/>
      <w:r w:rsidRPr="00FD6F3A">
        <w:rPr>
          <w:sz w:val="22"/>
          <w:szCs w:val="22"/>
        </w:rPr>
        <w:t xml:space="preserve">/15 </w:t>
      </w:r>
      <w:r w:rsidRPr="00FD6F3A">
        <w:rPr>
          <w:sz w:val="22"/>
          <w:szCs w:val="22"/>
          <w:lang w:val="sr-Cyrl-CS"/>
        </w:rPr>
        <w:t>и 68/15</w:t>
      </w:r>
      <w:r w:rsidRPr="00FD6F3A">
        <w:rPr>
          <w:sz w:val="22"/>
          <w:szCs w:val="22"/>
        </w:rPr>
        <w:t>)</w:t>
      </w:r>
      <w:r w:rsidRPr="00FD6F3A">
        <w:rPr>
          <w:sz w:val="22"/>
          <w:szCs w:val="22"/>
          <w:lang w:val="sr-Cyrl-RS"/>
        </w:rPr>
        <w:t>,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FD6F3A" w:rsidRDefault="00224FC0" w:rsidP="00224FC0">
      <w:pPr>
        <w:pStyle w:val="Default"/>
        <w:rPr>
          <w:sz w:val="22"/>
          <w:szCs w:val="22"/>
        </w:rPr>
      </w:pPr>
      <w:r w:rsidRPr="00FD6F3A">
        <w:rPr>
          <w:sz w:val="22"/>
          <w:szCs w:val="22"/>
          <w:lang w:val="sr-Cyrl-RS"/>
        </w:rPr>
        <w:t xml:space="preserve">                 </w:t>
      </w:r>
      <w:r w:rsidRPr="00FD6F3A">
        <w:rPr>
          <w:sz w:val="22"/>
          <w:szCs w:val="22"/>
          <w:lang w:val="sr-Latn-CS"/>
        </w:rPr>
        <w:t xml:space="preserve">        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Latn-CS"/>
        </w:rPr>
        <w:t xml:space="preserve">     </w:t>
      </w:r>
      <w:r w:rsidRPr="00FD6F3A">
        <w:rPr>
          <w:sz w:val="22"/>
          <w:szCs w:val="22"/>
        </w:rPr>
        <w:t xml:space="preserve">     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Latn-CS"/>
        </w:rPr>
      </w:pPr>
      <w:r w:rsidRPr="00FD6F3A">
        <w:rPr>
          <w:b/>
          <w:bCs/>
          <w:sz w:val="22"/>
          <w:szCs w:val="22"/>
          <w:lang w:val="sr-Cyrl-RS"/>
        </w:rPr>
        <w:t>Појашњење</w:t>
      </w:r>
      <w:r w:rsidRPr="00FD6F3A">
        <w:rPr>
          <w:b/>
          <w:bCs/>
          <w:sz w:val="22"/>
          <w:szCs w:val="22"/>
        </w:rPr>
        <w:t xml:space="preserve"> у вези са конкурсном документацијом за </w:t>
      </w:r>
      <w:r w:rsidRPr="00FD6F3A">
        <w:rPr>
          <w:b/>
          <w:bCs/>
          <w:sz w:val="22"/>
          <w:szCs w:val="22"/>
          <w:lang w:val="sr-Latn-CS"/>
        </w:rPr>
        <w:br/>
        <w:t xml:space="preserve">              поступак </w:t>
      </w:r>
      <w:r w:rsidRPr="00FD6F3A">
        <w:rPr>
          <w:b/>
          <w:bCs/>
          <w:sz w:val="22"/>
          <w:szCs w:val="22"/>
        </w:rPr>
        <w:t>јавн</w:t>
      </w:r>
      <w:r w:rsidRPr="00FD6F3A">
        <w:rPr>
          <w:b/>
          <w:bCs/>
          <w:sz w:val="22"/>
          <w:szCs w:val="22"/>
          <w:lang w:val="sr-Latn-CS"/>
        </w:rPr>
        <w:t xml:space="preserve">е </w:t>
      </w:r>
      <w:r w:rsidRPr="00FD6F3A">
        <w:rPr>
          <w:b/>
          <w:bCs/>
          <w:sz w:val="22"/>
          <w:szCs w:val="22"/>
        </w:rPr>
        <w:t>набавк</w:t>
      </w:r>
      <w:r w:rsidRPr="00FD6F3A">
        <w:rPr>
          <w:b/>
          <w:bCs/>
          <w:sz w:val="22"/>
          <w:szCs w:val="22"/>
          <w:lang w:val="sr-Latn-CS"/>
        </w:rPr>
        <w:t>е</w:t>
      </w:r>
      <w:r w:rsidRPr="00FD6F3A">
        <w:rPr>
          <w:b/>
          <w:bCs/>
          <w:sz w:val="22"/>
          <w:szCs w:val="22"/>
        </w:rPr>
        <w:t xml:space="preserve"> </w:t>
      </w:r>
      <w:r w:rsidR="00B910B5">
        <w:rPr>
          <w:b/>
          <w:bCs/>
          <w:sz w:val="22"/>
          <w:szCs w:val="22"/>
          <w:lang w:val="sr-Cyrl-RS"/>
        </w:rPr>
        <w:t>радови-отворени поступак</w:t>
      </w:r>
      <w:r w:rsidRPr="00FD6F3A">
        <w:rPr>
          <w:b/>
          <w:bCs/>
          <w:sz w:val="22"/>
          <w:szCs w:val="22"/>
        </w:rPr>
        <w:t>, ознаке и  броја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FD6F3A">
        <w:rPr>
          <w:b/>
          <w:bCs/>
          <w:sz w:val="22"/>
          <w:szCs w:val="22"/>
          <w:lang w:val="sr-Latn-CS"/>
        </w:rPr>
        <w:t>ЈН</w:t>
      </w:r>
      <w:r w:rsidR="00B910B5">
        <w:rPr>
          <w:b/>
          <w:bCs/>
          <w:sz w:val="22"/>
          <w:szCs w:val="22"/>
          <w:lang w:val="sr-Cyrl-RS"/>
        </w:rPr>
        <w:t xml:space="preserve"> 1-37</w:t>
      </w:r>
      <w:r w:rsidRPr="00FD6F3A">
        <w:rPr>
          <w:b/>
          <w:bCs/>
          <w:sz w:val="22"/>
          <w:szCs w:val="22"/>
          <w:lang w:val="sr-Cyrl-RS"/>
        </w:rPr>
        <w:t>/</w:t>
      </w:r>
      <w:r w:rsidR="00B910B5">
        <w:rPr>
          <w:b/>
          <w:bCs/>
          <w:sz w:val="22"/>
          <w:szCs w:val="22"/>
          <w:lang w:val="en-US"/>
        </w:rPr>
        <w:t>1</w:t>
      </w:r>
    </w:p>
    <w:p w:rsidR="00B910B5" w:rsidRPr="00B910B5" w:rsidRDefault="00224FC0" w:rsidP="00B910B5">
      <w:pPr>
        <w:jc w:val="center"/>
        <w:rPr>
          <w:rFonts w:eastAsiaTheme="minorHAnsi"/>
          <w:b/>
          <w:bCs/>
          <w:color w:val="000000"/>
          <w:lang w:val="sr-Cyrl-RS"/>
        </w:rPr>
      </w:pPr>
      <w:r w:rsidRPr="00FD6F3A">
        <w:rPr>
          <w:b/>
          <w:bCs/>
          <w:sz w:val="22"/>
          <w:szCs w:val="22"/>
        </w:rPr>
        <w:t>„</w:t>
      </w:r>
      <w:r w:rsidR="00B910B5" w:rsidRPr="00B910B5">
        <w:rPr>
          <w:rFonts w:eastAsiaTheme="minorHAnsi"/>
          <w:b/>
          <w:lang w:val="sr-Cyrl-RS"/>
        </w:rPr>
        <w:t>Текуће поправке и одржавање крова на згради Школе</w:t>
      </w:r>
      <w:r w:rsidR="00B910B5">
        <w:rPr>
          <w:rFonts w:eastAsiaTheme="minorHAnsi"/>
          <w:b/>
          <w:lang w:val="sr-Cyrl-RS"/>
        </w:rPr>
        <w:t>“</w:t>
      </w:r>
    </w:p>
    <w:p w:rsidR="00B910B5" w:rsidRPr="00B910B5" w:rsidRDefault="00B910B5" w:rsidP="00B910B5">
      <w:pPr>
        <w:jc w:val="center"/>
        <w:rPr>
          <w:rFonts w:eastAsiaTheme="minorHAnsi"/>
          <w:b/>
          <w:bCs/>
          <w:color w:val="000000"/>
          <w:lang w:val="sr-Cyrl-RS"/>
        </w:rPr>
      </w:pPr>
    </w:p>
    <w:p w:rsidR="00224FC0" w:rsidRPr="00FD6F3A" w:rsidRDefault="00224FC0" w:rsidP="00B910B5">
      <w:pPr>
        <w:jc w:val="both"/>
        <w:rPr>
          <w:bCs/>
          <w:color w:val="000000"/>
          <w:sz w:val="22"/>
          <w:szCs w:val="22"/>
          <w:lang w:val="sr-Cyrl-RS" w:eastAsia="sr-Cyrl-CS"/>
        </w:rPr>
      </w:pPr>
      <w:r w:rsidRPr="00FD6F3A">
        <w:rPr>
          <w:bCs/>
          <w:color w:val="000000"/>
          <w:sz w:val="22"/>
          <w:szCs w:val="22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B910B5">
        <w:rPr>
          <w:bCs/>
          <w:color w:val="000000"/>
          <w:sz w:val="22"/>
          <w:szCs w:val="22"/>
          <w:lang w:val="sr-Cyrl-RS" w:eastAsia="sr-Cyrl-CS"/>
        </w:rPr>
        <w:t>„</w:t>
      </w:r>
      <w:r w:rsidR="00B910B5" w:rsidRPr="00B910B5">
        <w:rPr>
          <w:rFonts w:eastAsiaTheme="minorHAnsi"/>
          <w:b/>
          <w:lang w:val="sr-Cyrl-RS"/>
        </w:rPr>
        <w:t>Текуће поправке и одржавање крова на згради Школе</w:t>
      </w:r>
      <w:r w:rsidR="00B910B5">
        <w:rPr>
          <w:rFonts w:eastAsiaTheme="minorHAnsi"/>
          <w:b/>
          <w:lang w:val="sr-Cyrl-RS"/>
        </w:rPr>
        <w:t>“</w:t>
      </w:r>
      <w:r w:rsidR="001F2F89" w:rsidRPr="00FD6F3A">
        <w:rPr>
          <w:bCs/>
          <w:color w:val="000000"/>
          <w:sz w:val="22"/>
          <w:szCs w:val="22"/>
          <w:lang w:val="sr-Cyrl-RS" w:eastAsia="sr-Cyrl-CS"/>
        </w:rPr>
        <w:t xml:space="preserve">, ознаке и броја ЈН </w:t>
      </w:r>
      <w:r w:rsidR="00B910B5">
        <w:rPr>
          <w:bCs/>
          <w:color w:val="000000"/>
          <w:sz w:val="22"/>
          <w:szCs w:val="22"/>
          <w:lang w:val="sr-Cyrl-RS" w:eastAsia="sr-Cyrl-CS"/>
        </w:rPr>
        <w:t>1-37</w:t>
      </w:r>
      <w:r w:rsidR="001F2F89" w:rsidRPr="00FD6F3A">
        <w:rPr>
          <w:bCs/>
          <w:color w:val="000000"/>
          <w:sz w:val="22"/>
          <w:szCs w:val="22"/>
          <w:lang w:val="sr-Cyrl-RS" w:eastAsia="sr-Cyrl-CS"/>
        </w:rPr>
        <w:t>/</w:t>
      </w:r>
      <w:r w:rsidR="00B910B5">
        <w:rPr>
          <w:bCs/>
          <w:color w:val="000000"/>
          <w:sz w:val="22"/>
          <w:szCs w:val="22"/>
          <w:lang w:val="sr-Cyrl-RS" w:eastAsia="sr-Cyrl-CS"/>
        </w:rPr>
        <w:t>1</w:t>
      </w:r>
      <w:r w:rsidRPr="00FD6F3A">
        <w:rPr>
          <w:bCs/>
          <w:color w:val="000000"/>
          <w:sz w:val="22"/>
          <w:szCs w:val="22"/>
          <w:lang w:val="sr-Cyrl-RS" w:eastAsia="sr-Cyrl-CS"/>
        </w:rPr>
        <w:t>.</w:t>
      </w: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sr-Cyrl-RS" w:eastAsia="sr-Cyrl-C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</w:pP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Захтев за појашњење</w:t>
      </w:r>
      <w:r w:rsidR="00B910B5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 од 05.10</w:t>
      </w:r>
      <w:r w:rsidR="001F2F89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.2017.године</w:t>
      </w: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:   </w:t>
      </w:r>
    </w:p>
    <w:p w:rsidR="001F2F89" w:rsidRPr="00FD6F3A" w:rsidRDefault="001F2F89" w:rsidP="001F2F89">
      <w:pPr>
        <w:rPr>
          <w:sz w:val="22"/>
          <w:szCs w:val="22"/>
          <w:lang w:val="sr-Cyrl-RS"/>
        </w:rPr>
      </w:pPr>
    </w:p>
    <w:p w:rsidR="00FD6F3A" w:rsidRDefault="00B910B5" w:rsidP="00FD6F3A">
      <w:pPr>
        <w:rPr>
          <w:rFonts w:ascii="Arial" w:hAnsi="Arial" w:cs="Arial"/>
          <w:color w:val="1F497D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Поштована</w:t>
      </w:r>
      <w:proofErr w:type="spellEnd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одговорите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следеће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питанје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везано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ЈНбр.1-37/1: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III     УСЛОВИ ЗА УЧЕШЋЕ У ПОСТУПКУ ЈАВНЕ НАБАВКЕ ИЗ ЧЛ. 75. И 76. ЗЈН 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УПУТСТВО КАКО СЕ ДОКАЗУЈЕ ИСПУЊЕНОСТ ТИХ УСЛОВА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5.     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важећу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дозволу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надлежног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органа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обављање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делатности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предмет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јавне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набавке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чл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75.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1.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тач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5) ЗЈН):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НАЧИН ДОКАЗИВАЊА: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Важеће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решење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испуњености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услова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добијање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лиценце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извођење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радова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грађење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објеката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издаје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Министарство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грађевинaрства,саобраћаја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иинфраструктуре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лиценца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којиј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тачно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лиценци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односно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лиценце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ПРАВИЛНИК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 НАЧИНУ,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МИНИСТАРСТВО, ОДНОСНО АУТОНОМНА ПОКРАЈИНА, КАО И О УСЛОВИМА ЗА ОДУЗИМАЊЕ ТИХ ЛИЦЕНЦИ ("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гласник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РС",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24/2015)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Такође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омогућите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обилазак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локације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предмета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ЈНбр.1-37/1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увид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пројектно-техничку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документацију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обавестите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термину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910B5" w:rsidRDefault="00B910B5" w:rsidP="00FD6F3A">
      <w:pPr>
        <w:rPr>
          <w:rFonts w:ascii="Arial" w:hAnsi="Arial" w:cs="Arial"/>
          <w:color w:val="1F497D"/>
          <w:sz w:val="22"/>
          <w:szCs w:val="22"/>
        </w:rPr>
      </w:pPr>
    </w:p>
    <w:p w:rsidR="00B910B5" w:rsidRPr="00FD6F3A" w:rsidRDefault="00B910B5" w:rsidP="00FD6F3A">
      <w:pPr>
        <w:rPr>
          <w:rFonts w:ascii="Arial" w:hAnsi="Arial" w:cs="Arial"/>
          <w:color w:val="1F497D"/>
          <w:sz w:val="22"/>
          <w:szCs w:val="22"/>
        </w:rPr>
      </w:pPr>
    </w:p>
    <w:p w:rsidR="00224FC0" w:rsidRDefault="003A5C1C">
      <w:pPr>
        <w:rPr>
          <w:b/>
          <w:sz w:val="22"/>
          <w:szCs w:val="22"/>
          <w:u w:val="single"/>
          <w:lang w:val="sr-Cyrl-RS"/>
        </w:rPr>
      </w:pPr>
      <w:r w:rsidRPr="00FD6F3A">
        <w:rPr>
          <w:rFonts w:ascii="Tahoma" w:hAnsi="Tahoma" w:cs="Tahoma"/>
          <w:b/>
          <w:bCs/>
          <w:sz w:val="22"/>
          <w:szCs w:val="22"/>
          <w:lang w:val="sr-Cyrl-RS"/>
        </w:rPr>
        <w:t xml:space="preserve">    </w:t>
      </w:r>
      <w:r w:rsidR="0054340E">
        <w:rPr>
          <w:b/>
          <w:sz w:val="22"/>
          <w:szCs w:val="22"/>
          <w:u w:val="single"/>
          <w:lang w:val="sr-Cyrl-RS"/>
        </w:rPr>
        <w:t>Одговор</w:t>
      </w:r>
      <w:r w:rsidR="003D514B" w:rsidRPr="00FD6F3A">
        <w:rPr>
          <w:b/>
          <w:sz w:val="22"/>
          <w:szCs w:val="22"/>
          <w:u w:val="single"/>
          <w:lang w:val="sr-Cyrl-RS"/>
        </w:rPr>
        <w:t xml:space="preserve"> на 1</w:t>
      </w:r>
      <w:r w:rsidR="00FD6F3A" w:rsidRPr="00FD6F3A">
        <w:rPr>
          <w:b/>
          <w:sz w:val="22"/>
          <w:szCs w:val="22"/>
          <w:u w:val="single"/>
          <w:lang w:val="sr-Cyrl-RS"/>
        </w:rPr>
        <w:t>.</w:t>
      </w:r>
      <w:r w:rsidR="00C34A08" w:rsidRPr="00FD6F3A">
        <w:rPr>
          <w:b/>
          <w:sz w:val="22"/>
          <w:szCs w:val="22"/>
          <w:u w:val="single"/>
          <w:lang w:val="sr-Cyrl-RS"/>
        </w:rPr>
        <w:t xml:space="preserve"> </w:t>
      </w:r>
      <w:r w:rsidR="00224FC0" w:rsidRPr="00FD6F3A">
        <w:rPr>
          <w:b/>
          <w:sz w:val="22"/>
          <w:szCs w:val="22"/>
          <w:u w:val="single"/>
          <w:lang w:val="sr-Cyrl-RS"/>
        </w:rPr>
        <w:t>питање:</w:t>
      </w:r>
    </w:p>
    <w:p w:rsidR="003D11B5" w:rsidRDefault="003D11B5">
      <w:pPr>
        <w:rPr>
          <w:b/>
          <w:sz w:val="22"/>
          <w:szCs w:val="22"/>
          <w:u w:val="single"/>
          <w:lang w:val="sr-Latn-RS"/>
        </w:rPr>
      </w:pPr>
    </w:p>
    <w:p w:rsidR="0054340E" w:rsidRDefault="00B910B5" w:rsidP="003D11B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Конкурсном документацијом је тражено да сваки понуђач достави важећу дозволу за обављање  делатности која је предмет јавне набавке</w:t>
      </w:r>
      <w:r w:rsidR="0054340E">
        <w:rPr>
          <w:sz w:val="22"/>
          <w:szCs w:val="22"/>
          <w:lang w:val="sr-Cyrl-RS"/>
        </w:rPr>
        <w:t xml:space="preserve">. С обзиром да је предмет јавне набавке радови на крову зграде Школе,, понуђач треба да поседује и достави дозволу/решење за </w:t>
      </w:r>
      <w:r>
        <w:rPr>
          <w:sz w:val="22"/>
          <w:szCs w:val="22"/>
          <w:lang w:val="sr-Cyrl-RS"/>
        </w:rPr>
        <w:t xml:space="preserve"> </w:t>
      </w:r>
      <w:r w:rsidR="0054340E">
        <w:rPr>
          <w:sz w:val="22"/>
          <w:szCs w:val="22"/>
          <w:lang w:val="sr-Cyrl-RS"/>
        </w:rPr>
        <w:t>извођење грађевинских конструкција и грађевинско-занатских радова на објектима високоградње.</w:t>
      </w:r>
    </w:p>
    <w:p w:rsidR="0054340E" w:rsidRDefault="0054340E" w:rsidP="003D11B5">
      <w:pPr>
        <w:jc w:val="both"/>
        <w:rPr>
          <w:sz w:val="22"/>
          <w:szCs w:val="22"/>
          <w:lang w:val="sr-Cyrl-RS"/>
        </w:rPr>
      </w:pPr>
    </w:p>
    <w:p w:rsidR="0054340E" w:rsidRDefault="0054340E" w:rsidP="0054340E">
      <w:pPr>
        <w:rPr>
          <w:b/>
          <w:sz w:val="22"/>
          <w:szCs w:val="22"/>
          <w:u w:val="single"/>
          <w:lang w:val="sr-Cyrl-RS"/>
        </w:rPr>
      </w:pPr>
      <w:r w:rsidRPr="00FD6F3A">
        <w:rPr>
          <w:rFonts w:ascii="Tahoma" w:hAnsi="Tahoma" w:cs="Tahoma"/>
          <w:b/>
          <w:bCs/>
          <w:sz w:val="22"/>
          <w:szCs w:val="22"/>
          <w:lang w:val="sr-Cyrl-RS"/>
        </w:rPr>
        <w:t xml:space="preserve">    </w:t>
      </w:r>
      <w:r>
        <w:rPr>
          <w:b/>
          <w:sz w:val="22"/>
          <w:szCs w:val="22"/>
          <w:u w:val="single"/>
          <w:lang w:val="sr-Cyrl-RS"/>
        </w:rPr>
        <w:t>Одговор на 2</w:t>
      </w:r>
      <w:r w:rsidRPr="00FD6F3A">
        <w:rPr>
          <w:b/>
          <w:sz w:val="22"/>
          <w:szCs w:val="22"/>
          <w:u w:val="single"/>
          <w:lang w:val="sr-Cyrl-RS"/>
        </w:rPr>
        <w:t>. питање:</w:t>
      </w:r>
    </w:p>
    <w:p w:rsidR="0054340E" w:rsidRDefault="0054340E" w:rsidP="0054340E">
      <w:pPr>
        <w:rPr>
          <w:b/>
          <w:sz w:val="22"/>
          <w:szCs w:val="22"/>
          <w:u w:val="single"/>
          <w:lang w:val="sr-Cyrl-RS"/>
        </w:rPr>
      </w:pPr>
    </w:p>
    <w:p w:rsidR="0054340E" w:rsidRDefault="0054340E" w:rsidP="0054340E">
      <w:pPr>
        <w:jc w:val="both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lastRenderedPageBreak/>
        <w:t>ОБИЛАЗАК ЛОКАЦИЈЕ ПРЕДМЕТА ЈАВНЕ НАБАВКЕ И УВИД У ПРОЈЕКТНО-ТЕХНИЧКУ ДОКУМЕНТАЦИЈУ ЈЕ МОГУЋ ОД ПОНЕДЕЉКА 09.10.2017. ГОДИНЕ, СВАКИМ РАДНИМ ДАНОМ ОД 09,00 ДО 13,00 ЧАСОВА, УЗ ПРЕТХОДНУ НАЈАВУ.</w:t>
      </w:r>
    </w:p>
    <w:p w:rsidR="0054340E" w:rsidRDefault="0054340E" w:rsidP="0054340E">
      <w:pPr>
        <w:jc w:val="both"/>
        <w:rPr>
          <w:b/>
          <w:sz w:val="22"/>
          <w:szCs w:val="22"/>
          <w:u w:val="single"/>
          <w:lang w:val="sr-Cyrl-RS"/>
        </w:rPr>
      </w:pPr>
    </w:p>
    <w:p w:rsidR="0054340E" w:rsidRDefault="0054340E" w:rsidP="0054340E">
      <w:pPr>
        <w:jc w:val="both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ОБИЛАЗАК НАЈАВИТИ И ДОГОВОРИТИ СА РУКОВОДИОЦЕМ ТЕХНИЧКЕ СЛУЖБЕ:</w:t>
      </w:r>
    </w:p>
    <w:p w:rsidR="0054340E" w:rsidRDefault="0054340E" w:rsidP="0054340E">
      <w:pPr>
        <w:jc w:val="both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НЕНАД МИЛУТИНОВИЋ</w:t>
      </w:r>
    </w:p>
    <w:p w:rsidR="0054340E" w:rsidRDefault="00654AF3" w:rsidP="0054340E">
      <w:pPr>
        <w:jc w:val="both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064/</w:t>
      </w:r>
      <w:r w:rsidR="0054340E">
        <w:rPr>
          <w:b/>
          <w:sz w:val="22"/>
          <w:szCs w:val="22"/>
          <w:u w:val="single"/>
          <w:lang w:val="sr-Cyrl-RS"/>
        </w:rPr>
        <w:t>6431-434 или на 021/485-40-20</w:t>
      </w:r>
    </w:p>
    <w:p w:rsidR="00B910B5" w:rsidRDefault="00B910B5" w:rsidP="0054340E">
      <w:pPr>
        <w:jc w:val="both"/>
        <w:rPr>
          <w:sz w:val="22"/>
          <w:szCs w:val="22"/>
          <w:lang w:val="sr-Cyrl-RS"/>
        </w:rPr>
      </w:pPr>
    </w:p>
    <w:p w:rsidR="00B910B5" w:rsidRDefault="00B910B5" w:rsidP="003D11B5">
      <w:pPr>
        <w:jc w:val="both"/>
        <w:rPr>
          <w:sz w:val="22"/>
          <w:szCs w:val="22"/>
          <w:lang w:val="sr-Cyrl-RS"/>
        </w:rPr>
      </w:pPr>
    </w:p>
    <w:p w:rsidR="00C34A08" w:rsidRPr="00FD6F3A" w:rsidRDefault="00C34A08" w:rsidP="003D13D7">
      <w:pPr>
        <w:jc w:val="right"/>
        <w:rPr>
          <w:b/>
          <w:sz w:val="22"/>
          <w:szCs w:val="22"/>
          <w:lang w:val="sr-Cyrl-RS"/>
        </w:rPr>
      </w:pPr>
    </w:p>
    <w:p w:rsidR="005406F5" w:rsidRPr="00FD6F3A" w:rsidRDefault="00831825" w:rsidP="003D13D7">
      <w:pPr>
        <w:jc w:val="right"/>
        <w:rPr>
          <w:b/>
          <w:sz w:val="22"/>
          <w:szCs w:val="22"/>
          <w:u w:val="single"/>
          <w:lang w:val="sr-Cyrl-RS"/>
        </w:rPr>
      </w:pPr>
      <w:r w:rsidRPr="00FD6F3A">
        <w:rPr>
          <w:b/>
          <w:sz w:val="22"/>
          <w:szCs w:val="22"/>
          <w:lang w:val="sr-Cyrl-RS"/>
        </w:rPr>
        <w:t>Комисија за јавне набавке</w:t>
      </w:r>
    </w:p>
    <w:sectPr w:rsidR="005406F5" w:rsidRPr="00FD6F3A" w:rsidSect="00B910B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09"/>
    <w:multiLevelType w:val="hybridMultilevel"/>
    <w:tmpl w:val="EE2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E4"/>
    <w:multiLevelType w:val="hybridMultilevel"/>
    <w:tmpl w:val="F02A36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A5DF4"/>
    <w:rsid w:val="001F2F89"/>
    <w:rsid w:val="00224FC0"/>
    <w:rsid w:val="002560E5"/>
    <w:rsid w:val="0027042F"/>
    <w:rsid w:val="00273ACC"/>
    <w:rsid w:val="00282A7A"/>
    <w:rsid w:val="003057E9"/>
    <w:rsid w:val="003A5C1C"/>
    <w:rsid w:val="003D11B5"/>
    <w:rsid w:val="003D13D7"/>
    <w:rsid w:val="003D514B"/>
    <w:rsid w:val="003E6AA2"/>
    <w:rsid w:val="004C0132"/>
    <w:rsid w:val="005406F5"/>
    <w:rsid w:val="0054340E"/>
    <w:rsid w:val="00654AF3"/>
    <w:rsid w:val="00680674"/>
    <w:rsid w:val="007F728A"/>
    <w:rsid w:val="00831825"/>
    <w:rsid w:val="00925B46"/>
    <w:rsid w:val="00945B79"/>
    <w:rsid w:val="00B16553"/>
    <w:rsid w:val="00B910B5"/>
    <w:rsid w:val="00BE03CC"/>
    <w:rsid w:val="00C22ECA"/>
    <w:rsid w:val="00C34A08"/>
    <w:rsid w:val="00D73371"/>
    <w:rsid w:val="00F14E00"/>
    <w:rsid w:val="00FD460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6F3-3F8A-4D05-A528-53EC3B6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Win7</cp:lastModifiedBy>
  <cp:revision>11</cp:revision>
  <cp:lastPrinted>2017-04-12T11:06:00Z</cp:lastPrinted>
  <dcterms:created xsi:type="dcterms:W3CDTF">2017-04-11T06:58:00Z</dcterms:created>
  <dcterms:modified xsi:type="dcterms:W3CDTF">2017-10-06T09:45:00Z</dcterms:modified>
</cp:coreProperties>
</file>