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C" w:rsidRDefault="00F31FFC" w:rsidP="00F31FFC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</w:t>
      </w:r>
      <w:r w:rsidR="00FD0354">
        <w:rPr>
          <w:sz w:val="28"/>
          <w:szCs w:val="28"/>
          <w:lang w:val="sr-Cyrl-RS"/>
        </w:rPr>
        <w:t xml:space="preserve">и поправног колоквијума </w:t>
      </w:r>
      <w:r w:rsidRPr="00636DAB">
        <w:rPr>
          <w:sz w:val="28"/>
          <w:szCs w:val="28"/>
          <w:lang w:val="sr-Cyrl-RS"/>
        </w:rPr>
        <w:t>из</w:t>
      </w:r>
      <w:r w:rsidRPr="00B31C71">
        <w:rPr>
          <w:i/>
          <w:sz w:val="28"/>
          <w:szCs w:val="28"/>
          <w:lang w:val="sr-Cyrl-RS"/>
        </w:rPr>
        <w:t xml:space="preserve"> </w:t>
      </w:r>
      <w:r w:rsidRPr="00FD0354">
        <w:rPr>
          <w:i/>
          <w:color w:val="943634" w:themeColor="accent2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 w:rsidR="00FD0354">
        <w:rPr>
          <w:sz w:val="28"/>
          <w:szCs w:val="28"/>
          <w:lang w:val="sr-Cyrl-RS"/>
        </w:rPr>
        <w:t>16.4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0B3348" w:rsidRDefault="000B3348" w:rsidP="00F31FFC">
      <w:pPr>
        <w:jc w:val="both"/>
        <w:rPr>
          <w:b/>
          <w:szCs w:val="24"/>
          <w:u w:val="single"/>
          <w:lang w:val="sr-Cyrl-RS"/>
        </w:rPr>
      </w:pPr>
    </w:p>
    <w:p w:rsidR="00F31FFC" w:rsidRPr="00FD0354" w:rsidRDefault="00F31FFC" w:rsidP="00F31FFC">
      <w:pPr>
        <w:jc w:val="both"/>
        <w:rPr>
          <w:b/>
          <w:szCs w:val="24"/>
          <w:u w:val="single"/>
          <w:lang w:val="sr-Cyrl-RS"/>
        </w:rPr>
      </w:pPr>
      <w:r w:rsidRPr="00FD0354">
        <w:rPr>
          <w:b/>
          <w:szCs w:val="24"/>
          <w:u w:val="single"/>
          <w:lang w:val="sr-Cyrl-RS"/>
        </w:rPr>
        <w:t>Испит (мин 2</w:t>
      </w:r>
      <w:r w:rsidR="00E35F79">
        <w:rPr>
          <w:b/>
          <w:szCs w:val="24"/>
          <w:u w:val="single"/>
          <w:lang w:val="sr-Cyrl-RS"/>
        </w:rPr>
        <w:t>3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 w:rsidR="00E35F79">
        <w:rPr>
          <w:b/>
          <w:szCs w:val="24"/>
          <w:u w:val="single"/>
          <w:lang w:val="sr-Cyrl-RS"/>
        </w:rPr>
        <w:t>45</w:t>
      </w:r>
      <w:r w:rsidRPr="00FD0354">
        <w:rPr>
          <w:b/>
          <w:szCs w:val="24"/>
          <w:u w:val="single"/>
          <w:lang w:val="sr-Cyrl-RS"/>
        </w:rPr>
        <w:t>)</w:t>
      </w:r>
      <w:r w:rsidR="00FD0354" w:rsidRPr="00FD0354">
        <w:rPr>
          <w:b/>
          <w:szCs w:val="24"/>
          <w:lang w:val="sr-Cyrl-RS"/>
        </w:rPr>
        <w:t>:</w:t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880"/>
        <w:gridCol w:w="1420"/>
        <w:gridCol w:w="960"/>
        <w:gridCol w:w="960"/>
        <w:gridCol w:w="960"/>
        <w:gridCol w:w="960"/>
      </w:tblGrid>
      <w:tr w:rsidR="00FD0354" w:rsidRPr="00FD0354" w:rsidTr="00FD0354">
        <w:trPr>
          <w:trHeight w:val="10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21,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28, </w:t>
            </w: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D0354" w:rsidRPr="00FD0354" w:rsidTr="00FD035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2015/000108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Дринић</w:t>
            </w:r>
            <w:proofErr w:type="spellEnd"/>
            <w:r w:rsidRPr="00FD035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Борислава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D0354" w:rsidRPr="00FD0354" w:rsidTr="00FD035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2015/000079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Јовановић</w:t>
            </w:r>
            <w:proofErr w:type="spellEnd"/>
            <w:r w:rsidRPr="00FD035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0354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D0354" w:rsidRPr="00FD0354" w:rsidTr="00FD0354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2015/000101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Тепић</w:t>
            </w:r>
            <w:proofErr w:type="spellEnd"/>
            <w:r w:rsidRPr="00FD035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D0354">
              <w:rPr>
                <w:rFonts w:eastAsia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D0354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D0354" w:rsidRPr="00FD0354" w:rsidRDefault="00FD0354" w:rsidP="00FD03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D0354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D0354" w:rsidRDefault="00FD0354" w:rsidP="00FD0354">
      <w:pPr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Колоквијум</w:t>
      </w:r>
      <w:r w:rsidRPr="00FD0354">
        <w:rPr>
          <w:b/>
          <w:szCs w:val="24"/>
          <w:u w:val="single"/>
          <w:lang w:val="sr-Cyrl-RS"/>
        </w:rPr>
        <w:t xml:space="preserve"> (мин 2</w:t>
      </w:r>
      <w:r w:rsidR="00E35F79">
        <w:rPr>
          <w:b/>
          <w:szCs w:val="24"/>
          <w:u w:val="single"/>
          <w:lang w:val="sr-Cyrl-RS"/>
        </w:rPr>
        <w:t>1</w:t>
      </w:r>
      <w:r w:rsidRPr="00FD0354">
        <w:rPr>
          <w:b/>
          <w:szCs w:val="24"/>
          <w:u w:val="single"/>
          <w:lang w:val="sr-Cyrl-RS"/>
        </w:rPr>
        <w:t xml:space="preserve">, макс </w:t>
      </w:r>
      <w:r w:rsidR="00E35F79">
        <w:rPr>
          <w:b/>
          <w:szCs w:val="24"/>
          <w:u w:val="single"/>
          <w:lang w:val="sr-Cyrl-RS"/>
        </w:rPr>
        <w:t>40</w:t>
      </w:r>
      <w:r w:rsidRPr="00FD0354">
        <w:rPr>
          <w:b/>
          <w:szCs w:val="24"/>
          <w:u w:val="single"/>
          <w:lang w:val="sr-Cyrl-RS"/>
        </w:rPr>
        <w:t>)</w:t>
      </w:r>
      <w:r w:rsidRPr="00FD0354">
        <w:rPr>
          <w:b/>
          <w:szCs w:val="24"/>
          <w:lang w:val="sr-Cyrl-RS"/>
        </w:rPr>
        <w:t>:</w:t>
      </w:r>
    </w:p>
    <w:p w:rsidR="00FD0354" w:rsidRPr="00FD0354" w:rsidRDefault="00FD0354" w:rsidP="00FD0354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FD0354">
        <w:rPr>
          <w:szCs w:val="24"/>
          <w:lang w:val="sr-Cyrl-RS"/>
        </w:rPr>
        <w:t>Јанићијевић</w:t>
      </w:r>
      <w:r>
        <w:rPr>
          <w:szCs w:val="24"/>
          <w:lang w:val="sr-Cyrl-RS"/>
        </w:rPr>
        <w:t xml:space="preserve"> Страхиња</w:t>
      </w:r>
      <w:r>
        <w:rPr>
          <w:szCs w:val="24"/>
          <w:lang w:val="sr-Cyrl-RS"/>
        </w:rPr>
        <w:tab/>
        <w:t>85/13 ФР</w:t>
      </w:r>
      <w:r>
        <w:rPr>
          <w:szCs w:val="24"/>
          <w:lang w:val="sr-Cyrl-RS"/>
        </w:rPr>
        <w:tab/>
      </w:r>
      <w:r>
        <w:rPr>
          <w:b/>
          <w:szCs w:val="24"/>
          <w:lang w:val="sr-Cyrl-RS"/>
        </w:rPr>
        <w:t>33 поена</w:t>
      </w:r>
    </w:p>
    <w:p w:rsidR="00F31FFC" w:rsidRDefault="00F31FFC" w:rsidP="00F31FFC">
      <w:pPr>
        <w:jc w:val="both"/>
        <w:rPr>
          <w:sz w:val="28"/>
          <w:szCs w:val="28"/>
          <w:lang w:val="sr-Cyrl-RS"/>
        </w:rPr>
      </w:pPr>
    </w:p>
    <w:p w:rsidR="00F31FFC" w:rsidRPr="00FD0354" w:rsidRDefault="00F31FFC" w:rsidP="00F31FFC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среда 1</w:t>
      </w:r>
      <w:r w:rsidR="00FD0354" w:rsidRPr="00FD0354">
        <w:rPr>
          <w:color w:val="943634" w:themeColor="accent2" w:themeShade="BF"/>
          <w:sz w:val="28"/>
          <w:szCs w:val="28"/>
          <w:lang w:val="sr-Cyrl-RS"/>
        </w:rPr>
        <w:t>8.4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.2018. од 12-13 часова, </w:t>
      </w:r>
      <w:r w:rsidR="00FD0354" w:rsidRPr="00FD0354">
        <w:rPr>
          <w:color w:val="943634" w:themeColor="accent2" w:themeShade="BF"/>
          <w:sz w:val="28"/>
          <w:szCs w:val="28"/>
          <w:lang w:val="sr-Cyrl-RS"/>
        </w:rPr>
        <w:t>кабинет 17</w:t>
      </w:r>
      <w:r w:rsidRPr="00FD0354">
        <w:rPr>
          <w:color w:val="943634" w:themeColor="accent2" w:themeShade="BF"/>
          <w:sz w:val="28"/>
          <w:szCs w:val="28"/>
          <w:lang w:val="sr-Cyrl-RS"/>
        </w:rPr>
        <w:t>, Лиман.</w:t>
      </w: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F31FFC" w:rsidRPr="00FD0354" w:rsidRDefault="00F31FFC" w:rsidP="00F31FF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F31FFC" w:rsidRDefault="00F31FFC" w:rsidP="00F31FFC"/>
    <w:p w:rsidR="00F31FFC" w:rsidRDefault="00F31FFC" w:rsidP="00F31FFC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F00"/>
    <w:multiLevelType w:val="hybridMultilevel"/>
    <w:tmpl w:val="6A7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348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47B97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5F79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1FFC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354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2018-03-13T08:52:00Z</dcterms:created>
  <dcterms:modified xsi:type="dcterms:W3CDTF">2018-04-17T18:19:00Z</dcterms:modified>
</cp:coreProperties>
</file>