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273C51" w:rsidP="00273C51">
      <w:pPr>
        <w:jc w:val="center"/>
        <w:rPr>
          <w:b/>
          <w:sz w:val="32"/>
          <w:szCs w:val="32"/>
        </w:rPr>
      </w:pPr>
      <w:r w:rsidRPr="00273C51">
        <w:rPr>
          <w:b/>
          <w:sz w:val="32"/>
          <w:szCs w:val="32"/>
        </w:rPr>
        <w:t xml:space="preserve">MARKETING ISTRAŽIVANJE – ISPIT </w:t>
      </w:r>
      <w:r w:rsidR="0001664A">
        <w:rPr>
          <w:b/>
          <w:sz w:val="32"/>
          <w:szCs w:val="32"/>
        </w:rPr>
        <w:t xml:space="preserve">I KOLOKVIJUM </w:t>
      </w:r>
      <w:r w:rsidRPr="00273C51">
        <w:rPr>
          <w:b/>
          <w:sz w:val="32"/>
          <w:szCs w:val="32"/>
        </w:rPr>
        <w:t>29.08.2018.</w:t>
      </w:r>
    </w:p>
    <w:p w:rsidR="00273C51" w:rsidRDefault="00273C51">
      <w:pPr>
        <w:rPr>
          <w:sz w:val="24"/>
          <w:szCs w:val="24"/>
        </w:rPr>
      </w:pPr>
    </w:p>
    <w:p w:rsidR="00273C51" w:rsidRDefault="00273C51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DAJANA IVANOVIĆ 166/14 TR                                        35 POENA</w:t>
      </w:r>
    </w:p>
    <w:p w:rsid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NAPOMENA: Studenti koji nisu na spisku nisu položili ispit, ni kolokvijum iz predmeta Marketing istraživanje.</w:t>
      </w: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 je u ponedeljak, 3.septembra 2018., od 17:00 do 17:30, kod as</w:t>
      </w:r>
      <w:bookmarkStart w:id="0" w:name="_GoBack"/>
      <w:bookmarkEnd w:id="0"/>
      <w:r>
        <w:rPr>
          <w:sz w:val="24"/>
          <w:szCs w:val="24"/>
        </w:rPr>
        <w:t>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Upis ocena je u sredu, 5.septembra 2018., od 8:30 do 9:30, kod profesora Jovičić dr Dragoljuba, kabinet 37.</w:t>
      </w:r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73C51"/>
    <w:rsid w:val="00822C94"/>
    <w:rsid w:val="00827117"/>
    <w:rsid w:val="00916064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3</cp:revision>
  <dcterms:created xsi:type="dcterms:W3CDTF">2018-08-30T08:50:00Z</dcterms:created>
  <dcterms:modified xsi:type="dcterms:W3CDTF">2018-08-30T08:55:00Z</dcterms:modified>
</cp:coreProperties>
</file>