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4"/>
        <w:gridCol w:w="938"/>
        <w:gridCol w:w="1564"/>
        <w:gridCol w:w="1450"/>
        <w:gridCol w:w="161"/>
        <w:gridCol w:w="1824"/>
        <w:gridCol w:w="1182"/>
      </w:tblGrid>
      <w:tr w:rsidR="00C70092" w:rsidRPr="002A6864">
        <w:trPr>
          <w:trHeight w:val="235"/>
        </w:trPr>
        <w:tc>
          <w:tcPr>
            <w:tcW w:w="9288" w:type="dxa"/>
            <w:gridSpan w:val="8"/>
          </w:tcPr>
          <w:p w:rsidR="00C70092" w:rsidRPr="002A6864" w:rsidRDefault="00C70092" w:rsidP="00193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ВИСОКА ПОСЛОВНА ШКОЛА СТРУКОВНИХ СТУДИЈА НОВИ САД</w:t>
            </w:r>
          </w:p>
        </w:tc>
      </w:tr>
      <w:tr w:rsidR="00C70092" w:rsidRPr="002A6864" w:rsidTr="00B24C47">
        <w:trPr>
          <w:trHeight w:val="235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2018/19, зимски семестар</w:t>
            </w:r>
          </w:p>
        </w:tc>
      </w:tr>
      <w:tr w:rsidR="00C70092" w:rsidRPr="002A6864" w:rsidTr="00B24C47">
        <w:trPr>
          <w:trHeight w:val="235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ПРЕДУЗЕТНИЧКИ БИЗНИС</w:t>
            </w:r>
          </w:p>
        </w:tc>
      </w:tr>
      <w:tr w:rsidR="00C70092" w:rsidRPr="002A6864" w:rsidTr="00B24C47">
        <w:trPr>
          <w:trHeight w:val="232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ОСНОВИ ПРЕДУЗЕТНИШТВА</w:t>
            </w:r>
          </w:p>
        </w:tc>
      </w:tr>
      <w:tr w:rsidR="00C70092" w:rsidRPr="002A6864" w:rsidTr="00B24C47">
        <w:trPr>
          <w:trHeight w:val="232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Мр Леонард Салаи</w:t>
            </w:r>
          </w:p>
        </w:tc>
      </w:tr>
      <w:tr w:rsidR="00C70092" w:rsidRPr="002A6864" w:rsidTr="00B24C47">
        <w:trPr>
          <w:trHeight w:val="232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Aсистент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Марија Врањеш</w:t>
            </w:r>
          </w:p>
        </w:tc>
      </w:tr>
      <w:tr w:rsidR="00C70092" w:rsidRPr="002A6864" w:rsidTr="00B24C47">
        <w:trPr>
          <w:trHeight w:val="232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Обавезни</w:t>
            </w:r>
          </w:p>
        </w:tc>
      </w:tr>
      <w:tr w:rsidR="00C70092" w:rsidRPr="002A6864" w:rsidTr="00B24C47">
        <w:trPr>
          <w:trHeight w:val="232"/>
        </w:trPr>
        <w:tc>
          <w:tcPr>
            <w:tcW w:w="2169" w:type="dxa"/>
            <w:gridSpan w:val="2"/>
          </w:tcPr>
          <w:p w:rsidR="00C70092" w:rsidRPr="002A6864" w:rsidRDefault="00C70092" w:rsidP="00E775EE">
            <w:pPr>
              <w:rPr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19" w:type="dxa"/>
            <w:gridSpan w:val="6"/>
          </w:tcPr>
          <w:p w:rsidR="00C70092" w:rsidRPr="002A6864" w:rsidRDefault="00C70092" w:rsidP="00E775EE">
            <w:pPr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6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C70092" w:rsidRPr="002A6864" w:rsidRDefault="00C70092" w:rsidP="003A031B">
            <w:pPr>
              <w:jc w:val="both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C70092" w:rsidRPr="002A6864" w:rsidRDefault="00C70092" w:rsidP="003A031B">
            <w:pPr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  <w:lang w:val="sr-Cyrl-CS"/>
              </w:rPr>
              <w:t>Циљ предмета је да</w:t>
            </w:r>
            <w:r w:rsidRPr="002A6864">
              <w:rPr>
                <w:sz w:val="22"/>
                <w:szCs w:val="22"/>
              </w:rPr>
              <w:t xml:space="preserve"> студентима омогући овладавање</w:t>
            </w:r>
            <w:r w:rsidRPr="002A6864">
              <w:rPr>
                <w:sz w:val="22"/>
                <w:szCs w:val="22"/>
                <w:lang w:val="sr-Cyrl-CS"/>
              </w:rPr>
              <w:t xml:space="preserve"> основним појмов</w:t>
            </w:r>
            <w:r w:rsidRPr="002A6864">
              <w:rPr>
                <w:sz w:val="22"/>
                <w:szCs w:val="22"/>
              </w:rPr>
              <w:t>но-методолошким</w:t>
            </w:r>
            <w:r w:rsidRPr="002A6864">
              <w:rPr>
                <w:sz w:val="22"/>
                <w:szCs w:val="22"/>
                <w:lang w:val="sr-Cyrl-CS"/>
              </w:rPr>
              <w:t xml:space="preserve"> к</w:t>
            </w:r>
            <w:r w:rsidRPr="002A6864">
              <w:rPr>
                <w:sz w:val="22"/>
                <w:szCs w:val="22"/>
              </w:rPr>
              <w:t>атегоријама</w:t>
            </w:r>
            <w:r w:rsidRPr="002A6864">
              <w:rPr>
                <w:sz w:val="22"/>
                <w:szCs w:val="22"/>
                <w:lang w:val="sr-Cyrl-CS"/>
              </w:rPr>
              <w:t xml:space="preserve"> предузетничке активности у савремено</w:t>
            </w:r>
            <w:r w:rsidRPr="002A6864">
              <w:rPr>
                <w:sz w:val="22"/>
                <w:szCs w:val="22"/>
              </w:rPr>
              <w:t>м пословању</w:t>
            </w:r>
            <w:r w:rsidRPr="002A6864">
              <w:rPr>
                <w:sz w:val="22"/>
                <w:szCs w:val="22"/>
                <w:lang w:val="sr-Cyrl-CS"/>
              </w:rPr>
              <w:t xml:space="preserve">. Студенти треба да </w:t>
            </w:r>
            <w:r w:rsidRPr="002A6864">
              <w:rPr>
                <w:sz w:val="22"/>
                <w:szCs w:val="22"/>
              </w:rPr>
              <w:t>буду у стању да примене</w:t>
            </w:r>
            <w:r w:rsidRPr="002A6864">
              <w:rPr>
                <w:sz w:val="22"/>
                <w:szCs w:val="22"/>
                <w:lang w:val="sr-Cyrl-CS"/>
              </w:rPr>
              <w:t xml:space="preserve"> основ</w:t>
            </w:r>
            <w:r w:rsidRPr="002A6864">
              <w:rPr>
                <w:sz w:val="22"/>
                <w:szCs w:val="22"/>
              </w:rPr>
              <w:t>на</w:t>
            </w:r>
            <w:r w:rsidRPr="002A6864">
              <w:rPr>
                <w:sz w:val="22"/>
                <w:szCs w:val="22"/>
                <w:lang w:val="sr-Cyrl-CS"/>
              </w:rPr>
              <w:t xml:space="preserve"> аналитичк</w:t>
            </w:r>
            <w:r w:rsidRPr="002A6864">
              <w:rPr>
                <w:sz w:val="22"/>
                <w:szCs w:val="22"/>
              </w:rPr>
              <w:t>а</w:t>
            </w:r>
            <w:r w:rsidRPr="002A6864">
              <w:rPr>
                <w:sz w:val="22"/>
                <w:szCs w:val="22"/>
                <w:lang w:val="sr-Cyrl-CS"/>
              </w:rPr>
              <w:t xml:space="preserve"> знањ</w:t>
            </w:r>
            <w:r w:rsidRPr="002A6864">
              <w:rPr>
                <w:sz w:val="22"/>
                <w:szCs w:val="22"/>
              </w:rPr>
              <w:t>а</w:t>
            </w:r>
            <w:r w:rsidRPr="002A6864">
              <w:rPr>
                <w:sz w:val="22"/>
                <w:szCs w:val="22"/>
                <w:lang w:val="sr-Cyrl-CS"/>
              </w:rPr>
              <w:t xml:space="preserve"> и техник</w:t>
            </w:r>
            <w:r w:rsidRPr="002A6864">
              <w:rPr>
                <w:sz w:val="22"/>
                <w:szCs w:val="22"/>
              </w:rPr>
              <w:t>е</w:t>
            </w:r>
            <w:r w:rsidRPr="002A6864">
              <w:rPr>
                <w:sz w:val="22"/>
                <w:szCs w:val="22"/>
                <w:lang w:val="sr-Cyrl-CS"/>
              </w:rPr>
              <w:t xml:space="preserve"> неопходн</w:t>
            </w:r>
            <w:r w:rsidRPr="002A6864">
              <w:rPr>
                <w:sz w:val="22"/>
                <w:szCs w:val="22"/>
              </w:rPr>
              <w:t>е</w:t>
            </w:r>
            <w:r w:rsidRPr="002A6864">
              <w:rPr>
                <w:sz w:val="22"/>
                <w:szCs w:val="22"/>
                <w:lang w:val="sr-Cyrl-CS"/>
              </w:rPr>
              <w:t xml:space="preserve"> за успеш</w:t>
            </w:r>
            <w:r w:rsidRPr="002A6864">
              <w:rPr>
                <w:sz w:val="22"/>
                <w:szCs w:val="22"/>
              </w:rPr>
              <w:t xml:space="preserve">но отпочињање </w:t>
            </w:r>
            <w:r w:rsidRPr="002A6864">
              <w:rPr>
                <w:sz w:val="22"/>
                <w:szCs w:val="22"/>
                <w:lang w:val="sr-Cyrl-CS"/>
              </w:rPr>
              <w:t>пословног подухвата</w:t>
            </w:r>
            <w:r w:rsidRPr="002A6864">
              <w:rPr>
                <w:sz w:val="22"/>
                <w:szCs w:val="22"/>
              </w:rPr>
              <w:t xml:space="preserve"> и његово вођење у животном циклусу пословања</w:t>
            </w:r>
            <w:r w:rsidRPr="002A6864">
              <w:rPr>
                <w:sz w:val="22"/>
                <w:szCs w:val="22"/>
                <w:lang w:val="sr-Cyrl-CS"/>
              </w:rPr>
              <w:t>.</w:t>
            </w:r>
            <w:r w:rsidRPr="002A6864">
              <w:rPr>
                <w:sz w:val="22"/>
                <w:szCs w:val="22"/>
              </w:rPr>
              <w:t xml:space="preserve"> Такође, циљ предмета, као исходишног, је да студенте уведе у материју повезаних наставних дисциплина која се обрађују на вишим годинама студија.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C70092" w:rsidRPr="002A6864" w:rsidRDefault="00C70092" w:rsidP="003A031B">
            <w:pPr>
              <w:jc w:val="both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70092" w:rsidRPr="002A6864" w:rsidRDefault="00C70092" w:rsidP="003A031B">
            <w:pPr>
              <w:jc w:val="both"/>
              <w:rPr>
                <w:b/>
                <w:bCs/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Након апсолвирања наставне грађе у предмету, студент би требло да буде у стању </w:t>
            </w:r>
            <w:r w:rsidRPr="002A6864">
              <w:rPr>
                <w:sz w:val="22"/>
                <w:szCs w:val="22"/>
                <w:lang w:val="sr-Cyrl-CS"/>
              </w:rPr>
              <w:t xml:space="preserve">да </w:t>
            </w:r>
            <w:r w:rsidRPr="002A6864">
              <w:rPr>
                <w:sz w:val="22"/>
                <w:szCs w:val="22"/>
              </w:rPr>
              <w:t>разуме</w:t>
            </w:r>
            <w:r w:rsidRPr="002A6864">
              <w:rPr>
                <w:sz w:val="22"/>
                <w:szCs w:val="22"/>
                <w:lang w:val="sr-Cyrl-CS"/>
              </w:rPr>
              <w:t xml:space="preserve"> изазове предузетни</w:t>
            </w:r>
            <w:r w:rsidRPr="002A6864">
              <w:rPr>
                <w:sz w:val="22"/>
                <w:szCs w:val="22"/>
              </w:rPr>
              <w:t>штва на</w:t>
            </w:r>
            <w:r w:rsidRPr="002A6864">
              <w:rPr>
                <w:sz w:val="22"/>
                <w:szCs w:val="22"/>
                <w:lang w:val="sr-Cyrl-CS"/>
              </w:rPr>
              <w:t xml:space="preserve"> глобалној економ</w:t>
            </w:r>
            <w:r w:rsidRPr="002A6864">
              <w:rPr>
                <w:sz w:val="22"/>
                <w:szCs w:val="22"/>
              </w:rPr>
              <w:t>ској сцени</w:t>
            </w:r>
            <w:r w:rsidRPr="002A6864">
              <w:rPr>
                <w:sz w:val="22"/>
                <w:szCs w:val="22"/>
                <w:lang w:val="sr-Cyrl-CS"/>
              </w:rPr>
              <w:t xml:space="preserve">. </w:t>
            </w:r>
            <w:r w:rsidRPr="002A6864">
              <w:rPr>
                <w:sz w:val="22"/>
                <w:szCs w:val="22"/>
              </w:rPr>
              <w:t>Надаље, студент треба да буде у стању</w:t>
            </w:r>
            <w:r w:rsidRPr="002A6864">
              <w:rPr>
                <w:sz w:val="22"/>
                <w:szCs w:val="22"/>
                <w:lang w:val="sr-Cyrl-CS"/>
              </w:rPr>
              <w:t xml:space="preserve"> да ко</w:t>
            </w:r>
            <w:r w:rsidRPr="002A6864">
              <w:rPr>
                <w:sz w:val="22"/>
                <w:szCs w:val="22"/>
              </w:rPr>
              <w:t>ристи</w:t>
            </w:r>
            <w:r w:rsidRPr="002A6864">
              <w:rPr>
                <w:sz w:val="22"/>
                <w:szCs w:val="22"/>
                <w:lang w:val="sr-Cyrl-CS"/>
              </w:rPr>
              <w:t xml:space="preserve"> различит</w:t>
            </w:r>
            <w:r w:rsidRPr="002A6864">
              <w:rPr>
                <w:sz w:val="22"/>
                <w:szCs w:val="22"/>
              </w:rPr>
              <w:t>а</w:t>
            </w:r>
            <w:r w:rsidRPr="002A6864">
              <w:rPr>
                <w:sz w:val="22"/>
                <w:szCs w:val="22"/>
                <w:lang w:val="sr-Cyrl-CS"/>
              </w:rPr>
              <w:t xml:space="preserve"> знања и вештин</w:t>
            </w:r>
            <w:r w:rsidRPr="002A6864">
              <w:rPr>
                <w:sz w:val="22"/>
                <w:szCs w:val="22"/>
              </w:rPr>
              <w:t>е која налазе примену у пракси предузетништва</w:t>
            </w:r>
            <w:r w:rsidRPr="002A6864">
              <w:rPr>
                <w:sz w:val="22"/>
                <w:szCs w:val="22"/>
                <w:lang w:val="sr-Cyrl-CS"/>
              </w:rPr>
              <w:t>: да ствара визију развоја бизниса и креира идеје у будућности, да доноси квалитетну управљачку одлуку у вези бизниса, да дизајнира оптималне организационе поставке бизниса, да одговори на креативну деструкцију као нове парадигме у бизнису, да удовољава клијентима и креира нове потребе, да комбинује и алоцира ресурсе ради веће успешности.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A271F5" w:rsidRPr="002A6864" w:rsidRDefault="00C70092" w:rsidP="00B24C47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A6864">
              <w:rPr>
                <w:b/>
                <w:bCs/>
                <w:sz w:val="22"/>
                <w:szCs w:val="22"/>
              </w:rPr>
              <w:t xml:space="preserve">Садржај предмета: </w:t>
            </w:r>
          </w:p>
          <w:p w:rsidR="00C70092" w:rsidRPr="002A6864" w:rsidRDefault="00C70092" w:rsidP="00B24C47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2A6864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Пословни амбијент и оквир предузетничке економије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Теорије предузетништва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Предузетници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Стратегије и тактике предузетника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Иновације у предузетништву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Предузетнички подухват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Правни оквир предузетништва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Мала и средња предузећа као носиоци привредне активности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Држава и предузетништво</w:t>
            </w:r>
          </w:p>
          <w:p w:rsidR="00C70092" w:rsidRPr="002A6864" w:rsidRDefault="00C70092" w:rsidP="00B24C47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Међународно предузетништво</w:t>
            </w:r>
          </w:p>
          <w:p w:rsidR="00C70092" w:rsidRPr="002A6864" w:rsidRDefault="00C70092" w:rsidP="00B24C47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2A6864">
              <w:rPr>
                <w:i/>
                <w:sz w:val="22"/>
                <w:szCs w:val="22"/>
              </w:rPr>
              <w:t>Практична настава</w:t>
            </w:r>
          </w:p>
          <w:p w:rsidR="00C70092" w:rsidRPr="002A6864" w:rsidRDefault="00C70092" w:rsidP="00B24C47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Студије случаја и примери из праксе организација</w:t>
            </w:r>
          </w:p>
          <w:p w:rsidR="00C70092" w:rsidRPr="002A6864" w:rsidRDefault="00C70092" w:rsidP="00B24C47">
            <w:pPr>
              <w:rPr>
                <w:b/>
                <w:bCs/>
                <w:sz w:val="22"/>
                <w:szCs w:val="22"/>
              </w:rPr>
            </w:pPr>
            <w:r w:rsidRPr="002A6864">
              <w:rPr>
                <w:iCs/>
                <w:sz w:val="22"/>
                <w:szCs w:val="22"/>
              </w:rPr>
              <w:t>Припрема за самосталну израду студије случаја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C70092" w:rsidRPr="002A6864" w:rsidRDefault="00C70092" w:rsidP="00033B98">
            <w:pPr>
              <w:jc w:val="center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ПЛАН И ПРОГРАМ РАДА</w:t>
            </w:r>
          </w:p>
        </w:tc>
      </w:tr>
      <w:tr w:rsidR="00C70092" w:rsidRPr="002A6864" w:rsidTr="00B24C47">
        <w:tc>
          <w:tcPr>
            <w:tcW w:w="1045" w:type="dxa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C43F7E" w:rsidRPr="002A6864" w:rsidTr="00B24C47">
        <w:trPr>
          <w:trHeight w:val="251"/>
        </w:trPr>
        <w:tc>
          <w:tcPr>
            <w:tcW w:w="1045" w:type="dxa"/>
          </w:tcPr>
          <w:p w:rsidR="00C43F7E" w:rsidRPr="002A6864" w:rsidRDefault="00C43F7E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243" w:type="dxa"/>
            <w:gridSpan w:val="7"/>
          </w:tcPr>
          <w:p w:rsidR="00C43F7E" w:rsidRPr="002A6864" w:rsidRDefault="00C43F7E" w:rsidP="00DC696F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Методолошка упутства за предмет/Основни услови за развој предузетништва/Дефиниција предузетништва/Теоријски приступи предузетништву </w:t>
            </w:r>
          </w:p>
        </w:tc>
      </w:tr>
      <w:tr w:rsidR="00C43F7E" w:rsidRPr="002A6864" w:rsidTr="00B24C47">
        <w:trPr>
          <w:trHeight w:val="238"/>
        </w:trPr>
        <w:tc>
          <w:tcPr>
            <w:tcW w:w="1045" w:type="dxa"/>
          </w:tcPr>
          <w:p w:rsidR="00C43F7E" w:rsidRPr="002A6864" w:rsidRDefault="00C43F7E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243" w:type="dxa"/>
            <w:gridSpan w:val="7"/>
          </w:tcPr>
          <w:p w:rsidR="00C43F7E" w:rsidRPr="002A6864" w:rsidRDefault="00C43F7E" w:rsidP="00DC696F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Врсте предузетништва</w:t>
            </w:r>
          </w:p>
        </w:tc>
      </w:tr>
      <w:tr w:rsidR="00C43F7E" w:rsidRPr="002A6864" w:rsidTr="00B24C47">
        <w:trPr>
          <w:trHeight w:val="238"/>
        </w:trPr>
        <w:tc>
          <w:tcPr>
            <w:tcW w:w="1045" w:type="dxa"/>
          </w:tcPr>
          <w:p w:rsidR="00C43F7E" w:rsidRPr="002A6864" w:rsidRDefault="00C43F7E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243" w:type="dxa"/>
            <w:gridSpan w:val="7"/>
          </w:tcPr>
          <w:p w:rsidR="00C43F7E" w:rsidRPr="002A6864" w:rsidRDefault="00C43F7E" w:rsidP="00DC696F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Предузетници</w:t>
            </w:r>
          </w:p>
        </w:tc>
      </w:tr>
      <w:tr w:rsidR="00C43F7E" w:rsidRPr="002A6864" w:rsidTr="00B24C47">
        <w:trPr>
          <w:trHeight w:val="238"/>
        </w:trPr>
        <w:tc>
          <w:tcPr>
            <w:tcW w:w="1045" w:type="dxa"/>
          </w:tcPr>
          <w:p w:rsidR="00C43F7E" w:rsidRPr="002A6864" w:rsidRDefault="00C43F7E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243" w:type="dxa"/>
            <w:gridSpan w:val="7"/>
          </w:tcPr>
          <w:p w:rsidR="00C43F7E" w:rsidRPr="002A6864" w:rsidRDefault="00C43F7E" w:rsidP="00DC696F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Предузетништво и иновације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243" w:type="dxa"/>
            <w:gridSpan w:val="7"/>
          </w:tcPr>
          <w:p w:rsidR="00C70092" w:rsidRPr="002A6864" w:rsidRDefault="00C43F7E" w:rsidP="000A670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Предузетничке стратегије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2A6864">
              <w:rPr>
                <w:bCs/>
                <w:sz w:val="22"/>
                <w:szCs w:val="22"/>
              </w:rPr>
              <w:t>Предузетнички подухват</w:t>
            </w:r>
            <w:r w:rsidR="00C43F7E" w:rsidRPr="002A6864">
              <w:rPr>
                <w:bCs/>
                <w:sz w:val="22"/>
                <w:szCs w:val="22"/>
              </w:rPr>
              <w:t xml:space="preserve">, </w:t>
            </w:r>
            <w:r w:rsidR="00C43F7E" w:rsidRPr="002A6864">
              <w:rPr>
                <w:bCs/>
                <w:sz w:val="22"/>
                <w:szCs w:val="22"/>
                <w:lang w:val="sr-Cyrl-RS"/>
              </w:rPr>
              <w:t>франшиза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243" w:type="dxa"/>
            <w:gridSpan w:val="7"/>
          </w:tcPr>
          <w:p w:rsidR="00C70092" w:rsidRPr="002A6864" w:rsidRDefault="00C43F7E" w:rsidP="00C43F7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Пројекат као вид пословног подухвата</w:t>
            </w:r>
            <w:r w:rsidRPr="002A68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243" w:type="dxa"/>
            <w:gridSpan w:val="7"/>
          </w:tcPr>
          <w:p w:rsidR="00C70092" w:rsidRPr="002A6864" w:rsidRDefault="00C43F7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Правни оквир предузетништва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Држава и предузетништво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8243" w:type="dxa"/>
            <w:gridSpan w:val="7"/>
          </w:tcPr>
          <w:p w:rsidR="00C70092" w:rsidRPr="002A6864" w:rsidRDefault="000C4BD1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Савремени изазови и перспективе предузетништва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Рекапитулација градива и припрема за семестрални колоквијум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СЕМЕСТРАЛНИ КОЛОКВИЈУМ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Анализа резултата семестралног колоквијума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Самостални радови студената и припрема за испит</w:t>
            </w:r>
          </w:p>
        </w:tc>
      </w:tr>
      <w:tr w:rsidR="00C70092" w:rsidRPr="002A6864" w:rsidTr="00B24C47">
        <w:trPr>
          <w:trHeight w:val="238"/>
        </w:trPr>
        <w:tc>
          <w:tcPr>
            <w:tcW w:w="1045" w:type="dxa"/>
          </w:tcPr>
          <w:p w:rsidR="00C70092" w:rsidRPr="002A6864" w:rsidRDefault="00C70092" w:rsidP="00033B98">
            <w:pPr>
              <w:overflowPunct w:val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243" w:type="dxa"/>
            <w:gridSpan w:val="7"/>
          </w:tcPr>
          <w:p w:rsidR="00C70092" w:rsidRPr="002A6864" w:rsidRDefault="00C700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A6864">
              <w:rPr>
                <w:bCs/>
                <w:sz w:val="22"/>
                <w:szCs w:val="22"/>
              </w:rPr>
              <w:t>Самостални радови студената и припрема за испит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C70092" w:rsidRPr="002A6864" w:rsidRDefault="00C70092" w:rsidP="00E775EE">
            <w:pPr>
              <w:jc w:val="both"/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C70092" w:rsidRPr="002A6864" w:rsidRDefault="00C70092" w:rsidP="00F520F0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Покрајац С., Томић Д. (2008) </w:t>
            </w:r>
            <w:r w:rsidRPr="002A6864">
              <w:rPr>
                <w:i/>
                <w:sz w:val="22"/>
                <w:szCs w:val="22"/>
              </w:rPr>
              <w:t xml:space="preserve">Предузетништво, </w:t>
            </w:r>
            <w:r w:rsidRPr="002A6864">
              <w:rPr>
                <w:iCs/>
                <w:sz w:val="22"/>
                <w:szCs w:val="22"/>
              </w:rPr>
              <w:t>Нови Сад:</w:t>
            </w:r>
            <w:r w:rsidRPr="002A6864">
              <w:rPr>
                <w:i/>
                <w:sz w:val="22"/>
                <w:szCs w:val="22"/>
              </w:rPr>
              <w:t xml:space="preserve"> </w:t>
            </w:r>
            <w:r w:rsidRPr="002A6864">
              <w:rPr>
                <w:sz w:val="22"/>
                <w:szCs w:val="22"/>
              </w:rPr>
              <w:t>Алфа-Граф НС</w:t>
            </w:r>
          </w:p>
          <w:p w:rsidR="00C70092" w:rsidRPr="002A6864" w:rsidRDefault="00C70092" w:rsidP="00F520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Пауновић, Б. (2014) </w:t>
            </w:r>
            <w:r w:rsidRPr="002A6864">
              <w:rPr>
                <w:i/>
                <w:iCs/>
                <w:sz w:val="22"/>
                <w:szCs w:val="22"/>
              </w:rPr>
              <w:t>Предузетништво и управљање малим предузећем</w:t>
            </w:r>
            <w:r w:rsidRPr="002A6864">
              <w:rPr>
                <w:sz w:val="22"/>
                <w:szCs w:val="22"/>
              </w:rPr>
              <w:t>, Београд: Центар за издавачку делатност Економског факултета</w:t>
            </w:r>
          </w:p>
          <w:p w:rsidR="00C70092" w:rsidRPr="002A6864" w:rsidRDefault="00C70092" w:rsidP="00F520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Deakins, D., Freel, M. (2012) </w:t>
            </w:r>
            <w:r w:rsidRPr="002A6864">
              <w:rPr>
                <w:i/>
                <w:iCs/>
                <w:sz w:val="22"/>
                <w:szCs w:val="22"/>
              </w:rPr>
              <w:t>Предузетништво и мале фирме</w:t>
            </w:r>
            <w:r w:rsidRPr="002A6864">
              <w:rPr>
                <w:sz w:val="22"/>
                <w:szCs w:val="22"/>
              </w:rPr>
              <w:t>, Београд: Дата статус</w:t>
            </w:r>
          </w:p>
          <w:p w:rsidR="00C70092" w:rsidRPr="002A6864" w:rsidRDefault="00C70092" w:rsidP="00F520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Hisrich, R.D., Peters, M., Shepherd, D.A. (2011) </w:t>
            </w:r>
            <w:r w:rsidRPr="002A6864">
              <w:rPr>
                <w:i/>
                <w:iCs/>
                <w:sz w:val="22"/>
                <w:szCs w:val="22"/>
              </w:rPr>
              <w:t>Poduzetništvo</w:t>
            </w:r>
            <w:r w:rsidRPr="002A6864">
              <w:rPr>
                <w:sz w:val="22"/>
                <w:szCs w:val="22"/>
              </w:rPr>
              <w:t>, Zagreb: Mate</w:t>
            </w:r>
          </w:p>
          <w:p w:rsidR="00C70092" w:rsidRPr="002A6864" w:rsidRDefault="00C70092" w:rsidP="00F520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Scarborough, N.M. (2012) </w:t>
            </w:r>
            <w:r w:rsidRPr="002A6864">
              <w:rPr>
                <w:i/>
                <w:iCs/>
                <w:sz w:val="22"/>
                <w:szCs w:val="22"/>
              </w:rPr>
              <w:t>Effective small business management: an entrepreneurial approach</w:t>
            </w:r>
            <w:r w:rsidRPr="002A6864">
              <w:rPr>
                <w:sz w:val="22"/>
                <w:szCs w:val="22"/>
              </w:rPr>
              <w:t>, Boston: Pearson</w:t>
            </w:r>
          </w:p>
          <w:p w:rsidR="00C70092" w:rsidRPr="002A6864" w:rsidRDefault="00C70092" w:rsidP="00F520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Симин, Н. (2015) </w:t>
            </w:r>
            <w:r w:rsidRPr="002A6864">
              <w:rPr>
                <w:i/>
                <w:iCs/>
                <w:sz w:val="22"/>
                <w:szCs w:val="22"/>
              </w:rPr>
              <w:t>Иновационо друштво</w:t>
            </w:r>
            <w:r w:rsidRPr="002A6864">
              <w:rPr>
                <w:sz w:val="22"/>
                <w:szCs w:val="22"/>
              </w:rPr>
              <w:t>. Нови Сад: приватно издање аутора</w:t>
            </w:r>
          </w:p>
          <w:p w:rsidR="00C70092" w:rsidRPr="002A6864" w:rsidRDefault="00C70092" w:rsidP="00F520F0">
            <w:pPr>
              <w:jc w:val="both"/>
              <w:rPr>
                <w:b/>
                <w:bCs/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Reuvid, J. (2011) </w:t>
            </w:r>
            <w:r w:rsidRPr="002A6864">
              <w:rPr>
                <w:i/>
                <w:iCs/>
                <w:sz w:val="22"/>
                <w:szCs w:val="22"/>
              </w:rPr>
              <w:t>Start up and run your own business</w:t>
            </w:r>
            <w:r w:rsidRPr="002A6864">
              <w:rPr>
                <w:sz w:val="22"/>
                <w:szCs w:val="22"/>
              </w:rPr>
              <w:t>, London: Kogan Page</w:t>
            </w:r>
          </w:p>
        </w:tc>
      </w:tr>
      <w:tr w:rsidR="00C70092" w:rsidRPr="002A6864" w:rsidTr="00B24C47">
        <w:tc>
          <w:tcPr>
            <w:tcW w:w="3107" w:type="dxa"/>
            <w:gridSpan w:val="3"/>
          </w:tcPr>
          <w:p w:rsidR="00C70092" w:rsidRPr="002A6864" w:rsidRDefault="00C70092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2A6864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C70092" w:rsidRPr="002A6864" w:rsidRDefault="00C70092" w:rsidP="008D47D3">
            <w:pPr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  <w:r w:rsidRPr="002A686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167" w:type="dxa"/>
            <w:gridSpan w:val="3"/>
          </w:tcPr>
          <w:p w:rsidR="00C70092" w:rsidRPr="002A6864" w:rsidRDefault="00C70092" w:rsidP="008D47D3">
            <w:pPr>
              <w:rPr>
                <w:b/>
                <w:bCs/>
                <w:sz w:val="22"/>
                <w:szCs w:val="22"/>
              </w:rPr>
            </w:pPr>
            <w:r w:rsidRPr="002A6864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  <w:r w:rsidRPr="002A6864">
              <w:rPr>
                <w:b/>
                <w:sz w:val="22"/>
                <w:szCs w:val="22"/>
              </w:rPr>
              <w:t>30</w:t>
            </w:r>
          </w:p>
        </w:tc>
      </w:tr>
      <w:tr w:rsidR="00C70092" w:rsidRPr="002A6864">
        <w:tc>
          <w:tcPr>
            <w:tcW w:w="9288" w:type="dxa"/>
            <w:gridSpan w:val="8"/>
          </w:tcPr>
          <w:p w:rsidR="00C70092" w:rsidRPr="002A6864" w:rsidRDefault="00C70092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A68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2A6864" w:rsidRPr="002A6864" w:rsidTr="009B6F18">
        <w:tc>
          <w:tcPr>
            <w:tcW w:w="4671" w:type="dxa"/>
            <w:gridSpan w:val="4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Предиспитне обавезе</w:t>
            </w:r>
          </w:p>
        </w:tc>
        <w:tc>
          <w:tcPr>
            <w:tcW w:w="1611" w:type="dxa"/>
            <w:gridSpan w:val="2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55 поена</w:t>
            </w:r>
          </w:p>
        </w:tc>
        <w:tc>
          <w:tcPr>
            <w:tcW w:w="1824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Завршни испит </w:t>
            </w:r>
          </w:p>
        </w:tc>
        <w:tc>
          <w:tcPr>
            <w:tcW w:w="1182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45 поена</w:t>
            </w:r>
          </w:p>
        </w:tc>
      </w:tr>
      <w:tr w:rsidR="002A6864" w:rsidRPr="002A6864" w:rsidTr="009B6F18">
        <w:tc>
          <w:tcPr>
            <w:tcW w:w="4671" w:type="dxa"/>
            <w:gridSpan w:val="4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присуство на предавањима и вежбама</w:t>
            </w:r>
          </w:p>
        </w:tc>
        <w:tc>
          <w:tcPr>
            <w:tcW w:w="1611" w:type="dxa"/>
            <w:gridSpan w:val="2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писмени испит</w:t>
            </w:r>
          </w:p>
        </w:tc>
        <w:tc>
          <w:tcPr>
            <w:tcW w:w="1182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45</w:t>
            </w:r>
          </w:p>
        </w:tc>
      </w:tr>
      <w:tr w:rsidR="002A6864" w:rsidRPr="002A6864" w:rsidTr="009B6F18">
        <w:tc>
          <w:tcPr>
            <w:tcW w:w="4671" w:type="dxa"/>
            <w:gridSpan w:val="4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провера знања у току наставе (колоквијум-и)</w:t>
            </w:r>
          </w:p>
        </w:tc>
        <w:tc>
          <w:tcPr>
            <w:tcW w:w="1611" w:type="dxa"/>
            <w:gridSpan w:val="2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30</w:t>
            </w:r>
          </w:p>
        </w:tc>
        <w:tc>
          <w:tcPr>
            <w:tcW w:w="1824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усмени испит</w:t>
            </w:r>
          </w:p>
        </w:tc>
        <w:tc>
          <w:tcPr>
            <w:tcW w:w="1182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</w:p>
        </w:tc>
      </w:tr>
      <w:tr w:rsidR="002A6864" w:rsidRPr="002A6864" w:rsidTr="009B6F18">
        <w:tc>
          <w:tcPr>
            <w:tcW w:w="4671" w:type="dxa"/>
            <w:gridSpan w:val="4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 xml:space="preserve">остале активностии учешће студената у раду на предавањима и вежбама </w:t>
            </w:r>
          </w:p>
        </w:tc>
        <w:tc>
          <w:tcPr>
            <w:tcW w:w="1611" w:type="dxa"/>
            <w:gridSpan w:val="2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10</w:t>
            </w:r>
          </w:p>
        </w:tc>
        <w:tc>
          <w:tcPr>
            <w:tcW w:w="1824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</w:p>
        </w:tc>
      </w:tr>
      <w:tr w:rsidR="002A6864" w:rsidRPr="002A6864" w:rsidTr="002A6864">
        <w:trPr>
          <w:trHeight w:val="265"/>
        </w:trPr>
        <w:tc>
          <w:tcPr>
            <w:tcW w:w="4671" w:type="dxa"/>
            <w:gridSpan w:val="4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практичан рад: самостална израда студије случаја</w:t>
            </w:r>
          </w:p>
        </w:tc>
        <w:tc>
          <w:tcPr>
            <w:tcW w:w="1611" w:type="dxa"/>
            <w:gridSpan w:val="2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  <w:r w:rsidRPr="002A6864">
              <w:rPr>
                <w:sz w:val="22"/>
                <w:szCs w:val="22"/>
              </w:rPr>
              <w:t>10</w:t>
            </w:r>
          </w:p>
        </w:tc>
        <w:tc>
          <w:tcPr>
            <w:tcW w:w="1824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A6864" w:rsidRPr="002A6864" w:rsidRDefault="002A6864" w:rsidP="00CA1E59">
            <w:pPr>
              <w:rPr>
                <w:sz w:val="22"/>
                <w:szCs w:val="22"/>
              </w:rPr>
            </w:pPr>
          </w:p>
        </w:tc>
      </w:tr>
    </w:tbl>
    <w:p w:rsidR="00C70092" w:rsidRPr="00A271F5" w:rsidRDefault="00C70092">
      <w:pPr>
        <w:rPr>
          <w:sz w:val="24"/>
          <w:szCs w:val="24"/>
        </w:rPr>
      </w:pPr>
    </w:p>
    <w:p w:rsidR="00C43F7E" w:rsidRPr="00A271F5" w:rsidRDefault="00C43F7E">
      <w:pPr>
        <w:rPr>
          <w:sz w:val="24"/>
          <w:szCs w:val="24"/>
        </w:rPr>
      </w:pPr>
    </w:p>
    <w:p w:rsidR="00C43F7E" w:rsidRPr="00A271F5" w:rsidRDefault="00C43F7E">
      <w:pPr>
        <w:rPr>
          <w:sz w:val="24"/>
          <w:szCs w:val="24"/>
        </w:rPr>
      </w:pPr>
      <w:bookmarkStart w:id="0" w:name="_GoBack"/>
      <w:bookmarkEnd w:id="0"/>
    </w:p>
    <w:sectPr w:rsidR="00C43F7E" w:rsidRPr="00A271F5" w:rsidSect="0051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A1029CC"/>
    <w:multiLevelType w:val="hybridMultilevel"/>
    <w:tmpl w:val="401E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A6706"/>
    <w:rsid w:val="000C4BD1"/>
    <w:rsid w:val="000E1B24"/>
    <w:rsid w:val="000F2B2B"/>
    <w:rsid w:val="0019398C"/>
    <w:rsid w:val="001B0C67"/>
    <w:rsid w:val="002A6864"/>
    <w:rsid w:val="002D3C48"/>
    <w:rsid w:val="002D43DE"/>
    <w:rsid w:val="00336E3B"/>
    <w:rsid w:val="003A031B"/>
    <w:rsid w:val="004343A8"/>
    <w:rsid w:val="004358CB"/>
    <w:rsid w:val="00436748"/>
    <w:rsid w:val="0045599B"/>
    <w:rsid w:val="004A3C10"/>
    <w:rsid w:val="00515396"/>
    <w:rsid w:val="00533C2E"/>
    <w:rsid w:val="005B4B1E"/>
    <w:rsid w:val="00672E39"/>
    <w:rsid w:val="006B1437"/>
    <w:rsid w:val="007015BD"/>
    <w:rsid w:val="00747530"/>
    <w:rsid w:val="0075715B"/>
    <w:rsid w:val="007630F7"/>
    <w:rsid w:val="008D47D3"/>
    <w:rsid w:val="008F015E"/>
    <w:rsid w:val="009F03D7"/>
    <w:rsid w:val="00A271F5"/>
    <w:rsid w:val="00B22E20"/>
    <w:rsid w:val="00B24C47"/>
    <w:rsid w:val="00C43F7E"/>
    <w:rsid w:val="00C50B31"/>
    <w:rsid w:val="00C70092"/>
    <w:rsid w:val="00CD4C73"/>
    <w:rsid w:val="00CE105F"/>
    <w:rsid w:val="00D14508"/>
    <w:rsid w:val="00D23464"/>
    <w:rsid w:val="00E775EE"/>
    <w:rsid w:val="00F520F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4</cp:revision>
  <dcterms:created xsi:type="dcterms:W3CDTF">2018-11-01T09:19:00Z</dcterms:created>
  <dcterms:modified xsi:type="dcterms:W3CDTF">2018-11-01T10:00:00Z</dcterms:modified>
</cp:coreProperties>
</file>