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108"/>
        <w:gridCol w:w="422"/>
        <w:gridCol w:w="1160"/>
        <w:gridCol w:w="1357"/>
        <w:gridCol w:w="1764"/>
        <w:gridCol w:w="2398"/>
      </w:tblGrid>
      <w:tr w:rsidR="00EF221C" w:rsidTr="00EF2ADA">
        <w:trPr>
          <w:trHeight w:val="235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1C" w:rsidRDefault="00EF221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EF221C" w:rsidTr="00EF221C">
        <w:trPr>
          <w:trHeight w:val="2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1C" w:rsidRDefault="00EF221C">
            <w:pPr>
              <w:spacing w:line="276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1C" w:rsidRDefault="00DA5EC7">
            <w:pPr>
              <w:spacing w:line="276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2018/19</w:t>
            </w:r>
          </w:p>
          <w:p w:rsidR="00EF221C" w:rsidRDefault="00EF221C">
            <w:pPr>
              <w:spacing w:line="276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EF221C" w:rsidTr="00EF221C">
        <w:trPr>
          <w:trHeight w:val="2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1C" w:rsidRDefault="00EF221C">
            <w:pPr>
              <w:spacing w:line="276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1C" w:rsidRDefault="00EF221C">
            <w:pPr>
              <w:widowControl/>
              <w:spacing w:line="276" w:lineRule="auto"/>
              <w:rPr>
                <w:rFonts w:eastAsiaTheme="minorHAnsi"/>
                <w:color w:val="000000"/>
                <w:lang w:val="sr-Cyrl-RS" w:eastAsia="en-US"/>
              </w:rPr>
            </w:pPr>
          </w:p>
          <w:p w:rsidR="00EF221C" w:rsidRDefault="00EF221C">
            <w:pPr>
              <w:widowControl/>
              <w:spacing w:line="276" w:lineRule="auto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ТРГОВИНА И МЕЂУНАРОДНО ПОСЛОВАЊЕ </w:t>
            </w:r>
          </w:p>
          <w:p w:rsidR="00EF221C" w:rsidRDefault="00EF221C">
            <w:pPr>
              <w:spacing w:line="276" w:lineRule="auto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EF221C" w:rsidTr="00EF221C">
        <w:trPr>
          <w:trHeight w:val="23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1C" w:rsidRDefault="00EF221C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21C" w:rsidRDefault="00EF221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  <w:lang w:val="sr-Cyrl-RS"/>
              </w:rPr>
            </w:pPr>
          </w:p>
          <w:p w:rsidR="00EF221C" w:rsidRDefault="00EF22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ПОЗНАВАЊЕ РОБЕ</w:t>
            </w:r>
          </w:p>
          <w:p w:rsidR="00EF221C" w:rsidRDefault="00EF221C">
            <w:p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EF221C" w:rsidTr="00EF221C">
        <w:trPr>
          <w:trHeight w:val="23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1C" w:rsidRDefault="00EF221C">
            <w:pPr>
              <w:spacing w:line="276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1C" w:rsidRDefault="00EF221C">
            <w:pPr>
              <w:spacing w:line="27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БРАНКА МАКСИМОВИЋ</w:t>
            </w:r>
          </w:p>
        </w:tc>
      </w:tr>
      <w:tr w:rsidR="00EF2ADA" w:rsidTr="00EF221C">
        <w:trPr>
          <w:trHeight w:val="23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DA" w:rsidRDefault="00EF2ADA" w:rsidP="00EF2ADA">
            <w:p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A</w:t>
            </w:r>
            <w:r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DA" w:rsidRDefault="00EF2ADA" w:rsidP="00EF2ADA">
            <w:pPr>
              <w:spacing w:line="27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БРАНКА МАКСИМОВИЋ</w:t>
            </w:r>
          </w:p>
        </w:tc>
      </w:tr>
      <w:tr w:rsidR="00EF2ADA" w:rsidTr="00EF2ADA">
        <w:trPr>
          <w:trHeight w:val="232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DA" w:rsidRDefault="00EF2ADA" w:rsidP="00EF2ADA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DA" w:rsidRDefault="00EF2ADA" w:rsidP="00EF2ADA">
            <w:pPr>
              <w:spacing w:line="27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lang w:val="sr-Latn-RS"/>
              </w:rPr>
              <w:t>изборни</w:t>
            </w:r>
          </w:p>
        </w:tc>
      </w:tr>
      <w:tr w:rsidR="00EF2ADA" w:rsidTr="00EF2ADA">
        <w:trPr>
          <w:trHeight w:val="232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DA" w:rsidRDefault="00EF2ADA" w:rsidP="00EF2ADA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DA" w:rsidRDefault="00EF2ADA" w:rsidP="00EF2ADA">
            <w:pPr>
              <w:spacing w:line="27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(6)</w:t>
            </w:r>
          </w:p>
        </w:tc>
      </w:tr>
      <w:tr w:rsidR="00EF2ADA" w:rsidTr="00EF2ADA">
        <w:trPr>
          <w:trHeight w:val="232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DA" w:rsidRDefault="00EF2ADA" w:rsidP="00EF2ADA">
            <w:pPr>
              <w:spacing w:line="276" w:lineRule="auto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DA" w:rsidRDefault="00EF2ADA" w:rsidP="00EF2ADA">
            <w:pPr>
              <w:spacing w:line="276" w:lineRule="auto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EF2ADA" w:rsidTr="00EF2AD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DA" w:rsidRDefault="00EF2ADA" w:rsidP="00EF2ADA">
            <w:p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EF2ADA" w:rsidRDefault="00EF2ADA" w:rsidP="00EF2ADA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Студент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стиче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знања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роби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предмету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размене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класификацији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квалитету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стандардима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технолошким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поступцима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ресурсима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утицајима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производње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материјалне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потрошње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животну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средину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EF2ADA" w:rsidRDefault="00EF2ADA" w:rsidP="00EF2ADA">
            <w:p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EF2ADA" w:rsidTr="00EF2AD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DA" w:rsidRDefault="00EF2ADA" w:rsidP="00EF2ADA">
            <w:p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EF2ADA" w:rsidRDefault="00EF2ADA" w:rsidP="00EF2ADA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Савладавањем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градива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предвиђеног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садржајем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предмета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студент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стиче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способност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повезивања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различитих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области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њихове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практичне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примене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способност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праћења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примене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новина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струци</w:t>
            </w:r>
            <w:proofErr w:type="spellEnd"/>
            <w:r>
              <w:rPr>
                <w:sz w:val="22"/>
                <w:szCs w:val="22"/>
              </w:rPr>
              <w:t xml:space="preserve"> и у </w:t>
            </w:r>
            <w:proofErr w:type="spellStart"/>
            <w:r>
              <w:rPr>
                <w:sz w:val="22"/>
                <w:szCs w:val="22"/>
              </w:rPr>
              <w:t>другим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областима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оспособљавање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учешће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тимском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раду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EF2ADA" w:rsidRDefault="00EF2ADA" w:rsidP="00EF2ADA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  <w:p w:rsidR="00EF2ADA" w:rsidRDefault="00EF2ADA" w:rsidP="00EF2ADA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EF2ADA" w:rsidTr="00EF2AD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DA" w:rsidRDefault="00EF2ADA" w:rsidP="00EF2ADA">
            <w:pPr>
              <w:spacing w:line="276" w:lineRule="auto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Садржај предмета: </w:t>
            </w:r>
          </w:p>
          <w:p w:rsidR="00EF2ADA" w:rsidRDefault="00EF2ADA" w:rsidP="00EF2ADA">
            <w:p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Теоријска настава </w:t>
            </w:r>
          </w:p>
          <w:p w:rsidR="00EF2ADA" w:rsidRDefault="00EF2ADA" w:rsidP="00EF2A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производ и квалитет производа </w:t>
            </w:r>
          </w:p>
          <w:p w:rsidR="00EF2ADA" w:rsidRDefault="00EF2ADA" w:rsidP="00EF2A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амбалажа и транспорт </w:t>
            </w:r>
          </w:p>
          <w:p w:rsidR="00EF2ADA" w:rsidRDefault="00EF2ADA" w:rsidP="00EF2A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енергетика</w:t>
            </w:r>
          </w:p>
          <w:p w:rsidR="00EF2ADA" w:rsidRDefault="00EF2ADA" w:rsidP="00EF2A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 вода </w:t>
            </w:r>
          </w:p>
          <w:p w:rsidR="00EF2ADA" w:rsidRDefault="00EF2ADA" w:rsidP="00EF2A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метали и металургија </w:t>
            </w:r>
          </w:p>
          <w:p w:rsidR="00EF2ADA" w:rsidRDefault="00EF2ADA" w:rsidP="00EF2A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неметални производи </w:t>
            </w:r>
          </w:p>
          <w:p w:rsidR="00EF2ADA" w:rsidRDefault="00EF2ADA" w:rsidP="00EF2A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производи хемијске индустрије </w:t>
            </w:r>
          </w:p>
          <w:p w:rsidR="00EF2ADA" w:rsidRDefault="00EF2ADA" w:rsidP="00EF2A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фармацеутски производи </w:t>
            </w:r>
          </w:p>
          <w:p w:rsidR="00EF2ADA" w:rsidRDefault="00EF2ADA" w:rsidP="00EF2A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прехрамбени производи </w:t>
            </w:r>
          </w:p>
          <w:p w:rsidR="00EF2ADA" w:rsidRDefault="00EF2ADA" w:rsidP="00EF2A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остале групе производа широке потрошње </w:t>
            </w:r>
          </w:p>
          <w:p w:rsidR="00EF2ADA" w:rsidRDefault="00EF2ADA" w:rsidP="00EF2A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технолошки развој, животна средина и утицаји на животну средину </w:t>
            </w:r>
          </w:p>
          <w:p w:rsidR="00EF2ADA" w:rsidRDefault="00EF2ADA" w:rsidP="00EF2ADA">
            <w:p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</w:p>
          <w:p w:rsidR="00EF2ADA" w:rsidRDefault="00EF2ADA" w:rsidP="00EF2ADA">
            <w:p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Практична настава: </w:t>
            </w:r>
          </w:p>
          <w:p w:rsidR="00EF2ADA" w:rsidRDefault="00EF2ADA" w:rsidP="00EF2ADA">
            <w:pPr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Анализа студија случаја</w:t>
            </w:r>
          </w:p>
          <w:p w:rsidR="00EF2ADA" w:rsidRDefault="00EF2ADA" w:rsidP="00EF2ADA">
            <w:pPr>
              <w:spacing w:line="276" w:lineRule="auto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F2ADA" w:rsidTr="00EF2AD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DA" w:rsidRDefault="00EF2ADA" w:rsidP="00EF2AD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EF2ADA" w:rsidTr="00EF2ADA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DA" w:rsidRDefault="00EF2ADA" w:rsidP="00EF2ADA">
            <w:pPr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DA" w:rsidRDefault="00EF2ADA" w:rsidP="00EF2ADA">
            <w:pPr>
              <w:overflowPunct w:val="0"/>
              <w:spacing w:line="276" w:lineRule="auto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EF2ADA" w:rsidTr="00EF2ADA">
        <w:trPr>
          <w:trHeight w:val="25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DA" w:rsidRDefault="00EF2ADA" w:rsidP="00EF2ADA">
            <w:pPr>
              <w:overflowPunct w:val="0"/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lastRenderedPageBreak/>
              <w:t>1.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DA" w:rsidRPr="00EF221C" w:rsidRDefault="00EF2ADA" w:rsidP="00EF2ADA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Роба појам и квалитет</w:t>
            </w:r>
          </w:p>
        </w:tc>
      </w:tr>
      <w:tr w:rsidR="00EF2ADA" w:rsidTr="00EF2ADA">
        <w:trPr>
          <w:trHeight w:val="23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DA" w:rsidRDefault="00EF2ADA" w:rsidP="00EF2ADA">
            <w:pPr>
              <w:overflowPunct w:val="0"/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DA" w:rsidRPr="00EF221C" w:rsidRDefault="00876546" w:rsidP="00876546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Амбалажа, паковање, т</w:t>
            </w:r>
            <w:r w:rsidRPr="00EF221C">
              <w:rPr>
                <w:bCs/>
                <w:sz w:val="22"/>
                <w:szCs w:val="22"/>
                <w:lang w:val="sr-Cyrl-RS"/>
              </w:rPr>
              <w:t>ранспорт и складиштење</w:t>
            </w:r>
          </w:p>
        </w:tc>
      </w:tr>
      <w:tr w:rsidR="00EF2ADA" w:rsidTr="00EF2ADA">
        <w:trPr>
          <w:trHeight w:val="23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DA" w:rsidRDefault="00EF2ADA" w:rsidP="00EF2ADA">
            <w:pPr>
              <w:overflowPunct w:val="0"/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DA" w:rsidRPr="00EF221C" w:rsidRDefault="00876546" w:rsidP="00EF2ADA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Стандарди</w:t>
            </w:r>
          </w:p>
        </w:tc>
      </w:tr>
      <w:tr w:rsidR="00876546" w:rsidTr="00EF2ADA">
        <w:trPr>
          <w:trHeight w:val="23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6" w:rsidRDefault="00876546" w:rsidP="00876546">
            <w:pPr>
              <w:overflowPunct w:val="0"/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6" w:rsidRDefault="00876546" w:rsidP="00876546">
            <w:pPr>
              <w:spacing w:line="276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Енергетика</w:t>
            </w:r>
          </w:p>
        </w:tc>
      </w:tr>
      <w:tr w:rsidR="00876546" w:rsidTr="00EF2ADA">
        <w:trPr>
          <w:trHeight w:val="23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6" w:rsidRDefault="00876546" w:rsidP="00876546">
            <w:pPr>
              <w:overflowPunct w:val="0"/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6" w:rsidRDefault="00876546" w:rsidP="00876546">
            <w:pPr>
              <w:spacing w:line="276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Технологија вода</w:t>
            </w:r>
          </w:p>
        </w:tc>
      </w:tr>
      <w:tr w:rsidR="00876546" w:rsidTr="00EF2ADA">
        <w:trPr>
          <w:trHeight w:val="23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6" w:rsidRDefault="00876546" w:rsidP="00876546">
            <w:pPr>
              <w:overflowPunct w:val="0"/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6" w:rsidRDefault="00876546" w:rsidP="00876546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Индустрија метала и неметала</w:t>
            </w:r>
          </w:p>
        </w:tc>
      </w:tr>
      <w:tr w:rsidR="00876546" w:rsidTr="00EF2ADA">
        <w:trPr>
          <w:trHeight w:val="23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6" w:rsidRDefault="00876546" w:rsidP="00876546">
            <w:pPr>
              <w:overflowPunct w:val="0"/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6" w:rsidRDefault="00876546" w:rsidP="00876546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Припрема за колоквијум</w:t>
            </w:r>
          </w:p>
        </w:tc>
      </w:tr>
      <w:tr w:rsidR="00876546" w:rsidTr="00EF2ADA">
        <w:trPr>
          <w:trHeight w:val="23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6" w:rsidRDefault="00876546" w:rsidP="00876546">
            <w:pPr>
              <w:overflowPunct w:val="0"/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6" w:rsidRDefault="00876546" w:rsidP="00876546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Прехрамбени производи-елементи који улазе у састав човечијег организма, Узроци кварења хране  и поступци за спречавање кварења хране</w:t>
            </w:r>
          </w:p>
        </w:tc>
      </w:tr>
      <w:tr w:rsidR="00876546" w:rsidTr="00EF2ADA">
        <w:trPr>
          <w:trHeight w:val="23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6" w:rsidRDefault="00876546" w:rsidP="00876546">
            <w:pPr>
              <w:overflowPunct w:val="0"/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6" w:rsidRDefault="00876546" w:rsidP="00876546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Житарице и млински производи</w:t>
            </w:r>
          </w:p>
        </w:tc>
      </w:tr>
      <w:tr w:rsidR="00876546" w:rsidTr="00EF2ADA">
        <w:trPr>
          <w:trHeight w:val="23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6" w:rsidRDefault="00876546" w:rsidP="00876546">
            <w:pPr>
              <w:overflowPunct w:val="0"/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6" w:rsidRDefault="00440853" w:rsidP="00440853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Месо и млеко и производи од  меса и млека</w:t>
            </w:r>
          </w:p>
        </w:tc>
      </w:tr>
      <w:tr w:rsidR="00440853" w:rsidTr="00EF2ADA">
        <w:trPr>
          <w:trHeight w:val="23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overflowPunct w:val="0"/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3" w:rsidRDefault="00440853" w:rsidP="00440853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Воће, поврће и прерађевине од воћа и поврћа</w:t>
            </w:r>
          </w:p>
        </w:tc>
      </w:tr>
      <w:tr w:rsidR="00440853" w:rsidTr="00EF2ADA">
        <w:trPr>
          <w:trHeight w:val="23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overflowPunct w:val="0"/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3" w:rsidRDefault="00440853" w:rsidP="00440853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Алкохолна пића</w:t>
            </w:r>
          </w:p>
        </w:tc>
      </w:tr>
      <w:tr w:rsidR="00440853" w:rsidTr="00EF2ADA">
        <w:trPr>
          <w:trHeight w:val="23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overflowPunct w:val="0"/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3" w:rsidRPr="00EF221C" w:rsidRDefault="00440853" w:rsidP="00440853">
            <w:pPr>
              <w:pStyle w:val="Default"/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bCs/>
                <w:lang w:val="sr-Cyrl-RS"/>
              </w:rPr>
              <w:t>Средства за уживање</w:t>
            </w:r>
          </w:p>
        </w:tc>
      </w:tr>
      <w:tr w:rsidR="00440853" w:rsidTr="00EF2ADA">
        <w:trPr>
          <w:trHeight w:val="23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overflowPunct w:val="0"/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3" w:rsidRDefault="00440853" w:rsidP="00440853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440853" w:rsidTr="00EF2ADA">
        <w:trPr>
          <w:trHeight w:val="23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overflowPunct w:val="0"/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440853" w:rsidTr="00EF2AD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3" w:rsidRDefault="00440853" w:rsidP="00440853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Литература: </w:t>
            </w:r>
          </w:p>
          <w:p w:rsidR="00440853" w:rsidRDefault="00440853" w:rsidP="00440853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Ушчумлић Д., Урошевић С., Јовановић Л., Миловановић Р., (2002) Комерцијално познавање робе, Економски факултет, Београд</w:t>
            </w:r>
          </w:p>
          <w:p w:rsidR="00440853" w:rsidRDefault="00440853" w:rsidP="00440853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Влаховић М., (2003) Познавање робе, Ваша Књига, Београд</w:t>
            </w:r>
          </w:p>
          <w:p w:rsidR="00440853" w:rsidRDefault="00440853" w:rsidP="00440853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Влаховић М., (2002) Храна, Виша пословна школа, Нови Сад</w:t>
            </w:r>
          </w:p>
          <w:p w:rsidR="00440853" w:rsidRDefault="00440853" w:rsidP="00440853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Студије случаја и чланци у часописима, књигама и на Интернету</w:t>
            </w:r>
          </w:p>
          <w:p w:rsidR="00440853" w:rsidRDefault="00440853" w:rsidP="00440853">
            <w:pPr>
              <w:spacing w:line="276" w:lineRule="auto"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440853" w:rsidTr="00440853"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spacing w:line="276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spacing w:line="276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Теоријска настава: 45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Практична настава: 30</w:t>
            </w:r>
          </w:p>
        </w:tc>
      </w:tr>
      <w:tr w:rsidR="00440853" w:rsidTr="00EF2AD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440853" w:rsidTr="00440853"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spacing w:line="276" w:lineRule="auto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53" w:rsidRDefault="00440853" w:rsidP="0044085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spacing w:line="276" w:lineRule="auto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53" w:rsidRDefault="00440853" w:rsidP="0044085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440853" w:rsidTr="00440853"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spacing w:line="276" w:lineRule="auto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53" w:rsidRDefault="00440853" w:rsidP="0044085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spacing w:line="276" w:lineRule="auto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DA5EC7" w:rsidP="00440853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</w:t>
            </w:r>
            <w:r w:rsidR="00440853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440853" w:rsidTr="00440853"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53" w:rsidRDefault="00440853" w:rsidP="0044085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spacing w:line="276" w:lineRule="auto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3" w:rsidRDefault="00440853" w:rsidP="00440853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40853" w:rsidTr="00440853"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остале активности и</w:t>
            </w:r>
            <w:r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53" w:rsidRDefault="00440853" w:rsidP="0044085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3" w:rsidRDefault="00440853" w:rsidP="00440853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3" w:rsidRDefault="00440853" w:rsidP="00440853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40853" w:rsidTr="00440853"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53" w:rsidRDefault="00440853" w:rsidP="00440853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 xml:space="preserve">практичан рад: </w:t>
            </w:r>
            <w:r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53" w:rsidRDefault="00440853" w:rsidP="0044085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3" w:rsidRDefault="00440853" w:rsidP="00440853">
            <w:pPr>
              <w:spacing w:line="276" w:lineRule="auto"/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53" w:rsidRDefault="00440853" w:rsidP="00440853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</w:tr>
    </w:tbl>
    <w:p w:rsidR="002415D6" w:rsidRDefault="002415D6"/>
    <w:sectPr w:rsidR="0024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8FD"/>
    <w:multiLevelType w:val="hybridMultilevel"/>
    <w:tmpl w:val="F99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1C"/>
    <w:rsid w:val="002415D6"/>
    <w:rsid w:val="00440853"/>
    <w:rsid w:val="004B2FEC"/>
    <w:rsid w:val="00876546"/>
    <w:rsid w:val="00A72BEC"/>
    <w:rsid w:val="00DA5EC7"/>
    <w:rsid w:val="00EF221C"/>
    <w:rsid w:val="00EF2ADA"/>
    <w:rsid w:val="00F11070"/>
    <w:rsid w:val="00F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1C"/>
    <w:pPr>
      <w:ind w:left="720"/>
      <w:contextualSpacing/>
    </w:pPr>
  </w:style>
  <w:style w:type="paragraph" w:customStyle="1" w:styleId="Default">
    <w:name w:val="Default"/>
    <w:rsid w:val="00EF2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1C"/>
    <w:pPr>
      <w:ind w:left="720"/>
      <w:contextualSpacing/>
    </w:pPr>
  </w:style>
  <w:style w:type="paragraph" w:customStyle="1" w:styleId="Default">
    <w:name w:val="Default"/>
    <w:rsid w:val="00EF2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Branka Maksimović</cp:lastModifiedBy>
  <cp:revision>3</cp:revision>
  <dcterms:created xsi:type="dcterms:W3CDTF">2018-11-01T08:25:00Z</dcterms:created>
  <dcterms:modified xsi:type="dcterms:W3CDTF">2018-11-01T08:49:00Z</dcterms:modified>
</cp:coreProperties>
</file>