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2"/>
      </w:tblGrid>
      <w:tr w:rsidR="00653035" w:rsidRPr="002D43DE" w:rsidTr="00653035">
        <w:tc>
          <w:tcPr>
            <w:tcW w:w="8243" w:type="dxa"/>
          </w:tcPr>
          <w:p w:rsidR="00653035" w:rsidRPr="002D43DE" w:rsidRDefault="00EF64E1" w:rsidP="00653035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TRGOVINA </w:t>
            </w:r>
            <w:r w:rsidR="0065303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53035" w:rsidRPr="002D43DE" w:rsidTr="00653035">
        <w:trPr>
          <w:trHeight w:val="238"/>
        </w:trPr>
        <w:tc>
          <w:tcPr>
            <w:tcW w:w="8243" w:type="dxa"/>
          </w:tcPr>
          <w:p w:rsidR="00EF64E1" w:rsidRPr="00CE0E49" w:rsidRDefault="00EF64E1" w:rsidP="00EF64E1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 – Brands</w:t>
            </w:r>
          </w:p>
          <w:p w:rsidR="00653035" w:rsidRPr="00CE0E49" w:rsidRDefault="00653035" w:rsidP="00C0313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035" w:rsidRPr="002D43DE" w:rsidTr="00653035">
        <w:trPr>
          <w:trHeight w:val="238"/>
        </w:trPr>
        <w:tc>
          <w:tcPr>
            <w:tcW w:w="8243" w:type="dxa"/>
          </w:tcPr>
          <w:p w:rsidR="00EF64E1" w:rsidRPr="00585E99" w:rsidRDefault="00653035" w:rsidP="00EF64E1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B3396F">
              <w:rPr>
                <w:sz w:val="24"/>
                <w:szCs w:val="24"/>
              </w:rPr>
              <w:t>Unit 2 – Travel</w:t>
            </w:r>
          </w:p>
          <w:p w:rsidR="00653035" w:rsidRPr="00585E99" w:rsidRDefault="00653035" w:rsidP="00C0313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035" w:rsidRPr="002D43DE" w:rsidTr="00653035">
        <w:trPr>
          <w:trHeight w:val="238"/>
        </w:trPr>
        <w:tc>
          <w:tcPr>
            <w:tcW w:w="8243" w:type="dxa"/>
          </w:tcPr>
          <w:p w:rsidR="00EF64E1" w:rsidRPr="00B65FEA" w:rsidRDefault="00653035" w:rsidP="00EF64E1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B3396F">
              <w:rPr>
                <w:sz w:val="24"/>
                <w:szCs w:val="24"/>
              </w:rPr>
              <w:t>Unit</w:t>
            </w:r>
            <w:r w:rsidR="00EF64E1">
              <w:rPr>
                <w:sz w:val="24"/>
                <w:szCs w:val="24"/>
              </w:rPr>
              <w:t xml:space="preserve"> 3 – Organisation</w:t>
            </w:r>
          </w:p>
          <w:p w:rsidR="00653035" w:rsidRPr="00B65FEA" w:rsidRDefault="00653035" w:rsidP="00163D96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035" w:rsidRPr="002D43DE" w:rsidTr="00653035">
        <w:trPr>
          <w:trHeight w:val="238"/>
        </w:trPr>
        <w:tc>
          <w:tcPr>
            <w:tcW w:w="8243" w:type="dxa"/>
          </w:tcPr>
          <w:p w:rsidR="00EF64E1" w:rsidRPr="00CE0E49" w:rsidRDefault="00653035" w:rsidP="00EF64E1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B3396F">
              <w:rPr>
                <w:sz w:val="24"/>
                <w:szCs w:val="24"/>
              </w:rPr>
              <w:t>Unit</w:t>
            </w:r>
            <w:r w:rsidR="00EF64E1">
              <w:rPr>
                <w:sz w:val="24"/>
                <w:szCs w:val="24"/>
              </w:rPr>
              <w:t xml:space="preserve"> 4 – Change</w:t>
            </w:r>
          </w:p>
          <w:p w:rsidR="00653035" w:rsidRPr="00CE0E49" w:rsidRDefault="00653035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035" w:rsidRPr="002D43DE" w:rsidTr="00653035">
        <w:trPr>
          <w:trHeight w:val="238"/>
        </w:trPr>
        <w:tc>
          <w:tcPr>
            <w:tcW w:w="8243" w:type="dxa"/>
          </w:tcPr>
          <w:p w:rsidR="00EF64E1" w:rsidRPr="00682B84" w:rsidRDefault="00653035" w:rsidP="00EF64E1">
            <w:pPr>
              <w:overflowPunct w:val="0"/>
              <w:jc w:val="both"/>
              <w:textAlignment w:val="baseline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Unit 5 – Money</w:t>
            </w:r>
          </w:p>
          <w:p w:rsidR="00653035" w:rsidRPr="00682B84" w:rsidRDefault="00653035" w:rsidP="00682B84">
            <w:pPr>
              <w:overflowPunct w:val="0"/>
              <w:jc w:val="both"/>
              <w:textAlignment w:val="baseline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653035" w:rsidRPr="002D43DE" w:rsidTr="00653035">
        <w:trPr>
          <w:trHeight w:val="238"/>
        </w:trPr>
        <w:tc>
          <w:tcPr>
            <w:tcW w:w="8243" w:type="dxa"/>
          </w:tcPr>
          <w:p w:rsidR="00EF64E1" w:rsidRDefault="00653035" w:rsidP="00EF64E1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6 - </w:t>
            </w:r>
            <w:r w:rsidR="00EF64E1">
              <w:rPr>
                <w:sz w:val="24"/>
                <w:szCs w:val="24"/>
              </w:rPr>
              <w:t>Advertising</w:t>
            </w:r>
          </w:p>
          <w:p w:rsidR="00653035" w:rsidRPr="00CE0E49" w:rsidRDefault="00653035" w:rsidP="007D1133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53035" w:rsidRPr="002D43DE" w:rsidTr="00653035">
        <w:trPr>
          <w:trHeight w:val="238"/>
        </w:trPr>
        <w:tc>
          <w:tcPr>
            <w:tcW w:w="8243" w:type="dxa"/>
          </w:tcPr>
          <w:p w:rsidR="00EF64E1" w:rsidRPr="00CE0E49" w:rsidRDefault="00EF64E1" w:rsidP="00EF64E1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7 – Cultures</w:t>
            </w:r>
          </w:p>
          <w:p w:rsidR="00653035" w:rsidRPr="00CE0E49" w:rsidRDefault="00653035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035" w:rsidRPr="002D43DE" w:rsidTr="00653035">
        <w:trPr>
          <w:trHeight w:val="238"/>
        </w:trPr>
        <w:tc>
          <w:tcPr>
            <w:tcW w:w="8243" w:type="dxa"/>
          </w:tcPr>
          <w:p w:rsidR="00653035" w:rsidRDefault="00653035" w:rsidP="00682B8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8 – Employment. </w:t>
            </w:r>
            <w:r w:rsidRPr="005121B8">
              <w:rPr>
                <w:sz w:val="24"/>
                <w:szCs w:val="24"/>
              </w:rPr>
              <w:t>Language focus:</w:t>
            </w:r>
            <w:r>
              <w:rPr>
                <w:sz w:val="24"/>
                <w:szCs w:val="24"/>
              </w:rPr>
              <w:t xml:space="preserve"> Indirect questions and statements. </w:t>
            </w:r>
          </w:p>
          <w:p w:rsidR="00653035" w:rsidRPr="005121B8" w:rsidRDefault="00653035" w:rsidP="00682B84">
            <w:pPr>
              <w:overflowPunct w:val="0"/>
              <w:jc w:val="both"/>
              <w:textAlignment w:val="baseline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653035" w:rsidRPr="002D43DE" w:rsidTr="00653035">
        <w:trPr>
          <w:trHeight w:val="1111"/>
        </w:trPr>
        <w:tc>
          <w:tcPr>
            <w:tcW w:w="8243" w:type="dxa"/>
          </w:tcPr>
          <w:p w:rsidR="00653035" w:rsidRPr="00653035" w:rsidRDefault="00EF64E1" w:rsidP="00682B84">
            <w:pPr>
              <w:overflowPunct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str</w:t>
            </w:r>
            <w:r w:rsidR="00653035">
              <w:rPr>
                <w:b/>
                <w:i/>
                <w:sz w:val="24"/>
                <w:szCs w:val="24"/>
              </w:rPr>
              <w:t xml:space="preserve">. 62-67 Revision А </w:t>
            </w:r>
          </w:p>
          <w:p w:rsidR="00653035" w:rsidRDefault="00653035" w:rsidP="00682B84">
            <w:pPr>
              <w:overflowPunct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653035" w:rsidRPr="00CE0E49" w:rsidRDefault="00653035" w:rsidP="00682B8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653035" w:rsidRDefault="00653035"/>
    <w:p w:rsidR="00653035" w:rsidRDefault="00653035"/>
    <w:p w:rsidR="00653035" w:rsidRDefault="0065303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653035" w:rsidRPr="002D43DE" w:rsidTr="00653035">
        <w:tc>
          <w:tcPr>
            <w:tcW w:w="9288" w:type="dxa"/>
          </w:tcPr>
          <w:p w:rsidR="00653035" w:rsidRPr="002D43DE" w:rsidRDefault="00EF64E1" w:rsidP="00653035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TURIZAM I HOTELIJERSTVO </w:t>
            </w:r>
          </w:p>
        </w:tc>
      </w:tr>
      <w:tr w:rsidR="00653035" w:rsidRPr="0017312E" w:rsidTr="00653035">
        <w:trPr>
          <w:trHeight w:val="238"/>
        </w:trPr>
        <w:tc>
          <w:tcPr>
            <w:tcW w:w="9288" w:type="dxa"/>
          </w:tcPr>
          <w:p w:rsidR="00EF64E1" w:rsidRPr="0017312E" w:rsidRDefault="00653035" w:rsidP="00EF64E1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 – Career</w:t>
            </w:r>
            <w:r w:rsidRPr="008E6565">
              <w:rPr>
                <w:sz w:val="24"/>
                <w:szCs w:val="24"/>
              </w:rPr>
              <w:t>s in tourism</w:t>
            </w:r>
          </w:p>
          <w:p w:rsidR="00653035" w:rsidRPr="0017312E" w:rsidRDefault="00653035" w:rsidP="00AB748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035" w:rsidRPr="008E6565" w:rsidTr="00653035">
        <w:trPr>
          <w:trHeight w:val="238"/>
        </w:trPr>
        <w:tc>
          <w:tcPr>
            <w:tcW w:w="9288" w:type="dxa"/>
          </w:tcPr>
          <w:p w:rsidR="00EF64E1" w:rsidRPr="008E6565" w:rsidRDefault="00653035" w:rsidP="00EF64E1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 – Destinations</w:t>
            </w:r>
          </w:p>
          <w:p w:rsidR="00653035" w:rsidRPr="008E6565" w:rsidRDefault="00653035" w:rsidP="00AB748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035" w:rsidRPr="008E6565" w:rsidTr="00653035">
        <w:trPr>
          <w:trHeight w:val="238"/>
        </w:trPr>
        <w:tc>
          <w:tcPr>
            <w:tcW w:w="9288" w:type="dxa"/>
          </w:tcPr>
          <w:p w:rsidR="00EF64E1" w:rsidRDefault="00653035" w:rsidP="00EF64E1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9712E9">
              <w:rPr>
                <w:sz w:val="24"/>
                <w:szCs w:val="24"/>
              </w:rPr>
              <w:t>Unit 3</w:t>
            </w:r>
            <w:r w:rsidR="00EF64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EF64E1">
              <w:rPr>
                <w:sz w:val="24"/>
                <w:szCs w:val="24"/>
              </w:rPr>
              <w:t xml:space="preserve"> </w:t>
            </w:r>
            <w:r w:rsidRPr="008E6565">
              <w:rPr>
                <w:sz w:val="24"/>
                <w:szCs w:val="24"/>
              </w:rPr>
              <w:t>Hotel facilities</w:t>
            </w:r>
          </w:p>
          <w:p w:rsidR="00653035" w:rsidRPr="008E6565" w:rsidRDefault="00653035" w:rsidP="00AB748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53035" w:rsidRPr="00D31984" w:rsidTr="00653035">
        <w:trPr>
          <w:trHeight w:val="238"/>
        </w:trPr>
        <w:tc>
          <w:tcPr>
            <w:tcW w:w="9288" w:type="dxa"/>
          </w:tcPr>
          <w:p w:rsidR="00EF64E1" w:rsidRPr="00D31984" w:rsidRDefault="00653035" w:rsidP="00EF64E1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4 – Tour operators</w:t>
            </w:r>
          </w:p>
          <w:p w:rsidR="00653035" w:rsidRPr="00D31984" w:rsidRDefault="00653035" w:rsidP="00AB748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035" w:rsidRPr="009D4649" w:rsidTr="00653035">
        <w:trPr>
          <w:trHeight w:val="238"/>
        </w:trPr>
        <w:tc>
          <w:tcPr>
            <w:tcW w:w="9288" w:type="dxa"/>
          </w:tcPr>
          <w:p w:rsidR="00EF64E1" w:rsidRDefault="00653035" w:rsidP="00EF64E1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5 – Dealing with guests</w:t>
            </w:r>
          </w:p>
          <w:p w:rsidR="00653035" w:rsidRPr="00653035" w:rsidRDefault="00653035" w:rsidP="00AB7484">
            <w:pPr>
              <w:overflowPunct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53035" w:rsidRPr="00FD4BBF" w:rsidTr="00653035">
        <w:trPr>
          <w:trHeight w:val="238"/>
        </w:trPr>
        <w:tc>
          <w:tcPr>
            <w:tcW w:w="9288" w:type="dxa"/>
          </w:tcPr>
          <w:p w:rsidR="00EF64E1" w:rsidRDefault="00653035" w:rsidP="00EF64E1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6 – Travel agencies</w:t>
            </w:r>
          </w:p>
          <w:p w:rsidR="00653035" w:rsidRPr="00FD4BBF" w:rsidRDefault="00653035" w:rsidP="00AB748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53035" w:rsidRPr="008E6565" w:rsidTr="00653035">
        <w:trPr>
          <w:trHeight w:val="238"/>
        </w:trPr>
        <w:tc>
          <w:tcPr>
            <w:tcW w:w="9288" w:type="dxa"/>
          </w:tcPr>
          <w:p w:rsidR="00EF64E1" w:rsidRPr="008E6565" w:rsidRDefault="00653035" w:rsidP="00EF64E1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7 – Hotel reservations</w:t>
            </w:r>
          </w:p>
          <w:p w:rsidR="00653035" w:rsidRPr="008E6565" w:rsidRDefault="00653035" w:rsidP="00AB748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035" w:rsidRPr="008E6565" w:rsidTr="00653035">
        <w:trPr>
          <w:trHeight w:val="238"/>
        </w:trPr>
        <w:tc>
          <w:tcPr>
            <w:tcW w:w="9288" w:type="dxa"/>
          </w:tcPr>
          <w:p w:rsidR="00653035" w:rsidRDefault="00653035" w:rsidP="00AB748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8 – Seeing the sights. Vocabulary: Places of interest</w:t>
            </w:r>
            <w:r w:rsidR="00EF64E1">
              <w:rPr>
                <w:sz w:val="24"/>
                <w:szCs w:val="24"/>
              </w:rPr>
              <w:t>, places to see. E</w:t>
            </w:r>
            <w:r>
              <w:rPr>
                <w:sz w:val="24"/>
                <w:szCs w:val="24"/>
              </w:rPr>
              <w:t xml:space="preserve">xhibitions; </w:t>
            </w:r>
          </w:p>
          <w:p w:rsidR="00653035" w:rsidRPr="008E6565" w:rsidRDefault="00653035" w:rsidP="00EF64E1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9D4649">
              <w:rPr>
                <w:sz w:val="24"/>
                <w:szCs w:val="24"/>
              </w:rPr>
              <w:t>Professional practice:</w:t>
            </w:r>
            <w:r>
              <w:rPr>
                <w:sz w:val="24"/>
                <w:szCs w:val="24"/>
              </w:rPr>
              <w:t xml:space="preserve"> Describe an exhibition. </w:t>
            </w:r>
          </w:p>
        </w:tc>
      </w:tr>
      <w:tr w:rsidR="00653035" w:rsidRPr="008E6565" w:rsidTr="00653035">
        <w:trPr>
          <w:trHeight w:val="238"/>
        </w:trPr>
        <w:tc>
          <w:tcPr>
            <w:tcW w:w="9288" w:type="dxa"/>
          </w:tcPr>
          <w:p w:rsidR="00653035" w:rsidRPr="00653035" w:rsidRDefault="00653035" w:rsidP="00EF64E1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9D4649">
              <w:rPr>
                <w:color w:val="808080" w:themeColor="background1" w:themeShade="80"/>
                <w:sz w:val="24"/>
                <w:szCs w:val="24"/>
              </w:rPr>
              <w:t>Consolidation 1 – evaluating students' progress (grammar and vocabulary) from units 1-</w:t>
            </w:r>
            <w:r w:rsidRPr="00653035">
              <w:rPr>
                <w:color w:val="808080" w:themeColor="background1" w:themeShade="80"/>
                <w:sz w:val="24"/>
                <w:szCs w:val="24"/>
              </w:rPr>
              <w:t xml:space="preserve">4, </w:t>
            </w:r>
            <w:r w:rsidR="00EF64E1">
              <w:rPr>
                <w:color w:val="808080" w:themeColor="background1" w:themeShade="80"/>
                <w:sz w:val="24"/>
                <w:szCs w:val="24"/>
              </w:rPr>
              <w:t>str</w:t>
            </w:r>
            <w:r w:rsidRPr="00653035">
              <w:rPr>
                <w:color w:val="808080" w:themeColor="background1" w:themeShade="80"/>
                <w:sz w:val="24"/>
                <w:szCs w:val="24"/>
              </w:rPr>
              <w:t>. 38-39,</w:t>
            </w:r>
            <w:r w:rsidR="00EF64E1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color w:val="808080" w:themeColor="background1" w:themeShade="80"/>
                <w:sz w:val="24"/>
                <w:szCs w:val="24"/>
              </w:rPr>
              <w:t>Consolidation 2</w:t>
            </w:r>
            <w:r w:rsidRPr="009D4649">
              <w:rPr>
                <w:color w:val="808080" w:themeColor="background1" w:themeShade="80"/>
                <w:sz w:val="24"/>
                <w:szCs w:val="24"/>
              </w:rPr>
              <w:t xml:space="preserve"> – evaluating students' progress (grammar and vocabulary)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 from units 5-8, </w:t>
            </w:r>
            <w:r w:rsidR="00EF64E1">
              <w:rPr>
                <w:color w:val="808080" w:themeColor="background1" w:themeShade="80"/>
                <w:sz w:val="24"/>
                <w:szCs w:val="24"/>
              </w:rPr>
              <w:t>str</w:t>
            </w:r>
            <w:r>
              <w:rPr>
                <w:color w:val="808080" w:themeColor="background1" w:themeShade="80"/>
                <w:sz w:val="24"/>
                <w:szCs w:val="24"/>
              </w:rPr>
              <w:t>. 72-73</w:t>
            </w:r>
          </w:p>
        </w:tc>
      </w:tr>
    </w:tbl>
    <w:p w:rsidR="00653035" w:rsidRDefault="00653035"/>
    <w:sectPr w:rsidR="00653035" w:rsidSect="00D95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4E1" w:rsidRDefault="00EF64E1" w:rsidP="00EF64E1">
      <w:r>
        <w:separator/>
      </w:r>
    </w:p>
  </w:endnote>
  <w:endnote w:type="continuationSeparator" w:id="1">
    <w:p w:rsidR="00EF64E1" w:rsidRDefault="00EF64E1" w:rsidP="00EF6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4E1" w:rsidRDefault="00EF64E1" w:rsidP="00EF64E1">
      <w:r>
        <w:separator/>
      </w:r>
    </w:p>
  </w:footnote>
  <w:footnote w:type="continuationSeparator" w:id="1">
    <w:p w:rsidR="00EF64E1" w:rsidRDefault="00EF64E1" w:rsidP="00EF6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E1" w:rsidRPr="00EF64E1" w:rsidRDefault="00EF64E1">
    <w:pPr>
      <w:pStyle w:val="Header"/>
      <w:rPr>
        <w:b/>
        <w:sz w:val="24"/>
        <w:lang w:val="en-US"/>
      </w:rPr>
    </w:pPr>
    <w:r w:rsidRPr="00EF64E1">
      <w:rPr>
        <w:b/>
        <w:sz w:val="24"/>
        <w:lang w:val="en-US"/>
      </w:rPr>
      <w:t>GRADIVO ZA ISPIT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2BE519F"/>
    <w:multiLevelType w:val="hybridMultilevel"/>
    <w:tmpl w:val="D89EE0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B70"/>
    <w:multiLevelType w:val="hybridMultilevel"/>
    <w:tmpl w:val="E4960FA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C48"/>
    <w:rsid w:val="00033B98"/>
    <w:rsid w:val="00052F55"/>
    <w:rsid w:val="000732AB"/>
    <w:rsid w:val="000B32B3"/>
    <w:rsid w:val="000E1B24"/>
    <w:rsid w:val="00102F70"/>
    <w:rsid w:val="00163D96"/>
    <w:rsid w:val="0019398C"/>
    <w:rsid w:val="001B2A7F"/>
    <w:rsid w:val="002140FC"/>
    <w:rsid w:val="0029762C"/>
    <w:rsid w:val="002D3C48"/>
    <w:rsid w:val="002D43DE"/>
    <w:rsid w:val="003222AB"/>
    <w:rsid w:val="003C3029"/>
    <w:rsid w:val="003D17D8"/>
    <w:rsid w:val="003F08D9"/>
    <w:rsid w:val="004056E0"/>
    <w:rsid w:val="004358CB"/>
    <w:rsid w:val="00436748"/>
    <w:rsid w:val="00440A86"/>
    <w:rsid w:val="004E6CD0"/>
    <w:rsid w:val="005121B8"/>
    <w:rsid w:val="00584D7C"/>
    <w:rsid w:val="00585E99"/>
    <w:rsid w:val="005E19CE"/>
    <w:rsid w:val="00653035"/>
    <w:rsid w:val="00682B84"/>
    <w:rsid w:val="006B0DBB"/>
    <w:rsid w:val="007867D2"/>
    <w:rsid w:val="007D1133"/>
    <w:rsid w:val="008D47D3"/>
    <w:rsid w:val="008F015E"/>
    <w:rsid w:val="00905FD8"/>
    <w:rsid w:val="00934CB4"/>
    <w:rsid w:val="009356B4"/>
    <w:rsid w:val="00955A10"/>
    <w:rsid w:val="00984CBF"/>
    <w:rsid w:val="009965D3"/>
    <w:rsid w:val="00A30EE3"/>
    <w:rsid w:val="00A96FDA"/>
    <w:rsid w:val="00B22E20"/>
    <w:rsid w:val="00B3396F"/>
    <w:rsid w:val="00B65FEA"/>
    <w:rsid w:val="00BB12C3"/>
    <w:rsid w:val="00BC17F5"/>
    <w:rsid w:val="00C0313E"/>
    <w:rsid w:val="00C50B31"/>
    <w:rsid w:val="00C85DFA"/>
    <w:rsid w:val="00CD0A11"/>
    <w:rsid w:val="00CE0E49"/>
    <w:rsid w:val="00D23464"/>
    <w:rsid w:val="00D46449"/>
    <w:rsid w:val="00D95689"/>
    <w:rsid w:val="00DE5001"/>
    <w:rsid w:val="00E22E93"/>
    <w:rsid w:val="00EB0AE0"/>
    <w:rsid w:val="00EF64E1"/>
    <w:rsid w:val="00F144FA"/>
    <w:rsid w:val="00FB13B0"/>
    <w:rsid w:val="00FF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6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4E1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EF6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4E1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nina.kisin</cp:lastModifiedBy>
  <cp:revision>2</cp:revision>
  <dcterms:created xsi:type="dcterms:W3CDTF">2019-01-18T15:42:00Z</dcterms:created>
  <dcterms:modified xsi:type="dcterms:W3CDTF">2019-01-18T15:42:00Z</dcterms:modified>
</cp:coreProperties>
</file>