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1134"/>
        <w:gridCol w:w="1837"/>
      </w:tblGrid>
      <w:tr w:rsidR="0078231D" w:rsidRPr="00AF2AFE" w:rsidTr="0078231D">
        <w:trPr>
          <w:trHeight w:val="1842"/>
        </w:trPr>
        <w:tc>
          <w:tcPr>
            <w:tcW w:w="9062" w:type="dxa"/>
            <w:gridSpan w:val="5"/>
            <w:shd w:val="clear" w:color="auto" w:fill="B4C6E7" w:themeFill="accent5" w:themeFillTint="66"/>
            <w:noWrap/>
          </w:tcPr>
          <w:p w:rsidR="0078231D" w:rsidRPr="004934F5" w:rsidRDefault="0078231D" w:rsidP="007823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4934F5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Rezultati ispita iz predmeta AGROEKONOMIJE  </w:t>
            </w:r>
          </w:p>
          <w:p w:rsidR="0078231D" w:rsidRPr="004934F5" w:rsidRDefault="0078231D" w:rsidP="007823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održanog 04.02.2019</w:t>
            </w:r>
            <w:r w:rsidRPr="004934F5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 godine</w:t>
            </w:r>
          </w:p>
          <w:p w:rsidR="0078231D" w:rsidRPr="004934F5" w:rsidRDefault="0078231D" w:rsidP="0078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F5">
              <w:rPr>
                <w:rFonts w:ascii="Times New Roman" w:hAnsi="Times New Roman" w:cs="Times New Roman"/>
                <w:sz w:val="24"/>
                <w:szCs w:val="24"/>
              </w:rPr>
              <w:t xml:space="preserve">NAPOMENA: </w:t>
            </w:r>
            <w:proofErr w:type="spellStart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>Uvid</w:t>
            </w:r>
            <w:proofErr w:type="spellEnd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proofErr w:type="spellEnd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>upis</w:t>
            </w:r>
            <w:proofErr w:type="spellEnd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>održ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u </w:t>
            </w:r>
            <w:r w:rsidRPr="003D3990">
              <w:rPr>
                <w:rFonts w:ascii="Times New Roman" w:hAnsi="Times New Roman" w:cs="Times New Roman"/>
                <w:b/>
                <w:sz w:val="24"/>
                <w:szCs w:val="24"/>
              </w:rPr>
              <w:t>ČETVRTAK 07.02.2019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11:00</w:t>
            </w:r>
            <w:r w:rsidRPr="0049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>časova</w:t>
            </w:r>
            <w:proofErr w:type="spellEnd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>kabinetu</w:t>
            </w:r>
            <w:proofErr w:type="spellEnd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 xml:space="preserve"> br. 5 </w:t>
            </w:r>
            <w:proofErr w:type="spellStart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F5">
              <w:rPr>
                <w:rFonts w:ascii="Times New Roman" w:hAnsi="Times New Roman" w:cs="Times New Roman"/>
                <w:sz w:val="24"/>
                <w:szCs w:val="24"/>
              </w:rPr>
              <w:t>Limanu</w:t>
            </w:r>
            <w:proofErr w:type="spellEnd"/>
          </w:p>
          <w:p w:rsidR="0078231D" w:rsidRPr="00AF2AFE" w:rsidRDefault="0078231D" w:rsidP="00FB4E6D">
            <w:pPr>
              <w:rPr>
                <w:b/>
                <w:bCs/>
              </w:rPr>
            </w:pPr>
          </w:p>
        </w:tc>
      </w:tr>
      <w:tr w:rsidR="0078231D" w:rsidRPr="00AF2AFE" w:rsidTr="0078231D">
        <w:trPr>
          <w:trHeight w:val="1025"/>
        </w:trPr>
        <w:tc>
          <w:tcPr>
            <w:tcW w:w="1696" w:type="dxa"/>
            <w:noWrap/>
            <w:vAlign w:val="center"/>
            <w:hideMark/>
          </w:tcPr>
          <w:p w:rsidR="0078231D" w:rsidRPr="00AF2AFE" w:rsidRDefault="0078231D" w:rsidP="0078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Br. </w:t>
            </w:r>
            <w:proofErr w:type="spellStart"/>
            <w:r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78231D" w:rsidRPr="00AF2AFE" w:rsidRDefault="0078231D" w:rsidP="0078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</w:p>
        </w:tc>
        <w:tc>
          <w:tcPr>
            <w:tcW w:w="1843" w:type="dxa"/>
            <w:vAlign w:val="center"/>
            <w:hideMark/>
          </w:tcPr>
          <w:p w:rsidR="0078231D" w:rsidRDefault="0078231D" w:rsidP="0078231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Pr="00AF2AFE">
              <w:rPr>
                <w:b/>
                <w:bCs/>
              </w:rPr>
              <w:t>redispitni</w:t>
            </w:r>
            <w:proofErr w:type="spellEnd"/>
            <w:r w:rsidRPr="00AF2AFE">
              <w:rPr>
                <w:b/>
                <w:bCs/>
              </w:rPr>
              <w:t xml:space="preserve"> </w:t>
            </w:r>
            <w:proofErr w:type="spellStart"/>
            <w:r w:rsidRPr="00AF2AFE">
              <w:rPr>
                <w:b/>
                <w:bCs/>
              </w:rPr>
              <w:t>bodovi</w:t>
            </w:r>
            <w:proofErr w:type="spellEnd"/>
          </w:p>
          <w:p w:rsidR="0078231D" w:rsidRPr="00AF2AFE" w:rsidRDefault="0078231D" w:rsidP="0078231D">
            <w:pPr>
              <w:jc w:val="center"/>
              <w:rPr>
                <w:b/>
                <w:bCs/>
              </w:rPr>
            </w:pPr>
            <w:r w:rsidRPr="00AF2AFE">
              <w:rPr>
                <w:b/>
                <w:bCs/>
              </w:rPr>
              <w:t>(max 55)</w:t>
            </w:r>
          </w:p>
        </w:tc>
        <w:tc>
          <w:tcPr>
            <w:tcW w:w="1134" w:type="dxa"/>
            <w:vAlign w:val="center"/>
            <w:hideMark/>
          </w:tcPr>
          <w:p w:rsidR="0078231D" w:rsidRDefault="0078231D" w:rsidP="0078231D">
            <w:pPr>
              <w:jc w:val="center"/>
              <w:rPr>
                <w:b/>
                <w:bCs/>
              </w:rPr>
            </w:pPr>
            <w:proofErr w:type="spellStart"/>
            <w:r w:rsidRPr="00AF2AFE">
              <w:rPr>
                <w:b/>
                <w:bCs/>
              </w:rPr>
              <w:t>Ispit</w:t>
            </w:r>
            <w:proofErr w:type="spellEnd"/>
          </w:p>
          <w:p w:rsidR="0078231D" w:rsidRPr="00AF2AFE" w:rsidRDefault="0078231D" w:rsidP="0078231D">
            <w:pPr>
              <w:jc w:val="center"/>
              <w:rPr>
                <w:b/>
                <w:bCs/>
              </w:rPr>
            </w:pPr>
            <w:r w:rsidRPr="00AF2AFE">
              <w:rPr>
                <w:b/>
                <w:bCs/>
              </w:rPr>
              <w:t>max 45</w:t>
            </w:r>
          </w:p>
        </w:tc>
        <w:tc>
          <w:tcPr>
            <w:tcW w:w="1837" w:type="dxa"/>
            <w:vAlign w:val="center"/>
            <w:hideMark/>
          </w:tcPr>
          <w:p w:rsidR="0078231D" w:rsidRPr="00AF2AFE" w:rsidRDefault="0078231D" w:rsidP="0078231D">
            <w:pPr>
              <w:jc w:val="center"/>
              <w:rPr>
                <w:b/>
                <w:bCs/>
              </w:rPr>
            </w:pPr>
            <w:proofErr w:type="spellStart"/>
            <w:r w:rsidRPr="00AF2AFE">
              <w:rPr>
                <w:b/>
                <w:bCs/>
              </w:rPr>
              <w:t>Ocena</w:t>
            </w:r>
            <w:proofErr w:type="spellEnd"/>
          </w:p>
        </w:tc>
        <w:bookmarkStart w:id="0" w:name="_GoBack"/>
        <w:bookmarkEnd w:id="0"/>
      </w:tr>
      <w:tr w:rsidR="0078231D" w:rsidRPr="00AF2AFE" w:rsidTr="0078231D">
        <w:trPr>
          <w:trHeight w:val="300"/>
        </w:trPr>
        <w:tc>
          <w:tcPr>
            <w:tcW w:w="1696" w:type="dxa"/>
            <w:hideMark/>
          </w:tcPr>
          <w:p w:rsidR="0078231D" w:rsidRPr="0078231D" w:rsidRDefault="003D3990" w:rsidP="00FB4E6D">
            <w:hyperlink r:id="rId4" w:history="1">
              <w:r w:rsidR="0078231D" w:rsidRPr="0078231D">
                <w:rPr>
                  <w:rStyle w:val="Hyperlink"/>
                  <w:color w:val="auto"/>
                  <w:u w:val="none"/>
                </w:rPr>
                <w:t xml:space="preserve">140/14TR </w:t>
              </w:r>
            </w:hyperlink>
          </w:p>
        </w:tc>
        <w:tc>
          <w:tcPr>
            <w:tcW w:w="2552" w:type="dxa"/>
            <w:hideMark/>
          </w:tcPr>
          <w:p w:rsidR="0078231D" w:rsidRPr="00AF2AFE" w:rsidRDefault="0078231D" w:rsidP="00FB4E6D">
            <w:proofErr w:type="spellStart"/>
            <w:r w:rsidRPr="00AF2AFE">
              <w:t>Todorović</w:t>
            </w:r>
            <w:proofErr w:type="spellEnd"/>
            <w:r w:rsidRPr="00AF2AFE">
              <w:t xml:space="preserve"> </w:t>
            </w:r>
            <w:proofErr w:type="spellStart"/>
            <w:r w:rsidRPr="00AF2AFE">
              <w:t>Vukasin</w:t>
            </w:r>
            <w:proofErr w:type="spellEnd"/>
          </w:p>
        </w:tc>
        <w:tc>
          <w:tcPr>
            <w:tcW w:w="1843" w:type="dxa"/>
            <w:noWrap/>
            <w:hideMark/>
          </w:tcPr>
          <w:p w:rsidR="0078231D" w:rsidRPr="00AF2AFE" w:rsidRDefault="0078231D" w:rsidP="0078231D">
            <w:pPr>
              <w:jc w:val="center"/>
              <w:rPr>
                <w:b/>
                <w:bCs/>
              </w:rPr>
            </w:pPr>
            <w:r w:rsidRPr="00AF2AFE">
              <w:rPr>
                <w:b/>
                <w:bCs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78231D" w:rsidRPr="00AF2AFE" w:rsidRDefault="0078231D" w:rsidP="0078231D">
            <w:pPr>
              <w:jc w:val="center"/>
            </w:pPr>
            <w:r>
              <w:t>19</w:t>
            </w:r>
          </w:p>
        </w:tc>
        <w:tc>
          <w:tcPr>
            <w:tcW w:w="1837" w:type="dxa"/>
            <w:noWrap/>
            <w:hideMark/>
          </w:tcPr>
          <w:p w:rsidR="0078231D" w:rsidRPr="00AF2AFE" w:rsidRDefault="0078231D" w:rsidP="0078231D">
            <w:pPr>
              <w:jc w:val="center"/>
            </w:pPr>
            <w:r>
              <w:t>5</w:t>
            </w:r>
          </w:p>
        </w:tc>
      </w:tr>
      <w:tr w:rsidR="0078231D" w:rsidRPr="00AF2AFE" w:rsidTr="0078231D">
        <w:trPr>
          <w:trHeight w:val="300"/>
        </w:trPr>
        <w:tc>
          <w:tcPr>
            <w:tcW w:w="1696" w:type="dxa"/>
            <w:noWrap/>
            <w:hideMark/>
          </w:tcPr>
          <w:p w:rsidR="0078231D" w:rsidRPr="00AF2AFE" w:rsidRDefault="0078231D" w:rsidP="00FB4E6D">
            <w:r w:rsidRPr="00AF2AFE">
              <w:t>2018/003045</w:t>
            </w:r>
          </w:p>
        </w:tc>
        <w:tc>
          <w:tcPr>
            <w:tcW w:w="2552" w:type="dxa"/>
            <w:noWrap/>
            <w:hideMark/>
          </w:tcPr>
          <w:p w:rsidR="0078231D" w:rsidRPr="00AF2AFE" w:rsidRDefault="0078231D" w:rsidP="00FB4E6D">
            <w:proofErr w:type="spellStart"/>
            <w:r w:rsidRPr="00AF2AFE">
              <w:t>Kovačić</w:t>
            </w:r>
            <w:proofErr w:type="spellEnd"/>
            <w:r w:rsidRPr="00AF2AFE">
              <w:t xml:space="preserve"> Milos</w:t>
            </w:r>
          </w:p>
        </w:tc>
        <w:tc>
          <w:tcPr>
            <w:tcW w:w="1843" w:type="dxa"/>
            <w:noWrap/>
            <w:hideMark/>
          </w:tcPr>
          <w:p w:rsidR="0078231D" w:rsidRPr="00AF2AFE" w:rsidRDefault="0078231D" w:rsidP="0078231D">
            <w:pPr>
              <w:jc w:val="center"/>
              <w:rPr>
                <w:b/>
                <w:bCs/>
              </w:rPr>
            </w:pPr>
            <w:r w:rsidRPr="00AF2AFE">
              <w:rPr>
                <w:b/>
                <w:bCs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78231D" w:rsidRPr="00AF2AFE" w:rsidRDefault="0078231D" w:rsidP="0078231D">
            <w:pPr>
              <w:jc w:val="center"/>
            </w:pPr>
            <w:r>
              <w:t>N.D.</w:t>
            </w:r>
          </w:p>
        </w:tc>
        <w:tc>
          <w:tcPr>
            <w:tcW w:w="1837" w:type="dxa"/>
            <w:noWrap/>
            <w:hideMark/>
          </w:tcPr>
          <w:p w:rsidR="0078231D" w:rsidRPr="00AF2AFE" w:rsidRDefault="0078231D" w:rsidP="0078231D">
            <w:pPr>
              <w:jc w:val="center"/>
            </w:pPr>
            <w:r>
              <w:t>/</w:t>
            </w:r>
          </w:p>
        </w:tc>
      </w:tr>
    </w:tbl>
    <w:p w:rsidR="00916F66" w:rsidRDefault="00916F66"/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156"/>
        <w:gridCol w:w="1884"/>
        <w:gridCol w:w="3058"/>
      </w:tblGrid>
      <w:tr w:rsidR="0078231D" w:rsidRPr="004934F5" w:rsidTr="0078231D">
        <w:trPr>
          <w:trHeight w:val="581"/>
          <w:jc w:val="center"/>
        </w:trPr>
        <w:tc>
          <w:tcPr>
            <w:tcW w:w="9127" w:type="dxa"/>
            <w:gridSpan w:val="4"/>
            <w:shd w:val="clear" w:color="auto" w:fill="B4C6E7" w:themeFill="accent5" w:themeFillTint="66"/>
            <w:noWrap/>
            <w:vAlign w:val="bottom"/>
          </w:tcPr>
          <w:p w:rsidR="0078231D" w:rsidRPr="004934F5" w:rsidRDefault="0078231D" w:rsidP="00FB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934F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Rezultati popravnog kolokvijuma iz predmeta</w:t>
            </w:r>
            <w:r w:rsidRPr="004934F5">
              <w:rPr>
                <w:b/>
                <w:lang w:val="sr-Latn-RS"/>
              </w:rPr>
              <w:t xml:space="preserve"> </w:t>
            </w:r>
            <w:r w:rsidRPr="004934F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AGROEKONOMIJE  </w:t>
            </w:r>
          </w:p>
          <w:p w:rsidR="0078231D" w:rsidRDefault="0078231D" w:rsidP="00FB4E6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održanog 04.02.2019</w:t>
            </w:r>
            <w:r w:rsidRPr="004934F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 godine</w:t>
            </w:r>
          </w:p>
          <w:p w:rsidR="0078231D" w:rsidRPr="004934F5" w:rsidRDefault="0078231D" w:rsidP="00FB4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78231D" w:rsidRPr="004934F5" w:rsidTr="0078231D">
        <w:trPr>
          <w:trHeight w:val="581"/>
          <w:jc w:val="center"/>
        </w:trPr>
        <w:tc>
          <w:tcPr>
            <w:tcW w:w="2029" w:type="dxa"/>
            <w:noWrap/>
            <w:vAlign w:val="center"/>
          </w:tcPr>
          <w:p w:rsidR="0078231D" w:rsidRPr="004934F5" w:rsidRDefault="0078231D" w:rsidP="00FB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49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56" w:type="dxa"/>
            <w:noWrap/>
            <w:vAlign w:val="center"/>
          </w:tcPr>
          <w:p w:rsidR="0078231D" w:rsidRPr="004934F5" w:rsidRDefault="0078231D" w:rsidP="00FB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884" w:type="dxa"/>
            <w:noWrap/>
            <w:vAlign w:val="center"/>
          </w:tcPr>
          <w:p w:rsidR="0078231D" w:rsidRPr="004934F5" w:rsidRDefault="0078231D" w:rsidP="00FB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058" w:type="dxa"/>
          </w:tcPr>
          <w:p w:rsidR="0078231D" w:rsidRPr="004934F5" w:rsidRDefault="0078231D" w:rsidP="00FB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  <w:p w:rsidR="0078231D" w:rsidRPr="004934F5" w:rsidRDefault="0078231D" w:rsidP="00FB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(max 1</w:t>
            </w:r>
            <w:r w:rsidRPr="0049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5)</w:t>
            </w:r>
          </w:p>
        </w:tc>
      </w:tr>
      <w:tr w:rsidR="0078231D" w:rsidRPr="004934F5" w:rsidTr="0078231D">
        <w:trPr>
          <w:trHeight w:val="581"/>
          <w:jc w:val="center"/>
        </w:trPr>
        <w:tc>
          <w:tcPr>
            <w:tcW w:w="2029" w:type="dxa"/>
            <w:noWrap/>
            <w:vAlign w:val="center"/>
          </w:tcPr>
          <w:p w:rsidR="0078231D" w:rsidRPr="003D3990" w:rsidRDefault="0078231D" w:rsidP="00FB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2015/000047</w:t>
            </w:r>
          </w:p>
        </w:tc>
        <w:tc>
          <w:tcPr>
            <w:tcW w:w="2156" w:type="dxa"/>
            <w:noWrap/>
            <w:vAlign w:val="center"/>
          </w:tcPr>
          <w:p w:rsidR="0078231D" w:rsidRPr="003D3990" w:rsidRDefault="0078231D" w:rsidP="00FB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LAKIĆ </w:t>
            </w:r>
          </w:p>
        </w:tc>
        <w:tc>
          <w:tcPr>
            <w:tcW w:w="1884" w:type="dxa"/>
            <w:noWrap/>
            <w:vAlign w:val="center"/>
          </w:tcPr>
          <w:p w:rsidR="0078231D" w:rsidRPr="003D3990" w:rsidRDefault="0078231D" w:rsidP="00FB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DEJAN</w:t>
            </w:r>
          </w:p>
        </w:tc>
        <w:tc>
          <w:tcPr>
            <w:tcW w:w="3058" w:type="dxa"/>
            <w:vAlign w:val="center"/>
          </w:tcPr>
          <w:p w:rsidR="0078231D" w:rsidRPr="003D3990" w:rsidRDefault="0078231D" w:rsidP="0078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78231D" w:rsidRDefault="0078231D" w:rsidP="0078231D"/>
    <w:p w:rsidR="0078231D" w:rsidRDefault="0078231D"/>
    <w:p w:rsidR="0078231D" w:rsidRDefault="0078231D"/>
    <w:sectPr w:rsidR="0078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1D"/>
    <w:rsid w:val="003D3990"/>
    <w:rsid w:val="0078231D"/>
    <w:rsid w:val="0091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50EA1-F3ED-41F7-8BD0-3827882F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1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31D"/>
    <w:rPr>
      <w:color w:val="0000FF"/>
      <w:u w:val="single"/>
    </w:rPr>
  </w:style>
  <w:style w:type="table" w:styleId="TableGrid">
    <w:name w:val="Table Grid"/>
    <w:basedOn w:val="TableNormal"/>
    <w:uiPriority w:val="59"/>
    <w:rsid w:val="007823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ps.ns.ac.rs/sr/provera-prodataka-studenta.1.153.html?action=check&amp;brIndeksa=140%2F14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2019-02-05T14:09:00Z</dcterms:created>
  <dcterms:modified xsi:type="dcterms:W3CDTF">2019-02-05T14:18:00Z</dcterms:modified>
</cp:coreProperties>
</file>