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F" w:rsidRDefault="00084B5F" w:rsidP="00084B5F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>
        <w:rPr>
          <w:color w:val="215868" w:themeColor="accent5" w:themeShade="80"/>
          <w:sz w:val="28"/>
          <w:szCs w:val="28"/>
          <w:lang w:val="sr-Cyrl-RS"/>
        </w:rPr>
        <w:t>Пословне статистике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25.3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084B5F" w:rsidRDefault="00084B5F" w:rsidP="00084B5F">
      <w:pPr>
        <w:jc w:val="center"/>
        <w:rPr>
          <w:sz w:val="28"/>
          <w:szCs w:val="28"/>
          <w:lang w:val="sr-Cyrl-RS"/>
        </w:rPr>
      </w:pPr>
    </w:p>
    <w:p w:rsidR="00674CF9" w:rsidRDefault="00674CF9" w:rsidP="00084B5F">
      <w:pPr>
        <w:jc w:val="center"/>
        <w:rPr>
          <w:sz w:val="28"/>
          <w:szCs w:val="28"/>
          <w:lang w:val="sr-Cyrl-RS"/>
        </w:rPr>
      </w:pPr>
    </w:p>
    <w:tbl>
      <w:tblPr>
        <w:tblStyle w:val="LightGrid-Accent5"/>
        <w:tblW w:w="7682" w:type="dxa"/>
        <w:jc w:val="center"/>
        <w:tblLook w:val="04A0" w:firstRow="1" w:lastRow="0" w:firstColumn="1" w:lastColumn="0" w:noHBand="0" w:noVBand="1"/>
      </w:tblPr>
      <w:tblGrid>
        <w:gridCol w:w="1759"/>
        <w:gridCol w:w="2936"/>
        <w:gridCol w:w="1380"/>
        <w:gridCol w:w="1607"/>
      </w:tblGrid>
      <w:tr w:rsidR="00084B5F" w:rsidRPr="00205B60" w:rsidTr="0008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084B5F" w:rsidRPr="00205B60" w:rsidRDefault="00084B5F" w:rsidP="00D4289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2936" w:type="dxa"/>
          </w:tcPr>
          <w:p w:rsidR="00084B5F" w:rsidRPr="00205B60" w:rsidRDefault="00084B5F" w:rsidP="00D42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1380" w:type="dxa"/>
          </w:tcPr>
          <w:p w:rsidR="00084B5F" w:rsidRPr="00205B60" w:rsidRDefault="00084B5F" w:rsidP="00D4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Испит</w:t>
            </w:r>
          </w:p>
        </w:tc>
        <w:tc>
          <w:tcPr>
            <w:tcW w:w="1607" w:type="dxa"/>
          </w:tcPr>
          <w:p w:rsidR="00084B5F" w:rsidRPr="00205B60" w:rsidRDefault="00084B5F" w:rsidP="00D4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Оцена</w:t>
            </w:r>
          </w:p>
        </w:tc>
      </w:tr>
      <w:tr w:rsidR="00084B5F" w:rsidRPr="00205B60" w:rsidTr="0008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084B5F" w:rsidRPr="00084B5F" w:rsidRDefault="00084B5F" w:rsidP="00D42891">
            <w:pPr>
              <w:rPr>
                <w:rFonts w:ascii="Times New Roman" w:hAnsi="Times New Roman"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RS"/>
              </w:rPr>
              <w:t>936/04</w:t>
            </w:r>
          </w:p>
        </w:tc>
        <w:tc>
          <w:tcPr>
            <w:tcW w:w="2936" w:type="dxa"/>
            <w:vAlign w:val="bottom"/>
          </w:tcPr>
          <w:p w:rsidR="00084B5F" w:rsidRPr="00084B5F" w:rsidRDefault="00084B5F" w:rsidP="00D4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Бодоњи Ина</w:t>
            </w:r>
          </w:p>
        </w:tc>
        <w:tc>
          <w:tcPr>
            <w:tcW w:w="1380" w:type="dxa"/>
          </w:tcPr>
          <w:p w:rsidR="00084B5F" w:rsidRPr="00205B60" w:rsidRDefault="00084B5F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>
              <w:rPr>
                <w:color w:val="FF0000"/>
                <w:szCs w:val="24"/>
                <w:lang w:val="sr-Cyrl-RS"/>
              </w:rPr>
              <w:t>51</w:t>
            </w:r>
          </w:p>
        </w:tc>
        <w:tc>
          <w:tcPr>
            <w:tcW w:w="1607" w:type="dxa"/>
          </w:tcPr>
          <w:p w:rsidR="00084B5F" w:rsidRPr="00205B60" w:rsidRDefault="00084B5F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</w:tbl>
    <w:p w:rsidR="00084B5F" w:rsidRDefault="00084B5F" w:rsidP="00084B5F">
      <w:pPr>
        <w:rPr>
          <w:sz w:val="28"/>
          <w:szCs w:val="28"/>
          <w:lang w:val="sr-Cyrl-RS"/>
        </w:rPr>
      </w:pPr>
    </w:p>
    <w:p w:rsidR="00674CF9" w:rsidRDefault="00674CF9" w:rsidP="00084B5F">
      <w:pPr>
        <w:jc w:val="both"/>
        <w:rPr>
          <w:color w:val="215868" w:themeColor="accent5" w:themeShade="80"/>
          <w:sz w:val="28"/>
          <w:szCs w:val="28"/>
          <w:lang w:val="sr-Cyrl-RS"/>
        </w:rPr>
      </w:pPr>
    </w:p>
    <w:p w:rsidR="00084B5F" w:rsidRPr="00A92136" w:rsidRDefault="00084B5F" w:rsidP="00084B5F">
      <w:pPr>
        <w:jc w:val="both"/>
        <w:rPr>
          <w:color w:val="215868" w:themeColor="accent5" w:themeShade="80"/>
          <w:sz w:val="28"/>
          <w:szCs w:val="28"/>
          <w:lang w:val="sr-Cyrl-RS"/>
        </w:rPr>
      </w:pPr>
      <w:bookmarkStart w:id="0" w:name="_GoBack"/>
      <w:bookmarkEnd w:id="0"/>
      <w:r w:rsidRPr="00A92136">
        <w:rPr>
          <w:color w:val="215868" w:themeColor="accent5" w:themeShade="80"/>
          <w:sz w:val="28"/>
          <w:szCs w:val="28"/>
          <w:lang w:val="sr-Cyrl-RS"/>
        </w:rPr>
        <w:t>Увид у радове</w:t>
      </w:r>
      <w:r>
        <w:rPr>
          <w:color w:val="215868" w:themeColor="accent5" w:themeShade="80"/>
          <w:sz w:val="28"/>
          <w:szCs w:val="28"/>
          <w:lang w:val="sr-Cyrl-RS"/>
        </w:rPr>
        <w:t xml:space="preserve"> и упис оцена</w:t>
      </w:r>
      <w:r w:rsidRPr="00A92136">
        <w:rPr>
          <w:color w:val="215868" w:themeColor="accent5" w:themeShade="80"/>
          <w:sz w:val="28"/>
          <w:szCs w:val="28"/>
          <w:lang w:val="sr-Latn-RS"/>
        </w:rPr>
        <w:t>: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</w:t>
      </w:r>
      <w:r>
        <w:rPr>
          <w:color w:val="215868" w:themeColor="accent5" w:themeShade="80"/>
          <w:sz w:val="28"/>
          <w:szCs w:val="28"/>
          <w:lang w:val="sr-Cyrl-RS"/>
        </w:rPr>
        <w:t>среда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, </w:t>
      </w:r>
      <w:r>
        <w:rPr>
          <w:color w:val="215868" w:themeColor="accent5" w:themeShade="80"/>
          <w:sz w:val="28"/>
          <w:szCs w:val="28"/>
          <w:lang w:val="sr-Cyrl-RS"/>
        </w:rPr>
        <w:t>27.3</w:t>
      </w:r>
      <w:r w:rsidRPr="00A92136">
        <w:rPr>
          <w:color w:val="215868" w:themeColor="accent5" w:themeShade="80"/>
          <w:sz w:val="28"/>
          <w:szCs w:val="28"/>
          <w:lang w:val="sr-Cyrl-RS"/>
        </w:rPr>
        <w:t>.201</w:t>
      </w:r>
      <w:r w:rsidRPr="00A92136">
        <w:rPr>
          <w:color w:val="215868" w:themeColor="accent5" w:themeShade="80"/>
          <w:sz w:val="28"/>
          <w:szCs w:val="28"/>
          <w:lang w:val="sr-Latn-RS"/>
        </w:rPr>
        <w:t>9</w:t>
      </w:r>
      <w:r>
        <w:rPr>
          <w:color w:val="215868" w:themeColor="accent5" w:themeShade="80"/>
          <w:sz w:val="28"/>
          <w:szCs w:val="28"/>
          <w:lang w:val="sr-Cyrl-RS"/>
        </w:rPr>
        <w:t>. год,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од </w:t>
      </w:r>
      <w:r w:rsidRPr="00A92136">
        <w:rPr>
          <w:color w:val="215868" w:themeColor="accent5" w:themeShade="80"/>
          <w:sz w:val="28"/>
          <w:szCs w:val="28"/>
          <w:lang w:val="sr-Latn-RS"/>
        </w:rPr>
        <w:t>1</w:t>
      </w:r>
      <w:r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.</w:t>
      </w:r>
      <w:r>
        <w:rPr>
          <w:color w:val="215868" w:themeColor="accent5" w:themeShade="80"/>
          <w:sz w:val="28"/>
          <w:szCs w:val="28"/>
          <w:lang w:val="sr-Cyrl-RS"/>
        </w:rPr>
        <w:t>3</w:t>
      </w:r>
      <w:r w:rsidRPr="00A92136">
        <w:rPr>
          <w:color w:val="215868" w:themeColor="accent5" w:themeShade="80"/>
          <w:sz w:val="28"/>
          <w:szCs w:val="28"/>
          <w:lang w:val="sr-Latn-RS"/>
        </w:rPr>
        <w:t>0</w:t>
      </w:r>
      <w:r w:rsidRPr="00A92136">
        <w:rPr>
          <w:color w:val="215868" w:themeColor="accent5" w:themeShade="80"/>
          <w:sz w:val="28"/>
          <w:szCs w:val="28"/>
          <w:lang w:val="sr-Cyrl-RS"/>
        </w:rPr>
        <w:t>-1</w:t>
      </w:r>
      <w:r>
        <w:rPr>
          <w:color w:val="215868" w:themeColor="accent5" w:themeShade="80"/>
          <w:sz w:val="28"/>
          <w:szCs w:val="28"/>
          <w:lang w:val="sr-Cyrl-RS"/>
        </w:rPr>
        <w:t>2</w:t>
      </w:r>
      <w:r w:rsidRPr="00A92136">
        <w:rPr>
          <w:color w:val="215868" w:themeColor="accent5" w:themeShade="80"/>
          <w:sz w:val="28"/>
          <w:szCs w:val="28"/>
          <w:lang w:val="sr-Cyrl-RS"/>
        </w:rPr>
        <w:t>.00 часова, кабинет 17, Лиман.</w:t>
      </w:r>
    </w:p>
    <w:p w:rsidR="00084B5F" w:rsidRPr="00DB7C4A" w:rsidRDefault="00084B5F" w:rsidP="00084B5F">
      <w:pPr>
        <w:jc w:val="both"/>
        <w:rPr>
          <w:color w:val="002060"/>
          <w:sz w:val="28"/>
          <w:szCs w:val="28"/>
          <w:lang w:val="sr-Cyrl-RS"/>
        </w:rPr>
      </w:pPr>
    </w:p>
    <w:p w:rsidR="00084B5F" w:rsidRDefault="00084B5F" w:rsidP="00084B5F">
      <w:pPr>
        <w:jc w:val="right"/>
        <w:rPr>
          <w:i/>
          <w:color w:val="002060"/>
          <w:sz w:val="28"/>
          <w:szCs w:val="28"/>
          <w:lang w:val="sr-Cyrl-RS"/>
        </w:rPr>
      </w:pPr>
    </w:p>
    <w:p w:rsidR="00084B5F" w:rsidRDefault="00084B5F" w:rsidP="00084B5F">
      <w:pPr>
        <w:jc w:val="right"/>
        <w:rPr>
          <w:i/>
          <w:color w:val="002060"/>
          <w:sz w:val="28"/>
          <w:szCs w:val="28"/>
          <w:lang w:val="sr-Cyrl-RS"/>
        </w:rPr>
      </w:pPr>
    </w:p>
    <w:p w:rsidR="00084B5F" w:rsidRPr="00A92136" w:rsidRDefault="00084B5F" w:rsidP="00084B5F">
      <w:pPr>
        <w:jc w:val="right"/>
        <w:rPr>
          <w:i/>
          <w:color w:val="215868" w:themeColor="accent5" w:themeShade="80"/>
          <w:sz w:val="28"/>
          <w:szCs w:val="28"/>
          <w:lang w:val="sr-Cyrl-RS"/>
        </w:rPr>
      </w:pPr>
      <w:r w:rsidRPr="00A92136">
        <w:rPr>
          <w:i/>
          <w:color w:val="215868" w:themeColor="accent5" w:themeShade="80"/>
          <w:sz w:val="28"/>
          <w:szCs w:val="28"/>
          <w:lang w:val="sr-Cyrl-RS"/>
        </w:rPr>
        <w:t>Др Наташа Папић-Благојевић</w:t>
      </w:r>
      <w:r>
        <w:rPr>
          <w:i/>
          <w:color w:val="215868" w:themeColor="accent5" w:themeShade="80"/>
          <w:sz w:val="28"/>
          <w:szCs w:val="28"/>
          <w:lang w:val="sr-Cyrl-RS"/>
        </w:rPr>
        <w:t>, проф.</w:t>
      </w:r>
    </w:p>
    <w:p w:rsidR="00084B5F" w:rsidRDefault="00084B5F" w:rsidP="00084B5F"/>
    <w:p w:rsidR="00084B5F" w:rsidRDefault="00084B5F" w:rsidP="00084B5F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F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4B5F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4CF9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8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8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2019-03-26T17:42:00Z</dcterms:created>
  <dcterms:modified xsi:type="dcterms:W3CDTF">2019-03-26T17:43:00Z</dcterms:modified>
</cp:coreProperties>
</file>