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156"/>
        <w:gridCol w:w="1884"/>
        <w:gridCol w:w="3058"/>
      </w:tblGrid>
      <w:tr w:rsidR="00E834FB" w:rsidTr="00E834FB">
        <w:trPr>
          <w:trHeight w:val="581"/>
          <w:jc w:val="center"/>
        </w:trPr>
        <w:tc>
          <w:tcPr>
            <w:tcW w:w="9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</w:tcPr>
          <w:p w:rsidR="00FB2EFA" w:rsidRPr="00FB2EFA" w:rsidRDefault="00FB2EFA" w:rsidP="00FB2EF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FB2EFA">
              <w:rPr>
                <w:rFonts w:ascii="Times New Roman" w:hAnsi="Times New Roman" w:cs="Times New Roman"/>
                <w:b/>
                <w:sz w:val="24"/>
                <w:szCs w:val="24"/>
                <w:lang w:val="sr-Latn-RS" w:eastAsia="sr-Latn-RS"/>
              </w:rPr>
              <w:t xml:space="preserve">Резултати поправног колоквијума из предмета АГРОЕKОНОМИЈЕ  </w:t>
            </w:r>
          </w:p>
          <w:p w:rsidR="00E834FB" w:rsidRDefault="00FB2EFA" w:rsidP="00FB2EF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FB2EFA">
              <w:rPr>
                <w:rFonts w:ascii="Times New Roman" w:hAnsi="Times New Roman" w:cs="Times New Roman"/>
                <w:b/>
                <w:sz w:val="24"/>
                <w:szCs w:val="24"/>
                <w:lang w:val="sr-Latn-RS" w:eastAsia="sr-Latn-RS"/>
              </w:rPr>
              <w:t>одржаног 20.05.2019. године</w:t>
            </w:r>
          </w:p>
        </w:tc>
      </w:tr>
      <w:tr w:rsidR="00E834FB" w:rsidTr="00E834FB">
        <w:trPr>
          <w:trHeight w:val="581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FB" w:rsidRDefault="00FB2EFA" w:rsidP="00F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FB" w:rsidRPr="00FB2EFA" w:rsidRDefault="00FB2EFA" w:rsidP="00F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FB" w:rsidRPr="00FB2EFA" w:rsidRDefault="00FB2EFA" w:rsidP="00F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FB" w:rsidRDefault="00E834FB" w:rsidP="00F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K1</w:t>
            </w:r>
          </w:p>
          <w:p w:rsidR="00E834FB" w:rsidRDefault="00FB2EFA" w:rsidP="00F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83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15)</w:t>
            </w:r>
          </w:p>
        </w:tc>
      </w:tr>
      <w:tr w:rsidR="00E834FB" w:rsidTr="00E834FB">
        <w:trPr>
          <w:trHeight w:val="581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FB" w:rsidRDefault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2016/001009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FB" w:rsidRDefault="00FB2EFA" w:rsidP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ДОМАЗЕТ</w:t>
            </w:r>
            <w:r w:rsidR="00E83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FB" w:rsidRDefault="00F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МИЊА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B" w:rsidRDefault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E834FB" w:rsidTr="00E834FB">
        <w:trPr>
          <w:trHeight w:val="581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FB" w:rsidRDefault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2015/000047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FB" w:rsidRDefault="00FB2EFA" w:rsidP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ЛАКИЋ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FB" w:rsidRDefault="00FB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ДЕЈАН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B" w:rsidRDefault="00E8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:rsidR="00864D17" w:rsidRDefault="00864D17">
      <w:bookmarkStart w:id="0" w:name="_GoBack"/>
      <w:bookmarkEnd w:id="0"/>
    </w:p>
    <w:sectPr w:rsidR="0086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FB"/>
    <w:rsid w:val="00864D17"/>
    <w:rsid w:val="00A6014E"/>
    <w:rsid w:val="00E834FB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D3B4"/>
  <w15:chartTrackingRefBased/>
  <w15:docId w15:val="{B77C0C1C-D699-4AC9-9F2B-B8100DC4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F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2022-03-12T21:08:00Z</dcterms:created>
  <dcterms:modified xsi:type="dcterms:W3CDTF">2022-03-12T21:10:00Z</dcterms:modified>
</cp:coreProperties>
</file>