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E1" w:rsidRPr="00EF16F6" w:rsidRDefault="00EF16F6">
      <w:pPr>
        <w:rPr>
          <w:b/>
          <w:sz w:val="28"/>
          <w:szCs w:val="28"/>
        </w:rPr>
      </w:pPr>
      <w:r w:rsidRPr="00EF16F6">
        <w:rPr>
          <w:b/>
          <w:sz w:val="28"/>
          <w:szCs w:val="28"/>
        </w:rPr>
        <w:t>REZULTATI ISPITA IZ NEMAČKOG JEZIKA</w:t>
      </w:r>
      <w:r w:rsidR="00FC139D">
        <w:rPr>
          <w:b/>
          <w:sz w:val="28"/>
          <w:szCs w:val="28"/>
        </w:rPr>
        <w:t xml:space="preserve"> 2</w:t>
      </w:r>
      <w:r w:rsidRPr="00EF16F6">
        <w:rPr>
          <w:b/>
          <w:sz w:val="28"/>
          <w:szCs w:val="28"/>
        </w:rPr>
        <w:t xml:space="preserve"> – JUNSKI ROK 2019. GODINE</w:t>
      </w:r>
    </w:p>
    <w:p w:rsidR="00EF16F6" w:rsidRPr="006E381A" w:rsidRDefault="00EF16F6">
      <w:pPr>
        <w:rPr>
          <w:b/>
        </w:rPr>
      </w:pPr>
      <w:r w:rsidRPr="006E381A">
        <w:rPr>
          <w:b/>
        </w:rPr>
        <w:t>Upis ocena i uvid u radove je u utorak, 18. juna, u 14h u kabinetu br. 33. Usmeni deo ispita iz Nemačkog posl. jezika 2 je u istom ovom terminu.</w:t>
      </w:r>
    </w:p>
    <w:p w:rsidR="004525FC" w:rsidRPr="004525FC" w:rsidRDefault="004525FC" w:rsidP="004525FC">
      <w:pPr>
        <w:rPr>
          <w:b/>
          <w:u w:val="single"/>
        </w:rPr>
      </w:pPr>
      <w:r w:rsidRPr="004525FC">
        <w:rPr>
          <w:b/>
          <w:u w:val="single"/>
        </w:rPr>
        <w:t>PRVI STRANI POSLOVNI JEZIK 2</w:t>
      </w:r>
    </w:p>
    <w:p w:rsidR="004525FC" w:rsidRPr="004525FC" w:rsidRDefault="004525FC" w:rsidP="004525FC">
      <w:pPr>
        <w:rPr>
          <w:u w:val="single"/>
        </w:rPr>
      </w:pPr>
      <w:r w:rsidRPr="004525FC">
        <w:rPr>
          <w:u w:val="single"/>
        </w:rPr>
        <w:t>Max. 45, min.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4525FC" w:rsidTr="004525FC">
        <w:tc>
          <w:tcPr>
            <w:tcW w:w="2322" w:type="dxa"/>
          </w:tcPr>
          <w:p w:rsidR="004525FC" w:rsidRPr="008C65CF" w:rsidRDefault="004525FC" w:rsidP="00663E72">
            <w:pPr>
              <w:jc w:val="center"/>
              <w:rPr>
                <w:b/>
              </w:rPr>
            </w:pPr>
            <w:r w:rsidRPr="008C65CF">
              <w:rPr>
                <w:b/>
              </w:rPr>
              <w:t>Ime i prezime</w:t>
            </w:r>
          </w:p>
        </w:tc>
        <w:tc>
          <w:tcPr>
            <w:tcW w:w="2322" w:type="dxa"/>
          </w:tcPr>
          <w:p w:rsidR="004525FC" w:rsidRPr="008C65CF" w:rsidRDefault="004525FC" w:rsidP="00663E72">
            <w:pPr>
              <w:jc w:val="center"/>
              <w:rPr>
                <w:b/>
              </w:rPr>
            </w:pPr>
            <w:r w:rsidRPr="008C65CF">
              <w:rPr>
                <w:b/>
              </w:rPr>
              <w:t>Broj indeksa</w:t>
            </w:r>
          </w:p>
        </w:tc>
        <w:tc>
          <w:tcPr>
            <w:tcW w:w="2322" w:type="dxa"/>
          </w:tcPr>
          <w:p w:rsidR="004525FC" w:rsidRPr="008C65CF" w:rsidRDefault="004525FC" w:rsidP="00663E72">
            <w:pPr>
              <w:jc w:val="center"/>
              <w:rPr>
                <w:b/>
              </w:rPr>
            </w:pPr>
            <w:r w:rsidRPr="008C65CF">
              <w:rPr>
                <w:b/>
              </w:rPr>
              <w:t>Bodovi na ispitu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Antonić Tamara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2017/000053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45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Đokić Dejana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2017/002021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30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Fađaš Erna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2017/003036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44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Jezdimirović Predrag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2017/001037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41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Kesić Sandra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2017/001016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3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Klincov Kristina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2017/002069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0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Lazendić Marina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2018/000071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13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8C65CF">
            <w:pPr>
              <w:jc w:val="center"/>
            </w:pPr>
            <w:r>
              <w:t xml:space="preserve">Nikolić Biljana 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2017/002115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Nikolić Milica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2017/000122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35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Pavlik Marina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2017/001072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45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Rađenović Milica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2017/002041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21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Rakić Aleksandra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2017/001047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28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Savić Tijana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2017/001036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18</w:t>
            </w:r>
          </w:p>
        </w:tc>
      </w:tr>
      <w:tr w:rsidR="008C65CF" w:rsidTr="004525FC"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Stojanović Aleksandra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2017/002020</w:t>
            </w:r>
          </w:p>
        </w:tc>
        <w:tc>
          <w:tcPr>
            <w:tcW w:w="2322" w:type="dxa"/>
          </w:tcPr>
          <w:p w:rsidR="008C65CF" w:rsidRDefault="008C65CF" w:rsidP="00663E72">
            <w:pPr>
              <w:jc w:val="center"/>
            </w:pPr>
            <w:r>
              <w:t>28</w:t>
            </w:r>
          </w:p>
        </w:tc>
      </w:tr>
    </w:tbl>
    <w:p w:rsidR="004525FC" w:rsidRDefault="004525FC" w:rsidP="004525FC"/>
    <w:p w:rsidR="004525FC" w:rsidRDefault="002E369D" w:rsidP="004525FC">
      <w:r>
        <w:t>KOLOKVIJUM – PRVI STRANI POSL</w:t>
      </w:r>
      <w:r w:rsidR="001D6422">
        <w:t>O</w:t>
      </w:r>
      <w:r>
        <w:t>VNI JEZIK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E369D" w:rsidTr="002E369D"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Ime i prezime</w:t>
            </w:r>
          </w:p>
        </w:tc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Broj indeksa</w:t>
            </w:r>
          </w:p>
        </w:tc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Bodovi</w:t>
            </w:r>
          </w:p>
        </w:tc>
      </w:tr>
      <w:tr w:rsidR="002E369D" w:rsidTr="002E369D"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Spasić Jovana</w:t>
            </w:r>
          </w:p>
        </w:tc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2017/000048</w:t>
            </w:r>
          </w:p>
        </w:tc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8</w:t>
            </w:r>
          </w:p>
        </w:tc>
      </w:tr>
      <w:tr w:rsidR="002E369D" w:rsidTr="002E369D"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Stević Slavica</w:t>
            </w:r>
          </w:p>
        </w:tc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2017/000040</w:t>
            </w:r>
          </w:p>
        </w:tc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3</w:t>
            </w:r>
          </w:p>
        </w:tc>
      </w:tr>
      <w:tr w:rsidR="002E369D" w:rsidTr="002E369D"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Radić Nemanja</w:t>
            </w:r>
          </w:p>
        </w:tc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2017/004004</w:t>
            </w:r>
          </w:p>
        </w:tc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7</w:t>
            </w:r>
          </w:p>
        </w:tc>
      </w:tr>
      <w:tr w:rsidR="002E369D" w:rsidTr="002E369D"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Barašin Jelena</w:t>
            </w:r>
          </w:p>
        </w:tc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2017/000013</w:t>
            </w:r>
          </w:p>
        </w:tc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7</w:t>
            </w:r>
          </w:p>
        </w:tc>
      </w:tr>
      <w:tr w:rsidR="002E369D" w:rsidTr="002E369D"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Duspara Dragana</w:t>
            </w:r>
          </w:p>
        </w:tc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2017/002077</w:t>
            </w:r>
          </w:p>
        </w:tc>
        <w:tc>
          <w:tcPr>
            <w:tcW w:w="3096" w:type="dxa"/>
          </w:tcPr>
          <w:p w:rsidR="002E369D" w:rsidRDefault="002E369D" w:rsidP="002E369D">
            <w:pPr>
              <w:jc w:val="center"/>
            </w:pPr>
            <w:r>
              <w:t>11</w:t>
            </w:r>
          </w:p>
        </w:tc>
      </w:tr>
    </w:tbl>
    <w:p w:rsidR="002E369D" w:rsidRDefault="002E369D" w:rsidP="004525FC"/>
    <w:p w:rsidR="004525FC" w:rsidRDefault="004525FC" w:rsidP="004525FC">
      <w:bookmarkStart w:id="0" w:name="_GoBack"/>
      <w:bookmarkEnd w:id="0"/>
    </w:p>
    <w:sectPr w:rsidR="0045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04B"/>
    <w:multiLevelType w:val="hybridMultilevel"/>
    <w:tmpl w:val="DF0A36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31B"/>
    <w:multiLevelType w:val="hybridMultilevel"/>
    <w:tmpl w:val="F5D8E4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13B3"/>
    <w:multiLevelType w:val="hybridMultilevel"/>
    <w:tmpl w:val="BC6ABC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F6"/>
    <w:rsid w:val="001D6422"/>
    <w:rsid w:val="002E369D"/>
    <w:rsid w:val="004525FC"/>
    <w:rsid w:val="00481776"/>
    <w:rsid w:val="004A0D07"/>
    <w:rsid w:val="00607FCD"/>
    <w:rsid w:val="006E381A"/>
    <w:rsid w:val="00866EC9"/>
    <w:rsid w:val="008C65CF"/>
    <w:rsid w:val="00EF16F6"/>
    <w:rsid w:val="00F76D44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F6"/>
    <w:pPr>
      <w:ind w:left="720"/>
      <w:contextualSpacing/>
    </w:pPr>
  </w:style>
  <w:style w:type="table" w:styleId="TableGrid">
    <w:name w:val="Table Grid"/>
    <w:basedOn w:val="TableNormal"/>
    <w:uiPriority w:val="59"/>
    <w:rsid w:val="00EF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F6"/>
    <w:pPr>
      <w:ind w:left="720"/>
      <w:contextualSpacing/>
    </w:pPr>
  </w:style>
  <w:style w:type="table" w:styleId="TableGrid">
    <w:name w:val="Table Grid"/>
    <w:basedOn w:val="TableNormal"/>
    <w:uiPriority w:val="59"/>
    <w:rsid w:val="00EF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Čolić</dc:creator>
  <cp:lastModifiedBy>Danijela Čolić</cp:lastModifiedBy>
  <cp:revision>4</cp:revision>
  <dcterms:created xsi:type="dcterms:W3CDTF">2019-06-17T09:44:00Z</dcterms:created>
  <dcterms:modified xsi:type="dcterms:W3CDTF">2019-06-17T10:51:00Z</dcterms:modified>
</cp:coreProperties>
</file>