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8C0A78" w:rsidRDefault="00092F11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Висока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пословна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школа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струковних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студија</w:t>
      </w:r>
      <w:proofErr w:type="spellEnd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proofErr w:type="spellEnd"/>
    </w:p>
    <w:p w:rsidR="00156383" w:rsidRPr="008C0A78" w:rsidRDefault="00092F11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дана</w:t>
      </w:r>
      <w:proofErr w:type="spellEnd"/>
      <w:proofErr w:type="gramEnd"/>
      <w:r w:rsidR="009C65D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0</w:t>
      </w:r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>5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="009C65D7">
        <w:rPr>
          <w:rFonts w:asciiTheme="majorHAnsi" w:eastAsia="Times New Roman" w:hAnsiTheme="majorHAnsi" w:cs="Arial"/>
          <w:spacing w:val="5"/>
          <w:sz w:val="24"/>
          <w:szCs w:val="24"/>
        </w:rPr>
        <w:t>12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године</w:t>
      </w:r>
      <w:proofErr w:type="spellEnd"/>
      <w:proofErr w:type="gram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расписује</w:t>
      </w:r>
      <w:proofErr w:type="spellEnd"/>
    </w:p>
    <w:p w:rsidR="00156383" w:rsidRPr="008C0A78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8C0A78" w:rsidRDefault="00092F11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>
        <w:rPr>
          <w:rFonts w:asciiTheme="majorHAnsi" w:eastAsia="Times New Roman" w:hAnsiTheme="majorHAnsi" w:cs="Arial"/>
          <w:b/>
          <w:spacing w:val="5"/>
          <w:sz w:val="28"/>
          <w:szCs w:val="24"/>
        </w:rPr>
        <w:t>Конкурс</w:t>
      </w:r>
      <w:proofErr w:type="spellEnd"/>
    </w:p>
    <w:p w:rsidR="00D5561D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8C0A78" w:rsidRDefault="00092F11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за</w:t>
      </w:r>
      <w:proofErr w:type="spellEnd"/>
      <w:proofErr w:type="gramEnd"/>
      <w:r w:rsidR="0022466A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реализацију</w:t>
      </w:r>
      <w:proofErr w:type="spellEnd"/>
      <w:r w:rsidR="0022466A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стручне</w:t>
      </w:r>
      <w:proofErr w:type="spellEnd"/>
      <w:r w:rsidR="0022466A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праксе</w:t>
      </w:r>
      <w:proofErr w:type="spellEnd"/>
      <w:r w:rsidR="0022466A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студената</w:t>
      </w:r>
      <w:proofErr w:type="spellEnd"/>
      <w:r w:rsidR="0022466A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мастер</w:t>
      </w:r>
      <w:proofErr w:type="spellEnd"/>
      <w:r w:rsidR="0022466A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струковних</w:t>
      </w:r>
      <w:proofErr w:type="spellEnd"/>
      <w:r w:rsidR="0022466A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студија</w:t>
      </w:r>
      <w:proofErr w:type="spellEnd"/>
    </w:p>
    <w:p w:rsidR="006D6B84" w:rsidRPr="008C0A78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8C0A78" w:rsidRDefault="00092F11" w:rsidP="007D193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Позивамо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све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заинтересоване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студент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  <w:lang w:val="sr-Cyrl-RS"/>
        </w:rPr>
        <w:t>е</w:t>
      </w:r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мастер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струковних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студија</w:t>
      </w:r>
      <w:proofErr w:type="spellEnd"/>
      <w:r w:rsidR="00091A7F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и</w:t>
      </w:r>
      <w:r w:rsidR="00091A7F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специјалистичких</w:t>
      </w:r>
      <w:proofErr w:type="spellEnd"/>
      <w:r w:rsidR="00091A7F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струковних</w:t>
      </w:r>
      <w:proofErr w:type="spellEnd"/>
      <w:r w:rsidR="00091A7F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студија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да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се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пријаве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за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реализацију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стручне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праксе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трајању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од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90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часова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следећим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компанијама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8C0A78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F31A54" w:rsidRPr="00B93F27" w:rsidRDefault="00E149E5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Ерсте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092F11">
        <w:rPr>
          <w:rFonts w:asciiTheme="majorHAnsi" w:eastAsia="Times New Roman" w:hAnsiTheme="majorHAnsi" w:cs="Arial"/>
          <w:spacing w:val="5"/>
          <w:sz w:val="24"/>
          <w:szCs w:val="24"/>
        </w:rPr>
        <w:t>банка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092F11">
        <w:rPr>
          <w:rFonts w:asciiTheme="majorHAnsi" w:eastAsia="Times New Roman" w:hAnsiTheme="majorHAnsi" w:cs="Arial"/>
          <w:spacing w:val="5"/>
          <w:sz w:val="24"/>
          <w:szCs w:val="24"/>
        </w:rPr>
        <w:t>филијала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092F11"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092F11">
        <w:rPr>
          <w:rFonts w:asciiTheme="majorHAnsi" w:eastAsia="Times New Roman" w:hAnsiTheme="majorHAnsi" w:cs="Arial"/>
          <w:spacing w:val="5"/>
          <w:sz w:val="24"/>
          <w:szCs w:val="24"/>
        </w:rPr>
        <w:t>Новом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092F11">
        <w:rPr>
          <w:rFonts w:asciiTheme="majorHAnsi" w:eastAsia="Times New Roman" w:hAnsiTheme="majorHAnsi" w:cs="Arial"/>
          <w:spacing w:val="5"/>
          <w:sz w:val="24"/>
          <w:szCs w:val="24"/>
        </w:rPr>
        <w:t>Саду</w:t>
      </w:r>
      <w:proofErr w:type="spellEnd"/>
    </w:p>
    <w:p w:rsidR="00F31A54" w:rsidRPr="00B93F27" w:rsidRDefault="00092F11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ОТП</w:t>
      </w:r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банка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филијала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Новом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Саду</w:t>
      </w:r>
      <w:proofErr w:type="spellEnd"/>
    </w:p>
    <w:p w:rsidR="00F31A54" w:rsidRPr="00B93F27" w:rsidRDefault="00092F11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Дунав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осигурање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proofErr w:type="spellEnd"/>
    </w:p>
    <w:p w:rsidR="00F31A54" w:rsidRPr="00B93F27" w:rsidRDefault="00092F11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Туристичка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агенција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Stephan</w:t>
      </w:r>
      <w:r w:rsidR="00F31A54">
        <w:rPr>
          <w:rFonts w:asciiTheme="majorHAnsi" w:eastAsia="Times New Roman" w:hAnsiTheme="majorHAnsi" w:cs="Arial"/>
          <w:spacing w:val="5"/>
          <w:sz w:val="24"/>
          <w:szCs w:val="24"/>
        </w:rPr>
        <w:t>y</w:t>
      </w:r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travel</w:t>
      </w:r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bookmarkStart w:id="0" w:name="_GoBack"/>
      <w:bookmarkEnd w:id="0"/>
      <w:proofErr w:type="spellEnd"/>
    </w:p>
    <w:p w:rsidR="00F31A54" w:rsidRPr="00B93F27" w:rsidRDefault="00092F11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Туристичка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агенција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Мозаик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примо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F31A5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proofErr w:type="spellEnd"/>
    </w:p>
    <w:p w:rsidR="006D6B84" w:rsidRPr="008C0A78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Pr="008C0A78" w:rsidRDefault="00092F11" w:rsidP="00B93F27">
      <w:pPr>
        <w:spacing w:after="0" w:line="240" w:lineRule="auto"/>
        <w:ind w:right="465"/>
        <w:jc w:val="both"/>
      </w:pPr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proofErr w:type="gram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периоду</w:t>
      </w:r>
      <w:proofErr w:type="spellEnd"/>
      <w:r w:rsidR="00B93F27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од</w:t>
      </w:r>
      <w:proofErr w:type="spellEnd"/>
      <w:r w:rsidR="00B93F27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C65D7">
        <w:rPr>
          <w:rFonts w:asciiTheme="majorHAnsi" w:eastAsia="Times New Roman" w:hAnsiTheme="majorHAnsi" w:cs="Arial"/>
          <w:spacing w:val="5"/>
          <w:sz w:val="24"/>
          <w:szCs w:val="24"/>
        </w:rPr>
        <w:t>05.12</w:t>
      </w:r>
      <w:r w:rsidR="00091A7F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091A7F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до</w:t>
      </w:r>
      <w:proofErr w:type="spellEnd"/>
      <w:proofErr w:type="gramEnd"/>
      <w:r w:rsidR="009C65D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15.12</w:t>
      </w:r>
      <w:r w:rsidR="00091A7F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B93F27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године</w:t>
      </w:r>
      <w:proofErr w:type="spellEnd"/>
      <w:proofErr w:type="gramEnd"/>
      <w:r w:rsidR="00B93F27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попуњавањем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формулара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који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се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налази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на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следећем</w:t>
      </w:r>
      <w:proofErr w:type="spellEnd"/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линку</w:t>
      </w:r>
      <w:proofErr w:type="spellEnd"/>
      <w:r w:rsidR="00177D9B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  <w:r w:rsidR="0022466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https</w:t>
        </w:r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://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bit</w:t>
        </w:r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.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l</w:t>
        </w:r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y/2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B</w:t>
        </w:r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4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Mc</w:t>
        </w:r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0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n</w:t>
        </w:r>
      </w:hyperlink>
    </w:p>
    <w:p w:rsidR="000E6C20" w:rsidRPr="008C0A78" w:rsidRDefault="000E6C20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0E6C20" w:rsidRDefault="00092F11" w:rsidP="000E6C20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Поред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попуњене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пријаве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потребно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је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сваки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студент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мастер</w:t>
      </w:r>
      <w:proofErr w:type="spellEnd"/>
      <w:r w:rsidR="00091A7F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струковних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студија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на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мејл</w:t>
      </w:r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адресу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karijera</w:t>
        </w:r>
        <w:r w:rsidR="000E6C20" w:rsidRPr="008C0A78"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.</w:t>
        </w:r>
        <w:r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vps</w:t>
        </w:r>
        <w:r w:rsidR="000E6C20" w:rsidRPr="008C0A78"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@</w:t>
        </w:r>
        <w:r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gmail</w:t>
        </w:r>
        <w:r w:rsidR="000E6C20" w:rsidRPr="008C0A78"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.</w:t>
        </w:r>
        <w:r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com</w:t>
        </w:r>
      </w:hyperlink>
      <w:r w:rsidR="0022466A"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пошаље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CV</w:t>
      </w:r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мотивационо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писмо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Препорука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је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CV</w:t>
      </w:r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мотивационо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писмо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буду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припремљени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слања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пријаве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! </w:t>
      </w: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Пријаве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које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буду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имале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CV</w:t>
      </w:r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мотивационо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писмо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неће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бити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узете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разматрање</w:t>
      </w:r>
      <w:proofErr w:type="spellEnd"/>
      <w:r w:rsidR="000E6C20" w:rsidRPr="008C0A78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B93F27" w:rsidRPr="0022466A" w:rsidRDefault="00092F11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Након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извршене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селекције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спроведеног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интервјуа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студенти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ће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бити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распоређени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а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вештени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о</w:t>
      </w:r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термину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компанији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којој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ће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обављати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праксу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Молимо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Вас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задате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термине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долазак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интервју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п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ра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тите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сајту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Школе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</w:p>
    <w:p w:rsidR="000E6C20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B93F27" w:rsidRDefault="00092F11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Током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студент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је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обавези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води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Дневник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r>
        <w:rPr>
          <w:rFonts w:asciiTheme="majorHAnsi" w:eastAsia="Times New Roman" w:hAnsiTheme="majorHAnsi" w:cs="Arial"/>
          <w:bCs/>
          <w:sz w:val="24"/>
          <w:szCs w:val="24"/>
        </w:rPr>
        <w:t>а</w:t>
      </w:r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завршетку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ментор</w:t>
      </w:r>
      <w:proofErr w:type="spellEnd"/>
      <w:r w:rsid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8C0A7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орг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а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низацији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студент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су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обавези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изврше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евалуацију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реализациј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е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0E6C20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0E6C20" w:rsidRDefault="00092F11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За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све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додатне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информације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можете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 xml:space="preserve">да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контактират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е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Центар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развој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каријере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путем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мејла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</w:t>
        </w:r>
        <w:r w:rsidR="00B93F27"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.</w:t>
        </w:r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vps</w:t>
        </w:r>
        <w:r w:rsidR="00B93F27"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@</w:t>
        </w:r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gmail</w:t>
        </w:r>
        <w:r w:rsidR="00B93F27"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.</w:t>
        </w:r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com</w:t>
        </w:r>
      </w:hyperlink>
      <w:r w:rsidR="0022466A"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или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да дођете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лично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термину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рада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Центра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уторком</w:t>
      </w:r>
      <w:proofErr w:type="spellEnd"/>
      <w:r w:rsidR="0022466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од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14:00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 xml:space="preserve"> до </w:t>
      </w:r>
      <w:r w:rsidR="0022466A">
        <w:rPr>
          <w:rFonts w:asciiTheme="majorHAnsi" w:eastAsia="Times New Roman" w:hAnsiTheme="majorHAnsi" w:cs="Arial"/>
          <w:bCs/>
          <w:sz w:val="24"/>
          <w:szCs w:val="24"/>
        </w:rPr>
        <w:t>15:00</w:t>
      </w:r>
      <w:r w:rsidR="003B4CF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часова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D5561D" w:rsidRDefault="00D5561D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color w:val="555555"/>
          <w:sz w:val="24"/>
          <w:szCs w:val="24"/>
        </w:rPr>
      </w:pPr>
    </w:p>
    <w:p w:rsidR="00D5561D" w:rsidRPr="00B93F27" w:rsidRDefault="00D5561D" w:rsidP="00D556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sectPr w:rsidR="00D5561D" w:rsidRPr="00B93F27" w:rsidSect="00F943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8D" w:rsidRDefault="008D3A8D" w:rsidP="00156383">
      <w:pPr>
        <w:spacing w:after="0" w:line="240" w:lineRule="auto"/>
      </w:pPr>
      <w:r>
        <w:separator/>
      </w:r>
    </w:p>
  </w:endnote>
  <w:endnote w:type="continuationSeparator" w:id="0">
    <w:p w:rsidR="008D3A8D" w:rsidRDefault="008D3A8D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8D" w:rsidRDefault="008D3A8D" w:rsidP="00156383">
      <w:pPr>
        <w:spacing w:after="0" w:line="240" w:lineRule="auto"/>
      </w:pPr>
      <w:r>
        <w:separator/>
      </w:r>
    </w:p>
  </w:footnote>
  <w:footnote w:type="continuationSeparator" w:id="0">
    <w:p w:rsidR="008D3A8D" w:rsidRDefault="008D3A8D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>
          <wp:extent cx="3414151" cy="1028189"/>
          <wp:effectExtent l="0" t="0" r="0" b="635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641" cy="102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91A7F"/>
    <w:rsid w:val="00092F11"/>
    <w:rsid w:val="000D6B1D"/>
    <w:rsid w:val="000E6C20"/>
    <w:rsid w:val="00156383"/>
    <w:rsid w:val="00157B9B"/>
    <w:rsid w:val="00177D9B"/>
    <w:rsid w:val="002115C8"/>
    <w:rsid w:val="0022466A"/>
    <w:rsid w:val="003B4CFA"/>
    <w:rsid w:val="0049017B"/>
    <w:rsid w:val="00496000"/>
    <w:rsid w:val="004E692F"/>
    <w:rsid w:val="00534E2A"/>
    <w:rsid w:val="00615C27"/>
    <w:rsid w:val="0064300B"/>
    <w:rsid w:val="006C7631"/>
    <w:rsid w:val="006D6B84"/>
    <w:rsid w:val="00750258"/>
    <w:rsid w:val="00755C21"/>
    <w:rsid w:val="007D193D"/>
    <w:rsid w:val="007F1F95"/>
    <w:rsid w:val="00866335"/>
    <w:rsid w:val="008917E0"/>
    <w:rsid w:val="008C0A78"/>
    <w:rsid w:val="008D3A8D"/>
    <w:rsid w:val="00984FC4"/>
    <w:rsid w:val="009C65D7"/>
    <w:rsid w:val="00A1559F"/>
    <w:rsid w:val="00AD707C"/>
    <w:rsid w:val="00AF5C65"/>
    <w:rsid w:val="00B414B2"/>
    <w:rsid w:val="00B93F27"/>
    <w:rsid w:val="00BC676D"/>
    <w:rsid w:val="00C92986"/>
    <w:rsid w:val="00CC3F02"/>
    <w:rsid w:val="00CD5115"/>
    <w:rsid w:val="00CD7F68"/>
    <w:rsid w:val="00D5561D"/>
    <w:rsid w:val="00D673C2"/>
    <w:rsid w:val="00DA5BB5"/>
    <w:rsid w:val="00DE284A"/>
    <w:rsid w:val="00DF63BC"/>
    <w:rsid w:val="00E149E5"/>
    <w:rsid w:val="00F31A54"/>
    <w:rsid w:val="00F51E30"/>
    <w:rsid w:val="00F83138"/>
    <w:rsid w:val="00F943DA"/>
    <w:rsid w:val="00FB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jera.v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vp skola</cp:lastModifiedBy>
  <cp:revision>4</cp:revision>
  <cp:lastPrinted>2019-02-12T09:38:00Z</cp:lastPrinted>
  <dcterms:created xsi:type="dcterms:W3CDTF">2019-12-05T10:52:00Z</dcterms:created>
  <dcterms:modified xsi:type="dcterms:W3CDTF">2019-12-05T11:22:00Z</dcterms:modified>
</cp:coreProperties>
</file>