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3B0E" w14:textId="13B47BDB" w:rsidR="006D1EEF" w:rsidRDefault="006D1EEF" w:rsidP="006D1EE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6D1EEF">
        <w:rPr>
          <w:rFonts w:ascii="Times New Roman" w:hAnsi="Times New Roman" w:cs="Times New Roman"/>
          <w:sz w:val="28"/>
          <w:szCs w:val="28"/>
          <w:lang w:val="sr-Latn-RS"/>
        </w:rPr>
        <w:t>Pitanja za test iz aktivnosti iz Međunarodnih finansija</w:t>
      </w:r>
    </w:p>
    <w:p w14:paraId="517A1847" w14:textId="1FBF9673" w:rsidR="006D1EEF" w:rsidRDefault="006D1EEF" w:rsidP="006D1E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FB6FBB" w14:textId="2CD8B39B" w:rsidR="006D7EAD" w:rsidRDefault="006D7EAD" w:rsidP="006D1E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6D7EA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Napomena: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testu za aktivnost će biti 10 pitanja od ponuđenih 35. Odgovori treba da budu kocizni i precizni.</w:t>
      </w:r>
    </w:p>
    <w:p w14:paraId="66087B8B" w14:textId="77777777" w:rsidR="006D7EAD" w:rsidRDefault="006D7EAD" w:rsidP="006D1E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2C80E4" w14:textId="6964A761" w:rsidR="006D1EEF" w:rsidRDefault="006D1EEF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nominalni devizni kurs i kako se formira na deviznom tržištu?</w:t>
      </w:r>
    </w:p>
    <w:p w14:paraId="78B6C918" w14:textId="55761DF6" w:rsidR="006D1EEF" w:rsidRDefault="006D1EEF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Koja je razlika između promptnog i terminskog deviznog kursa?</w:t>
      </w:r>
    </w:p>
    <w:p w14:paraId="2F684B86" w14:textId="140A815D" w:rsidR="006D1EEF" w:rsidRDefault="006D1EEF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forvard premija, a šta forvard diskont i napišite izraz.</w:t>
      </w:r>
    </w:p>
    <w:p w14:paraId="721175FE" w14:textId="52F7F6E0" w:rsidR="006D1EEF" w:rsidRDefault="006D1EEF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pokriveni paritet kamatne stope i napišite izraz.</w:t>
      </w:r>
    </w:p>
    <w:p w14:paraId="0FC98CAA" w14:textId="493A0916" w:rsidR="006D1EEF" w:rsidRDefault="006D1EEF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nepokriveni paritet kamatne stope i napišite izraz.</w:t>
      </w:r>
    </w:p>
    <w:p w14:paraId="0DC6D91A" w14:textId="0B0FFC65" w:rsidR="006D1EEF" w:rsidRDefault="00E26F48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kako rast domaće kamatne stope utiče na spot devizni kurs i zašto?</w:t>
      </w:r>
    </w:p>
    <w:p w14:paraId="0D0E6556" w14:textId="4EAD0599" w:rsidR="00E26F48" w:rsidRDefault="00E26F48" w:rsidP="00E26F4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kako rast inostrane kamatne stope utiče na spot devizni kurs i zašto?</w:t>
      </w:r>
    </w:p>
    <w:p w14:paraId="7C525B59" w14:textId="30EBDFF3" w:rsidR="00E26F48" w:rsidRPr="006D1EEF" w:rsidRDefault="00E26F48" w:rsidP="00E26F4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platni bilans, objasnite pojam transakcije u platnom bilansu i navedite podbilanse u plsatnom bilansu.</w:t>
      </w:r>
    </w:p>
    <w:p w14:paraId="7F5264B6" w14:textId="15368782" w:rsidR="00E26F48" w:rsidRDefault="00E26F48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tekući bilans i šta se evidentira u tekućem bilansu?</w:t>
      </w:r>
    </w:p>
    <w:p w14:paraId="5847FF37" w14:textId="08690E0F" w:rsidR="00E26F48" w:rsidRDefault="00E26F48" w:rsidP="00E26F4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finansijski bilans i šta se evidentira u </w:t>
      </w:r>
      <w:r w:rsidR="006F5F01">
        <w:rPr>
          <w:rFonts w:ascii="Times New Roman" w:hAnsi="Times New Roman" w:cs="Times New Roman"/>
          <w:sz w:val="24"/>
          <w:szCs w:val="24"/>
          <w:lang w:val="sr-Latn-RS"/>
        </w:rPr>
        <w:t>finansijskom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bilansu?</w:t>
      </w:r>
    </w:p>
    <w:p w14:paraId="67F93594" w14:textId="5B67403D" w:rsidR="00E26F48" w:rsidRDefault="00E26F48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zakon jedne cene i robnu arbitražu.</w:t>
      </w:r>
    </w:p>
    <w:p w14:paraId="23185BD3" w14:textId="381BF2A8" w:rsidR="00E26F48" w:rsidRDefault="00E26F48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kada je valuta precenjena i zašto.</w:t>
      </w:r>
    </w:p>
    <w:p w14:paraId="4DADD714" w14:textId="3214D0B4" w:rsidR="00E26F48" w:rsidRDefault="00E26F48" w:rsidP="00E26F4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kada je valuta potcenjena i zašto.</w:t>
      </w:r>
    </w:p>
    <w:p w14:paraId="2338FA63" w14:textId="207D0FE7" w:rsidR="00E26F48" w:rsidRDefault="00E26F48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posmatra apsolutni paritet kupovne moći (APPP) i koji su njegovi nedostaci.</w:t>
      </w:r>
    </w:p>
    <w:p w14:paraId="78D7E296" w14:textId="4134569A" w:rsidR="00E26F48" w:rsidRDefault="00362D19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posmatra relativni paritet kupovne moći (</w:t>
      </w:r>
      <w:r w:rsidR="006F5F01">
        <w:rPr>
          <w:rFonts w:ascii="Times New Roman" w:hAnsi="Times New Roman" w:cs="Times New Roman"/>
          <w:sz w:val="24"/>
          <w:szCs w:val="24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lang w:val="sr-Latn-RS"/>
        </w:rPr>
        <w:t>PPP) i napišite izraz.</w:t>
      </w:r>
    </w:p>
    <w:p w14:paraId="447ECE24" w14:textId="61E68225" w:rsidR="00362D19" w:rsidRDefault="00362D19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realni devizni kurs, čemu služi i kako se računa, odnosno od čega zavisi (objasniti).</w:t>
      </w:r>
    </w:p>
    <w:p w14:paraId="631B9DB5" w14:textId="2F4D3FA6" w:rsidR="00362D19" w:rsidRDefault="00362D19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rast outputa, odnosno GDP-a, utiče na realni devizni kurs (objasniti).</w:t>
      </w:r>
    </w:p>
    <w:p w14:paraId="02F835E8" w14:textId="3618EE1B" w:rsidR="006D7EAD" w:rsidRPr="006D7EAD" w:rsidRDefault="00362D19" w:rsidP="006D7EA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rast ponude novca utiče na realni devizni kurs (objasniti)</w:t>
      </w:r>
      <w:r w:rsidR="006D7EA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18F84F1" w14:textId="488F08B6" w:rsidR="00362D19" w:rsidRDefault="00362D19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Napišite izraz ravnoteže na robnom tržišu u zatvorenoj ekonomiji i objasnite usled kojih faktora se on menja.</w:t>
      </w:r>
    </w:p>
    <w:p w14:paraId="27983E5A" w14:textId="77777777" w:rsidR="00F93231" w:rsidRDefault="00F93231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koju krivu u IS-LM modelu utiče fiskalna politika i kako je pomera (objasniti).</w:t>
      </w:r>
    </w:p>
    <w:p w14:paraId="324E06FC" w14:textId="245A56C8" w:rsidR="00362D19" w:rsidRDefault="00F93231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koju krivu u IS-LM modelu utiče monetarna politika i kako je pomera (objasniti).</w:t>
      </w:r>
    </w:p>
    <w:p w14:paraId="38BFF3D6" w14:textId="43E69EAB" w:rsidR="00F93231" w:rsidRDefault="00F93231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prikazuju tačke koje se nalaze na IS krivi, a šta tačke koje se nalaze iznad i ispod krive IS?</w:t>
      </w:r>
    </w:p>
    <w:p w14:paraId="1DE578F9" w14:textId="07F4D161" w:rsidR="00F93231" w:rsidRDefault="00F93231" w:rsidP="00F93231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prikazuju tačke koje se nalaze na LM krivi, a šta tačke koje se nalaze iznad i ispod krive LM?</w:t>
      </w:r>
    </w:p>
    <w:p w14:paraId="0161EC8D" w14:textId="7CB977C7" w:rsidR="00F93231" w:rsidRDefault="00982A11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Napišite izraz ravnoteže na robnom tržištu u otvorenoj privredi uz pretpostavku fiksnog kursa i objasnite koji faktori utiču na tu ravnotežu.</w:t>
      </w:r>
    </w:p>
    <w:p w14:paraId="0DD0F998" w14:textId="2409EEF3" w:rsidR="00982A11" w:rsidRDefault="00982A11" w:rsidP="00982A11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Napišite izraz ravnoteže u platnom bilansu u otvorenoj privredi uz pretpostavku fiksnog kursa i objasnite koji faktori utiču na tu ravnotežu.</w:t>
      </w:r>
    </w:p>
    <w:p w14:paraId="58ABEC89" w14:textId="66F52773" w:rsidR="00982A11" w:rsidRDefault="00A66B7F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označavaju tačke koje se nalaze na krivi platnog bilansa (BB), a šta tačke koje se nalaze iznad i ispod krive BB (objasniti).</w:t>
      </w:r>
    </w:p>
    <w:p w14:paraId="65F74988" w14:textId="70F8979F" w:rsidR="00A66B7F" w:rsidRDefault="00A66B7F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označavaju tačke koje se nalaze na krivi platnog bilansa (BB), a šta tačke koje se nalaze levo i desno u odnosu na ravnotežnu tačku (objasniti).</w:t>
      </w:r>
    </w:p>
    <w:p w14:paraId="0BDDAB39" w14:textId="1312DFAE" w:rsidR="00A66B7F" w:rsidRDefault="00765BF3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 kakvih promena u privredi dovodi ekspanzivna monetarna politika u kratkom i dugom roku (objasniti rečima bez grafikona).</w:t>
      </w:r>
    </w:p>
    <w:p w14:paraId="4CA46CE3" w14:textId="1BE05448" w:rsidR="00765BF3" w:rsidRDefault="00765BF3" w:rsidP="00765BF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 kakvih promena u privredi dovodi restriktivna monetarna politika u kratkom i dugom roku (objasniti rečima bez grafikona).</w:t>
      </w:r>
    </w:p>
    <w:p w14:paraId="080DFF63" w14:textId="4637BCEE" w:rsidR="00765BF3" w:rsidRDefault="00765BF3" w:rsidP="00765BF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 kakvih promena u privredi dovodi ekspanzivna fiskalna politika u kratkom i dugom roku (objasniti rečima bez grafikona).</w:t>
      </w:r>
    </w:p>
    <w:p w14:paraId="6357D518" w14:textId="75071DEC" w:rsidR="00765BF3" w:rsidRDefault="00765BF3" w:rsidP="00765BF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 kakvih promena u privredi dovodi restriktivna </w:t>
      </w:r>
      <w:r w:rsidR="006F5F01">
        <w:rPr>
          <w:rFonts w:ascii="Times New Roman" w:hAnsi="Times New Roman" w:cs="Times New Roman"/>
          <w:sz w:val="24"/>
          <w:szCs w:val="24"/>
          <w:lang w:val="sr-Latn-RS"/>
        </w:rPr>
        <w:t>fiskalna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politika u kratkom i dugom roku (objasniti rečima bez grafikona).</w:t>
      </w:r>
    </w:p>
    <w:p w14:paraId="561BD5D3" w14:textId="37856CAB" w:rsidR="00765BF3" w:rsidRDefault="00765BF3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Napišite izraz ravnoteže na robnom tržištu u otvorenoj privredi uz pretpostavku fleksibilnog kursa</w:t>
      </w:r>
      <w:r w:rsidRPr="00765B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objasnite koji faktori utiču na tu ravnotežu.</w:t>
      </w:r>
    </w:p>
    <w:p w14:paraId="47284DAE" w14:textId="14CEB0F9" w:rsidR="00765BF3" w:rsidRDefault="00765BF3" w:rsidP="00765BF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Napišite izraz ravnoteže u platnom bilansu u otvorenoj privredi uz pretpostavku fleksibilnog kursa</w:t>
      </w:r>
      <w:r w:rsidRPr="00765B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objasnite koji faktori utiču na tu ravnotežu.</w:t>
      </w:r>
    </w:p>
    <w:p w14:paraId="14A6BD75" w14:textId="379CB5BD" w:rsidR="00765BF3" w:rsidRDefault="00765BF3" w:rsidP="006D1EE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koju krivu u Mendel-Flemingovom modelu utiče depresijacija deviznog kursa i kako je ona pomera (objasnite).</w:t>
      </w:r>
    </w:p>
    <w:p w14:paraId="11F4F84B" w14:textId="53D94BA2" w:rsidR="00765BF3" w:rsidRPr="00765BF3" w:rsidRDefault="00765BF3" w:rsidP="00765BF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koju krivu u Mendel-Flemingovom modelu utiče apresijacija deviznog kursa i kako je ona pomera (objasnite).</w:t>
      </w:r>
    </w:p>
    <w:sectPr w:rsidR="00765BF3" w:rsidRPr="00765BF3" w:rsidSect="006D7EAD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792D"/>
    <w:multiLevelType w:val="hybridMultilevel"/>
    <w:tmpl w:val="AC74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EF"/>
    <w:rsid w:val="00362D19"/>
    <w:rsid w:val="006D1EEF"/>
    <w:rsid w:val="006D7EAD"/>
    <w:rsid w:val="006F5F01"/>
    <w:rsid w:val="00765BF3"/>
    <w:rsid w:val="00982A11"/>
    <w:rsid w:val="00A66B7F"/>
    <w:rsid w:val="00E26F48"/>
    <w:rsid w:val="00F9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5188"/>
  <w15:chartTrackingRefBased/>
  <w15:docId w15:val="{A4C67F9C-D807-4350-9BD1-A4BA1E8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9</cp:revision>
  <dcterms:created xsi:type="dcterms:W3CDTF">2019-12-26T09:48:00Z</dcterms:created>
  <dcterms:modified xsi:type="dcterms:W3CDTF">2019-12-28T07:50:00Z</dcterms:modified>
</cp:coreProperties>
</file>