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8C" w:rsidRDefault="00DB5987">
      <w:pPr>
        <w:rPr>
          <w:lang w:val="sr-Cyrl-RS"/>
        </w:rPr>
      </w:pPr>
      <w:r>
        <w:rPr>
          <w:lang w:val="sr-Cyrl-RS"/>
        </w:rPr>
        <w:t>РЕЗУЛТАТИ ИСПИТА ИЗ ПРЕДМЕТА ОСНОВИ ТУРИЗМА И ХОТЕЛИЈЕРСТВА 18.12.2019</w:t>
      </w:r>
    </w:p>
    <w:p w:rsidR="00DB5987" w:rsidRDefault="00DB5987">
      <w:pPr>
        <w:rPr>
          <w:lang w:val="sr-Cyrl-RS"/>
        </w:rPr>
      </w:pPr>
    </w:p>
    <w:p w:rsidR="00DB5987" w:rsidRDefault="00DB5987">
      <w:pPr>
        <w:rPr>
          <w:lang w:val="sr-Cyrl-RS"/>
        </w:rPr>
      </w:pPr>
      <w:r>
        <w:rPr>
          <w:lang w:val="sr-Cyrl-RS"/>
        </w:rPr>
        <w:t xml:space="preserve">УТВИЋ ИВАНА    8 </w:t>
      </w:r>
    </w:p>
    <w:p w:rsidR="00DB5987" w:rsidRPr="00DB5987" w:rsidRDefault="00DB5987">
      <w:pPr>
        <w:rPr>
          <w:lang w:val="sr-Cyrl-RS"/>
        </w:rPr>
      </w:pPr>
      <w:r>
        <w:rPr>
          <w:lang w:val="sr-Cyrl-RS"/>
        </w:rPr>
        <w:t>СТАРЕВИЋ РАСТКО  8</w:t>
      </w:r>
      <w:bookmarkStart w:id="0" w:name="_GoBack"/>
      <w:bookmarkEnd w:id="0"/>
    </w:p>
    <w:sectPr w:rsidR="00DB5987" w:rsidRPr="00DB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7"/>
    <w:rsid w:val="007A628C"/>
    <w:rsid w:val="00D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2019-12-18T09:39:00Z</dcterms:created>
  <dcterms:modified xsi:type="dcterms:W3CDTF">2019-12-18T09:43:00Z</dcterms:modified>
</cp:coreProperties>
</file>