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EB3E0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RS"/>
              </w:rPr>
              <w:t>2019/</w:t>
            </w:r>
            <w:r w:rsidR="002677C0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  <w:lang w:val="sr-Cyrl-RS"/>
              </w:rPr>
              <w:t>20</w:t>
            </w:r>
            <w:r w:rsidR="002677C0">
              <w:rPr>
                <w:bCs/>
                <w:sz w:val="24"/>
                <w:szCs w:val="24"/>
                <w:lang w:val="en-US"/>
              </w:rPr>
              <w:t>.</w:t>
            </w:r>
          </w:p>
          <w:p w:rsidR="002677C0" w:rsidRPr="002677C0" w:rsidRDefault="002677C0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Летњи 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ПРВИ СТРАНИ ПОСЛОВНИ ЈЕЗИК 2 ЕНГЛЕСКИ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427971" w:rsidRDefault="00427971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t>др НАТАША БИКИЦКИ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EB3E09" w:rsidRDefault="00EB3E0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T</w:t>
            </w:r>
            <w:r>
              <w:rPr>
                <w:bCs/>
                <w:sz w:val="24"/>
                <w:szCs w:val="24"/>
                <w:lang w:val="sr-Cyrl-RS"/>
              </w:rPr>
              <w:t>амара Вережан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42797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Default="000E1B24" w:rsidP="00EB3E09">
            <w:pPr>
              <w:rPr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427971">
              <w:t xml:space="preserve"> 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Циљ предмета јеобнављање постојећег знања општег енглеског језика и развијање свих језичких вештинаи стратегија неопходних за успешну усмену и писменукомуникацију на енглеском језику у пословном окружењу.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Default="000E1B24" w:rsidP="00EB3E09">
            <w:pPr>
              <w:rPr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427971">
              <w:t xml:space="preserve"> </w:t>
            </w:r>
          </w:p>
          <w:p w:rsidR="00EB3E09" w:rsidRPr="00EB3E09" w:rsidRDefault="00EB3E09" w:rsidP="00EB3E0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Након завршетка студијског програма студент 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партнером, састанци, преговори и дружење ван пословног окружења; у могућности је да разуме основне идеје аутентичних текстова из области пословаља из новина и са интернета; у стању је да састави кратак имејл, пословно писмо i CV; поседује знање о стратегијама које омогућавају несметану комуникацију; служи се речницима у штампаном и  електронскомоблику</w:t>
            </w:r>
            <w:r w:rsidRPr="00EB3E09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Теме:. Врсте послова у компанијама, проблеми на радном месту, путовања, куповина и продаја производа, започињање предузетничког подухвата, тајан усчешног пословања, понашање у фирми, у ресторану. Семантичке формулеза остваривање говорних чинова који се јављају приуспостављању контакта (телефоном), упознавање, дружењу ван радног места, резервацијама путовања,разговору за посао, разрешавању проблема на радом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Писање имејлова, пословног писма, кратких описа производа и услуга и записника са састанка, CV.</w:t>
            </w: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</w:p>
          <w:p w:rsidR="00EB3E09" w:rsidRPr="00EB3E09" w:rsidRDefault="00EB3E09" w:rsidP="00EB3E09">
            <w:pPr>
              <w:rPr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2D43DE" w:rsidRDefault="00EB3E09" w:rsidP="00EB3E0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B3E09">
              <w:rPr>
                <w:bCs/>
                <w:sz w:val="24"/>
                <w:szCs w:val="24"/>
                <w:lang w:val="sr-Cyrl-RS"/>
              </w:rPr>
              <w:t>Анализа случаја, симулација говорних ситуација.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Talking about careers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>
              <w:rPr>
                <w:i/>
                <w:iCs/>
                <w:sz w:val="24"/>
                <w:szCs w:val="24"/>
                <w:lang w:val="en-US"/>
              </w:rPr>
              <w:t>Modals- ability, request, offers; Telephoning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9F5604">
            <w:pPr>
              <w:overflowPunct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Companies</w:t>
            </w:r>
            <w:r>
              <w:rPr>
                <w:sz w:val="24"/>
                <w:szCs w:val="24"/>
                <w:lang w:val="sr-Latn-RS"/>
              </w:rPr>
              <w:t>;</w:t>
            </w:r>
            <w:r w:rsidR="00B82374">
              <w:rPr>
                <w:sz w:val="24"/>
                <w:szCs w:val="24"/>
                <w:lang w:val="sr-Cyrl-RS"/>
              </w:rPr>
              <w:t xml:space="preserve"> </w:t>
            </w:r>
            <w:r w:rsidR="00B82374" w:rsidRPr="00B82374">
              <w:rPr>
                <w:sz w:val="24"/>
                <w:szCs w:val="24"/>
                <w:lang w:val="en-US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Present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s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imple and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p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 xml:space="preserve">resent </w:t>
            </w:r>
            <w:r w:rsidR="009F5604">
              <w:rPr>
                <w:i/>
                <w:iCs/>
                <w:sz w:val="24"/>
                <w:szCs w:val="24"/>
                <w:lang w:val="en-US"/>
              </w:rPr>
              <w:t>c</w:t>
            </w:r>
            <w:r w:rsidR="00B82374" w:rsidRPr="00B82374">
              <w:rPr>
                <w:i/>
                <w:iCs/>
                <w:sz w:val="24"/>
                <w:szCs w:val="24"/>
                <w:lang w:val="en-US"/>
              </w:rPr>
              <w:t>ontinuous</w:t>
            </w:r>
            <w:r w:rsidR="000F6A1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; 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Presentatins</w:t>
            </w:r>
            <w:proofErr w:type="spellEnd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Latn-RS"/>
              </w:rPr>
              <w:t>Shopping habits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 w:rsidR="00B82374" w:rsidRPr="00B82374">
              <w:rPr>
                <w:sz w:val="24"/>
                <w:szCs w:val="24"/>
                <w:lang w:val="ru-RU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Modals – obligation; Negotiating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E775EE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Business ideas; </w:t>
            </w:r>
            <w:r>
              <w:rPr>
                <w:i/>
                <w:sz w:val="24"/>
                <w:szCs w:val="24"/>
                <w:lang w:val="sr-Latn-RS"/>
              </w:rPr>
              <w:t>Past simple and past continuous; The language of Meetings 1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E547C1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Stress in the workplace</w:t>
            </w:r>
            <w:r w:rsidR="00B82374">
              <w:rPr>
                <w:sz w:val="24"/>
                <w:szCs w:val="24"/>
                <w:lang w:val="sr-Cyrl-RS"/>
              </w:rPr>
              <w:t xml:space="preserve">; </w:t>
            </w:r>
            <w:r w:rsidR="00B82374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RS"/>
              </w:rPr>
              <w:t>Present perfect; Discussins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82374" w:rsidRDefault="00E547C1" w:rsidP="009F5604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Corporate entertaining;</w:t>
            </w:r>
            <w:r w:rsidR="00B82374">
              <w:rPr>
                <w:sz w:val="24"/>
                <w:szCs w:val="24"/>
                <w:lang w:val="sr-Cyrl-RS"/>
              </w:rPr>
              <w:t xml:space="preserve"> </w:t>
            </w:r>
            <w:r w:rsidR="00B82374">
              <w:rPr>
                <w:sz w:val="24"/>
                <w:szCs w:val="24"/>
                <w:lang w:val="sr-Latn-RS"/>
              </w:rPr>
              <w:t xml:space="preserve"> 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 xml:space="preserve">First and </w:t>
            </w:r>
            <w:r w:rsidR="009F5604">
              <w:rPr>
                <w:i/>
                <w:iCs/>
                <w:sz w:val="24"/>
                <w:szCs w:val="24"/>
                <w:lang w:val="sr-Latn-RS"/>
              </w:rPr>
              <w:t>s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 xml:space="preserve">econd </w:t>
            </w:r>
            <w:r w:rsidR="009F5604">
              <w:rPr>
                <w:i/>
                <w:iCs/>
                <w:sz w:val="24"/>
                <w:szCs w:val="24"/>
                <w:lang w:val="sr-Latn-RS"/>
              </w:rPr>
              <w:t>c</w:t>
            </w:r>
            <w:r w:rsidR="00B82374" w:rsidRPr="00B82374">
              <w:rPr>
                <w:i/>
                <w:iCs/>
                <w:sz w:val="24"/>
                <w:szCs w:val="24"/>
                <w:lang w:val="sr-Latn-RS"/>
              </w:rPr>
              <w:t>onditional</w:t>
            </w:r>
            <w:r>
              <w:rPr>
                <w:i/>
                <w:iCs/>
                <w:sz w:val="24"/>
                <w:szCs w:val="24"/>
                <w:lang w:val="sr-Latn-RS"/>
              </w:rPr>
              <w:t>; Small talk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9524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Revision; </w:t>
            </w:r>
            <w:bookmarkStart w:id="0" w:name="_GoBack"/>
            <w:r w:rsidRPr="00EA12AD">
              <w:rPr>
                <w:i/>
                <w:sz w:val="24"/>
                <w:szCs w:val="24"/>
                <w:lang w:val="sr-Latn-RS"/>
              </w:rPr>
              <w:t>Mid-term exam</w:t>
            </w:r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9F5604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Business sectoras; </w:t>
            </w:r>
            <w:r>
              <w:rPr>
                <w:i/>
                <w:sz w:val="24"/>
                <w:szCs w:val="24"/>
                <w:lang w:val="sr-Latn-RS"/>
              </w:rPr>
              <w:t>Time clauses; Numbers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0E54F8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Marketing; </w:t>
            </w:r>
            <w:r>
              <w:rPr>
                <w:i/>
                <w:sz w:val="24"/>
                <w:szCs w:val="24"/>
                <w:lang w:val="sr-Latn-RS"/>
              </w:rPr>
              <w:t>Word partnerships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547C1" w:rsidRDefault="00E547C1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Planning; </w:t>
            </w:r>
            <w:r>
              <w:rPr>
                <w:i/>
                <w:sz w:val="24"/>
                <w:szCs w:val="24"/>
                <w:lang w:val="sr-Latn-RS"/>
              </w:rPr>
              <w:t>Expressing future; The language of Meetings 2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9F5604" w:rsidRDefault="004D701F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Managing people; </w:t>
            </w:r>
            <w:r>
              <w:rPr>
                <w:i/>
                <w:sz w:val="24"/>
                <w:szCs w:val="24"/>
                <w:lang w:val="sr-Latn-RS"/>
              </w:rPr>
              <w:t>Reported speech; Socialising</w:t>
            </w:r>
            <w:r w:rsidR="000F6A19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Managing conflict; </w:t>
            </w:r>
            <w:r>
              <w:rPr>
                <w:i/>
                <w:sz w:val="24"/>
                <w:szCs w:val="24"/>
                <w:lang w:val="sr-Latn-RS"/>
              </w:rPr>
              <w:t>Conditionals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Products; </w:t>
            </w:r>
            <w:r>
              <w:rPr>
                <w:i/>
                <w:sz w:val="24"/>
                <w:szCs w:val="24"/>
                <w:lang w:val="sr-Latn-RS"/>
              </w:rPr>
              <w:t>Passives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A12AD" w:rsidRDefault="00EA12AD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Presenting a compmany / a product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D77B26" w:rsidRDefault="00D77B26" w:rsidP="00EA12AD">
            <w:pPr>
              <w:overflowPunct w:val="0"/>
              <w:jc w:val="both"/>
              <w:textAlignment w:val="baseline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 xml:space="preserve">Revision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57A6C" w:rsidRPr="00757A6C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Cotton, D., Faley, D. &amp; Kent, S. (2012). Market Leader Elementary Business English Course Book. UK: Pearson Longmna.</w:t>
            </w:r>
          </w:p>
          <w:p w:rsidR="00757A6C" w:rsidRPr="00757A6C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Rogers, J. (2012). Market Leader ElementaryBusiness English Practice Files. UK: Pearson Longmna.</w:t>
            </w:r>
          </w:p>
          <w:p w:rsidR="00757A6C" w:rsidRPr="00757A6C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Emmerson, P. (2007).Essential Business Grammar Builder. UK: Mackmillan.</w:t>
            </w:r>
          </w:p>
          <w:p w:rsidR="00757A6C" w:rsidRPr="00757A6C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Taylor, Sh. (2012). Model Business Letters, E-mails, and Other Business Documents. FT Press.</w:t>
            </w:r>
          </w:p>
          <w:p w:rsidR="00757A6C" w:rsidRPr="00757A6C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Sweeney, S. (2004).Communicating in Business. UK: Cambridge Professional English.</w:t>
            </w:r>
          </w:p>
          <w:p w:rsidR="008D47D3" w:rsidRPr="002D43DE" w:rsidRDefault="00757A6C" w:rsidP="00757A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57A6C">
              <w:rPr>
                <w:sz w:val="24"/>
                <w:szCs w:val="24"/>
                <w:lang w:val="sr-Latn-RS"/>
              </w:rPr>
              <w:t>Видео и аудио материјалкоји прате уџбеник и  образовни материјал доступан на интернету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42797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2797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757A6C" w:rsidP="00757A6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44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757A6C" w:rsidRDefault="00757A6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2797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A12A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0E54F8"/>
    <w:rsid w:val="000F6A19"/>
    <w:rsid w:val="0019398C"/>
    <w:rsid w:val="002677C0"/>
    <w:rsid w:val="002D3C48"/>
    <w:rsid w:val="002D43DE"/>
    <w:rsid w:val="00427971"/>
    <w:rsid w:val="004358CB"/>
    <w:rsid w:val="00436748"/>
    <w:rsid w:val="004D701F"/>
    <w:rsid w:val="00757A6C"/>
    <w:rsid w:val="008D47D3"/>
    <w:rsid w:val="008F015E"/>
    <w:rsid w:val="009524EE"/>
    <w:rsid w:val="009F5604"/>
    <w:rsid w:val="00A30DF1"/>
    <w:rsid w:val="00B12425"/>
    <w:rsid w:val="00B22E20"/>
    <w:rsid w:val="00B661CD"/>
    <w:rsid w:val="00B82374"/>
    <w:rsid w:val="00C50B31"/>
    <w:rsid w:val="00D23464"/>
    <w:rsid w:val="00D77B26"/>
    <w:rsid w:val="00E547C1"/>
    <w:rsid w:val="00EA12AD"/>
    <w:rsid w:val="00EB3E0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mr Nataša Bikicki</cp:lastModifiedBy>
  <cp:revision>14</cp:revision>
  <dcterms:created xsi:type="dcterms:W3CDTF">2017-03-03T19:48:00Z</dcterms:created>
  <dcterms:modified xsi:type="dcterms:W3CDTF">2020-02-27T13:22:00Z</dcterms:modified>
</cp:coreProperties>
</file>