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5"/>
        <w:gridCol w:w="936"/>
        <w:gridCol w:w="1568"/>
        <w:gridCol w:w="1447"/>
        <w:gridCol w:w="160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4E15A2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2019/2020</w:t>
            </w:r>
            <w:r w:rsidR="00EE1641">
              <w:rPr>
                <w:bCs/>
                <w:sz w:val="24"/>
                <w:szCs w:val="24"/>
                <w:lang w:val="en-GB"/>
              </w:rPr>
              <w:t>, I</w:t>
            </w:r>
            <w:r>
              <w:rPr>
                <w:bCs/>
                <w:sz w:val="24"/>
                <w:szCs w:val="24"/>
                <w:lang w:val="en-GB"/>
              </w:rPr>
              <w:t>I</w:t>
            </w:r>
            <w:r w:rsidR="00EE1641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EE1641"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510541" w:rsidRDefault="00510541" w:rsidP="0051054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</w:t>
            </w:r>
            <w:r w:rsidR="00EE1641">
              <w:rPr>
                <w:bCs/>
                <w:sz w:val="24"/>
                <w:szCs w:val="24"/>
              </w:rPr>
              <w:t xml:space="preserve">СС </w:t>
            </w:r>
            <w:r>
              <w:rPr>
                <w:bCs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51054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Лидерство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EE16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3D585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5105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51054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</w:t>
            </w:r>
            <w:r w:rsidR="00EE1641"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EE1641" w:rsidRDefault="00510541" w:rsidP="000E1B24">
            <w:pPr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noProof/>
                <w:sz w:val="24"/>
                <w:szCs w:val="24"/>
              </w:rPr>
              <w:t>Циљ предмета Лидерство је упознавање студената са основним појмовима лидерства, његовим значајем за рад у организацији, сличностима и разликама између менаџера и лидера, лидера и следбеника, као и са организационим специфичностима везаним за појаву лидерства у организацијама.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510541" w:rsidP="00EE1641">
            <w:pPr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bCs/>
                <w:sz w:val="24"/>
                <w:szCs w:val="24"/>
              </w:rPr>
              <w:t>По завршетку учења овог предмета студент ће бити у стању да препозна и примени технике управљања, решавања проблема и доношења одлука, и да препозна и процени изворе моћи и чиниоце који утичу на остваривање лидерства.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Појам и значај лидера и лидерства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Лидери и менаџери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Однос лидера и следбеника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Личност лидера и понашање лидера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Теоријски приступи лидерству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Савремени приступи лидерсвту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EE1641" w:rsidRDefault="00EE16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Моћ лидера и игре моћи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Лидерско решавање проблема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Лидерско доношење одлука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Лидерство и промене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Жене и лидерство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EE16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510541">
              <w:rPr>
                <w:b/>
                <w:sz w:val="24"/>
                <w:szCs w:val="24"/>
              </w:rPr>
              <w:t>Емоционална интелигенција у лидерству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510541" w:rsidRDefault="0051054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Одбрана семинарских радова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510541" w:rsidRPr="00510541" w:rsidRDefault="00510541" w:rsidP="005105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t>Нортхаус, П. (2008). Лидерство – теорија и пракса. Београд: Дата статус.</w:t>
            </w:r>
          </w:p>
          <w:p w:rsidR="00510541" w:rsidRPr="00510541" w:rsidRDefault="00510541" w:rsidP="005105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t xml:space="preserve">Pierce, J., &amp; Newstrom, J. (2010). Leaders and the Leadership Process – Readings, Self-Assessments &amp; Applications. New York: McGraw-Hill Education.  </w:t>
            </w:r>
          </w:p>
          <w:p w:rsidR="00510541" w:rsidRPr="00510541" w:rsidRDefault="00510541" w:rsidP="005105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t>Грубић-Нешић, Л. (2008). Знати бити лидер. Нови Сад: АБ Принт.</w:t>
            </w:r>
          </w:p>
          <w:p w:rsidR="00510541" w:rsidRPr="00510541" w:rsidRDefault="00510541" w:rsidP="005105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t>Bedberi, S. (2009). Novi svet brendova: 8 principa da postignete brend liderstvo u 21. veku. Mass Media International.</w:t>
            </w:r>
          </w:p>
          <w:p w:rsidR="00510541" w:rsidRPr="00510541" w:rsidRDefault="00510541" w:rsidP="005105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t>Giuliani, R.W. (2002). Leadership. Hyperion Books.</w:t>
            </w:r>
          </w:p>
          <w:p w:rsidR="00510541" w:rsidRPr="00510541" w:rsidRDefault="00510541" w:rsidP="00510541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t>Големан, Д., Бојацис, Р., &amp; Маки, Е. (2008). Емоционална интелигенција у лидерству. Нови Сад: Адижес.</w:t>
            </w:r>
          </w:p>
          <w:p w:rsidR="008D47D3" w:rsidRPr="002D43DE" w:rsidRDefault="00510541" w:rsidP="005105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10541">
              <w:rPr>
                <w:noProof/>
                <w:sz w:val="24"/>
                <w:szCs w:val="24"/>
              </w:rPr>
              <w:lastRenderedPageBreak/>
              <w:t>Ленсиони, П. (2008). Пет недостатака у раду тима – прича о лидерству.  Нови Сад: Адижес.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51054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1054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  <w:bookmarkStart w:id="0" w:name="_GoBack"/>
            <w:bookmarkEnd w:id="0"/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EE164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164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10541"/>
    <w:sectPr w:rsidR="006B1437" w:rsidSect="00FB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309"/>
    <w:rsid w:val="0019398C"/>
    <w:rsid w:val="002D3C48"/>
    <w:rsid w:val="002D43DE"/>
    <w:rsid w:val="003D5852"/>
    <w:rsid w:val="004358CB"/>
    <w:rsid w:val="00436748"/>
    <w:rsid w:val="004E15A2"/>
    <w:rsid w:val="00510541"/>
    <w:rsid w:val="008D47D3"/>
    <w:rsid w:val="008F015E"/>
    <w:rsid w:val="00B22E20"/>
    <w:rsid w:val="00C50B31"/>
    <w:rsid w:val="00D23464"/>
    <w:rsid w:val="00EE1641"/>
    <w:rsid w:val="00FB13B0"/>
    <w:rsid w:val="00FB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josanov.vrgovic@gmail.com</cp:lastModifiedBy>
  <cp:revision>3</cp:revision>
  <dcterms:created xsi:type="dcterms:W3CDTF">2020-02-19T16:06:00Z</dcterms:created>
  <dcterms:modified xsi:type="dcterms:W3CDTF">2020-02-19T16:23:00Z</dcterms:modified>
</cp:coreProperties>
</file>