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6717E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5C2069" w:rsidRDefault="0016717E" w:rsidP="00900739">
            <w:pPr>
              <w:rPr>
                <w:bCs/>
              </w:rPr>
            </w:pPr>
            <w:r w:rsidRPr="005C2069">
              <w:rPr>
                <w:bCs/>
              </w:rPr>
              <w:t>20</w:t>
            </w:r>
            <w:r w:rsidR="00876A8F">
              <w:rPr>
                <w:bCs/>
              </w:rPr>
              <w:t>19/2020</w:t>
            </w:r>
            <w:r w:rsidRPr="005C2069">
              <w:rPr>
                <w:bCs/>
              </w:rPr>
              <w:t xml:space="preserve">, </w:t>
            </w:r>
            <w:r w:rsidR="00900739">
              <w:rPr>
                <w:bCs/>
                <w:lang w:val="sr-Cyrl-RS"/>
              </w:rPr>
              <w:t>летњи</w:t>
            </w:r>
            <w:bookmarkStart w:id="0" w:name="_GoBack"/>
            <w:bookmarkEnd w:id="0"/>
            <w:r w:rsidRPr="005C2069">
              <w:rPr>
                <w:bCs/>
              </w:rPr>
              <w:t xml:space="preserve"> </w:t>
            </w:r>
            <w:r w:rsidR="00876A8F">
              <w:rPr>
                <w:bCs/>
              </w:rPr>
              <w:t>семестар</w:t>
            </w:r>
          </w:p>
        </w:tc>
      </w:tr>
      <w:tr w:rsidR="008D47D3" w:rsidRPr="002D43DE" w:rsidTr="0016717E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876A8F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Предузетништво</w:t>
            </w:r>
          </w:p>
        </w:tc>
      </w:tr>
      <w:tr w:rsidR="00876A8F" w:rsidRPr="002D43DE" w:rsidTr="0016717E">
        <w:trPr>
          <w:trHeight w:val="232"/>
        </w:trPr>
        <w:tc>
          <w:tcPr>
            <w:tcW w:w="2171" w:type="dxa"/>
            <w:gridSpan w:val="2"/>
          </w:tcPr>
          <w:p w:rsidR="00876A8F" w:rsidRPr="002D43DE" w:rsidRDefault="00876A8F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76A8F" w:rsidRPr="008F354B" w:rsidRDefault="00876A8F" w:rsidP="00F90A3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СОЦИЈАЛНО</w:t>
            </w:r>
            <w:r w:rsidRPr="008F354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ПРЕДУЗЕТНИШТВО</w:t>
            </w:r>
          </w:p>
        </w:tc>
      </w:tr>
      <w:tr w:rsidR="00876A8F" w:rsidRPr="002D43DE" w:rsidTr="0016717E">
        <w:trPr>
          <w:trHeight w:val="232"/>
        </w:trPr>
        <w:tc>
          <w:tcPr>
            <w:tcW w:w="2171" w:type="dxa"/>
            <w:gridSpan w:val="2"/>
          </w:tcPr>
          <w:p w:rsidR="00876A8F" w:rsidRPr="002D43DE" w:rsidRDefault="00876A8F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76A8F" w:rsidRPr="001B0C67" w:rsidRDefault="00876A8F" w:rsidP="003B5A3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Проф. др Гордана Вуксановић</w:t>
            </w:r>
          </w:p>
        </w:tc>
      </w:tr>
      <w:tr w:rsidR="00876A8F" w:rsidRPr="002D43DE" w:rsidTr="0016717E">
        <w:trPr>
          <w:trHeight w:val="232"/>
        </w:trPr>
        <w:tc>
          <w:tcPr>
            <w:tcW w:w="2171" w:type="dxa"/>
            <w:gridSpan w:val="2"/>
          </w:tcPr>
          <w:p w:rsidR="00876A8F" w:rsidRPr="002D43DE" w:rsidRDefault="00876A8F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76A8F" w:rsidRPr="001B0C67" w:rsidRDefault="00876A8F" w:rsidP="00C42D1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обавезан</w:t>
            </w:r>
          </w:p>
        </w:tc>
      </w:tr>
      <w:tr w:rsidR="00876A8F" w:rsidRPr="002D43DE" w:rsidTr="0016717E">
        <w:trPr>
          <w:trHeight w:val="232"/>
        </w:trPr>
        <w:tc>
          <w:tcPr>
            <w:tcW w:w="2171" w:type="dxa"/>
            <w:gridSpan w:val="2"/>
          </w:tcPr>
          <w:p w:rsidR="00876A8F" w:rsidRPr="002D43DE" w:rsidRDefault="00876A8F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76A8F" w:rsidRPr="00876A8F" w:rsidRDefault="00876A8F" w:rsidP="002B2418">
            <w:pPr>
              <w:rPr>
                <w:bCs/>
                <w:lang w:val="sr-Latn-RS"/>
              </w:rPr>
            </w:pPr>
            <w:r>
              <w:rPr>
                <w:bCs/>
              </w:rPr>
              <w:t xml:space="preserve"> 3 + 2  (</w:t>
            </w:r>
            <w:r>
              <w:rPr>
                <w:bCs/>
                <w:lang w:val="sr-Latn-RS"/>
              </w:rPr>
              <w:t>6 ЕСПБ)</w:t>
            </w:r>
          </w:p>
        </w:tc>
      </w:tr>
      <w:tr w:rsidR="00876A8F" w:rsidRPr="002D43DE" w:rsidTr="0019398C">
        <w:tc>
          <w:tcPr>
            <w:tcW w:w="9288" w:type="dxa"/>
            <w:gridSpan w:val="8"/>
          </w:tcPr>
          <w:p w:rsidR="00876A8F" w:rsidRDefault="00876A8F" w:rsidP="009F60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876A8F" w:rsidRPr="0075715B" w:rsidRDefault="00876A8F" w:rsidP="009F602F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Циљ</w:t>
            </w:r>
            <w:r w:rsidRPr="00464F3B">
              <w:rPr>
                <w:bCs/>
              </w:rPr>
              <w:t xml:space="preserve"> </w:t>
            </w:r>
            <w:r>
              <w:rPr>
                <w:bCs/>
              </w:rPr>
              <w:t xml:space="preserve">предмета је да: укаже на значај социокултурног контекста који подстиче или омета предузетничке активности; развије код студената способност тумачења и разумевања друштвеног контекста у оквиру кога се обликује предузетничко деловање, као и да развије свест о томе да друштвенo </w:t>
            </w:r>
            <w:r>
              <w:rPr>
                <w:bCs/>
                <w:lang w:val="sr-Cyrl-RS"/>
              </w:rPr>
              <w:t xml:space="preserve">окружење </w:t>
            </w:r>
            <w:r>
              <w:rPr>
                <w:bCs/>
              </w:rPr>
              <w:t>у великој мери одређује обим и вид предузетничке активности.</w:t>
            </w:r>
          </w:p>
        </w:tc>
      </w:tr>
      <w:tr w:rsidR="00876A8F" w:rsidRPr="00900739" w:rsidTr="0019398C">
        <w:tc>
          <w:tcPr>
            <w:tcW w:w="9288" w:type="dxa"/>
            <w:gridSpan w:val="8"/>
          </w:tcPr>
          <w:p w:rsidR="00876A8F" w:rsidRPr="002D43DE" w:rsidRDefault="00876A8F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876A8F" w:rsidRPr="002D43DE" w:rsidRDefault="00876A8F" w:rsidP="000E1B24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Разумевање</w:t>
            </w:r>
            <w:r w:rsidRPr="00464F3B">
              <w:rPr>
                <w:bCs/>
              </w:rPr>
              <w:t xml:space="preserve"> </w:t>
            </w:r>
            <w:r>
              <w:rPr>
                <w:bCs/>
              </w:rPr>
              <w:t>друштвене</w:t>
            </w:r>
            <w:r w:rsidRPr="00464F3B">
              <w:rPr>
                <w:bCs/>
              </w:rPr>
              <w:t xml:space="preserve"> </w:t>
            </w:r>
            <w:r>
              <w:rPr>
                <w:bCs/>
              </w:rPr>
              <w:t>структуре</w:t>
            </w:r>
            <w:r w:rsidRPr="00464F3B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464F3B">
              <w:rPr>
                <w:bCs/>
              </w:rPr>
              <w:t xml:space="preserve"> </w:t>
            </w:r>
            <w:r>
              <w:rPr>
                <w:bCs/>
              </w:rPr>
              <w:t>процеса под чијим утицајем се обликују предузетничке активности. Анализа предузетништва на макро и микро нивоу, поређење предузетничког понашања и односа према предузетништву у различитим економским, политичким и културним системима пружа целовит увид у друштвене аспекте предузетништва, омогућава препознавање њихових предности и недостатака и усмерава ка најпожељнијем обликовању предузетничких активности.</w:t>
            </w:r>
          </w:p>
        </w:tc>
      </w:tr>
      <w:tr w:rsidR="00876A8F" w:rsidRPr="002D43DE" w:rsidTr="0019398C">
        <w:tc>
          <w:tcPr>
            <w:tcW w:w="9288" w:type="dxa"/>
            <w:gridSpan w:val="8"/>
          </w:tcPr>
          <w:p w:rsidR="00876A8F" w:rsidRDefault="00876A8F" w:rsidP="001671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Садржај предмета</w:t>
            </w:r>
          </w:p>
          <w:p w:rsidR="00876A8F" w:rsidRPr="001B0C67" w:rsidRDefault="00876A8F" w:rsidP="00876A8F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876A8F" w:rsidRDefault="00876A8F" w:rsidP="00876A8F">
            <w:pPr>
              <w:overflowPunct w:val="0"/>
              <w:jc w:val="both"/>
              <w:textAlignment w:val="baseline"/>
            </w:pPr>
            <w:r>
              <w:t>У оквиру предложеног предмета обрадиће се следеће наставне јединице: историјски преглед ставова о предузетништв</w:t>
            </w:r>
            <w:r>
              <w:rPr>
                <w:lang w:val="sr-Cyrl-RS"/>
              </w:rPr>
              <w:t>у</w:t>
            </w:r>
            <w:r>
              <w:t>; методолошки аспект изучавања социјалног предузетништва; утицај социокултурног контекста на обим и вид предузетништва; предузетништво и економски развој; утицај социокултурног окружења на визију предузетника; друштвена стратификација и друштвени статус предузетника; социјални идентитет и предузетништво; типови предузетника; друштвени контекст и циљне групе (њихове вредности, интересовања, животни стилови...); институционална подршка предузетничкој активности; медији и предузетничка активност</w:t>
            </w:r>
            <w:r>
              <w:rPr>
                <w:lang w:val="sr-Cyrl-RS"/>
              </w:rPr>
              <w:t>;</w:t>
            </w:r>
            <w:r>
              <w:t xml:space="preserve"> значај друштвених мрежа за предузетничку активност.  </w:t>
            </w:r>
          </w:p>
          <w:p w:rsidR="00876A8F" w:rsidRDefault="00876A8F" w:rsidP="00876A8F">
            <w:pPr>
              <w:overflowPunct w:val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Практична настава</w:t>
            </w:r>
          </w:p>
          <w:p w:rsidR="00876A8F" w:rsidRPr="002D43DE" w:rsidRDefault="00876A8F" w:rsidP="00876A8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Практична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настава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реализоваће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путем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симулације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различитих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ситуација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домена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предузетничких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активности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групних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интервјуа</w:t>
            </w:r>
            <w:proofErr w:type="spellEnd"/>
            <w:r>
              <w:rPr>
                <w:lang w:val="en-US"/>
              </w:rPr>
              <w:t xml:space="preserve"> у </w:t>
            </w:r>
            <w:proofErr w:type="spellStart"/>
            <w:r>
              <w:rPr>
                <w:lang w:val="en-US"/>
              </w:rPr>
              <w:t>којима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ће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студенти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преузимати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улогу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модератора</w:t>
            </w:r>
            <w:proofErr w:type="spellEnd"/>
            <w:r>
              <w:rPr>
                <w:lang w:val="en-US"/>
              </w:rPr>
              <w:t>;</w:t>
            </w:r>
            <w:r w:rsidRPr="001B0C67">
              <w:rPr>
                <w:lang w:val="sr-Cyrl-CS"/>
              </w:rPr>
              <w:t xml:space="preserve"> </w:t>
            </w:r>
            <w:proofErr w:type="spellStart"/>
            <w:r>
              <w:rPr>
                <w:lang w:val="en-US"/>
              </w:rPr>
              <w:t>посета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предузећима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циљем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студент</w:t>
            </w:r>
            <w:proofErr w:type="spellEnd"/>
            <w:r>
              <w:rPr>
                <w:lang w:val="sr-Cyrl-RS"/>
              </w:rPr>
              <w:t>и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упознају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предностима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недостацима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предузетничког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деловања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непосредног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искуства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самих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предузетника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семинарских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радова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76A8F" w:rsidRPr="002D43DE" w:rsidTr="0019398C">
        <w:tc>
          <w:tcPr>
            <w:tcW w:w="9288" w:type="dxa"/>
            <w:gridSpan w:val="8"/>
          </w:tcPr>
          <w:p w:rsidR="00876A8F" w:rsidRPr="002D43DE" w:rsidRDefault="00876A8F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876A8F" w:rsidRPr="002D43DE" w:rsidTr="0016717E">
        <w:tc>
          <w:tcPr>
            <w:tcW w:w="1045" w:type="dxa"/>
          </w:tcPr>
          <w:p w:rsidR="00876A8F" w:rsidRPr="002D43DE" w:rsidRDefault="00876A8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876A8F" w:rsidRPr="002D43DE" w:rsidRDefault="00876A8F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876A8F" w:rsidRPr="002D43DE" w:rsidTr="0016717E">
        <w:trPr>
          <w:trHeight w:val="251"/>
        </w:trPr>
        <w:tc>
          <w:tcPr>
            <w:tcW w:w="1045" w:type="dxa"/>
          </w:tcPr>
          <w:p w:rsidR="00876A8F" w:rsidRPr="002D43DE" w:rsidRDefault="00876A8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876A8F" w:rsidRPr="00383283" w:rsidRDefault="00604D87" w:rsidP="0038328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en-US"/>
              </w:rPr>
            </w:pPr>
            <w:r>
              <w:t>историјски преглед ставова о предузетништв</w:t>
            </w:r>
            <w:r>
              <w:rPr>
                <w:lang w:val="sr-Cyrl-RS"/>
              </w:rPr>
              <w:t>у</w:t>
            </w:r>
          </w:p>
        </w:tc>
      </w:tr>
      <w:tr w:rsidR="00876A8F" w:rsidRPr="002D43DE" w:rsidTr="0016717E">
        <w:trPr>
          <w:trHeight w:val="238"/>
        </w:trPr>
        <w:tc>
          <w:tcPr>
            <w:tcW w:w="1045" w:type="dxa"/>
          </w:tcPr>
          <w:p w:rsidR="00876A8F" w:rsidRPr="002D43DE" w:rsidRDefault="00876A8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876A8F" w:rsidRPr="002D43DE" w:rsidRDefault="00604D8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t>методолошки аспект изучавања социјалног предузетништва</w:t>
            </w:r>
          </w:p>
        </w:tc>
      </w:tr>
      <w:tr w:rsidR="00876A8F" w:rsidRPr="002D43DE" w:rsidTr="0016717E">
        <w:trPr>
          <w:trHeight w:val="238"/>
        </w:trPr>
        <w:tc>
          <w:tcPr>
            <w:tcW w:w="1045" w:type="dxa"/>
          </w:tcPr>
          <w:p w:rsidR="00876A8F" w:rsidRPr="002D43DE" w:rsidRDefault="00876A8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876A8F" w:rsidRPr="002D43DE" w:rsidRDefault="00604D8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t>утицај социокултурног контекста на обим и вид предузетништва</w:t>
            </w:r>
          </w:p>
        </w:tc>
      </w:tr>
      <w:tr w:rsidR="00876A8F" w:rsidRPr="002D43DE" w:rsidTr="0016717E">
        <w:trPr>
          <w:trHeight w:val="238"/>
        </w:trPr>
        <w:tc>
          <w:tcPr>
            <w:tcW w:w="1045" w:type="dxa"/>
          </w:tcPr>
          <w:p w:rsidR="00876A8F" w:rsidRPr="002D43DE" w:rsidRDefault="00876A8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876A8F" w:rsidRPr="002D43DE" w:rsidRDefault="00604D8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t>предузетништво и економски развој</w:t>
            </w:r>
          </w:p>
        </w:tc>
      </w:tr>
      <w:tr w:rsidR="00876A8F" w:rsidRPr="002D43DE" w:rsidTr="0016717E">
        <w:trPr>
          <w:trHeight w:val="238"/>
        </w:trPr>
        <w:tc>
          <w:tcPr>
            <w:tcW w:w="1045" w:type="dxa"/>
          </w:tcPr>
          <w:p w:rsidR="00876A8F" w:rsidRPr="002D43DE" w:rsidRDefault="00876A8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876A8F" w:rsidRPr="002D43DE" w:rsidRDefault="00604D8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t>утицај социокултурног окружења на визију предузетника</w:t>
            </w:r>
          </w:p>
        </w:tc>
      </w:tr>
      <w:tr w:rsidR="00876A8F" w:rsidRPr="002D43DE" w:rsidTr="0016717E">
        <w:trPr>
          <w:trHeight w:val="238"/>
        </w:trPr>
        <w:tc>
          <w:tcPr>
            <w:tcW w:w="1045" w:type="dxa"/>
          </w:tcPr>
          <w:p w:rsidR="00876A8F" w:rsidRPr="002D43DE" w:rsidRDefault="00876A8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876A8F" w:rsidRPr="002D43DE" w:rsidRDefault="00604D8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t>друштвена стратификација и друштвени статус предузетника</w:t>
            </w:r>
          </w:p>
        </w:tc>
      </w:tr>
      <w:tr w:rsidR="00876A8F" w:rsidRPr="002D43DE" w:rsidTr="0016717E">
        <w:trPr>
          <w:trHeight w:val="238"/>
        </w:trPr>
        <w:tc>
          <w:tcPr>
            <w:tcW w:w="1045" w:type="dxa"/>
          </w:tcPr>
          <w:p w:rsidR="00876A8F" w:rsidRPr="002D43DE" w:rsidRDefault="00876A8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876A8F" w:rsidRPr="002D43DE" w:rsidRDefault="00604D8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t>социјални идентитет и предузетништво</w:t>
            </w:r>
          </w:p>
        </w:tc>
      </w:tr>
      <w:tr w:rsidR="00876A8F" w:rsidRPr="002D43DE" w:rsidTr="0016717E">
        <w:trPr>
          <w:trHeight w:val="238"/>
        </w:trPr>
        <w:tc>
          <w:tcPr>
            <w:tcW w:w="1045" w:type="dxa"/>
          </w:tcPr>
          <w:p w:rsidR="00876A8F" w:rsidRPr="002D43DE" w:rsidRDefault="00876A8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876A8F" w:rsidRPr="002D43DE" w:rsidRDefault="00604D8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t>типови предузетника</w:t>
            </w:r>
          </w:p>
        </w:tc>
      </w:tr>
      <w:tr w:rsidR="00876A8F" w:rsidRPr="002D43DE" w:rsidTr="0016717E">
        <w:trPr>
          <w:trHeight w:val="238"/>
        </w:trPr>
        <w:tc>
          <w:tcPr>
            <w:tcW w:w="1045" w:type="dxa"/>
          </w:tcPr>
          <w:p w:rsidR="00876A8F" w:rsidRPr="002D43DE" w:rsidRDefault="00876A8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876A8F" w:rsidRPr="002D43DE" w:rsidRDefault="00EB7872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t>друштвени контекст и циљне групе</w:t>
            </w:r>
          </w:p>
        </w:tc>
      </w:tr>
      <w:tr w:rsidR="00876A8F" w:rsidRPr="002D43DE" w:rsidTr="0016717E">
        <w:trPr>
          <w:trHeight w:val="238"/>
        </w:trPr>
        <w:tc>
          <w:tcPr>
            <w:tcW w:w="1045" w:type="dxa"/>
          </w:tcPr>
          <w:p w:rsidR="00876A8F" w:rsidRPr="002D43DE" w:rsidRDefault="00876A8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876A8F" w:rsidRPr="00604D87" w:rsidRDefault="00604D8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szCs w:val="24"/>
                <w:lang w:val="sr-Latn-RS"/>
              </w:rPr>
              <w:t>коликовијум</w:t>
            </w:r>
          </w:p>
        </w:tc>
      </w:tr>
      <w:tr w:rsidR="00876A8F" w:rsidRPr="002D43DE" w:rsidTr="0016717E">
        <w:trPr>
          <w:trHeight w:val="238"/>
        </w:trPr>
        <w:tc>
          <w:tcPr>
            <w:tcW w:w="1045" w:type="dxa"/>
          </w:tcPr>
          <w:p w:rsidR="00876A8F" w:rsidRPr="002D43DE" w:rsidRDefault="00876A8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876A8F" w:rsidRPr="002D43DE" w:rsidRDefault="002124E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t>институционална подршка предузетничкој активности</w:t>
            </w:r>
            <w:r>
              <w:t xml:space="preserve"> I</w:t>
            </w:r>
          </w:p>
        </w:tc>
      </w:tr>
      <w:tr w:rsidR="00876A8F" w:rsidRPr="002D43DE" w:rsidTr="0016717E">
        <w:trPr>
          <w:trHeight w:val="238"/>
        </w:trPr>
        <w:tc>
          <w:tcPr>
            <w:tcW w:w="1045" w:type="dxa"/>
          </w:tcPr>
          <w:p w:rsidR="00876A8F" w:rsidRPr="002D43DE" w:rsidRDefault="00876A8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876A8F" w:rsidRPr="002D43DE" w:rsidRDefault="002124E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t>институционална подршка предузетничкој активности</w:t>
            </w:r>
            <w:r>
              <w:t xml:space="preserve"> II</w:t>
            </w:r>
          </w:p>
        </w:tc>
      </w:tr>
      <w:tr w:rsidR="00876A8F" w:rsidRPr="002D43DE" w:rsidTr="0016717E">
        <w:trPr>
          <w:trHeight w:val="238"/>
        </w:trPr>
        <w:tc>
          <w:tcPr>
            <w:tcW w:w="1045" w:type="dxa"/>
          </w:tcPr>
          <w:p w:rsidR="00876A8F" w:rsidRPr="002D43DE" w:rsidRDefault="00876A8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876A8F" w:rsidRPr="002D43DE" w:rsidRDefault="002124E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t>медији и предузетничка активност</w:t>
            </w:r>
          </w:p>
        </w:tc>
      </w:tr>
      <w:tr w:rsidR="00876A8F" w:rsidRPr="002D43DE" w:rsidTr="0016717E">
        <w:trPr>
          <w:trHeight w:val="238"/>
        </w:trPr>
        <w:tc>
          <w:tcPr>
            <w:tcW w:w="1045" w:type="dxa"/>
          </w:tcPr>
          <w:p w:rsidR="00876A8F" w:rsidRPr="002D43DE" w:rsidRDefault="00876A8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876A8F" w:rsidRPr="002D43DE" w:rsidRDefault="002124ED" w:rsidP="0016717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t>значај друштвених мрежа за предузетничку активност</w:t>
            </w:r>
            <w:r>
              <w:t xml:space="preserve"> I</w:t>
            </w:r>
          </w:p>
        </w:tc>
      </w:tr>
      <w:tr w:rsidR="00876A8F" w:rsidRPr="002D43DE" w:rsidTr="0016717E">
        <w:trPr>
          <w:trHeight w:val="238"/>
        </w:trPr>
        <w:tc>
          <w:tcPr>
            <w:tcW w:w="1045" w:type="dxa"/>
          </w:tcPr>
          <w:p w:rsidR="00876A8F" w:rsidRPr="002D43DE" w:rsidRDefault="00876A8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876A8F" w:rsidRPr="0016717E" w:rsidRDefault="002124E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t>значај друштвених мрежа за предузетничку активност</w:t>
            </w:r>
            <w:r>
              <w:t xml:space="preserve"> II</w:t>
            </w:r>
          </w:p>
        </w:tc>
      </w:tr>
      <w:tr w:rsidR="00876A8F" w:rsidRPr="002D43DE" w:rsidTr="0019398C">
        <w:tc>
          <w:tcPr>
            <w:tcW w:w="9288" w:type="dxa"/>
            <w:gridSpan w:val="8"/>
          </w:tcPr>
          <w:p w:rsidR="00876A8F" w:rsidRPr="002D43DE" w:rsidRDefault="00876A8F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1F5F98" w:rsidRPr="005707EA" w:rsidRDefault="001F5F98" w:rsidP="001F5F98">
            <w:pPr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Swedberg</w:t>
            </w:r>
            <w:proofErr w:type="spellEnd"/>
            <w:r>
              <w:rPr>
                <w:bCs/>
                <w:lang w:val="en-US"/>
              </w:rPr>
              <w:t xml:space="preserve">, R. (2006). </w:t>
            </w:r>
            <w:proofErr w:type="spellStart"/>
            <w:r w:rsidRPr="00FB54AA">
              <w:rPr>
                <w:bCs/>
                <w:i/>
                <w:lang w:val="en-US"/>
              </w:rPr>
              <w:t>Načela</w:t>
            </w:r>
            <w:proofErr w:type="spellEnd"/>
            <w:r w:rsidRPr="00FB54AA">
              <w:rPr>
                <w:bCs/>
                <w:i/>
                <w:lang w:val="en-US"/>
              </w:rPr>
              <w:t xml:space="preserve"> </w:t>
            </w:r>
            <w:proofErr w:type="spellStart"/>
            <w:r w:rsidRPr="00FB54AA">
              <w:rPr>
                <w:bCs/>
                <w:i/>
                <w:lang w:val="en-US"/>
              </w:rPr>
              <w:t>ekonomske</w:t>
            </w:r>
            <w:proofErr w:type="spellEnd"/>
            <w:r w:rsidRPr="00FB54AA">
              <w:rPr>
                <w:bCs/>
                <w:i/>
                <w:lang w:val="en-US"/>
              </w:rPr>
              <w:t xml:space="preserve"> </w:t>
            </w:r>
            <w:proofErr w:type="spellStart"/>
            <w:r w:rsidRPr="00FB54AA">
              <w:rPr>
                <w:bCs/>
                <w:i/>
                <w:lang w:val="en-US"/>
              </w:rPr>
              <w:t>sociologije</w:t>
            </w:r>
            <w:proofErr w:type="spellEnd"/>
            <w:r>
              <w:rPr>
                <w:bCs/>
                <w:lang w:val="en-US"/>
              </w:rPr>
              <w:t xml:space="preserve">. Zagreb: </w:t>
            </w:r>
            <w:proofErr w:type="spellStart"/>
            <w:r>
              <w:rPr>
                <w:bCs/>
                <w:lang w:val="en-US"/>
              </w:rPr>
              <w:t>Zagrebačka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škola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ekonomije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menadžmenta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lastRenderedPageBreak/>
              <w:t>Mate.</w:t>
            </w:r>
          </w:p>
          <w:p w:rsidR="001F5F98" w:rsidRPr="005707EA" w:rsidRDefault="001F5F98" w:rsidP="001F5F98">
            <w:pPr>
              <w:jc w:val="both"/>
              <w:rPr>
                <w:bCs/>
                <w:lang w:val="en-US"/>
              </w:rPr>
            </w:pPr>
            <w:r w:rsidRPr="005707EA">
              <w:rPr>
                <w:bCs/>
                <w:lang w:val="en-US"/>
              </w:rPr>
              <w:t>Adler, P. &amp;</w:t>
            </w:r>
            <w:r>
              <w:rPr>
                <w:bCs/>
                <w:lang w:val="en-US"/>
              </w:rPr>
              <w:t xml:space="preserve"> Kwon, S. (2002). </w:t>
            </w:r>
            <w:r w:rsidRPr="005707EA">
              <w:rPr>
                <w:bCs/>
                <w:i/>
                <w:lang w:val="en-US"/>
              </w:rPr>
              <w:t>Social capital: Prospects for a new concept</w:t>
            </w:r>
            <w:r>
              <w:rPr>
                <w:bCs/>
                <w:lang w:val="en-US"/>
              </w:rPr>
              <w:t>. Academy of Management Review.</w:t>
            </w:r>
          </w:p>
          <w:p w:rsidR="00876A8F" w:rsidRPr="002D43DE" w:rsidRDefault="001F5F98" w:rsidP="001F5F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Милошевић</w:t>
            </w:r>
            <w:proofErr w:type="spellEnd"/>
            <w:r w:rsidRPr="005707EA">
              <w:rPr>
                <w:lang w:val="en-US"/>
              </w:rPr>
              <w:t xml:space="preserve">, </w:t>
            </w:r>
            <w:r>
              <w:rPr>
                <w:lang w:val="en-US"/>
              </w:rPr>
              <w:t>Б</w:t>
            </w:r>
            <w:r w:rsidRPr="005707EA">
              <w:rPr>
                <w:lang w:val="en-US"/>
              </w:rPr>
              <w:t xml:space="preserve">. (1997). </w:t>
            </w:r>
            <w:proofErr w:type="spellStart"/>
            <w:r>
              <w:rPr>
                <w:i/>
                <w:lang w:val="en-US"/>
              </w:rPr>
              <w:t>Умеће</w:t>
            </w:r>
            <w:proofErr w:type="spellEnd"/>
            <w:r w:rsidRPr="00FB54AA"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рада</w:t>
            </w:r>
            <w:proofErr w:type="spellEnd"/>
            <w:r w:rsidRPr="005707EA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Нови</w:t>
            </w:r>
            <w:proofErr w:type="spellEnd"/>
            <w:r w:rsidRPr="005707E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Сад</w:t>
            </w:r>
            <w:proofErr w:type="spellEnd"/>
            <w:r w:rsidRPr="005707EA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Филозофски</w:t>
            </w:r>
            <w:proofErr w:type="spellEnd"/>
            <w:r w:rsidRPr="005707E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факултет</w:t>
            </w:r>
            <w:proofErr w:type="spellEnd"/>
            <w:r w:rsidRPr="005707E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Одабрана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поглавља</w:t>
            </w:r>
            <w:proofErr w:type="spellEnd"/>
          </w:p>
        </w:tc>
      </w:tr>
      <w:tr w:rsidR="00876A8F" w:rsidRPr="002D43DE" w:rsidTr="0016717E">
        <w:tc>
          <w:tcPr>
            <w:tcW w:w="3107" w:type="dxa"/>
            <w:gridSpan w:val="3"/>
          </w:tcPr>
          <w:p w:rsidR="00876A8F" w:rsidRPr="002D43DE" w:rsidRDefault="00876A8F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876A8F" w:rsidRPr="0016717E" w:rsidRDefault="00876A8F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3163" w:type="dxa"/>
            <w:gridSpan w:val="3"/>
          </w:tcPr>
          <w:p w:rsidR="00876A8F" w:rsidRPr="0016717E" w:rsidRDefault="00876A8F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</w:tr>
      <w:tr w:rsidR="00876A8F" w:rsidRPr="002D43DE" w:rsidTr="0019398C">
        <w:tc>
          <w:tcPr>
            <w:tcW w:w="9288" w:type="dxa"/>
            <w:gridSpan w:val="8"/>
          </w:tcPr>
          <w:p w:rsidR="00876A8F" w:rsidRPr="002D43DE" w:rsidRDefault="00876A8F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76A8F" w:rsidRPr="002D43DE" w:rsidTr="0016717E">
        <w:tc>
          <w:tcPr>
            <w:tcW w:w="4676" w:type="dxa"/>
            <w:gridSpan w:val="4"/>
          </w:tcPr>
          <w:p w:rsidR="00876A8F" w:rsidRPr="002D43DE" w:rsidRDefault="00876A8F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876A8F" w:rsidRPr="002D43DE" w:rsidRDefault="00876A8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0C67">
              <w:rPr>
                <w:b/>
                <w:lang w:val="ru-RU"/>
              </w:rPr>
              <w:t>поена</w:t>
            </w:r>
          </w:p>
        </w:tc>
        <w:tc>
          <w:tcPr>
            <w:tcW w:w="1823" w:type="dxa"/>
            <w:shd w:val="clear" w:color="auto" w:fill="auto"/>
          </w:tcPr>
          <w:p w:rsidR="00876A8F" w:rsidRPr="002D43DE" w:rsidRDefault="00876A8F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76A8F" w:rsidRPr="002D43DE" w:rsidRDefault="00876A8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76A8F" w:rsidRPr="002D43DE" w:rsidTr="0016717E">
        <w:tc>
          <w:tcPr>
            <w:tcW w:w="4676" w:type="dxa"/>
            <w:gridSpan w:val="4"/>
          </w:tcPr>
          <w:p w:rsidR="00876A8F" w:rsidRPr="002D43DE" w:rsidRDefault="00876A8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76A8F" w:rsidRPr="0016717E" w:rsidRDefault="00876A8F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876A8F" w:rsidRPr="002D43DE" w:rsidRDefault="00876A8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876A8F" w:rsidRPr="0016717E" w:rsidRDefault="00876A8F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55</w:t>
            </w:r>
          </w:p>
        </w:tc>
      </w:tr>
      <w:tr w:rsidR="00876A8F" w:rsidRPr="002D43DE" w:rsidTr="0016717E">
        <w:tc>
          <w:tcPr>
            <w:tcW w:w="4676" w:type="dxa"/>
            <w:gridSpan w:val="4"/>
          </w:tcPr>
          <w:p w:rsidR="00876A8F" w:rsidRPr="002D43DE" w:rsidRDefault="00876A8F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876A8F" w:rsidRPr="0016717E" w:rsidRDefault="00876A8F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23" w:type="dxa"/>
            <w:shd w:val="clear" w:color="auto" w:fill="auto"/>
          </w:tcPr>
          <w:p w:rsidR="00876A8F" w:rsidRPr="002D43DE" w:rsidRDefault="00876A8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876A8F" w:rsidRPr="00383283" w:rsidRDefault="00876A8F" w:rsidP="00E775EE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</w:t>
            </w:r>
          </w:p>
        </w:tc>
      </w:tr>
      <w:tr w:rsidR="00876A8F" w:rsidRPr="002D43DE" w:rsidTr="0016717E">
        <w:tc>
          <w:tcPr>
            <w:tcW w:w="4676" w:type="dxa"/>
            <w:gridSpan w:val="4"/>
          </w:tcPr>
          <w:p w:rsidR="00876A8F" w:rsidRPr="002D43DE" w:rsidRDefault="00876A8F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76A8F" w:rsidRPr="002D43DE" w:rsidRDefault="00876A8F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876A8F" w:rsidRPr="002D43DE" w:rsidRDefault="00876A8F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76A8F" w:rsidRPr="002D43DE" w:rsidRDefault="00876A8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76A8F" w:rsidRPr="002D43DE" w:rsidTr="0016717E">
        <w:tc>
          <w:tcPr>
            <w:tcW w:w="4676" w:type="dxa"/>
            <w:gridSpan w:val="4"/>
          </w:tcPr>
          <w:p w:rsidR="00876A8F" w:rsidRPr="002D43DE" w:rsidRDefault="00876A8F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876A8F" w:rsidRPr="0016717E" w:rsidRDefault="00876A8F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823" w:type="dxa"/>
            <w:shd w:val="clear" w:color="auto" w:fill="auto"/>
          </w:tcPr>
          <w:p w:rsidR="00876A8F" w:rsidRPr="002D43DE" w:rsidRDefault="00876A8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76A8F" w:rsidRPr="002D43DE" w:rsidRDefault="00876A8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900739"/>
    <w:sectPr w:rsidR="006B1437" w:rsidSect="002C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C48"/>
    <w:rsid w:val="00033B98"/>
    <w:rsid w:val="000E1B24"/>
    <w:rsid w:val="0016717E"/>
    <w:rsid w:val="0019398C"/>
    <w:rsid w:val="001F5F98"/>
    <w:rsid w:val="002124ED"/>
    <w:rsid w:val="002C6448"/>
    <w:rsid w:val="002D3C48"/>
    <w:rsid w:val="002D43DE"/>
    <w:rsid w:val="003112E1"/>
    <w:rsid w:val="00383283"/>
    <w:rsid w:val="004358CB"/>
    <w:rsid w:val="00436748"/>
    <w:rsid w:val="005C2069"/>
    <w:rsid w:val="00604D87"/>
    <w:rsid w:val="00876A8F"/>
    <w:rsid w:val="008C4146"/>
    <w:rsid w:val="008D47D3"/>
    <w:rsid w:val="008F015E"/>
    <w:rsid w:val="008F34A6"/>
    <w:rsid w:val="00900739"/>
    <w:rsid w:val="0096630C"/>
    <w:rsid w:val="00B22E20"/>
    <w:rsid w:val="00C50B31"/>
    <w:rsid w:val="00D23464"/>
    <w:rsid w:val="00EB7872"/>
    <w:rsid w:val="00FB13B0"/>
    <w:rsid w:val="00FE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Vuksanovic</cp:lastModifiedBy>
  <cp:revision>14</cp:revision>
  <dcterms:created xsi:type="dcterms:W3CDTF">2017-11-10T09:39:00Z</dcterms:created>
  <dcterms:modified xsi:type="dcterms:W3CDTF">2020-02-27T10:30:00Z</dcterms:modified>
</cp:coreProperties>
</file>