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E1" w:rsidRDefault="003221E1" w:rsidP="003221E1">
      <w:pPr>
        <w:spacing w:after="0" w:line="240" w:lineRule="auto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>7</w:t>
      </w:r>
      <w:r w:rsidRPr="003221E1">
        <w:rPr>
          <w:rFonts w:ascii="Times New Roman" w:hAnsi="Times New Roman" w:cs="Times New Roman"/>
          <w:b/>
          <w:lang w:eastAsia="ja-JP"/>
        </w:rPr>
        <w:t xml:space="preserve">. </w:t>
      </w:r>
      <w:proofErr w:type="spellStart"/>
      <w:proofErr w:type="gramStart"/>
      <w:r w:rsidRPr="003221E1">
        <w:rPr>
          <w:rFonts w:ascii="Times New Roman" w:hAnsi="Times New Roman" w:cs="Times New Roman"/>
          <w:b/>
          <w:lang w:eastAsia="ja-JP"/>
        </w:rPr>
        <w:t>predavanje</w:t>
      </w:r>
      <w:proofErr w:type="spellEnd"/>
      <w:proofErr w:type="gramEnd"/>
      <w:r w:rsidRPr="003221E1">
        <w:rPr>
          <w:rFonts w:ascii="Times New Roman" w:hAnsi="Times New Roman" w:cs="Times New Roman"/>
          <w:b/>
          <w:lang w:eastAsia="ja-JP"/>
        </w:rPr>
        <w:t xml:space="preserve"> </w:t>
      </w:r>
      <w:proofErr w:type="spellStart"/>
      <w:r w:rsidRPr="003221E1">
        <w:rPr>
          <w:rFonts w:ascii="Times New Roman" w:hAnsi="Times New Roman" w:cs="Times New Roman"/>
          <w:b/>
          <w:lang w:eastAsia="ja-JP"/>
        </w:rPr>
        <w:t>i</w:t>
      </w:r>
      <w:proofErr w:type="spellEnd"/>
      <w:r w:rsidRPr="003221E1">
        <w:rPr>
          <w:rFonts w:ascii="Times New Roman" w:hAnsi="Times New Roman" w:cs="Times New Roman"/>
          <w:b/>
          <w:lang w:eastAsia="ja-JP"/>
        </w:rPr>
        <w:t xml:space="preserve"> </w:t>
      </w:r>
      <w:proofErr w:type="spellStart"/>
      <w:r w:rsidRPr="003221E1">
        <w:rPr>
          <w:rFonts w:ascii="Times New Roman" w:hAnsi="Times New Roman" w:cs="Times New Roman"/>
          <w:b/>
          <w:lang w:eastAsia="ja-JP"/>
        </w:rPr>
        <w:t>vežbe</w:t>
      </w:r>
      <w:proofErr w:type="spellEnd"/>
      <w:r w:rsidRPr="003221E1">
        <w:rPr>
          <w:rFonts w:ascii="Times New Roman" w:hAnsi="Times New Roman" w:cs="Times New Roman"/>
          <w:b/>
          <w:lang w:eastAsia="ja-JP"/>
        </w:rPr>
        <w:t xml:space="preserve"> UPP</w:t>
      </w:r>
    </w:p>
    <w:p w:rsidR="00CF6C46" w:rsidRPr="003221E1" w:rsidRDefault="00CF6C46" w:rsidP="003221E1">
      <w:pPr>
        <w:spacing w:after="0" w:line="240" w:lineRule="auto"/>
        <w:rPr>
          <w:rFonts w:ascii="Times New Roman" w:hAnsi="Times New Roman" w:cs="Times New Roman"/>
          <w:b/>
          <w:lang w:eastAsia="ja-JP"/>
        </w:rPr>
      </w:pPr>
    </w:p>
    <w:p w:rsidR="003221E1" w:rsidRDefault="003221E1" w:rsidP="003221E1">
      <w:pPr>
        <w:spacing w:after="0" w:line="240" w:lineRule="auto"/>
        <w:rPr>
          <w:rFonts w:ascii="Times New Roman" w:hAnsi="Times New Roman" w:cs="Times New Roman"/>
          <w:lang w:eastAsia="ja-JP"/>
        </w:rPr>
      </w:pPr>
      <w:proofErr w:type="spellStart"/>
      <w:r w:rsidRPr="003221E1">
        <w:rPr>
          <w:rFonts w:ascii="Times New Roman" w:hAnsi="Times New Roman" w:cs="Times New Roman"/>
          <w:lang w:eastAsia="ja-JP"/>
        </w:rPr>
        <w:t>Proučiti</w:t>
      </w:r>
      <w:proofErr w:type="spellEnd"/>
      <w:r w:rsidRPr="003221E1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3221E1">
        <w:rPr>
          <w:rFonts w:ascii="Times New Roman" w:hAnsi="Times New Roman" w:cs="Times New Roman"/>
          <w:lang w:eastAsia="ja-JP"/>
        </w:rPr>
        <w:t>sledeće</w:t>
      </w:r>
      <w:proofErr w:type="spellEnd"/>
      <w:r w:rsidRPr="003221E1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3221E1">
        <w:rPr>
          <w:rFonts w:ascii="Times New Roman" w:hAnsi="Times New Roman" w:cs="Times New Roman"/>
          <w:lang w:eastAsia="ja-JP"/>
        </w:rPr>
        <w:t>gradivo</w:t>
      </w:r>
      <w:proofErr w:type="spellEnd"/>
      <w:r w:rsidR="00BB401B">
        <w:rPr>
          <w:rFonts w:ascii="Times New Roman" w:hAnsi="Times New Roman" w:cs="Times New Roman"/>
          <w:lang w:eastAsia="ja-JP"/>
        </w:rPr>
        <w:t xml:space="preserve"> </w:t>
      </w:r>
      <w:proofErr w:type="spellStart"/>
      <w:proofErr w:type="gramStart"/>
      <w:r w:rsidR="00BB401B">
        <w:rPr>
          <w:rFonts w:ascii="Times New Roman" w:hAnsi="Times New Roman" w:cs="Times New Roman"/>
          <w:lang w:eastAsia="ja-JP"/>
        </w:rPr>
        <w:t>sa</w:t>
      </w:r>
      <w:proofErr w:type="spellEnd"/>
      <w:proofErr w:type="gramEnd"/>
      <w:r w:rsidR="00BB401B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BB401B">
        <w:rPr>
          <w:rFonts w:ascii="Times New Roman" w:hAnsi="Times New Roman" w:cs="Times New Roman"/>
          <w:lang w:eastAsia="ja-JP"/>
        </w:rPr>
        <w:t>spiska</w:t>
      </w:r>
      <w:proofErr w:type="spellEnd"/>
      <w:r w:rsidR="00BB401B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BB401B">
        <w:rPr>
          <w:rFonts w:ascii="Times New Roman" w:hAnsi="Times New Roman" w:cs="Times New Roman"/>
          <w:lang w:eastAsia="ja-JP"/>
        </w:rPr>
        <w:t>pitanja</w:t>
      </w:r>
      <w:proofErr w:type="spellEnd"/>
      <w:r w:rsidRPr="003221E1">
        <w:rPr>
          <w:rFonts w:ascii="Times New Roman" w:hAnsi="Times New Roman" w:cs="Times New Roman"/>
          <w:lang w:eastAsia="ja-JP"/>
        </w:rPr>
        <w:t>:</w:t>
      </w:r>
    </w:p>
    <w:p w:rsidR="00BB401B" w:rsidRDefault="00BB401B" w:rsidP="00BB401B">
      <w:pPr>
        <w:pStyle w:val="Title"/>
        <w:numPr>
          <w:ilvl w:val="0"/>
          <w:numId w:val="3"/>
        </w:numPr>
        <w:spacing w:line="240" w:lineRule="auto"/>
        <w:jc w:val="left"/>
        <w:rPr>
          <w:rFonts w:ascii="Book Antiqua" w:hAnsi="Book Antiqua"/>
          <w:b w:val="0"/>
          <w:bCs w:val="0"/>
          <w:sz w:val="22"/>
          <w:szCs w:val="22"/>
          <w:shd w:val="clear" w:color="auto" w:fill="FFFFFF"/>
        </w:rPr>
      </w:pPr>
      <w:r w:rsidRPr="00E03E5D">
        <w:rPr>
          <w:b w:val="0"/>
          <w:sz w:val="22"/>
          <w:szCs w:val="22"/>
        </w:rPr>
        <w:t>Definisanje i dinamika porodičnih preduzeća</w:t>
      </w:r>
    </w:p>
    <w:p w:rsidR="00BB401B" w:rsidRPr="00CF6C46" w:rsidRDefault="00BB401B" w:rsidP="00BB401B">
      <w:pPr>
        <w:pStyle w:val="Title"/>
        <w:numPr>
          <w:ilvl w:val="0"/>
          <w:numId w:val="3"/>
        </w:numPr>
        <w:spacing w:line="240" w:lineRule="auto"/>
        <w:jc w:val="left"/>
        <w:rPr>
          <w:rFonts w:ascii="Book Antiqua" w:hAnsi="Book Antiqua"/>
          <w:b w:val="0"/>
          <w:bCs w:val="0"/>
          <w:sz w:val="22"/>
          <w:szCs w:val="22"/>
          <w:shd w:val="clear" w:color="auto" w:fill="FFFFFF"/>
        </w:rPr>
      </w:pPr>
      <w:r w:rsidRPr="00BB401B">
        <w:rPr>
          <w:b w:val="0"/>
          <w:sz w:val="22"/>
          <w:szCs w:val="22"/>
        </w:rPr>
        <w:t>Podela uloga u porodičnom preduzeću</w:t>
      </w:r>
    </w:p>
    <w:p w:rsidR="00BB401B" w:rsidRPr="003221E1" w:rsidRDefault="00BB401B" w:rsidP="003221E1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3221E1" w:rsidRPr="00CF6C46" w:rsidRDefault="00CF6C46" w:rsidP="003221E1">
      <w:pPr>
        <w:pStyle w:val="Title"/>
        <w:spacing w:line="240" w:lineRule="auto"/>
        <w:ind w:left="720"/>
        <w:jc w:val="left"/>
        <w:rPr>
          <w:szCs w:val="28"/>
        </w:rPr>
      </w:pPr>
      <w:r w:rsidRPr="00CF6C46">
        <w:rPr>
          <w:szCs w:val="28"/>
        </w:rPr>
        <w:t xml:space="preserve">16. </w:t>
      </w:r>
      <w:r w:rsidR="00BB401B" w:rsidRPr="00CF6C46">
        <w:rPr>
          <w:szCs w:val="28"/>
        </w:rPr>
        <w:t>Definisanje i dinamika porodičnih preduzeća</w:t>
      </w:r>
    </w:p>
    <w:p w:rsidR="00CF6C46" w:rsidRDefault="00CF6C46" w:rsidP="00BB401B">
      <w:pPr>
        <w:pStyle w:val="Title"/>
        <w:spacing w:line="240" w:lineRule="auto"/>
        <w:jc w:val="left"/>
        <w:rPr>
          <w:sz w:val="24"/>
          <w:szCs w:val="24"/>
        </w:rPr>
      </w:pPr>
    </w:p>
    <w:p w:rsidR="00BB401B" w:rsidRDefault="00BB401B" w:rsidP="00BB401B">
      <w:pPr>
        <w:pStyle w:val="Title"/>
        <w:spacing w:line="240" w:lineRule="auto"/>
        <w:jc w:val="left"/>
        <w:rPr>
          <w:rFonts w:eastAsia="+mj-ea"/>
          <w:sz w:val="24"/>
          <w:szCs w:val="24"/>
          <w:lang w:val="sr-Latn-BA"/>
        </w:rPr>
      </w:pPr>
      <w:r w:rsidRPr="00CF6C46">
        <w:rPr>
          <w:sz w:val="24"/>
          <w:szCs w:val="24"/>
        </w:rPr>
        <w:t xml:space="preserve">Zašto su porodična preduzeća tako posebna - </w:t>
      </w:r>
      <w:r w:rsidRPr="00CF6C46">
        <w:rPr>
          <w:rFonts w:eastAsia="+mj-ea"/>
          <w:sz w:val="24"/>
          <w:szCs w:val="24"/>
          <w:lang w:val="sr-Latn-BA"/>
        </w:rPr>
        <w:t>šta porodični posao čini dobrim?</w:t>
      </w:r>
    </w:p>
    <w:p w:rsidR="00CF6C46" w:rsidRPr="00CF6C46" w:rsidRDefault="00CF6C46" w:rsidP="00BB401B">
      <w:pPr>
        <w:pStyle w:val="Title"/>
        <w:spacing w:line="240" w:lineRule="auto"/>
        <w:jc w:val="left"/>
        <w:rPr>
          <w:sz w:val="24"/>
          <w:szCs w:val="24"/>
        </w:rPr>
      </w:pPr>
    </w:p>
    <w:p w:rsidR="00000000" w:rsidRPr="00BB401B" w:rsidRDefault="00495557" w:rsidP="00BB40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Posvećenost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Iskustvo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CF6C46" w:rsidP="00BB40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BA"/>
        </w:rPr>
        <w:t>Fleksibilnost u radu, vr</w:t>
      </w:r>
      <w:r w:rsidR="00495557" w:rsidRPr="00BB401B">
        <w:rPr>
          <w:rFonts w:ascii="Times New Roman" w:hAnsi="Times New Roman" w:cs="Times New Roman"/>
          <w:lang w:val="sr-Latn-BA"/>
        </w:rPr>
        <w:t>eme i novac</w:t>
      </w:r>
      <w:r w:rsidR="00495557"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Dugoročne odluke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Stabilna kultura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Brzo donošenje odluka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Pouzdanost i ugled</w:t>
      </w:r>
      <w:r w:rsidRPr="00BB401B">
        <w:rPr>
          <w:rFonts w:ascii="Times New Roman" w:hAnsi="Times New Roman" w:cs="Times New Roman"/>
        </w:rPr>
        <w:t xml:space="preserve"> </w:t>
      </w:r>
    </w:p>
    <w:p w:rsidR="00BB401B" w:rsidRDefault="00BB401B" w:rsidP="003221E1">
      <w:pPr>
        <w:spacing w:after="0" w:line="240" w:lineRule="auto"/>
        <w:rPr>
          <w:rFonts w:ascii="Times New Roman" w:hAnsi="Times New Roman" w:cs="Times New Roman"/>
        </w:rPr>
      </w:pPr>
    </w:p>
    <w:p w:rsidR="00BB401B" w:rsidRDefault="00BB401B" w:rsidP="003221E1">
      <w:pPr>
        <w:spacing w:after="0" w:line="240" w:lineRule="auto"/>
        <w:rPr>
          <w:rFonts w:ascii="Times New Roman" w:hAnsi="Times New Roman" w:cs="Times New Roman"/>
          <w:b/>
          <w:lang w:val="sr-Latn-BA"/>
        </w:rPr>
      </w:pPr>
      <w:r w:rsidRPr="00CF6C46">
        <w:rPr>
          <w:rFonts w:ascii="Times New Roman" w:hAnsi="Times New Roman" w:cs="Times New Roman"/>
          <w:b/>
        </w:rPr>
        <w:t>P</w:t>
      </w:r>
      <w:r w:rsidRPr="00CF6C46">
        <w:rPr>
          <w:rFonts w:ascii="Times New Roman" w:hAnsi="Times New Roman" w:cs="Times New Roman"/>
          <w:b/>
          <w:lang w:val="sr-Latn-BA"/>
        </w:rPr>
        <w:t>repreke za porodična preduzeća</w:t>
      </w:r>
    </w:p>
    <w:p w:rsidR="00CF6C46" w:rsidRPr="00CF6C46" w:rsidRDefault="00CF6C46" w:rsidP="003221E1">
      <w:pPr>
        <w:spacing w:after="0" w:line="240" w:lineRule="auto"/>
        <w:rPr>
          <w:rFonts w:ascii="Times New Roman" w:hAnsi="Times New Roman" w:cs="Times New Roman"/>
          <w:b/>
          <w:lang w:val="sr-Latn-BA"/>
        </w:rPr>
      </w:pPr>
    </w:p>
    <w:p w:rsidR="00000000" w:rsidRPr="00BB401B" w:rsidRDefault="00495557" w:rsidP="00BB4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Rigidnost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Poslovni izazovi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BB401B" w:rsidP="00BB4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BA"/>
        </w:rPr>
        <w:t>Modernizacija zastar</w:t>
      </w:r>
      <w:r w:rsidR="00CE3C34">
        <w:rPr>
          <w:rFonts w:ascii="Times New Roman" w:hAnsi="Times New Roman" w:cs="Times New Roman"/>
          <w:lang w:val="sr-Latn-BA"/>
        </w:rPr>
        <w:t>elih v</w:t>
      </w:r>
      <w:r w:rsidR="00495557" w:rsidRPr="00BB401B">
        <w:rPr>
          <w:rFonts w:ascii="Times New Roman" w:hAnsi="Times New Roman" w:cs="Times New Roman"/>
          <w:lang w:val="sr-Latn-BA"/>
        </w:rPr>
        <w:t>eština</w:t>
      </w:r>
      <w:r w:rsidR="00495557"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Upravljanje prelazima</w:t>
      </w:r>
      <w:r w:rsidRPr="00BB401B">
        <w:rPr>
          <w:rFonts w:ascii="Times New Roman" w:hAnsi="Times New Roman" w:cs="Times New Roman"/>
        </w:rPr>
        <w:t xml:space="preserve"> </w:t>
      </w:r>
      <w:r w:rsidR="00BB401B">
        <w:rPr>
          <w:rFonts w:ascii="Times New Roman" w:hAnsi="Times New Roman" w:cs="Times New Roman"/>
        </w:rPr>
        <w:t>(</w:t>
      </w:r>
      <w:proofErr w:type="spellStart"/>
      <w:r w:rsidR="00BB401B">
        <w:rPr>
          <w:rFonts w:ascii="Times New Roman" w:hAnsi="Times New Roman" w:cs="Times New Roman"/>
        </w:rPr>
        <w:t>transferima</w:t>
      </w:r>
      <w:proofErr w:type="spellEnd"/>
      <w:r w:rsidR="00BB401B">
        <w:rPr>
          <w:rFonts w:ascii="Times New Roman" w:hAnsi="Times New Roman" w:cs="Times New Roman"/>
        </w:rPr>
        <w:t>)</w:t>
      </w:r>
    </w:p>
    <w:p w:rsidR="00000000" w:rsidRPr="00BB401B" w:rsidRDefault="00495557" w:rsidP="00BB4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Uvećanje</w:t>
      </w:r>
      <w:r w:rsidRPr="00BB401B">
        <w:rPr>
          <w:rFonts w:ascii="Times New Roman" w:hAnsi="Times New Roman" w:cs="Times New Roman"/>
          <w:lang w:val="sr-Latn-BA"/>
        </w:rPr>
        <w:t xml:space="preserve"> kapitala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Nasleđe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Emocionalni problemi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sr-Latn-BA"/>
        </w:rPr>
        <w:t>Rukovodstvo i legitimitet</w:t>
      </w:r>
      <w:r w:rsidRPr="00BB401B">
        <w:rPr>
          <w:rFonts w:ascii="Times New Roman" w:hAnsi="Times New Roman" w:cs="Times New Roman"/>
        </w:rPr>
        <w:t xml:space="preserve"> </w:t>
      </w:r>
    </w:p>
    <w:p w:rsidR="00BB401B" w:rsidRDefault="00BB401B" w:rsidP="003221E1">
      <w:pPr>
        <w:spacing w:after="0" w:line="240" w:lineRule="auto"/>
        <w:rPr>
          <w:rFonts w:ascii="Times New Roman" w:hAnsi="Times New Roman" w:cs="Times New Roman"/>
        </w:rPr>
      </w:pPr>
    </w:p>
    <w:p w:rsidR="00BB401B" w:rsidRDefault="00BB401B" w:rsidP="003221E1">
      <w:pPr>
        <w:spacing w:after="0" w:line="240" w:lineRule="auto"/>
        <w:rPr>
          <w:rFonts w:ascii="Times New Roman" w:hAnsi="Times New Roman" w:cs="Times New Roman"/>
          <w:b/>
          <w:bCs/>
          <w:lang w:val="hr-HR"/>
        </w:rPr>
      </w:pPr>
      <w:r w:rsidRPr="00BB401B">
        <w:rPr>
          <w:rFonts w:ascii="Times New Roman" w:hAnsi="Times New Roman" w:cs="Times New Roman"/>
          <w:b/>
          <w:bCs/>
          <w:lang w:val="hr-HR"/>
        </w:rPr>
        <w:t>Porodica i posao kao sistem</w:t>
      </w:r>
    </w:p>
    <w:p w:rsidR="00CF6C46" w:rsidRDefault="00CF6C46" w:rsidP="003221E1">
      <w:pPr>
        <w:spacing w:after="0" w:line="240" w:lineRule="auto"/>
        <w:rPr>
          <w:rFonts w:ascii="Times New Roman" w:hAnsi="Times New Roman" w:cs="Times New Roman"/>
          <w:b/>
          <w:bCs/>
          <w:lang w:val="hr-HR"/>
        </w:rPr>
      </w:pPr>
    </w:p>
    <w:p w:rsidR="00000000" w:rsidRPr="00BB401B" w:rsidRDefault="00495557" w:rsidP="00BB401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hr-HR"/>
        </w:rPr>
        <w:t xml:space="preserve">Koristan okvir za posmatranje odnosa između porodice i posla je da posmatramo porodicu kao sistem i posao kao sistem. </w:t>
      </w:r>
    </w:p>
    <w:p w:rsidR="00000000" w:rsidRPr="00BB401B" w:rsidRDefault="00495557" w:rsidP="00BB401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hr-HR"/>
        </w:rPr>
        <w:t>Na ovaj način, težište problema se ne postavlja na karakteristike pojedinaca u ovim sistemima, već na osobine koje definišu odnose među pojedincima u svakom sistemu posebno.</w:t>
      </w:r>
      <w:r w:rsidRPr="00BB401B">
        <w:rPr>
          <w:rFonts w:ascii="Times New Roman" w:hAnsi="Times New Roman" w:cs="Times New Roman"/>
        </w:rPr>
        <w:t xml:space="preserve"> </w:t>
      </w:r>
    </w:p>
    <w:p w:rsidR="00CE3C34" w:rsidRDefault="00CE3C34" w:rsidP="00CE3C34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000000" w:rsidRDefault="00495557" w:rsidP="00CE3C3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r w:rsidRPr="00CE3C34">
        <w:rPr>
          <w:rFonts w:ascii="Times New Roman" w:hAnsi="Times New Roman" w:cs="Times New Roman"/>
          <w:b/>
          <w:lang w:val="bs-Latn-BA"/>
        </w:rPr>
        <w:t xml:space="preserve">Porodica i posao: sistemski pristup </w:t>
      </w:r>
    </w:p>
    <w:p w:rsidR="00495557" w:rsidRDefault="00495557" w:rsidP="00CE3C3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:rsidR="00CE3C34" w:rsidRPr="00495557" w:rsidRDefault="00CE3C34" w:rsidP="004955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95557">
        <w:rPr>
          <w:rFonts w:ascii="Times New Roman" w:hAnsi="Times New Roman" w:cs="Times New Roman"/>
          <w:lang w:val="bs-Latn-BA"/>
        </w:rPr>
        <w:t>Nebalansiran pristup – prvo porodica pa posao, prvo posao pa porodica</w:t>
      </w:r>
    </w:p>
    <w:p w:rsidR="00495557" w:rsidRPr="00495557" w:rsidRDefault="00495557" w:rsidP="004955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U potrazi za balansiranim pristupom</w:t>
      </w:r>
    </w:p>
    <w:p w:rsidR="00BB401B" w:rsidRDefault="00BB401B" w:rsidP="00BB401B">
      <w:pPr>
        <w:spacing w:after="0" w:line="240" w:lineRule="auto"/>
        <w:rPr>
          <w:rFonts w:ascii="Times New Roman" w:hAnsi="Times New Roman" w:cs="Times New Roman"/>
          <w:b/>
          <w:bCs/>
          <w:lang w:val="hr-HR"/>
        </w:rPr>
      </w:pPr>
    </w:p>
    <w:p w:rsidR="00BB401B" w:rsidRDefault="00BB401B" w:rsidP="00BB40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401B">
        <w:rPr>
          <w:rFonts w:ascii="Times New Roman" w:hAnsi="Times New Roman" w:cs="Times New Roman"/>
          <w:b/>
          <w:bCs/>
          <w:lang w:val="hr-HR"/>
        </w:rPr>
        <w:t>Porodični sistem</w:t>
      </w:r>
      <w:r w:rsidRPr="00BB401B">
        <w:rPr>
          <w:rFonts w:ascii="Times New Roman" w:hAnsi="Times New Roman" w:cs="Times New Roman"/>
          <w:b/>
          <w:bCs/>
        </w:rPr>
        <w:t xml:space="preserve"> </w:t>
      </w:r>
    </w:p>
    <w:p w:rsidR="00CF6C46" w:rsidRPr="00BB401B" w:rsidRDefault="00CF6C46" w:rsidP="00BB401B">
      <w:pPr>
        <w:spacing w:after="0" w:line="240" w:lineRule="auto"/>
        <w:rPr>
          <w:rFonts w:ascii="Times New Roman" w:hAnsi="Times New Roman" w:cs="Times New Roman"/>
        </w:rPr>
      </w:pPr>
    </w:p>
    <w:p w:rsidR="00000000" w:rsidRPr="00BB401B" w:rsidRDefault="00495557" w:rsidP="00BB40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hr-HR"/>
        </w:rPr>
        <w:t>Baziran na emocijama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hr-HR"/>
        </w:rPr>
        <w:t>Podsvesno ponašanje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hr-HR"/>
        </w:rPr>
        <w:t>Okrenut prema sebi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hr-HR"/>
        </w:rPr>
        <w:t>Umanjivanje promena</w:t>
      </w:r>
      <w:r w:rsidRPr="00BB401B">
        <w:rPr>
          <w:rFonts w:ascii="Times New Roman" w:hAnsi="Times New Roman" w:cs="Times New Roman"/>
        </w:rPr>
        <w:t xml:space="preserve"> </w:t>
      </w:r>
    </w:p>
    <w:p w:rsidR="00BB401B" w:rsidRDefault="00BB401B" w:rsidP="00BB401B">
      <w:pPr>
        <w:spacing w:after="0" w:line="240" w:lineRule="auto"/>
        <w:rPr>
          <w:rFonts w:ascii="Times New Roman" w:hAnsi="Times New Roman" w:cs="Times New Roman"/>
          <w:b/>
          <w:bCs/>
          <w:lang w:val="hr-HR"/>
        </w:rPr>
      </w:pPr>
    </w:p>
    <w:p w:rsidR="00BB401B" w:rsidRDefault="00BB401B" w:rsidP="00BB40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401B">
        <w:rPr>
          <w:rFonts w:ascii="Times New Roman" w:hAnsi="Times New Roman" w:cs="Times New Roman"/>
          <w:b/>
          <w:bCs/>
          <w:lang w:val="hr-HR"/>
        </w:rPr>
        <w:t>Poslovni sistem</w:t>
      </w:r>
      <w:r w:rsidRPr="00BB401B">
        <w:rPr>
          <w:rFonts w:ascii="Times New Roman" w:hAnsi="Times New Roman" w:cs="Times New Roman"/>
          <w:b/>
          <w:bCs/>
        </w:rPr>
        <w:t xml:space="preserve"> </w:t>
      </w:r>
    </w:p>
    <w:p w:rsidR="00CF6C46" w:rsidRPr="00BB401B" w:rsidRDefault="00CF6C46" w:rsidP="00BB401B">
      <w:pPr>
        <w:spacing w:after="0" w:line="240" w:lineRule="auto"/>
        <w:rPr>
          <w:rFonts w:ascii="Times New Roman" w:hAnsi="Times New Roman" w:cs="Times New Roman"/>
        </w:rPr>
      </w:pPr>
    </w:p>
    <w:p w:rsidR="00000000" w:rsidRPr="00BB401B" w:rsidRDefault="00495557" w:rsidP="00BB40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hr-HR"/>
        </w:rPr>
        <w:lastRenderedPageBreak/>
        <w:t>Baziran na zadacima</w:t>
      </w:r>
      <w:r w:rsidRPr="00BB401B">
        <w:rPr>
          <w:rFonts w:ascii="Times New Roman" w:hAnsi="Times New Roman" w:cs="Times New Roman"/>
        </w:rPr>
        <w:t xml:space="preserve"> </w:t>
      </w:r>
    </w:p>
    <w:p w:rsidR="00000000" w:rsidRPr="00BB401B" w:rsidRDefault="00495557" w:rsidP="00BB40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hr-HR"/>
        </w:rPr>
        <w:t xml:space="preserve">Svesno (racionalno) ponašanje </w:t>
      </w:r>
    </w:p>
    <w:p w:rsidR="00000000" w:rsidRPr="00BB401B" w:rsidRDefault="00CE3C34" w:rsidP="00BB40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>Okrenut prema spolja</w:t>
      </w:r>
    </w:p>
    <w:p w:rsidR="00CF6C46" w:rsidRDefault="00495557" w:rsidP="00CF6C4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B401B">
        <w:rPr>
          <w:rFonts w:ascii="Times New Roman" w:hAnsi="Times New Roman" w:cs="Times New Roman"/>
          <w:lang w:val="hr-HR"/>
        </w:rPr>
        <w:t>Iskorištavanje promena</w:t>
      </w:r>
      <w:r w:rsidRPr="00BB401B">
        <w:rPr>
          <w:rFonts w:ascii="Times New Roman" w:hAnsi="Times New Roman" w:cs="Times New Roman"/>
        </w:rPr>
        <w:t xml:space="preserve"> </w:t>
      </w:r>
    </w:p>
    <w:p w:rsidR="00495557" w:rsidRPr="00CF6C46" w:rsidRDefault="00495557" w:rsidP="0049555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F6C46" w:rsidRPr="00CF6C46" w:rsidRDefault="00CE3C34" w:rsidP="00CE3C34">
      <w:pPr>
        <w:pStyle w:val="Title"/>
        <w:spacing w:line="240" w:lineRule="auto"/>
        <w:ind w:left="1080"/>
        <w:jc w:val="left"/>
        <w:rPr>
          <w:rFonts w:ascii="Book Antiqua" w:hAnsi="Book Antiqua"/>
          <w:bCs w:val="0"/>
          <w:szCs w:val="28"/>
          <w:shd w:val="clear" w:color="auto" w:fill="FFFFFF"/>
        </w:rPr>
      </w:pPr>
      <w:r>
        <w:rPr>
          <w:szCs w:val="28"/>
        </w:rPr>
        <w:t>17.</w:t>
      </w:r>
      <w:r w:rsidR="00CF6C46" w:rsidRPr="00CF6C46">
        <w:rPr>
          <w:szCs w:val="28"/>
        </w:rPr>
        <w:t>Podela uloga u porodičnom preduzeću</w:t>
      </w:r>
    </w:p>
    <w:p w:rsidR="00CF6C46" w:rsidRPr="003221E1" w:rsidRDefault="00CF6C46" w:rsidP="00CF6C46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CF6C46" w:rsidRPr="00CF6C46" w:rsidRDefault="00CF6C46" w:rsidP="00CE3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b/>
          <w:bCs/>
          <w:lang w:val="sr-Latn-CS"/>
        </w:rPr>
        <w:t>osnivači, muški vlasnik, ženski vlasnik, tim supruga i supruge</w:t>
      </w:r>
      <w:r w:rsidR="00CE3C34">
        <w:rPr>
          <w:rFonts w:ascii="Times New Roman" w:hAnsi="Times New Roman" w:cs="Times New Roman"/>
          <w:b/>
          <w:bCs/>
          <w:lang w:val="sr-Latn-CS"/>
        </w:rPr>
        <w:t>, sinovi, kćerke, posinovi i po</w:t>
      </w:r>
      <w:r w:rsidRPr="00CF6C46">
        <w:rPr>
          <w:rFonts w:ascii="Times New Roman" w:hAnsi="Times New Roman" w:cs="Times New Roman"/>
          <w:b/>
          <w:bCs/>
          <w:lang w:val="sr-Latn-CS"/>
        </w:rPr>
        <w:t>ćerke, vlasništvo više porodica i partnera, zaposleni koji nisu članovi porodice</w:t>
      </w:r>
      <w:r w:rsidRPr="00CF6C46">
        <w:rPr>
          <w:rFonts w:ascii="Times New Roman" w:hAnsi="Times New Roman" w:cs="Times New Roman"/>
        </w:rPr>
        <w:t xml:space="preserve"> </w:t>
      </w:r>
    </w:p>
    <w:p w:rsidR="00CF6C46" w:rsidRDefault="00CF6C46" w:rsidP="00CF6C4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00000" w:rsidRPr="00CE3C34" w:rsidRDefault="00495557" w:rsidP="00CF6C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C34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CE3C34">
        <w:rPr>
          <w:rFonts w:ascii="Times New Roman" w:hAnsi="Times New Roman" w:cs="Times New Roman"/>
          <w:b/>
          <w:i/>
          <w:iCs/>
        </w:rPr>
        <w:t>Tipovi</w:t>
      </w:r>
      <w:proofErr w:type="spellEnd"/>
      <w:r w:rsidRPr="00CE3C34">
        <w:rPr>
          <w:rFonts w:ascii="Times New Roman" w:hAnsi="Times New Roman" w:cs="Times New Roman"/>
          <w:b/>
          <w:i/>
          <w:iCs/>
        </w:rPr>
        <w:t xml:space="preserve"> </w:t>
      </w:r>
      <w:r w:rsidRPr="00CE3C34">
        <w:rPr>
          <w:rFonts w:ascii="Times New Roman" w:hAnsi="Times New Roman" w:cs="Times New Roman"/>
          <w:b/>
          <w:i/>
          <w:iCs/>
          <w:lang w:val="sr-Latn-CS"/>
        </w:rPr>
        <w:t>osnivača porodičnog biznisa</w:t>
      </w:r>
      <w:r w:rsidRPr="00CE3C34">
        <w:rPr>
          <w:rFonts w:ascii="Times New Roman" w:hAnsi="Times New Roman" w:cs="Times New Roman"/>
          <w:b/>
        </w:rPr>
        <w:t xml:space="preserve"> </w:t>
      </w:r>
    </w:p>
    <w:p w:rsidR="00CE3C34" w:rsidRDefault="00CE3C34" w:rsidP="00CE3C3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000000" w:rsidRPr="00CF6C46" w:rsidRDefault="00495557" w:rsidP="00CE3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b/>
          <w:bCs/>
          <w:lang w:val="sr-Latn-CS"/>
        </w:rPr>
        <w:t>Vlasnici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Vlasništvo je ključno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,,Ja sam kompanija – kompanija, to sam ja“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CE3C34" w:rsidP="00CF6C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Biznis</w:t>
      </w:r>
      <w:r w:rsidR="00495557" w:rsidRPr="00CF6C46">
        <w:rPr>
          <w:rFonts w:ascii="Times New Roman" w:hAnsi="Times New Roman" w:cs="Times New Roman"/>
          <w:lang w:val="sr-Latn-CS"/>
        </w:rPr>
        <w:t xml:space="preserve"> nije profesionalizovan</w:t>
      </w:r>
      <w:r w:rsidR="00495557"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Deca su kontrolisana i postaju pasivna ili pružaju otpor</w:t>
      </w:r>
      <w:r w:rsidRPr="00CF6C46">
        <w:rPr>
          <w:rFonts w:ascii="Times New Roman" w:hAnsi="Times New Roman" w:cs="Times New Roman"/>
        </w:rPr>
        <w:t xml:space="preserve"> </w:t>
      </w:r>
    </w:p>
    <w:p w:rsidR="00CF6C46" w:rsidRPr="00CF6C46" w:rsidRDefault="00CF6C46" w:rsidP="00CF6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 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E3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b/>
          <w:bCs/>
          <w:lang w:val="sr-Latn-CS"/>
        </w:rPr>
        <w:t>Upravljači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Kontrola je ključna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Glavni za većinu odluka</w:t>
      </w:r>
      <w:r w:rsidR="00CE3C34">
        <w:rPr>
          <w:rFonts w:ascii="Times New Roman" w:hAnsi="Times New Roman" w:cs="Times New Roman"/>
          <w:lang w:val="sr-Latn-CS"/>
        </w:rPr>
        <w:t>,</w:t>
      </w:r>
      <w:r w:rsidRPr="00CF6C46">
        <w:rPr>
          <w:rFonts w:ascii="Times New Roman" w:hAnsi="Times New Roman" w:cs="Times New Roman"/>
          <w:lang w:val="sr-Latn-CS"/>
        </w:rPr>
        <w:t xml:space="preserve"> ali dobri u delegiranju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Ohrabruju i organizuju uključivanje dece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Ponosni su na porodicu i porodični posao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Izbegavaju odluke koje mogu da ugroze očinsku ulogu, naročito koje se tiču nasleđivanja</w:t>
      </w:r>
      <w:r w:rsidRPr="00CF6C46">
        <w:rPr>
          <w:rFonts w:ascii="Times New Roman" w:hAnsi="Times New Roman" w:cs="Times New Roman"/>
        </w:rPr>
        <w:t xml:space="preserve"> </w:t>
      </w:r>
    </w:p>
    <w:p w:rsidR="00CE3C34" w:rsidRDefault="00CE3C34" w:rsidP="00CE3C3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000000" w:rsidRPr="00CF6C46" w:rsidRDefault="00495557" w:rsidP="00CE3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b/>
          <w:bCs/>
          <w:lang w:val="sr-Latn-CS"/>
        </w:rPr>
        <w:t>Tehničari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Grade biznis na osnovu tehničkih i kreativnih veština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Ne vole detalje koji se tiču menadžmenta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Predaju administraciju ključnim menadžerima koji nisu iz porodice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Decu ponekad ohrabruju, ponekad ne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Konflikt između dece i menadžera koji nisu iz porodi</w:t>
      </w:r>
      <w:r w:rsidRPr="00CF6C46">
        <w:rPr>
          <w:rFonts w:ascii="Times New Roman" w:hAnsi="Times New Roman" w:cs="Times New Roman"/>
          <w:lang w:val="sr-Latn-CS"/>
        </w:rPr>
        <w:t>ce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Teško se odlučuju da prepuste ili da prenesu veštine</w:t>
      </w:r>
      <w:r w:rsidRPr="00CF6C46">
        <w:rPr>
          <w:rFonts w:ascii="Times New Roman" w:hAnsi="Times New Roman" w:cs="Times New Roman"/>
        </w:rPr>
        <w:t xml:space="preserve"> </w:t>
      </w:r>
    </w:p>
    <w:p w:rsidR="00CE3C34" w:rsidRDefault="00CE3C34" w:rsidP="00CE3C34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sr-Latn-CS"/>
        </w:rPr>
      </w:pPr>
    </w:p>
    <w:p w:rsidR="00000000" w:rsidRDefault="00CE3C34" w:rsidP="00CE3C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Latn-CS"/>
        </w:rPr>
        <w:t>Osobine porodičnih preduzetnika</w:t>
      </w:r>
      <w:r w:rsidR="00495557">
        <w:rPr>
          <w:rFonts w:ascii="Times New Roman" w:hAnsi="Times New Roman" w:cs="Times New Roman"/>
          <w:i/>
          <w:iCs/>
          <w:lang w:val="sr-Latn-CS"/>
        </w:rPr>
        <w:t>: n</w:t>
      </w:r>
      <w:r w:rsidR="00495557" w:rsidRPr="00CF6C46">
        <w:rPr>
          <w:rFonts w:ascii="Times New Roman" w:hAnsi="Times New Roman" w:cs="Times New Roman"/>
          <w:i/>
          <w:iCs/>
          <w:lang w:val="sr-Latn-CS"/>
        </w:rPr>
        <w:t>eki primeri</w:t>
      </w:r>
      <w:r w:rsidR="00495557" w:rsidRPr="00CF6C46">
        <w:rPr>
          <w:rFonts w:ascii="Times New Roman" w:hAnsi="Times New Roman" w:cs="Times New Roman"/>
        </w:rPr>
        <w:t xml:space="preserve"> </w:t>
      </w:r>
    </w:p>
    <w:p w:rsidR="00CE3C34" w:rsidRPr="00CF6C46" w:rsidRDefault="00CE3C34" w:rsidP="00CE3C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Teškoće koje se tiču pitanja dominacije i davanja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Struktura koja guši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Konstantan strah od bespomoćnosti: izbegava da bude na milosti drugih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Niska tolerancija kada je u pitanju nezavisno razmišljanje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Strah da ne postanu žrtve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Traže potvrdu svojih sumnji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Tajnovitost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Potreba za aplauzom</w:t>
      </w:r>
      <w:r w:rsidRPr="00CF6C46">
        <w:rPr>
          <w:rFonts w:ascii="Times New Roman" w:hAnsi="Times New Roman" w:cs="Times New Roman"/>
        </w:rPr>
        <w:t xml:space="preserve"> </w:t>
      </w:r>
    </w:p>
    <w:p w:rsidR="00CE3C34" w:rsidRDefault="00CE3C34" w:rsidP="00CE3C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495557" w:rsidP="00CE3C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95557">
        <w:rPr>
          <w:rFonts w:ascii="Times New Roman" w:hAnsi="Times New Roman" w:cs="Times New Roman"/>
          <w:b/>
        </w:rPr>
        <w:t>Osnovne</w:t>
      </w:r>
      <w:proofErr w:type="spellEnd"/>
      <w:r w:rsidRPr="00495557">
        <w:rPr>
          <w:rFonts w:ascii="Times New Roman" w:hAnsi="Times New Roman" w:cs="Times New Roman"/>
          <w:b/>
          <w:lang w:val="sr-Latn-CS"/>
        </w:rPr>
        <w:t xml:space="preserve"> tem</w:t>
      </w:r>
      <w:r w:rsidRPr="00495557">
        <w:rPr>
          <w:rFonts w:ascii="Times New Roman" w:hAnsi="Times New Roman" w:cs="Times New Roman"/>
          <w:b/>
        </w:rPr>
        <w:t>e</w:t>
      </w:r>
      <w:r w:rsidRPr="00495557">
        <w:rPr>
          <w:rFonts w:ascii="Times New Roman" w:hAnsi="Times New Roman" w:cs="Times New Roman"/>
          <w:b/>
          <w:lang w:val="sr-Latn-CS"/>
        </w:rPr>
        <w:t xml:space="preserve"> uspešnog tima supružnika</w:t>
      </w:r>
      <w:r w:rsidRPr="00495557">
        <w:rPr>
          <w:rFonts w:ascii="Times New Roman" w:hAnsi="Times New Roman" w:cs="Times New Roman"/>
          <w:b/>
        </w:rPr>
        <w:t xml:space="preserve"> </w:t>
      </w:r>
    </w:p>
    <w:p w:rsidR="00495557" w:rsidRPr="00495557" w:rsidRDefault="00495557" w:rsidP="00CE3C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Brak i deca su na prvom mestu;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 xml:space="preserve">Partneri gaje veoma </w:t>
      </w:r>
      <w:r w:rsidRPr="00CF6C46">
        <w:rPr>
          <w:rFonts w:ascii="Times New Roman" w:hAnsi="Times New Roman" w:cs="Times New Roman"/>
          <w:lang w:val="sr-Latn-CS"/>
        </w:rPr>
        <w:t>veliko poštovanje</w:t>
      </w:r>
      <w:r w:rsidRPr="00CF6C46">
        <w:rPr>
          <w:rFonts w:ascii="Times New Roman" w:hAnsi="Times New Roman" w:cs="Times New Roman"/>
          <w:lang w:val="sr-Latn-CS"/>
        </w:rPr>
        <w:t xml:space="preserve"> </w:t>
      </w:r>
      <w:r w:rsidRPr="00CF6C46">
        <w:rPr>
          <w:rFonts w:ascii="Times New Roman" w:hAnsi="Times New Roman" w:cs="Times New Roman"/>
          <w:lang w:val="sr-Latn-CS"/>
        </w:rPr>
        <w:t>jedan prema drugom;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Postoji visok stepen bliske komunikacije;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Njihovi talenti i stavovi su komplementarni;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lastRenderedPageBreak/>
        <w:t>Oni pažljivo definišu svoje individualne odgovornosti;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Takmiče se sa spoljašnjim svetom, ne međusobno; i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Drže svoj ego po</w:t>
      </w:r>
      <w:r w:rsidRPr="00CF6C46">
        <w:rPr>
          <w:rFonts w:ascii="Times New Roman" w:hAnsi="Times New Roman" w:cs="Times New Roman"/>
          <w:lang w:val="sr-Latn-CS"/>
        </w:rPr>
        <w:t>d kontrolom.</w:t>
      </w:r>
      <w:r w:rsidRPr="00CF6C46">
        <w:rPr>
          <w:rFonts w:ascii="Times New Roman" w:hAnsi="Times New Roman" w:cs="Times New Roman"/>
        </w:rPr>
        <w:t xml:space="preserve"> </w:t>
      </w:r>
    </w:p>
    <w:p w:rsidR="00CE3C34" w:rsidRDefault="00CE3C34" w:rsidP="00CE3C3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00000" w:rsidRDefault="00495557" w:rsidP="00CE3C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557">
        <w:rPr>
          <w:rFonts w:ascii="Times New Roman" w:hAnsi="Times New Roman" w:cs="Times New Roman"/>
          <w:b/>
          <w:lang w:val="sr-Latn-CS"/>
        </w:rPr>
        <w:t>Osnovni problemi</w:t>
      </w:r>
      <w:r w:rsidRPr="00495557">
        <w:rPr>
          <w:rFonts w:ascii="Times New Roman" w:hAnsi="Times New Roman" w:cs="Times New Roman"/>
          <w:b/>
          <w:lang w:val="sr-Latn-CS"/>
        </w:rPr>
        <w:t xml:space="preserve"> </w:t>
      </w:r>
      <w:r w:rsidRPr="00495557">
        <w:rPr>
          <w:rFonts w:ascii="Times New Roman" w:hAnsi="Times New Roman" w:cs="Times New Roman"/>
          <w:b/>
          <w:lang w:val="sr-Latn-CS"/>
        </w:rPr>
        <w:t xml:space="preserve">nove porodice i posla </w:t>
      </w:r>
      <w:r w:rsidRPr="00495557">
        <w:rPr>
          <w:rFonts w:ascii="Times New Roman" w:hAnsi="Times New Roman" w:cs="Times New Roman"/>
          <w:b/>
        </w:rPr>
        <w:t>(</w:t>
      </w:r>
      <w:proofErr w:type="spellStart"/>
      <w:r w:rsidRPr="00495557">
        <w:rPr>
          <w:rFonts w:ascii="Times New Roman" w:hAnsi="Times New Roman" w:cs="Times New Roman"/>
          <w:b/>
        </w:rPr>
        <w:t>kod</w:t>
      </w:r>
      <w:proofErr w:type="spellEnd"/>
      <w:r w:rsidRPr="00495557">
        <w:rPr>
          <w:rFonts w:ascii="Times New Roman" w:hAnsi="Times New Roman" w:cs="Times New Roman"/>
          <w:b/>
        </w:rPr>
        <w:t xml:space="preserve"> </w:t>
      </w:r>
      <w:proofErr w:type="spellStart"/>
      <w:r w:rsidRPr="00495557">
        <w:rPr>
          <w:rFonts w:ascii="Times New Roman" w:hAnsi="Times New Roman" w:cs="Times New Roman"/>
          <w:b/>
        </w:rPr>
        <w:t>snaje</w:t>
      </w:r>
      <w:proofErr w:type="spellEnd"/>
      <w:r w:rsidRPr="00495557">
        <w:rPr>
          <w:rFonts w:ascii="Times New Roman" w:hAnsi="Times New Roman" w:cs="Times New Roman"/>
          <w:b/>
        </w:rPr>
        <w:t xml:space="preserve"> </w:t>
      </w:r>
      <w:proofErr w:type="spellStart"/>
      <w:r w:rsidRPr="00495557">
        <w:rPr>
          <w:rFonts w:ascii="Times New Roman" w:hAnsi="Times New Roman" w:cs="Times New Roman"/>
          <w:b/>
        </w:rPr>
        <w:t>i</w:t>
      </w:r>
      <w:proofErr w:type="spellEnd"/>
      <w:r w:rsidRPr="00495557">
        <w:rPr>
          <w:rFonts w:ascii="Times New Roman" w:hAnsi="Times New Roman" w:cs="Times New Roman"/>
          <w:b/>
        </w:rPr>
        <w:t xml:space="preserve"> zeta)</w:t>
      </w:r>
      <w:r w:rsidRPr="00495557">
        <w:rPr>
          <w:rFonts w:ascii="Times New Roman" w:hAnsi="Times New Roman" w:cs="Times New Roman"/>
          <w:b/>
          <w:lang w:val="sr-Latn-CS"/>
        </w:rPr>
        <w:t>:</w:t>
      </w:r>
      <w:r w:rsidRPr="00495557">
        <w:rPr>
          <w:rFonts w:ascii="Times New Roman" w:hAnsi="Times New Roman" w:cs="Times New Roman"/>
          <w:b/>
        </w:rPr>
        <w:t xml:space="preserve"> </w:t>
      </w:r>
    </w:p>
    <w:p w:rsidR="00495557" w:rsidRPr="00495557" w:rsidRDefault="00495557" w:rsidP="00CE3C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 xml:space="preserve">Osećati se kao autsajder. Čak i kada supružnik ne radi u porodičnom biznisu, on ili ona su često uključeni u beskrajne diskusije i sastanke koji se tiču posla i </w:t>
      </w:r>
      <w:r w:rsidRPr="00CF6C46">
        <w:rPr>
          <w:rFonts w:ascii="Times New Roman" w:hAnsi="Times New Roman" w:cs="Times New Roman"/>
          <w:lang w:val="sr-Latn-CS"/>
        </w:rPr>
        <w:t xml:space="preserve">pridošlica se često oseća isključenom.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Osećati se progutanim od strane porodice supružnika. Poslovne porodice često dele sveukupnu strast u vezi sa porodičnom firmom i one su obično snažne i veoma energične. Pridošlice koje nemaju iskustva s takvim porod</w:t>
      </w:r>
      <w:r w:rsidRPr="00CF6C46">
        <w:rPr>
          <w:rFonts w:ascii="Times New Roman" w:hAnsi="Times New Roman" w:cs="Times New Roman"/>
          <w:lang w:val="sr-Latn-CS"/>
        </w:rPr>
        <w:t>icama, mogu biti zbunjene i mogu se dodatno osećati kao da su pod velikim pritiskom da se prilagode normama porodice.</w:t>
      </w:r>
      <w:r w:rsidRPr="00CF6C46">
        <w:rPr>
          <w:rFonts w:ascii="Times New Roman" w:hAnsi="Times New Roman" w:cs="Times New Roman"/>
        </w:rPr>
        <w:t xml:space="preserve"> </w:t>
      </w:r>
    </w:p>
    <w:p w:rsidR="00000000" w:rsidRPr="00CF6C46" w:rsidRDefault="00495557" w:rsidP="00CF6C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C46">
        <w:rPr>
          <w:rFonts w:ascii="Times New Roman" w:hAnsi="Times New Roman" w:cs="Times New Roman"/>
          <w:lang w:val="sr-Latn-CS"/>
        </w:rPr>
        <w:t>Da budu sumnjičavi prema njima. Na zetove i snaje se često gleda kao na pretnju trenutnom statusu kvo – njihovo stupanje na scenu primor</w:t>
      </w:r>
      <w:r w:rsidRPr="00CF6C46">
        <w:rPr>
          <w:rFonts w:ascii="Times New Roman" w:hAnsi="Times New Roman" w:cs="Times New Roman"/>
          <w:lang w:val="sr-Latn-CS"/>
        </w:rPr>
        <w:t>ava porodicu da prouči kako će se oni uklopiti i da li će eventualno imati nekakve pretenzije kada je vlasništvo biznisa u pitanju; tema koju, kao što je primećeno, mnoge poslovne po</w:t>
      </w:r>
      <w:r>
        <w:rPr>
          <w:rFonts w:ascii="Times New Roman" w:hAnsi="Times New Roman" w:cs="Times New Roman"/>
          <w:lang w:val="sr-Latn-CS"/>
        </w:rPr>
        <w:t xml:space="preserve">rodice ne žele da potežu, planiraju ili </w:t>
      </w:r>
      <w:r w:rsidRPr="00CF6C46">
        <w:rPr>
          <w:rFonts w:ascii="Times New Roman" w:hAnsi="Times New Roman" w:cs="Times New Roman"/>
          <w:lang w:val="sr-Latn-CS"/>
        </w:rPr>
        <w:t xml:space="preserve">čak misle o tome. </w:t>
      </w:r>
    </w:p>
    <w:p w:rsidR="00CE3C34" w:rsidRDefault="00CE3C34" w:rsidP="00CF6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C34" w:rsidRDefault="00CE3C34" w:rsidP="00CF6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01B" w:rsidRDefault="00495557" w:rsidP="00CE3C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B401B">
        <w:rPr>
          <w:rFonts w:ascii="Times New Roman" w:hAnsi="Times New Roman" w:cs="Times New Roman"/>
        </w:rPr>
        <w:t>Literatura</w:t>
      </w:r>
      <w:proofErr w:type="spellEnd"/>
      <w:r w:rsidRPr="00BB401B">
        <w:rPr>
          <w:rFonts w:ascii="Times New Roman" w:hAnsi="Times New Roman" w:cs="Times New Roman"/>
        </w:rPr>
        <w:t xml:space="preserve"> </w:t>
      </w:r>
      <w:r w:rsidR="00CF6C46">
        <w:rPr>
          <w:rFonts w:ascii="Times New Roman" w:hAnsi="Times New Roman" w:cs="Times New Roman"/>
        </w:rPr>
        <w:t>:</w:t>
      </w:r>
      <w:proofErr w:type="gramEnd"/>
      <w:r w:rsidR="00CF6C46">
        <w:rPr>
          <w:rFonts w:ascii="Times New Roman" w:hAnsi="Times New Roman" w:cs="Times New Roman"/>
        </w:rPr>
        <w:t xml:space="preserve"> </w:t>
      </w:r>
      <w:r w:rsidR="00CF6C46">
        <w:rPr>
          <w:rFonts w:ascii="Times New Roman" w:hAnsi="Times New Roman" w:cs="Times New Roman"/>
          <w:lang w:val="sr-Latn-BA"/>
        </w:rPr>
        <w:t>Leach Peter. (2015</w:t>
      </w:r>
      <w:r w:rsidRPr="00BB401B">
        <w:rPr>
          <w:rFonts w:ascii="Times New Roman" w:hAnsi="Times New Roman" w:cs="Times New Roman"/>
          <w:lang w:val="sr-Latn-BA"/>
        </w:rPr>
        <w:t xml:space="preserve">) </w:t>
      </w:r>
      <w:r w:rsidR="00CF6C46">
        <w:rPr>
          <w:rFonts w:ascii="Times New Roman" w:hAnsi="Times New Roman" w:cs="Times New Roman"/>
          <w:lang w:val="sr-Latn-BA"/>
        </w:rPr>
        <w:t>Family enterprises. The essensials</w:t>
      </w:r>
      <w:r w:rsidRPr="00BB401B">
        <w:rPr>
          <w:rFonts w:ascii="Times New Roman" w:hAnsi="Times New Roman" w:cs="Times New Roman"/>
          <w:lang w:val="sr-Latn-BA"/>
        </w:rPr>
        <w:t>The Stoy Hayward Guide to the Fami</w:t>
      </w:r>
      <w:r w:rsidR="00CF6C46">
        <w:rPr>
          <w:rFonts w:ascii="Times New Roman" w:hAnsi="Times New Roman" w:cs="Times New Roman"/>
          <w:lang w:val="sr-Latn-BA"/>
        </w:rPr>
        <w:t xml:space="preserve">ly Business, Profile book ltd, </w:t>
      </w:r>
      <w:r w:rsidRPr="00BB401B">
        <w:rPr>
          <w:rFonts w:ascii="Times New Roman" w:hAnsi="Times New Roman" w:cs="Times New Roman"/>
          <w:lang w:val="sr-Latn-BA"/>
        </w:rPr>
        <w:t>London</w:t>
      </w:r>
      <w:r w:rsidR="00CF6C46">
        <w:rPr>
          <w:rFonts w:ascii="Times New Roman" w:hAnsi="Times New Roman" w:cs="Times New Roman"/>
          <w:lang w:val="sr-Latn-BA"/>
        </w:rPr>
        <w:t>,</w:t>
      </w:r>
      <w:r>
        <w:rPr>
          <w:rFonts w:ascii="Times New Roman" w:hAnsi="Times New Roman" w:cs="Times New Roman"/>
          <w:lang w:val="sr-Latn-BA"/>
        </w:rPr>
        <w:t xml:space="preserve"> i:</w:t>
      </w:r>
      <w:r w:rsidR="00CF6C46">
        <w:rPr>
          <w:rFonts w:ascii="Times New Roman" w:hAnsi="Times New Roman" w:cs="Times New Roman"/>
          <w:lang w:val="sr-Latn-BA"/>
        </w:rPr>
        <w:t xml:space="preserve"> </w:t>
      </w:r>
      <w:r w:rsidRPr="00BB401B">
        <w:rPr>
          <w:rFonts w:ascii="Times New Roman" w:hAnsi="Times New Roman" w:cs="Times New Roman"/>
          <w:lang w:val="sr-Latn-BA"/>
        </w:rPr>
        <w:t xml:space="preserve"> </w:t>
      </w:r>
      <w:r w:rsidR="00CF6C46" w:rsidRPr="00CF6C46">
        <w:rPr>
          <w:rFonts w:ascii="Times New Roman" w:hAnsi="Times New Roman" w:cs="Times New Roman"/>
        </w:rPr>
        <w:t xml:space="preserve">Leach R. (1994) </w:t>
      </w:r>
      <w:proofErr w:type="gramStart"/>
      <w:r w:rsidR="00CF6C46" w:rsidRPr="00CF6C46">
        <w:rPr>
          <w:rFonts w:ascii="Times New Roman" w:hAnsi="Times New Roman" w:cs="Times New Roman"/>
        </w:rPr>
        <w:t>The</w:t>
      </w:r>
      <w:proofErr w:type="gramEnd"/>
      <w:r w:rsidR="00CF6C46" w:rsidRPr="00CF6C46">
        <w:rPr>
          <w:rFonts w:ascii="Times New Roman" w:hAnsi="Times New Roman" w:cs="Times New Roman"/>
        </w:rPr>
        <w:t xml:space="preserve"> </w:t>
      </w:r>
      <w:proofErr w:type="spellStart"/>
      <w:r w:rsidR="00CF6C46" w:rsidRPr="00CF6C46">
        <w:rPr>
          <w:rFonts w:ascii="Times New Roman" w:hAnsi="Times New Roman" w:cs="Times New Roman"/>
        </w:rPr>
        <w:t>Stoy</w:t>
      </w:r>
      <w:proofErr w:type="spellEnd"/>
      <w:r w:rsidR="00CF6C46" w:rsidRPr="00CF6C46">
        <w:rPr>
          <w:rFonts w:ascii="Times New Roman" w:hAnsi="Times New Roman" w:cs="Times New Roman"/>
        </w:rPr>
        <w:t xml:space="preserve"> Hayward Guide to the Family Business, Cogan Page, London</w:t>
      </w:r>
      <w:r w:rsidR="00CF6C46">
        <w:rPr>
          <w:rFonts w:ascii="Times New Roman" w:hAnsi="Times New Roman" w:cs="Times New Roman"/>
        </w:rPr>
        <w:t>.</w:t>
      </w:r>
      <w:r w:rsidR="00CF6C46" w:rsidRPr="00CF6C46">
        <w:rPr>
          <w:rFonts w:ascii="Times New Roman" w:hAnsi="Times New Roman" w:cs="Times New Roman"/>
        </w:rPr>
        <w:t xml:space="preserve"> </w:t>
      </w:r>
    </w:p>
    <w:p w:rsidR="00BB401B" w:rsidRDefault="00BB401B" w:rsidP="003221E1">
      <w:pPr>
        <w:spacing w:after="0" w:line="240" w:lineRule="auto"/>
        <w:rPr>
          <w:rFonts w:ascii="Times New Roman" w:hAnsi="Times New Roman" w:cs="Times New Roman"/>
        </w:rPr>
      </w:pPr>
    </w:p>
    <w:p w:rsidR="00BB401B" w:rsidRDefault="00BB401B" w:rsidP="003221E1">
      <w:pPr>
        <w:spacing w:after="0" w:line="240" w:lineRule="auto"/>
        <w:rPr>
          <w:rFonts w:ascii="Times New Roman" w:hAnsi="Times New Roman" w:cs="Times New Roman"/>
        </w:rPr>
      </w:pPr>
    </w:p>
    <w:p w:rsidR="003221E1" w:rsidRPr="00CE3C34" w:rsidRDefault="00BB401B" w:rsidP="00322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3C34">
        <w:rPr>
          <w:rFonts w:ascii="Times New Roman" w:hAnsi="Times New Roman" w:cs="Times New Roman"/>
          <w:b/>
          <w:sz w:val="28"/>
          <w:szCs w:val="28"/>
        </w:rPr>
        <w:t>Vežbe</w:t>
      </w:r>
      <w:proofErr w:type="spellEnd"/>
    </w:p>
    <w:p w:rsidR="00BB401B" w:rsidRPr="00BB401B" w:rsidRDefault="00BB401B" w:rsidP="003221E1">
      <w:pPr>
        <w:spacing w:after="0" w:line="240" w:lineRule="auto"/>
        <w:rPr>
          <w:rFonts w:ascii="Times New Roman" w:hAnsi="Times New Roman" w:cs="Times New Roman"/>
          <w:lang/>
        </w:rPr>
      </w:pPr>
    </w:p>
    <w:p w:rsidR="003221E1" w:rsidRPr="003221E1" w:rsidRDefault="003221E1" w:rsidP="003221E1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3221E1">
        <w:rPr>
          <w:rFonts w:ascii="Times New Roman" w:hAnsi="Times New Roman" w:cs="Times New Roman"/>
        </w:rPr>
        <w:t>obraditi</w:t>
      </w:r>
      <w:proofErr w:type="spellEnd"/>
      <w:r w:rsidRPr="003221E1">
        <w:rPr>
          <w:rFonts w:ascii="Times New Roman" w:hAnsi="Times New Roman" w:cs="Times New Roman"/>
        </w:rPr>
        <w:t xml:space="preserve"> 2 </w:t>
      </w:r>
      <w:proofErr w:type="spellStart"/>
      <w:r w:rsidRPr="003221E1">
        <w:rPr>
          <w:rFonts w:ascii="Times New Roman" w:hAnsi="Times New Roman" w:cs="Times New Roman"/>
        </w:rPr>
        <w:t>porodične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firme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po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izboru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prepoznati</w:t>
      </w:r>
      <w:proofErr w:type="spellEnd"/>
      <w:r w:rsidRPr="003221E1">
        <w:rPr>
          <w:rFonts w:ascii="Times New Roman" w:hAnsi="Times New Roman" w:cs="Times New Roman"/>
        </w:rPr>
        <w:t xml:space="preserve"> 2 </w:t>
      </w:r>
      <w:proofErr w:type="spellStart"/>
      <w:r w:rsidRPr="003221E1">
        <w:rPr>
          <w:rFonts w:ascii="Times New Roman" w:hAnsi="Times New Roman" w:cs="Times New Roman"/>
        </w:rPr>
        <w:t>upravljačka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izazova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koji</w:t>
      </w:r>
      <w:proofErr w:type="spellEnd"/>
      <w:r w:rsidRPr="003221E1">
        <w:rPr>
          <w:rFonts w:ascii="Times New Roman" w:hAnsi="Times New Roman" w:cs="Times New Roman"/>
        </w:rPr>
        <w:t xml:space="preserve"> se </w:t>
      </w:r>
      <w:proofErr w:type="spellStart"/>
      <w:r w:rsidRPr="003221E1">
        <w:rPr>
          <w:rFonts w:ascii="Times New Roman" w:hAnsi="Times New Roman" w:cs="Times New Roman"/>
        </w:rPr>
        <w:t>odnose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na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orijentaciona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pitanja</w:t>
      </w:r>
      <w:proofErr w:type="spellEnd"/>
      <w:r w:rsidRPr="003221E1">
        <w:rPr>
          <w:rFonts w:ascii="Times New Roman" w:hAnsi="Times New Roman" w:cs="Times New Roman"/>
        </w:rPr>
        <w:t xml:space="preserve"> UPP </w:t>
      </w:r>
    </w:p>
    <w:p w:rsidR="003221E1" w:rsidRPr="003221E1" w:rsidRDefault="003221E1" w:rsidP="003221E1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3221E1">
          <w:rPr>
            <w:rStyle w:val="Hyperlink"/>
            <w:rFonts w:ascii="Times New Roman" w:hAnsi="Times New Roman" w:cs="Times New Roman"/>
          </w:rPr>
          <w:t>https://www.vps.ns.ac.rs/zaposleni/tatjana_djuric_kuzmanovic/</w:t>
        </w:r>
      </w:hyperlink>
    </w:p>
    <w:p w:rsidR="003221E1" w:rsidRPr="003221E1" w:rsidRDefault="003221E1" w:rsidP="003221E1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proofErr w:type="spellStart"/>
        <w:r w:rsidRPr="003221E1">
          <w:rPr>
            <w:rStyle w:val="Hyperlink"/>
            <w:rFonts w:ascii="Times New Roman" w:hAnsi="Times New Roman" w:cs="Times New Roman"/>
          </w:rPr>
          <w:t>Orijentacione</w:t>
        </w:r>
        <w:proofErr w:type="spellEnd"/>
        <w:r w:rsidRPr="003221E1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3221E1">
          <w:rPr>
            <w:rStyle w:val="Hyperlink"/>
            <w:rFonts w:ascii="Times New Roman" w:hAnsi="Times New Roman" w:cs="Times New Roman"/>
          </w:rPr>
          <w:t>teme</w:t>
        </w:r>
        <w:proofErr w:type="spellEnd"/>
      </w:hyperlink>
    </w:p>
    <w:p w:rsidR="003221E1" w:rsidRPr="003221E1" w:rsidRDefault="003221E1" w:rsidP="003221E1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3221E1">
        <w:rPr>
          <w:rFonts w:ascii="Times New Roman" w:hAnsi="Times New Roman" w:cs="Times New Roman"/>
        </w:rPr>
        <w:t>napisati</w:t>
      </w:r>
      <w:proofErr w:type="spellEnd"/>
      <w:r w:rsidRPr="003221E1">
        <w:rPr>
          <w:rFonts w:ascii="Times New Roman" w:hAnsi="Times New Roman" w:cs="Times New Roman"/>
        </w:rPr>
        <w:t xml:space="preserve"> o tome </w:t>
      </w:r>
      <w:proofErr w:type="spellStart"/>
      <w:r w:rsidRPr="003221E1">
        <w:rPr>
          <w:rFonts w:ascii="Times New Roman" w:hAnsi="Times New Roman" w:cs="Times New Roman"/>
        </w:rPr>
        <w:t>kratak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esej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poslati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na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mejl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hyperlink r:id="rId7" w:history="1">
        <w:r w:rsidRPr="003221E1">
          <w:rPr>
            <w:rStyle w:val="Hyperlink"/>
            <w:rFonts w:ascii="Times New Roman" w:hAnsi="Times New Roman" w:cs="Times New Roman"/>
          </w:rPr>
          <w:t>tanjadjk@eunet.rs</w:t>
        </w:r>
      </w:hyperlink>
    </w:p>
    <w:p w:rsidR="003221E1" w:rsidRPr="003221E1" w:rsidRDefault="003221E1" w:rsidP="003221E1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</w:rPr>
      </w:pPr>
      <w:proofErr w:type="gramStart"/>
      <w:r w:rsidRPr="003221E1">
        <w:rPr>
          <w:rFonts w:ascii="Times New Roman" w:hAnsi="Times New Roman" w:cs="Times New Roman"/>
        </w:rPr>
        <w:t>student</w:t>
      </w:r>
      <w:proofErr w:type="gram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koji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su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uradili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eseje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pišu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seminarske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radove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na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="00BB401B">
        <w:rPr>
          <w:rFonts w:ascii="Times New Roman" w:hAnsi="Times New Roman" w:cs="Times New Roman"/>
        </w:rPr>
        <w:t>dogovorenu</w:t>
      </w:r>
      <w:proofErr w:type="spellEnd"/>
      <w:r w:rsidR="00BB401B">
        <w:rPr>
          <w:rFonts w:ascii="Times New Roman" w:hAnsi="Times New Roman" w:cs="Times New Roman"/>
        </w:rPr>
        <w:t xml:space="preserve"> </w:t>
      </w:r>
      <w:proofErr w:type="spellStart"/>
      <w:r w:rsidR="00BB401B">
        <w:rPr>
          <w:rFonts w:ascii="Times New Roman" w:hAnsi="Times New Roman" w:cs="Times New Roman"/>
        </w:rPr>
        <w:t>temu</w:t>
      </w:r>
      <w:proofErr w:type="spellEnd"/>
      <w:r w:rsidR="00BB401B">
        <w:rPr>
          <w:rFonts w:ascii="Times New Roman" w:hAnsi="Times New Roman" w:cs="Times New Roman"/>
        </w:rPr>
        <w:t xml:space="preserve"> </w:t>
      </w:r>
      <w:proofErr w:type="spellStart"/>
      <w:r w:rsidR="00BB401B">
        <w:rPr>
          <w:rFonts w:ascii="Times New Roman" w:hAnsi="Times New Roman" w:cs="Times New Roman"/>
        </w:rPr>
        <w:t>i</w:t>
      </w:r>
      <w:proofErr w:type="spellEnd"/>
      <w:r w:rsidR="00BB401B">
        <w:rPr>
          <w:rFonts w:ascii="Times New Roman" w:hAnsi="Times New Roman" w:cs="Times New Roman"/>
        </w:rPr>
        <w:t xml:space="preserve"> </w:t>
      </w:r>
      <w:proofErr w:type="spellStart"/>
      <w:r w:rsidR="00BB401B">
        <w:rPr>
          <w:rFonts w:ascii="Times New Roman" w:hAnsi="Times New Roman" w:cs="Times New Roman"/>
        </w:rPr>
        <w:t>uz</w:t>
      </w:r>
      <w:proofErr w:type="spellEnd"/>
      <w:r w:rsidR="00BB401B">
        <w:rPr>
          <w:rFonts w:ascii="Times New Roman" w:hAnsi="Times New Roman" w:cs="Times New Roman"/>
        </w:rPr>
        <w:t xml:space="preserve"> </w:t>
      </w:r>
      <w:proofErr w:type="spellStart"/>
      <w:r w:rsidR="00BB401B">
        <w:rPr>
          <w:rFonts w:ascii="Times New Roman" w:hAnsi="Times New Roman" w:cs="Times New Roman"/>
        </w:rPr>
        <w:t>preporučenu</w:t>
      </w:r>
      <w:proofErr w:type="spellEnd"/>
      <w:r w:rsidR="00BB401B">
        <w:rPr>
          <w:rFonts w:ascii="Times New Roman" w:hAnsi="Times New Roman" w:cs="Times New Roman"/>
        </w:rPr>
        <w:t xml:space="preserve"> </w:t>
      </w:r>
      <w:proofErr w:type="spellStart"/>
      <w:r w:rsidR="00BB401B">
        <w:rPr>
          <w:rFonts w:ascii="Times New Roman" w:hAnsi="Times New Roman" w:cs="Times New Roman"/>
        </w:rPr>
        <w:t>literaturu</w:t>
      </w:r>
      <w:proofErr w:type="spellEnd"/>
      <w:r w:rsidR="00BB401B">
        <w:rPr>
          <w:rFonts w:ascii="Times New Roman" w:hAnsi="Times New Roman" w:cs="Times New Roman"/>
        </w:rPr>
        <w:t xml:space="preserve"> </w:t>
      </w:r>
      <w:proofErr w:type="spellStart"/>
      <w:r w:rsidR="00BB401B" w:rsidRPr="003221E1">
        <w:rPr>
          <w:rFonts w:ascii="Times New Roman" w:hAnsi="Times New Roman" w:cs="Times New Roman"/>
        </w:rPr>
        <w:t>i</w:t>
      </w:r>
      <w:proofErr w:type="spellEnd"/>
      <w:r w:rsidR="00BB401B" w:rsidRPr="003221E1">
        <w:rPr>
          <w:rFonts w:ascii="Times New Roman" w:hAnsi="Times New Roman" w:cs="Times New Roman"/>
        </w:rPr>
        <w:t xml:space="preserve"> </w:t>
      </w:r>
      <w:proofErr w:type="spellStart"/>
      <w:r w:rsidR="00BB401B" w:rsidRPr="003221E1">
        <w:rPr>
          <w:rFonts w:ascii="Times New Roman" w:hAnsi="Times New Roman" w:cs="Times New Roman"/>
        </w:rPr>
        <w:t>šalju</w:t>
      </w:r>
      <w:proofErr w:type="spellEnd"/>
      <w:r w:rsidR="00BB401B" w:rsidRPr="003221E1">
        <w:rPr>
          <w:rFonts w:ascii="Times New Roman" w:hAnsi="Times New Roman" w:cs="Times New Roman"/>
        </w:rPr>
        <w:t xml:space="preserve">  </w:t>
      </w:r>
      <w:proofErr w:type="spellStart"/>
      <w:r w:rsidR="00BB401B">
        <w:rPr>
          <w:rFonts w:ascii="Times New Roman" w:hAnsi="Times New Roman" w:cs="Times New Roman"/>
        </w:rPr>
        <w:t>na</w:t>
      </w:r>
      <w:proofErr w:type="spellEnd"/>
      <w:r w:rsidR="00BB401B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komentar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ocenu</w:t>
      </w:r>
      <w:proofErr w:type="spellEnd"/>
      <w:r w:rsidRPr="003221E1">
        <w:rPr>
          <w:rFonts w:ascii="Times New Roman" w:hAnsi="Times New Roman" w:cs="Times New Roman"/>
        </w:rPr>
        <w:t>.</w:t>
      </w:r>
    </w:p>
    <w:p w:rsidR="003221E1" w:rsidRPr="003221E1" w:rsidRDefault="003221E1" w:rsidP="003221E1">
      <w:pPr>
        <w:spacing w:after="0" w:line="240" w:lineRule="auto"/>
        <w:rPr>
          <w:rFonts w:ascii="Times New Roman" w:hAnsi="Times New Roman" w:cs="Times New Roman"/>
        </w:rPr>
      </w:pPr>
    </w:p>
    <w:p w:rsidR="00432A91" w:rsidRPr="003221E1" w:rsidRDefault="00432A91" w:rsidP="003221E1">
      <w:pPr>
        <w:spacing w:after="0" w:line="240" w:lineRule="auto"/>
        <w:rPr>
          <w:rFonts w:ascii="Times New Roman" w:hAnsi="Times New Roman" w:cs="Times New Roman"/>
        </w:rPr>
      </w:pPr>
    </w:p>
    <w:sectPr w:rsidR="00432A91" w:rsidRPr="003221E1" w:rsidSect="008B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BF5"/>
    <w:multiLevelType w:val="hybridMultilevel"/>
    <w:tmpl w:val="5D422AB8"/>
    <w:lvl w:ilvl="0" w:tplc="7F1A9116">
      <w:start w:val="1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777BC"/>
    <w:multiLevelType w:val="hybridMultilevel"/>
    <w:tmpl w:val="44D40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42D81"/>
    <w:multiLevelType w:val="hybridMultilevel"/>
    <w:tmpl w:val="8A36A426"/>
    <w:lvl w:ilvl="0" w:tplc="920C7A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3AD0"/>
    <w:multiLevelType w:val="hybridMultilevel"/>
    <w:tmpl w:val="063A47F0"/>
    <w:lvl w:ilvl="0" w:tplc="3CB4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EE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5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E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A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65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65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E7129A"/>
    <w:multiLevelType w:val="hybridMultilevel"/>
    <w:tmpl w:val="5D422AB8"/>
    <w:lvl w:ilvl="0" w:tplc="7F1A9116">
      <w:start w:val="1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86309"/>
    <w:multiLevelType w:val="hybridMultilevel"/>
    <w:tmpl w:val="4464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4EE9"/>
    <w:multiLevelType w:val="hybridMultilevel"/>
    <w:tmpl w:val="1B62FED2"/>
    <w:lvl w:ilvl="0" w:tplc="4F06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6F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6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3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6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66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21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8C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A42325"/>
    <w:multiLevelType w:val="hybridMultilevel"/>
    <w:tmpl w:val="D5F6B4B4"/>
    <w:lvl w:ilvl="0" w:tplc="DAE8A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0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ED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A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02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E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6F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4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CA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06762C"/>
    <w:multiLevelType w:val="hybridMultilevel"/>
    <w:tmpl w:val="77FA2D6E"/>
    <w:lvl w:ilvl="0" w:tplc="1EA0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AB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62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ED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EB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E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6E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3E48F6"/>
    <w:multiLevelType w:val="hybridMultilevel"/>
    <w:tmpl w:val="868070AC"/>
    <w:lvl w:ilvl="0" w:tplc="100AC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3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2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0E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00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42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A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2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6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4D3EEE"/>
    <w:multiLevelType w:val="hybridMultilevel"/>
    <w:tmpl w:val="059A441A"/>
    <w:lvl w:ilvl="0" w:tplc="FBC6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26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A8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C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A3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2D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F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D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221EB"/>
    <w:multiLevelType w:val="hybridMultilevel"/>
    <w:tmpl w:val="CBE01046"/>
    <w:lvl w:ilvl="0" w:tplc="B38EC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0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2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A8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AF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C4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673640"/>
    <w:multiLevelType w:val="hybridMultilevel"/>
    <w:tmpl w:val="D1DEDA84"/>
    <w:lvl w:ilvl="0" w:tplc="88A2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1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C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A7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E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88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C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A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DB318B"/>
    <w:multiLevelType w:val="hybridMultilevel"/>
    <w:tmpl w:val="BC745196"/>
    <w:lvl w:ilvl="0" w:tplc="7D361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0E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0B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E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E3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68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C3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C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CD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221E1"/>
    <w:rsid w:val="003221E1"/>
    <w:rsid w:val="00432A91"/>
    <w:rsid w:val="00495557"/>
    <w:rsid w:val="00BB401B"/>
    <w:rsid w:val="00CE3C34"/>
    <w:rsid w:val="00C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21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3221E1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322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3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5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9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4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8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7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3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5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2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jadjk@eu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s.ns.ac.rs/wp-content/uploads/2018/04/Orijentacione-teme-master-UPP-2018.docx" TargetMode="External"/><Relationship Id="rId5" Type="http://schemas.openxmlformats.org/officeDocument/2006/relationships/hyperlink" Target="https://www.vps.ns.ac.rs/zaposleni/tatjana_djuric_kuzmanov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2020-03-31T07:17:00Z</dcterms:created>
  <dcterms:modified xsi:type="dcterms:W3CDTF">2020-03-31T10:07:00Z</dcterms:modified>
</cp:coreProperties>
</file>