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578"/>
        <w:gridCol w:w="1164"/>
        <w:gridCol w:w="2008"/>
        <w:gridCol w:w="759"/>
        <w:gridCol w:w="76"/>
        <w:gridCol w:w="1660"/>
        <w:gridCol w:w="579"/>
      </w:tblGrid>
      <w:tr w:rsidR="0019398C" w:rsidRPr="002D43DE" w14:paraId="7366E8A1" w14:textId="77777777" w:rsidTr="004343A8">
        <w:trPr>
          <w:trHeight w:val="235"/>
        </w:trPr>
        <w:tc>
          <w:tcPr>
            <w:tcW w:w="9288" w:type="dxa"/>
            <w:gridSpan w:val="8"/>
          </w:tcPr>
          <w:p w14:paraId="41B90E50" w14:textId="77777777"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14:paraId="6D831E25" w14:textId="77777777" w:rsidTr="00452B50">
        <w:trPr>
          <w:trHeight w:val="235"/>
        </w:trPr>
        <w:tc>
          <w:tcPr>
            <w:tcW w:w="3042" w:type="dxa"/>
            <w:gridSpan w:val="2"/>
          </w:tcPr>
          <w:p w14:paraId="4DF752F6" w14:textId="77777777"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246" w:type="dxa"/>
            <w:gridSpan w:val="6"/>
          </w:tcPr>
          <w:p w14:paraId="2436858E" w14:textId="77777777" w:rsidR="00033B98" w:rsidRDefault="003B65AD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</w:t>
            </w:r>
            <w:r w:rsidR="00BF44D3">
              <w:rPr>
                <w:bCs/>
                <w:sz w:val="24"/>
                <w:szCs w:val="24"/>
                <w:lang w:val="en-US"/>
              </w:rPr>
              <w:t>19</w:t>
            </w:r>
            <w:r>
              <w:rPr>
                <w:bCs/>
                <w:sz w:val="24"/>
                <w:szCs w:val="24"/>
                <w:lang w:val="en-US"/>
              </w:rPr>
              <w:t>/20</w:t>
            </w:r>
            <w:r w:rsidR="00BF44D3">
              <w:rPr>
                <w:bCs/>
                <w:sz w:val="24"/>
                <w:szCs w:val="24"/>
                <w:lang w:val="en-US"/>
              </w:rPr>
              <w:t>20</w:t>
            </w:r>
          </w:p>
          <w:p w14:paraId="5AAE586C" w14:textId="77777777" w:rsidR="003B65AD" w:rsidRPr="003B65AD" w:rsidRDefault="003B65AD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8D47D3" w:rsidRPr="002D43DE" w14:paraId="18EB6763" w14:textId="77777777" w:rsidTr="00452B50">
        <w:trPr>
          <w:trHeight w:val="235"/>
        </w:trPr>
        <w:tc>
          <w:tcPr>
            <w:tcW w:w="3042" w:type="dxa"/>
            <w:gridSpan w:val="2"/>
          </w:tcPr>
          <w:p w14:paraId="5A285565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246" w:type="dxa"/>
            <w:gridSpan w:val="6"/>
          </w:tcPr>
          <w:p w14:paraId="5860E985" w14:textId="77777777" w:rsidR="008D47D3" w:rsidRPr="003B65AD" w:rsidRDefault="003B65AD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Примењена информатика</w:t>
            </w:r>
          </w:p>
        </w:tc>
      </w:tr>
      <w:tr w:rsidR="008D47D3" w:rsidRPr="002D43DE" w14:paraId="1A117DC5" w14:textId="77777777" w:rsidTr="00452B50">
        <w:trPr>
          <w:trHeight w:val="232"/>
        </w:trPr>
        <w:tc>
          <w:tcPr>
            <w:tcW w:w="3042" w:type="dxa"/>
            <w:gridSpan w:val="2"/>
          </w:tcPr>
          <w:p w14:paraId="19EA132A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246" w:type="dxa"/>
            <w:gridSpan w:val="6"/>
          </w:tcPr>
          <w:p w14:paraId="43EDEFB3" w14:textId="77777777" w:rsidR="008D47D3" w:rsidRPr="002D43DE" w:rsidRDefault="00CF5F7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Информациони системи</w:t>
            </w:r>
          </w:p>
        </w:tc>
      </w:tr>
      <w:tr w:rsidR="008D47D3" w:rsidRPr="002D43DE" w14:paraId="740B6541" w14:textId="77777777" w:rsidTr="00452B50">
        <w:trPr>
          <w:trHeight w:val="232"/>
        </w:trPr>
        <w:tc>
          <w:tcPr>
            <w:tcW w:w="3042" w:type="dxa"/>
            <w:gridSpan w:val="2"/>
          </w:tcPr>
          <w:p w14:paraId="2C12BCF1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246" w:type="dxa"/>
            <w:gridSpan w:val="6"/>
          </w:tcPr>
          <w:p w14:paraId="65E7433D" w14:textId="77777777" w:rsidR="008D47D3" w:rsidRPr="002D43DE" w:rsidRDefault="00CF5F70" w:rsidP="003B65AD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Бранко Латиновић</w:t>
            </w:r>
          </w:p>
        </w:tc>
      </w:tr>
      <w:tr w:rsidR="0019398C" w:rsidRPr="002D43DE" w14:paraId="4F80C08C" w14:textId="77777777" w:rsidTr="00452B50">
        <w:trPr>
          <w:trHeight w:val="232"/>
        </w:trPr>
        <w:tc>
          <w:tcPr>
            <w:tcW w:w="3042" w:type="dxa"/>
            <w:gridSpan w:val="2"/>
          </w:tcPr>
          <w:p w14:paraId="7438769B" w14:textId="77777777"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246" w:type="dxa"/>
            <w:gridSpan w:val="6"/>
          </w:tcPr>
          <w:p w14:paraId="352B0C39" w14:textId="5A0EEEE7" w:rsidR="0019398C" w:rsidRPr="002D43DE" w:rsidRDefault="00BF44D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Тијана Деспић</w:t>
            </w:r>
          </w:p>
        </w:tc>
      </w:tr>
      <w:tr w:rsidR="008D47D3" w:rsidRPr="002D43DE" w14:paraId="3D825E56" w14:textId="77777777" w:rsidTr="00452B50">
        <w:trPr>
          <w:trHeight w:val="232"/>
        </w:trPr>
        <w:tc>
          <w:tcPr>
            <w:tcW w:w="3042" w:type="dxa"/>
            <w:gridSpan w:val="2"/>
          </w:tcPr>
          <w:p w14:paraId="19678C89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246" w:type="dxa"/>
            <w:gridSpan w:val="6"/>
          </w:tcPr>
          <w:p w14:paraId="348716CC" w14:textId="77777777" w:rsidR="008D47D3" w:rsidRPr="002D43DE" w:rsidRDefault="003B65A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Обавезан</w:t>
            </w:r>
          </w:p>
        </w:tc>
      </w:tr>
      <w:tr w:rsidR="008D47D3" w:rsidRPr="002D43DE" w14:paraId="249395EB" w14:textId="77777777" w:rsidTr="00452B50">
        <w:trPr>
          <w:trHeight w:val="232"/>
        </w:trPr>
        <w:tc>
          <w:tcPr>
            <w:tcW w:w="3042" w:type="dxa"/>
            <w:gridSpan w:val="2"/>
          </w:tcPr>
          <w:p w14:paraId="4D69D4FF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246" w:type="dxa"/>
            <w:gridSpan w:val="6"/>
          </w:tcPr>
          <w:p w14:paraId="701D069D" w14:textId="77777777" w:rsidR="008D47D3" w:rsidRPr="002D43DE" w:rsidRDefault="00CF5F7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 (2</w:t>
            </w:r>
            <w:r w:rsidR="003B65AD">
              <w:rPr>
                <w:bCs/>
                <w:sz w:val="24"/>
                <w:szCs w:val="24"/>
                <w:lang w:val="sr-Cyrl-CS"/>
              </w:rPr>
              <w:t>+2)</w:t>
            </w:r>
          </w:p>
        </w:tc>
      </w:tr>
      <w:tr w:rsidR="000E1B24" w:rsidRPr="002D43DE" w14:paraId="3B99E2ED" w14:textId="77777777" w:rsidTr="0019398C">
        <w:tc>
          <w:tcPr>
            <w:tcW w:w="9288" w:type="dxa"/>
            <w:gridSpan w:val="8"/>
          </w:tcPr>
          <w:p w14:paraId="4CEB2CF7" w14:textId="77777777"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14:paraId="7528DC57" w14:textId="77777777" w:rsidR="004358CB" w:rsidRPr="002D43DE" w:rsidRDefault="00CF5F70" w:rsidP="00CF5F70">
            <w:pPr>
              <w:jc w:val="both"/>
              <w:rPr>
                <w:b/>
                <w:bCs/>
                <w:sz w:val="24"/>
                <w:szCs w:val="24"/>
              </w:rPr>
            </w:pPr>
            <w:r w:rsidRPr="0030774A">
              <w:t>Упознавање студената са основама информационих система. Студенти се упознају са: основним појмовима везаним за информационе системе, улогом рачунара у информационим системима, различитим врстама информационих система, као и критеријумима вредновања информационих система.</w:t>
            </w:r>
          </w:p>
        </w:tc>
      </w:tr>
      <w:tr w:rsidR="000E1B24" w:rsidRPr="002D43DE" w14:paraId="44FD3770" w14:textId="77777777" w:rsidTr="0019398C">
        <w:tc>
          <w:tcPr>
            <w:tcW w:w="9288" w:type="dxa"/>
            <w:gridSpan w:val="8"/>
          </w:tcPr>
          <w:p w14:paraId="19A3788A" w14:textId="77777777"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14:paraId="2F5402D3" w14:textId="77777777" w:rsidR="004358CB" w:rsidRPr="002D43DE" w:rsidRDefault="00CF5F70" w:rsidP="00CF5F70">
            <w:pPr>
              <w:jc w:val="both"/>
              <w:rPr>
                <w:b/>
                <w:bCs/>
                <w:sz w:val="24"/>
                <w:szCs w:val="24"/>
              </w:rPr>
            </w:pPr>
            <w:r w:rsidRPr="0030774A">
              <w:rPr>
                <w:lang w:val="sr-Cyrl-CS"/>
              </w:rPr>
              <w:t>Савладавањем планираног садржаја стичу компетенције које се огледају у: темељном познавању и разумевању пословних информационих система и њихове улоге у предузећима, способности учешћа у развоју пословних информационих система уз одговарајућу примену савремене информационе технологије и способности повезивања знања стечених у оквиру предмета који припадају области економије са знањима која су везана за информационо-комуникациону технологију.</w:t>
            </w:r>
          </w:p>
        </w:tc>
      </w:tr>
      <w:tr w:rsidR="000E1B24" w:rsidRPr="002D43DE" w14:paraId="0583E941" w14:textId="77777777" w:rsidTr="0019398C">
        <w:tc>
          <w:tcPr>
            <w:tcW w:w="9288" w:type="dxa"/>
            <w:gridSpan w:val="8"/>
          </w:tcPr>
          <w:p w14:paraId="414494E9" w14:textId="77777777"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14:paraId="7F118495" w14:textId="77777777" w:rsidR="00CF5F70" w:rsidRPr="0030774A" w:rsidRDefault="00CF5F70" w:rsidP="00CF5F70">
            <w:pPr>
              <w:jc w:val="both"/>
              <w:rPr>
                <w:i/>
                <w:iCs/>
                <w:lang w:val="sr-Cyrl-CS"/>
              </w:rPr>
            </w:pPr>
            <w:r w:rsidRPr="0030774A">
              <w:rPr>
                <w:i/>
                <w:iCs/>
                <w:lang w:val="sr-Cyrl-CS"/>
              </w:rPr>
              <w:t>Теоријска настава</w:t>
            </w:r>
          </w:p>
          <w:p w14:paraId="5E185571" w14:textId="77777777"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Модерна организација у глобалном окружењу заснованом на вебу</w:t>
            </w:r>
          </w:p>
          <w:p w14:paraId="6692C011" w14:textId="77777777"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Информациони системи: појмови и управљање</w:t>
            </w:r>
          </w:p>
          <w:p w14:paraId="26DF3B39" w14:textId="77777777"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Етика, приватност и заштита информација</w:t>
            </w:r>
          </w:p>
          <w:p w14:paraId="5CEFB486" w14:textId="77777777"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Управљање подацима и знањем</w:t>
            </w:r>
          </w:p>
          <w:p w14:paraId="72ED6912" w14:textId="77777777"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Примена мрежау пословању</w:t>
            </w:r>
          </w:p>
          <w:p w14:paraId="18E4C310" w14:textId="77777777"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Е-пословање и е-трговина</w:t>
            </w:r>
          </w:p>
          <w:p w14:paraId="1B1C0977" w14:textId="77777777"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Бежично мобилно рачунарство и мобилна трговина</w:t>
            </w:r>
          </w:p>
          <w:p w14:paraId="1DA3ED1B" w14:textId="77777777"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Информациони системи организација</w:t>
            </w:r>
          </w:p>
          <w:p w14:paraId="34CBD43D" w14:textId="77777777"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Системи за подршку менаџменту</w:t>
            </w:r>
          </w:p>
          <w:p w14:paraId="0A9A012E" w14:textId="77777777" w:rsidR="00452B50" w:rsidRPr="00452B50" w:rsidRDefault="00452B50" w:rsidP="00452B50">
            <w:pPr>
              <w:pStyle w:val="ListParagraph"/>
              <w:numPr>
                <w:ilvl w:val="0"/>
                <w:numId w:val="5"/>
              </w:numPr>
              <w:overflowPunct w:val="0"/>
              <w:ind w:left="714" w:hanging="357"/>
              <w:contextualSpacing w:val="0"/>
              <w:jc w:val="both"/>
              <w:textAlignment w:val="baseline"/>
              <w:rPr>
                <w:bCs/>
                <w:lang w:val="sr-Cyrl-BA"/>
              </w:rPr>
            </w:pPr>
            <w:r w:rsidRPr="00452B50">
              <w:rPr>
                <w:bCs/>
                <w:lang w:val="sr-Cyrl-BA"/>
              </w:rPr>
              <w:t>Куповина информационих система и апликација</w:t>
            </w:r>
          </w:p>
          <w:p w14:paraId="0977B65C" w14:textId="70AC0B48" w:rsidR="009D7D58" w:rsidRPr="009D7D58" w:rsidRDefault="00E82590" w:rsidP="009D7D58">
            <w:pPr>
              <w:jc w:val="both"/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Практична</w:t>
            </w:r>
            <w:r w:rsidR="009D7D58" w:rsidRPr="009D7D58">
              <w:rPr>
                <w:i/>
                <w:lang w:val="sr-Cyrl-CS"/>
              </w:rPr>
              <w:t xml:space="preserve"> настава</w:t>
            </w:r>
          </w:p>
          <w:p w14:paraId="1698F88D" w14:textId="0B94DD2D" w:rsidR="004358CB" w:rsidRPr="00E82590" w:rsidRDefault="00E82590" w:rsidP="00E82590">
            <w:pPr>
              <w:pStyle w:val="ListParagraph"/>
              <w:numPr>
                <w:ilvl w:val="0"/>
                <w:numId w:val="13"/>
              </w:numPr>
              <w:jc w:val="both"/>
              <w:rPr>
                <w:i/>
                <w:lang w:val="sr-Cyrl-CS"/>
              </w:rPr>
            </w:pPr>
            <w:r w:rsidRPr="00452B50">
              <w:rPr>
                <w:bCs/>
              </w:rPr>
              <w:t>примена стечених знања на рачунарима</w:t>
            </w:r>
          </w:p>
        </w:tc>
      </w:tr>
      <w:tr w:rsidR="008D47D3" w:rsidRPr="002D43DE" w14:paraId="580F8572" w14:textId="77777777" w:rsidTr="0019398C">
        <w:tc>
          <w:tcPr>
            <w:tcW w:w="9288" w:type="dxa"/>
            <w:gridSpan w:val="8"/>
          </w:tcPr>
          <w:p w14:paraId="309826A6" w14:textId="77777777"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AB2039" w14:paraId="2C9B8506" w14:textId="77777777" w:rsidTr="00452B50">
        <w:tc>
          <w:tcPr>
            <w:tcW w:w="1464" w:type="dxa"/>
          </w:tcPr>
          <w:p w14:paraId="667F49C4" w14:textId="77777777" w:rsidR="00033B98" w:rsidRPr="00AB2039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Недеља</w:t>
            </w:r>
          </w:p>
        </w:tc>
        <w:tc>
          <w:tcPr>
            <w:tcW w:w="7824" w:type="dxa"/>
            <w:gridSpan w:val="7"/>
          </w:tcPr>
          <w:p w14:paraId="3C3DDEDC" w14:textId="77777777" w:rsidR="00033B98" w:rsidRPr="00AB2039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AB2039">
              <w:rPr>
                <w:b/>
                <w:bCs/>
                <w:sz w:val="22"/>
                <w:szCs w:val="22"/>
              </w:rPr>
              <w:t>Наставна јединица</w:t>
            </w:r>
          </w:p>
        </w:tc>
      </w:tr>
      <w:tr w:rsidR="009D7D58" w:rsidRPr="00E82590" w14:paraId="5A67430E" w14:textId="77777777" w:rsidTr="009D7D58">
        <w:tc>
          <w:tcPr>
            <w:tcW w:w="1464" w:type="dxa"/>
            <w:vAlign w:val="center"/>
          </w:tcPr>
          <w:p w14:paraId="5A0377F4" w14:textId="77777777" w:rsidR="009D7D58" w:rsidRPr="00E82590" w:rsidRDefault="009D7D58" w:rsidP="009D7D58">
            <w:pPr>
              <w:pStyle w:val="ListParagraph"/>
              <w:numPr>
                <w:ilvl w:val="0"/>
                <w:numId w:val="10"/>
              </w:numPr>
              <w:overflowPunct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824" w:type="dxa"/>
            <w:gridSpan w:val="7"/>
          </w:tcPr>
          <w:p w14:paraId="521DC04E" w14:textId="43596CDB" w:rsidR="009D7D58" w:rsidRPr="00E82590" w:rsidRDefault="009D7D58" w:rsidP="009D7D58">
            <w:pPr>
              <w:overflowPunct w:val="0"/>
              <w:textAlignment w:val="baseline"/>
              <w:rPr>
                <w:bCs/>
                <w:lang w:val="sr-Cyrl-RS"/>
              </w:rPr>
            </w:pPr>
            <w:r w:rsidRPr="00E82590">
              <w:rPr>
                <w:bCs/>
                <w:lang w:val="sr-Cyrl-RS"/>
              </w:rPr>
              <w:t>Уводно предавање</w:t>
            </w:r>
          </w:p>
        </w:tc>
      </w:tr>
      <w:tr w:rsidR="00033B98" w:rsidRPr="00E82590" w14:paraId="4C435E4C" w14:textId="77777777" w:rsidTr="009D7D58">
        <w:trPr>
          <w:trHeight w:val="251"/>
        </w:trPr>
        <w:tc>
          <w:tcPr>
            <w:tcW w:w="1464" w:type="dxa"/>
            <w:vAlign w:val="center"/>
          </w:tcPr>
          <w:p w14:paraId="654B0E9E" w14:textId="1B1F3D1F" w:rsidR="00033B98" w:rsidRPr="00E82590" w:rsidRDefault="00033B98" w:rsidP="009D7D58">
            <w:pPr>
              <w:pStyle w:val="ListParagraph"/>
              <w:numPr>
                <w:ilvl w:val="0"/>
                <w:numId w:val="10"/>
              </w:numPr>
              <w:overflowPunct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824" w:type="dxa"/>
            <w:gridSpan w:val="7"/>
          </w:tcPr>
          <w:p w14:paraId="0B7CC2A1" w14:textId="77777777" w:rsidR="00033B98" w:rsidRPr="00E82590" w:rsidRDefault="00AB2039" w:rsidP="003904DF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r w:rsidRPr="00E82590">
              <w:rPr>
                <w:bCs/>
                <w:lang w:val="sr-Cyrl-BA"/>
              </w:rPr>
              <w:t>Модерна организација у глобалном окружењу заснованом на вебу</w:t>
            </w:r>
          </w:p>
        </w:tc>
      </w:tr>
      <w:tr w:rsidR="00033B98" w:rsidRPr="00E82590" w14:paraId="0DF805A1" w14:textId="77777777" w:rsidTr="009D7D58">
        <w:trPr>
          <w:trHeight w:val="238"/>
        </w:trPr>
        <w:tc>
          <w:tcPr>
            <w:tcW w:w="1464" w:type="dxa"/>
            <w:vAlign w:val="center"/>
          </w:tcPr>
          <w:p w14:paraId="4F857235" w14:textId="187885DC" w:rsidR="00033B98" w:rsidRPr="00E82590" w:rsidRDefault="00033B98" w:rsidP="009D7D58">
            <w:pPr>
              <w:pStyle w:val="ListParagraph"/>
              <w:numPr>
                <w:ilvl w:val="0"/>
                <w:numId w:val="10"/>
              </w:numPr>
              <w:overflowPunct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824" w:type="dxa"/>
            <w:gridSpan w:val="7"/>
          </w:tcPr>
          <w:p w14:paraId="4D7B4AF9" w14:textId="77777777" w:rsidR="00033B98" w:rsidRPr="00E82590" w:rsidRDefault="00AB2039" w:rsidP="00E775EE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r w:rsidRPr="00E82590">
              <w:rPr>
                <w:bCs/>
                <w:lang w:val="sr-Cyrl-BA"/>
              </w:rPr>
              <w:t>Информациони системи: појмови и управљање</w:t>
            </w:r>
          </w:p>
        </w:tc>
      </w:tr>
      <w:tr w:rsidR="00033B98" w:rsidRPr="00E82590" w14:paraId="72BCF709" w14:textId="77777777" w:rsidTr="009D7D58">
        <w:trPr>
          <w:trHeight w:val="238"/>
        </w:trPr>
        <w:tc>
          <w:tcPr>
            <w:tcW w:w="1464" w:type="dxa"/>
            <w:vAlign w:val="center"/>
          </w:tcPr>
          <w:p w14:paraId="7EFCBCCA" w14:textId="62B41A38" w:rsidR="00033B98" w:rsidRPr="00E82590" w:rsidRDefault="00033B98" w:rsidP="009D7D58">
            <w:pPr>
              <w:pStyle w:val="ListParagraph"/>
              <w:numPr>
                <w:ilvl w:val="0"/>
                <w:numId w:val="10"/>
              </w:numPr>
              <w:overflowPunct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824" w:type="dxa"/>
            <w:gridSpan w:val="7"/>
          </w:tcPr>
          <w:p w14:paraId="40E38047" w14:textId="77777777" w:rsidR="00033B98" w:rsidRPr="00E82590" w:rsidRDefault="00AB2039" w:rsidP="00E775EE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r w:rsidRPr="00E82590">
              <w:rPr>
                <w:bCs/>
                <w:lang w:val="sr-Cyrl-BA"/>
              </w:rPr>
              <w:t>Етика, приватност и заштита информација</w:t>
            </w:r>
          </w:p>
        </w:tc>
      </w:tr>
      <w:tr w:rsidR="00033B98" w:rsidRPr="00E82590" w14:paraId="3C54EDAA" w14:textId="77777777" w:rsidTr="009D7D58">
        <w:trPr>
          <w:trHeight w:val="238"/>
        </w:trPr>
        <w:tc>
          <w:tcPr>
            <w:tcW w:w="1464" w:type="dxa"/>
            <w:vAlign w:val="center"/>
          </w:tcPr>
          <w:p w14:paraId="565E0CE7" w14:textId="325EB342" w:rsidR="00033B98" w:rsidRPr="00E82590" w:rsidRDefault="00033B98" w:rsidP="009D7D58">
            <w:pPr>
              <w:pStyle w:val="ListParagraph"/>
              <w:numPr>
                <w:ilvl w:val="0"/>
                <w:numId w:val="10"/>
              </w:numPr>
              <w:overflowPunct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824" w:type="dxa"/>
            <w:gridSpan w:val="7"/>
          </w:tcPr>
          <w:p w14:paraId="7121E4D7" w14:textId="77777777" w:rsidR="00033B98" w:rsidRPr="00E82590" w:rsidRDefault="00AB2039" w:rsidP="00E775EE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r w:rsidRPr="00E82590">
              <w:rPr>
                <w:bCs/>
                <w:lang w:val="sr-Cyrl-BA"/>
              </w:rPr>
              <w:t>Управљање подацима и знањем</w:t>
            </w:r>
          </w:p>
        </w:tc>
      </w:tr>
      <w:tr w:rsidR="00033B98" w:rsidRPr="00E82590" w14:paraId="6631E1FE" w14:textId="77777777" w:rsidTr="009D7D58">
        <w:trPr>
          <w:trHeight w:val="238"/>
        </w:trPr>
        <w:tc>
          <w:tcPr>
            <w:tcW w:w="1464" w:type="dxa"/>
            <w:vAlign w:val="center"/>
          </w:tcPr>
          <w:p w14:paraId="212E596B" w14:textId="760FA771" w:rsidR="00033B98" w:rsidRPr="00E82590" w:rsidRDefault="00033B98" w:rsidP="009D7D58">
            <w:pPr>
              <w:pStyle w:val="ListParagraph"/>
              <w:numPr>
                <w:ilvl w:val="0"/>
                <w:numId w:val="10"/>
              </w:numPr>
              <w:overflowPunct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824" w:type="dxa"/>
            <w:gridSpan w:val="7"/>
          </w:tcPr>
          <w:p w14:paraId="0A291C5D" w14:textId="7E59ABDD" w:rsidR="00033B98" w:rsidRPr="00E82590" w:rsidRDefault="00AB2039" w:rsidP="003904DF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bookmarkStart w:id="0" w:name="_Hlk35759681"/>
            <w:r w:rsidRPr="00E82590">
              <w:rPr>
                <w:bCs/>
                <w:lang w:val="sr-Cyrl-BA"/>
              </w:rPr>
              <w:t>Примена мре</w:t>
            </w:r>
            <w:bookmarkStart w:id="1" w:name="_GoBack"/>
            <w:bookmarkEnd w:id="1"/>
            <w:r w:rsidRPr="00E82590">
              <w:rPr>
                <w:bCs/>
                <w:lang w:val="sr-Cyrl-BA"/>
              </w:rPr>
              <w:t>жа</w:t>
            </w:r>
            <w:r w:rsidR="007D0D0A" w:rsidRPr="00E82590">
              <w:rPr>
                <w:bCs/>
                <w:lang w:val="sr-Latn-RS"/>
              </w:rPr>
              <w:t xml:space="preserve"> </w:t>
            </w:r>
            <w:r w:rsidRPr="00E82590">
              <w:rPr>
                <w:bCs/>
                <w:lang w:val="sr-Cyrl-BA"/>
              </w:rPr>
              <w:t>у пословању</w:t>
            </w:r>
            <w:bookmarkEnd w:id="0"/>
          </w:p>
        </w:tc>
      </w:tr>
      <w:tr w:rsidR="009D7D58" w:rsidRPr="00E82590" w14:paraId="77FEF4F4" w14:textId="77777777" w:rsidTr="009D7D58">
        <w:trPr>
          <w:trHeight w:val="238"/>
        </w:trPr>
        <w:tc>
          <w:tcPr>
            <w:tcW w:w="1464" w:type="dxa"/>
            <w:vAlign w:val="center"/>
          </w:tcPr>
          <w:p w14:paraId="37CA547C" w14:textId="77777777" w:rsidR="009D7D58" w:rsidRPr="00E82590" w:rsidRDefault="009D7D58" w:rsidP="009D7D58">
            <w:pPr>
              <w:pStyle w:val="ListParagraph"/>
              <w:numPr>
                <w:ilvl w:val="0"/>
                <w:numId w:val="10"/>
              </w:numPr>
              <w:overflowPunct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824" w:type="dxa"/>
            <w:gridSpan w:val="7"/>
          </w:tcPr>
          <w:p w14:paraId="6817E6D2" w14:textId="3C771C76" w:rsidR="009D7D58" w:rsidRPr="00E82590" w:rsidRDefault="009D7D58" w:rsidP="003904DF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r w:rsidRPr="00E82590">
              <w:rPr>
                <w:bCs/>
                <w:lang w:val="sr-Cyrl-BA"/>
              </w:rPr>
              <w:t>Колоквијум 1</w:t>
            </w:r>
          </w:p>
        </w:tc>
      </w:tr>
      <w:tr w:rsidR="00033B98" w:rsidRPr="00E82590" w14:paraId="6FD1F299" w14:textId="77777777" w:rsidTr="009D7D58">
        <w:trPr>
          <w:trHeight w:val="238"/>
        </w:trPr>
        <w:tc>
          <w:tcPr>
            <w:tcW w:w="1464" w:type="dxa"/>
            <w:vAlign w:val="center"/>
          </w:tcPr>
          <w:p w14:paraId="22B7AEAF" w14:textId="51978A4B" w:rsidR="00033B98" w:rsidRPr="00E82590" w:rsidRDefault="00033B98" w:rsidP="009D7D58">
            <w:pPr>
              <w:pStyle w:val="ListParagraph"/>
              <w:numPr>
                <w:ilvl w:val="0"/>
                <w:numId w:val="10"/>
              </w:numPr>
              <w:overflowPunct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824" w:type="dxa"/>
            <w:gridSpan w:val="7"/>
          </w:tcPr>
          <w:p w14:paraId="7BB52824" w14:textId="77777777" w:rsidR="00033B98" w:rsidRPr="00E82590" w:rsidRDefault="00AB2039" w:rsidP="00E775EE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bookmarkStart w:id="2" w:name="_Hlk35759727"/>
            <w:r w:rsidRPr="00E82590">
              <w:rPr>
                <w:bCs/>
                <w:lang w:val="sr-Cyrl-BA"/>
              </w:rPr>
              <w:t>Е-пословање и е-трговина</w:t>
            </w:r>
            <w:bookmarkEnd w:id="2"/>
          </w:p>
        </w:tc>
      </w:tr>
      <w:tr w:rsidR="00033B98" w:rsidRPr="00E82590" w14:paraId="3FB9100E" w14:textId="77777777" w:rsidTr="009D7D58">
        <w:trPr>
          <w:trHeight w:val="238"/>
        </w:trPr>
        <w:tc>
          <w:tcPr>
            <w:tcW w:w="1464" w:type="dxa"/>
            <w:vAlign w:val="center"/>
          </w:tcPr>
          <w:p w14:paraId="6454CBCB" w14:textId="3DA13CFB" w:rsidR="00033B98" w:rsidRPr="00E82590" w:rsidRDefault="00033B98" w:rsidP="009D7D58">
            <w:pPr>
              <w:pStyle w:val="ListParagraph"/>
              <w:numPr>
                <w:ilvl w:val="0"/>
                <w:numId w:val="10"/>
              </w:numPr>
              <w:overflowPunct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824" w:type="dxa"/>
            <w:gridSpan w:val="7"/>
          </w:tcPr>
          <w:p w14:paraId="241B2076" w14:textId="77777777" w:rsidR="00033B98" w:rsidRPr="00E82590" w:rsidRDefault="00AB2039" w:rsidP="00E775EE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bookmarkStart w:id="3" w:name="_Hlk35759789"/>
            <w:r w:rsidRPr="00E82590">
              <w:rPr>
                <w:bCs/>
                <w:lang w:val="sr-Cyrl-BA"/>
              </w:rPr>
              <w:t>Бежично мобилно рачунарство и мобилна трговина</w:t>
            </w:r>
            <w:bookmarkEnd w:id="3"/>
          </w:p>
        </w:tc>
      </w:tr>
      <w:tr w:rsidR="00033B98" w:rsidRPr="00E82590" w14:paraId="08B45C6E" w14:textId="77777777" w:rsidTr="009D7D58">
        <w:trPr>
          <w:trHeight w:val="238"/>
        </w:trPr>
        <w:tc>
          <w:tcPr>
            <w:tcW w:w="1464" w:type="dxa"/>
            <w:vAlign w:val="center"/>
          </w:tcPr>
          <w:p w14:paraId="39A9C3FA" w14:textId="6DAD4BF0" w:rsidR="00033B98" w:rsidRPr="00E82590" w:rsidRDefault="00033B98" w:rsidP="009D7D58">
            <w:pPr>
              <w:pStyle w:val="ListParagraph"/>
              <w:numPr>
                <w:ilvl w:val="0"/>
                <w:numId w:val="10"/>
              </w:numPr>
              <w:overflowPunct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824" w:type="dxa"/>
            <w:gridSpan w:val="7"/>
          </w:tcPr>
          <w:p w14:paraId="40D00DF6" w14:textId="77777777" w:rsidR="00033B98" w:rsidRPr="00E82590" w:rsidRDefault="00AB2039" w:rsidP="00E775EE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bookmarkStart w:id="4" w:name="_Hlk35759873"/>
            <w:r w:rsidRPr="00E82590">
              <w:rPr>
                <w:bCs/>
                <w:lang w:val="sr-Cyrl-BA"/>
              </w:rPr>
              <w:t>Информациони системи организација</w:t>
            </w:r>
            <w:bookmarkEnd w:id="4"/>
          </w:p>
        </w:tc>
      </w:tr>
      <w:tr w:rsidR="003904DF" w:rsidRPr="00E82590" w14:paraId="0A591F1C" w14:textId="77777777" w:rsidTr="009D7D58">
        <w:trPr>
          <w:trHeight w:val="238"/>
        </w:trPr>
        <w:tc>
          <w:tcPr>
            <w:tcW w:w="1464" w:type="dxa"/>
            <w:vAlign w:val="center"/>
          </w:tcPr>
          <w:p w14:paraId="0A4A9512" w14:textId="2C471F77" w:rsidR="003904DF" w:rsidRPr="00E82590" w:rsidRDefault="003904DF" w:rsidP="009D7D58">
            <w:pPr>
              <w:pStyle w:val="ListParagraph"/>
              <w:numPr>
                <w:ilvl w:val="0"/>
                <w:numId w:val="10"/>
              </w:numPr>
              <w:overflowPunct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824" w:type="dxa"/>
            <w:gridSpan w:val="7"/>
          </w:tcPr>
          <w:p w14:paraId="6A45945A" w14:textId="77777777" w:rsidR="003904DF" w:rsidRPr="00E82590" w:rsidRDefault="00AB2039" w:rsidP="005525A7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bookmarkStart w:id="5" w:name="_Hlk35759906"/>
            <w:r w:rsidRPr="00E82590">
              <w:rPr>
                <w:bCs/>
                <w:lang w:val="sr-Cyrl-BA"/>
              </w:rPr>
              <w:t>Системи за подршку менаџменту</w:t>
            </w:r>
            <w:bookmarkEnd w:id="5"/>
          </w:p>
        </w:tc>
      </w:tr>
      <w:tr w:rsidR="003904DF" w:rsidRPr="00E82590" w14:paraId="3ABFE4A5" w14:textId="77777777" w:rsidTr="009D7D58">
        <w:trPr>
          <w:trHeight w:val="238"/>
        </w:trPr>
        <w:tc>
          <w:tcPr>
            <w:tcW w:w="1464" w:type="dxa"/>
            <w:vAlign w:val="center"/>
          </w:tcPr>
          <w:p w14:paraId="180B238E" w14:textId="3F8ED3A6" w:rsidR="003904DF" w:rsidRPr="00E82590" w:rsidRDefault="003904DF" w:rsidP="009D7D58">
            <w:pPr>
              <w:pStyle w:val="ListParagraph"/>
              <w:numPr>
                <w:ilvl w:val="0"/>
                <w:numId w:val="10"/>
              </w:numPr>
              <w:overflowPunct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824" w:type="dxa"/>
            <w:gridSpan w:val="7"/>
          </w:tcPr>
          <w:p w14:paraId="7E5FC2C4" w14:textId="77777777" w:rsidR="003904DF" w:rsidRPr="00E82590" w:rsidRDefault="00AB2039" w:rsidP="005525A7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bookmarkStart w:id="6" w:name="_Hlk35760017"/>
            <w:r w:rsidRPr="00E82590">
              <w:rPr>
                <w:bCs/>
                <w:lang w:val="sr-Cyrl-BA"/>
              </w:rPr>
              <w:t>Куповина информационих система и апликација</w:t>
            </w:r>
            <w:bookmarkEnd w:id="6"/>
          </w:p>
        </w:tc>
      </w:tr>
      <w:tr w:rsidR="009D7D58" w:rsidRPr="00E82590" w14:paraId="56438097" w14:textId="77777777" w:rsidTr="009D7D58">
        <w:trPr>
          <w:trHeight w:val="238"/>
        </w:trPr>
        <w:tc>
          <w:tcPr>
            <w:tcW w:w="1464" w:type="dxa"/>
            <w:vAlign w:val="center"/>
          </w:tcPr>
          <w:p w14:paraId="4EEC6AC4" w14:textId="77777777" w:rsidR="009D7D58" w:rsidRPr="00E82590" w:rsidRDefault="009D7D58" w:rsidP="009D7D58">
            <w:pPr>
              <w:pStyle w:val="ListParagraph"/>
              <w:numPr>
                <w:ilvl w:val="0"/>
                <w:numId w:val="10"/>
              </w:numPr>
              <w:overflowPunct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824" w:type="dxa"/>
            <w:gridSpan w:val="7"/>
          </w:tcPr>
          <w:p w14:paraId="5EC8BE90" w14:textId="0EDCA3C9" w:rsidR="009D7D58" w:rsidRPr="00E82590" w:rsidRDefault="00E82590" w:rsidP="005525A7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r w:rsidRPr="00E82590">
              <w:rPr>
                <w:bCs/>
                <w:lang w:val="sr-Cyrl-BA"/>
              </w:rPr>
              <w:t>Завршно предавање</w:t>
            </w:r>
          </w:p>
        </w:tc>
      </w:tr>
      <w:tr w:rsidR="009D7D58" w:rsidRPr="00E82590" w14:paraId="78117662" w14:textId="77777777" w:rsidTr="009D7D58">
        <w:trPr>
          <w:trHeight w:val="238"/>
        </w:trPr>
        <w:tc>
          <w:tcPr>
            <w:tcW w:w="1464" w:type="dxa"/>
            <w:vAlign w:val="center"/>
          </w:tcPr>
          <w:p w14:paraId="00F987C6" w14:textId="77777777" w:rsidR="009D7D58" w:rsidRPr="00E82590" w:rsidRDefault="009D7D58" w:rsidP="009D7D58">
            <w:pPr>
              <w:pStyle w:val="ListParagraph"/>
              <w:numPr>
                <w:ilvl w:val="0"/>
                <w:numId w:val="10"/>
              </w:numPr>
              <w:overflowPunct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824" w:type="dxa"/>
            <w:gridSpan w:val="7"/>
          </w:tcPr>
          <w:p w14:paraId="7FDA62E9" w14:textId="5F13C18C" w:rsidR="009D7D58" w:rsidRPr="00E82590" w:rsidRDefault="00E82590" w:rsidP="005525A7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r w:rsidRPr="00E82590">
              <w:rPr>
                <w:bCs/>
                <w:lang w:val="sr-Cyrl-BA"/>
              </w:rPr>
              <w:t>Колоквијум 1</w:t>
            </w:r>
          </w:p>
        </w:tc>
      </w:tr>
      <w:tr w:rsidR="00E82590" w:rsidRPr="00E82590" w14:paraId="54FD7A37" w14:textId="77777777" w:rsidTr="009D7D58">
        <w:trPr>
          <w:trHeight w:val="238"/>
        </w:trPr>
        <w:tc>
          <w:tcPr>
            <w:tcW w:w="1464" w:type="dxa"/>
            <w:vAlign w:val="center"/>
          </w:tcPr>
          <w:p w14:paraId="48A4BF3B" w14:textId="77777777" w:rsidR="00E82590" w:rsidRPr="00E82590" w:rsidRDefault="00E82590" w:rsidP="009D7D58">
            <w:pPr>
              <w:pStyle w:val="ListParagraph"/>
              <w:numPr>
                <w:ilvl w:val="0"/>
                <w:numId w:val="10"/>
              </w:numPr>
              <w:overflowPunct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7824" w:type="dxa"/>
            <w:gridSpan w:val="7"/>
          </w:tcPr>
          <w:p w14:paraId="73491026" w14:textId="7AED40F3" w:rsidR="00E82590" w:rsidRPr="00E82590" w:rsidRDefault="00E82590" w:rsidP="005525A7">
            <w:pPr>
              <w:overflowPunct w:val="0"/>
              <w:jc w:val="both"/>
              <w:textAlignment w:val="baseline"/>
              <w:rPr>
                <w:bCs/>
                <w:lang w:val="sr-Cyrl-BA"/>
              </w:rPr>
            </w:pPr>
            <w:r w:rsidRPr="00E82590">
              <w:rPr>
                <w:bCs/>
                <w:lang w:val="sr-Cyrl-BA"/>
              </w:rPr>
              <w:t>Овера семестра</w:t>
            </w:r>
          </w:p>
        </w:tc>
      </w:tr>
      <w:tr w:rsidR="003904DF" w:rsidRPr="002D43DE" w14:paraId="3AC8E398" w14:textId="77777777" w:rsidTr="0019398C">
        <w:tc>
          <w:tcPr>
            <w:tcW w:w="9288" w:type="dxa"/>
            <w:gridSpan w:val="8"/>
          </w:tcPr>
          <w:p w14:paraId="6BC827CC" w14:textId="77777777" w:rsidR="003904DF" w:rsidRPr="002D43DE" w:rsidRDefault="003904DF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br w:type="page"/>
            </w:r>
            <w:r w:rsidR="00452B50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</w:p>
          <w:p w14:paraId="78ABC0D5" w14:textId="77777777" w:rsidR="003904DF" w:rsidRPr="0030774A" w:rsidRDefault="00452B50" w:rsidP="00CF5F70">
            <w:pPr>
              <w:jc w:val="both"/>
              <w:rPr>
                <w:color w:val="000000"/>
                <w:shd w:val="clear" w:color="auto" w:fill="FFFAF0"/>
              </w:rPr>
            </w:pPr>
            <w:r>
              <w:rPr>
                <w:color w:val="000000"/>
                <w:shd w:val="clear" w:color="auto" w:fill="FFFAF0"/>
              </w:rPr>
              <w:t>Основна:</w:t>
            </w:r>
          </w:p>
          <w:p w14:paraId="6D13715D" w14:textId="77777777" w:rsidR="003904DF" w:rsidRPr="00E82590" w:rsidRDefault="003904DF" w:rsidP="00CF5F70">
            <w:pPr>
              <w:jc w:val="both"/>
              <w:rPr>
                <w:color w:val="000000"/>
                <w:shd w:val="clear" w:color="auto" w:fill="FFFAF0"/>
                <w:lang w:val="sr-Cyrl-RS"/>
              </w:rPr>
            </w:pPr>
            <w:r w:rsidRPr="00E82590">
              <w:rPr>
                <w:color w:val="000000"/>
                <w:shd w:val="clear" w:color="auto" w:fill="FFFAF0"/>
              </w:rPr>
              <w:t>Rainer Jr., R., &amp;Turban E. (2009)</w:t>
            </w:r>
            <w:r w:rsidR="00452B50" w:rsidRPr="00E82590">
              <w:rPr>
                <w:color w:val="000000"/>
                <w:shd w:val="clear" w:color="auto" w:fill="FFFAF0"/>
                <w:lang w:val="sr-Cyrl-BA"/>
              </w:rPr>
              <w:t>,</w:t>
            </w:r>
            <w:r w:rsidRPr="00E82590">
              <w:rPr>
                <w:rStyle w:val="apple-converted-space"/>
                <w:color w:val="000000"/>
                <w:shd w:val="clear" w:color="auto" w:fill="FFFAF0"/>
              </w:rPr>
              <w:t> </w:t>
            </w:r>
            <w:r w:rsidR="00452B50" w:rsidRPr="00E82590">
              <w:rPr>
                <w:i/>
                <w:lang w:val="sr-Cyrl-BA"/>
              </w:rPr>
              <w:t>Увод у информационе системе</w:t>
            </w:r>
            <w:r w:rsidRPr="00E82590">
              <w:rPr>
                <w:color w:val="000000"/>
                <w:shd w:val="clear" w:color="auto" w:fill="FFFAF0"/>
              </w:rPr>
              <w:t xml:space="preserve">, </w:t>
            </w:r>
            <w:r w:rsidR="00427860" w:rsidRPr="00E82590">
              <w:rPr>
                <w:color w:val="000000"/>
                <w:shd w:val="clear" w:color="auto" w:fill="FFFAF0"/>
                <w:lang w:val="sr-Cyrl-BA"/>
              </w:rPr>
              <w:t>Београд</w:t>
            </w:r>
            <w:r w:rsidRPr="00E82590">
              <w:rPr>
                <w:color w:val="000000"/>
                <w:shd w:val="clear" w:color="auto" w:fill="FFFAF0"/>
              </w:rPr>
              <w:t>: Datastatus.</w:t>
            </w:r>
          </w:p>
          <w:p w14:paraId="1DF0DB6C" w14:textId="47662F41" w:rsidR="003904DF" w:rsidRDefault="00427860" w:rsidP="00CF5F70">
            <w:pPr>
              <w:jc w:val="both"/>
              <w:rPr>
                <w:color w:val="000000"/>
                <w:shd w:val="clear" w:color="auto" w:fill="FFFAF0"/>
              </w:rPr>
            </w:pPr>
            <w:r>
              <w:rPr>
                <w:color w:val="000000"/>
                <w:shd w:val="clear" w:color="auto" w:fill="FFFAF0"/>
              </w:rPr>
              <w:t>Допунска</w:t>
            </w:r>
            <w:r w:rsidR="003904DF" w:rsidRPr="0030774A">
              <w:rPr>
                <w:color w:val="000000"/>
                <w:shd w:val="clear" w:color="auto" w:fill="FFFAF0"/>
              </w:rPr>
              <w:t>:</w:t>
            </w:r>
          </w:p>
          <w:p w14:paraId="362FA3C9" w14:textId="25684390" w:rsidR="00E82590" w:rsidRPr="00E82590" w:rsidRDefault="00E82590" w:rsidP="00CF5F70">
            <w:pPr>
              <w:jc w:val="both"/>
              <w:rPr>
                <w:color w:val="000000"/>
                <w:shd w:val="clear" w:color="auto" w:fill="FFFAF0"/>
                <w:lang w:val="sr-Cyrl-BA"/>
              </w:rPr>
            </w:pPr>
            <w:r>
              <w:rPr>
                <w:color w:val="000000"/>
                <w:shd w:val="clear" w:color="auto" w:fill="FFFAF0"/>
              </w:rPr>
              <w:t xml:space="preserve">З. Марошан (2008), </w:t>
            </w:r>
            <w:r>
              <w:rPr>
                <w:i/>
                <w:color w:val="000000"/>
                <w:shd w:val="clear" w:color="auto" w:fill="FFFAF0"/>
              </w:rPr>
              <w:t>Пословни информациони системи</w:t>
            </w:r>
            <w:r>
              <w:rPr>
                <w:color w:val="000000"/>
                <w:shd w:val="clear" w:color="auto" w:fill="FFFAF0"/>
              </w:rPr>
              <w:t xml:space="preserve">, </w:t>
            </w:r>
            <w:r>
              <w:rPr>
                <w:color w:val="000000"/>
                <w:shd w:val="clear" w:color="auto" w:fill="FFFAF0"/>
                <w:lang w:val="sr-Cyrl-BA"/>
              </w:rPr>
              <w:t>Нови Сад, Висока пословна школа</w:t>
            </w:r>
            <w:r>
              <w:rPr>
                <w:color w:val="000000"/>
                <w:shd w:val="clear" w:color="auto" w:fill="FFFAF0"/>
                <w:lang w:val="sr-Latn-BA"/>
              </w:rPr>
              <w:t>.</w:t>
            </w:r>
          </w:p>
          <w:p w14:paraId="3C1E8198" w14:textId="77777777" w:rsidR="003904DF" w:rsidRDefault="003904DF" w:rsidP="00CF5F70">
            <w:pPr>
              <w:jc w:val="both"/>
            </w:pPr>
            <w:r>
              <w:rPr>
                <w:color w:val="000000"/>
                <w:shd w:val="clear" w:color="auto" w:fill="FFFAF0"/>
              </w:rPr>
              <w:lastRenderedPageBreak/>
              <w:t>R</w:t>
            </w:r>
            <w:r w:rsidRPr="009F1779">
              <w:rPr>
                <w:color w:val="000000"/>
                <w:shd w:val="clear" w:color="auto" w:fill="FFFAF0"/>
              </w:rPr>
              <w:t>. K</w:t>
            </w:r>
            <w:r>
              <w:rPr>
                <w:color w:val="000000"/>
                <w:shd w:val="clear" w:color="auto" w:fill="FFFAF0"/>
              </w:rPr>
              <w:t>ell</w:t>
            </w:r>
            <w:r w:rsidRPr="009F1779">
              <w:rPr>
                <w:color w:val="000000"/>
                <w:shd w:val="clear" w:color="auto" w:fill="FFFAF0"/>
              </w:rPr>
              <w:t xml:space="preserve">y </w:t>
            </w:r>
            <w:r>
              <w:rPr>
                <w:color w:val="000000"/>
                <w:shd w:val="clear" w:color="auto" w:fill="FFFAF0"/>
              </w:rPr>
              <w:t>Rainer</w:t>
            </w:r>
            <w:r w:rsidRPr="009F1779">
              <w:rPr>
                <w:color w:val="000000"/>
                <w:shd w:val="clear" w:color="auto" w:fill="FFFAF0"/>
              </w:rPr>
              <w:t xml:space="preserve">, </w:t>
            </w:r>
            <w:r w:rsidR="00427860">
              <w:rPr>
                <w:color w:val="000000"/>
                <w:shd w:val="clear" w:color="auto" w:fill="FFFAF0"/>
                <w:lang w:val="sr-Latn-BA"/>
              </w:rPr>
              <w:t>B</w:t>
            </w:r>
            <w:r>
              <w:rPr>
                <w:color w:val="000000"/>
                <w:shd w:val="clear" w:color="auto" w:fill="FFFAF0"/>
              </w:rPr>
              <w:t>rad</w:t>
            </w:r>
            <w:r w:rsidR="00427860">
              <w:rPr>
                <w:color w:val="000000"/>
                <w:shd w:val="clear" w:color="auto" w:fill="FFFAF0"/>
              </w:rPr>
              <w:t xml:space="preserve"> </w:t>
            </w:r>
            <w:r>
              <w:rPr>
                <w:color w:val="000000"/>
                <w:shd w:val="clear" w:color="auto" w:fill="FFFAF0"/>
              </w:rPr>
              <w:t>Prince</w:t>
            </w:r>
            <w:r w:rsidRPr="009F1779">
              <w:rPr>
                <w:color w:val="000000"/>
                <w:shd w:val="clear" w:color="auto" w:fill="FFFAF0"/>
              </w:rPr>
              <w:t xml:space="preserve">, </w:t>
            </w:r>
            <w:r>
              <w:rPr>
                <w:color w:val="000000"/>
                <w:shd w:val="clear" w:color="auto" w:fill="FFFAF0"/>
              </w:rPr>
              <w:t>Case</w:t>
            </w:r>
            <w:r w:rsidRPr="009F1779">
              <w:rPr>
                <w:color w:val="000000"/>
                <w:shd w:val="clear" w:color="auto" w:fill="FFFAF0"/>
              </w:rPr>
              <w:t xml:space="preserve">y </w:t>
            </w:r>
            <w:r>
              <w:rPr>
                <w:color w:val="000000"/>
                <w:shd w:val="clear" w:color="auto" w:fill="FFFAF0"/>
              </w:rPr>
              <w:t>Г</w:t>
            </w:r>
            <w:r w:rsidRPr="009F1779">
              <w:rPr>
                <w:color w:val="000000"/>
                <w:shd w:val="clear" w:color="auto" w:fill="FFFAF0"/>
              </w:rPr>
              <w:t xml:space="preserve">. </w:t>
            </w:r>
            <w:r>
              <w:rPr>
                <w:color w:val="000000"/>
                <w:shd w:val="clear" w:color="auto" w:fill="FFFAF0"/>
              </w:rPr>
              <w:t xml:space="preserve">Cegielski (2013), </w:t>
            </w:r>
            <w:r w:rsidRPr="009F1779">
              <w:rPr>
                <w:i/>
                <w:color w:val="000000"/>
                <w:shd w:val="clear" w:color="auto" w:fill="FFFAF0"/>
              </w:rPr>
              <w:t>I</w:t>
            </w:r>
            <w:r>
              <w:rPr>
                <w:i/>
                <w:color w:val="000000"/>
                <w:shd w:val="clear" w:color="auto" w:fill="FFFAF0"/>
              </w:rPr>
              <w:t>ntroductionto</w:t>
            </w:r>
            <w:r w:rsidRPr="009F1779">
              <w:rPr>
                <w:i/>
                <w:color w:val="000000"/>
                <w:shd w:val="clear" w:color="auto" w:fill="FFFAF0"/>
              </w:rPr>
              <w:t xml:space="preserve"> I</w:t>
            </w:r>
            <w:r>
              <w:rPr>
                <w:i/>
                <w:color w:val="000000"/>
                <w:shd w:val="clear" w:color="auto" w:fill="FFFAF0"/>
              </w:rPr>
              <w:t>nformation</w:t>
            </w:r>
            <w:r w:rsidR="00427860">
              <w:rPr>
                <w:i/>
                <w:color w:val="000000"/>
                <w:shd w:val="clear" w:color="auto" w:fill="FFFAF0"/>
              </w:rPr>
              <w:t xml:space="preserve"> </w:t>
            </w:r>
            <w:r>
              <w:rPr>
                <w:i/>
                <w:color w:val="000000"/>
                <w:shd w:val="clear" w:color="auto" w:fill="FFFAF0"/>
              </w:rPr>
              <w:t>S</w:t>
            </w:r>
            <w:r w:rsidRPr="009F1779">
              <w:rPr>
                <w:i/>
                <w:color w:val="000000"/>
                <w:shd w:val="clear" w:color="auto" w:fill="FFFAF0"/>
              </w:rPr>
              <w:t>y</w:t>
            </w:r>
            <w:r>
              <w:rPr>
                <w:i/>
                <w:color w:val="000000"/>
                <w:shd w:val="clear" w:color="auto" w:fill="FFFAF0"/>
              </w:rPr>
              <w:t>stems</w:t>
            </w:r>
            <w:r>
              <w:rPr>
                <w:color w:val="000000"/>
                <w:shd w:val="clear" w:color="auto" w:fill="FFFAF0"/>
              </w:rPr>
              <w:t xml:space="preserve">, </w:t>
            </w:r>
            <w:r w:rsidRPr="009F1779">
              <w:rPr>
                <w:color w:val="000000"/>
                <w:shd w:val="clear" w:color="auto" w:fill="FFFAF0"/>
              </w:rPr>
              <w:t>W</w:t>
            </w:r>
            <w:r>
              <w:rPr>
                <w:color w:val="000000"/>
                <w:shd w:val="clear" w:color="auto" w:fill="FFFAF0"/>
              </w:rPr>
              <w:t>ile</w:t>
            </w:r>
            <w:r w:rsidRPr="009F1779">
              <w:rPr>
                <w:color w:val="000000"/>
                <w:shd w:val="clear" w:color="auto" w:fill="FFFAF0"/>
              </w:rPr>
              <w:t xml:space="preserve">y; 5 </w:t>
            </w:r>
            <w:r>
              <w:rPr>
                <w:color w:val="000000"/>
                <w:shd w:val="clear" w:color="auto" w:fill="FFFAF0"/>
              </w:rPr>
              <w:t>edition</w:t>
            </w:r>
          </w:p>
          <w:p w14:paraId="795E895E" w14:textId="77777777" w:rsidR="003904DF" w:rsidRPr="002D43DE" w:rsidRDefault="003904DF" w:rsidP="004278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lang w:val="sr-Cyrl-CS"/>
              </w:rPr>
              <w:t>Haag</w:t>
            </w:r>
            <w:r w:rsidRPr="0030774A">
              <w:t>,</w:t>
            </w:r>
            <w:r>
              <w:rPr>
                <w:lang w:val="sr-Cyrl-CS"/>
              </w:rPr>
              <w:t>S</w:t>
            </w:r>
            <w:r w:rsidRPr="0030774A">
              <w:rPr>
                <w:lang w:val="sr-Cyrl-CS"/>
              </w:rPr>
              <w:t xml:space="preserve">., </w:t>
            </w:r>
            <w:r w:rsidRPr="0030774A">
              <w:t>&amp;</w:t>
            </w:r>
            <w:r>
              <w:rPr>
                <w:lang w:val="sr-Cyrl-CS"/>
              </w:rPr>
              <w:t>Cummings</w:t>
            </w:r>
            <w:r w:rsidRPr="0030774A">
              <w:t>,</w:t>
            </w:r>
            <w:r>
              <w:rPr>
                <w:lang w:val="sr-Cyrl-CS"/>
              </w:rPr>
              <w:t>M</w:t>
            </w:r>
            <w:r w:rsidRPr="0030774A">
              <w:rPr>
                <w:lang w:val="sr-Cyrl-CS"/>
              </w:rPr>
              <w:t>.</w:t>
            </w:r>
            <w:r w:rsidRPr="0030774A">
              <w:rPr>
                <w:color w:val="000000"/>
                <w:shd w:val="clear" w:color="auto" w:fill="FFFAF0"/>
              </w:rPr>
              <w:t>(2008).</w:t>
            </w:r>
            <w:r w:rsidRPr="0030774A">
              <w:rPr>
                <w:i/>
                <w:color w:val="000000"/>
                <w:shd w:val="clear" w:color="auto" w:fill="FFFAF0"/>
              </w:rPr>
              <w:t>I</w:t>
            </w:r>
            <w:r>
              <w:rPr>
                <w:i/>
                <w:color w:val="000000"/>
                <w:shd w:val="clear" w:color="auto" w:fill="FFFAF0"/>
              </w:rPr>
              <w:t>nformation</w:t>
            </w:r>
            <w:r w:rsidR="00427860">
              <w:rPr>
                <w:i/>
                <w:color w:val="000000"/>
                <w:shd w:val="clear" w:color="auto" w:fill="FFFAF0"/>
              </w:rPr>
              <w:t xml:space="preserve"> </w:t>
            </w:r>
            <w:r>
              <w:rPr>
                <w:i/>
                <w:color w:val="000000"/>
                <w:shd w:val="clear" w:color="auto" w:fill="FFFAF0"/>
              </w:rPr>
              <w:t>s</w:t>
            </w:r>
            <w:r w:rsidRPr="0030774A">
              <w:rPr>
                <w:i/>
                <w:color w:val="000000"/>
                <w:shd w:val="clear" w:color="auto" w:fill="FFFAF0"/>
              </w:rPr>
              <w:t>y</w:t>
            </w:r>
            <w:r>
              <w:rPr>
                <w:i/>
                <w:color w:val="000000"/>
                <w:shd w:val="clear" w:color="auto" w:fill="FFFAF0"/>
              </w:rPr>
              <w:t>stems</w:t>
            </w:r>
            <w:r w:rsidR="00427860">
              <w:rPr>
                <w:i/>
                <w:color w:val="000000"/>
                <w:shd w:val="clear" w:color="auto" w:fill="FFFAF0"/>
              </w:rPr>
              <w:t xml:space="preserve"> </w:t>
            </w:r>
            <w:r>
              <w:rPr>
                <w:i/>
                <w:color w:val="000000"/>
                <w:shd w:val="clear" w:color="auto" w:fill="FFFAF0"/>
              </w:rPr>
              <w:t>essentials</w:t>
            </w:r>
            <w:r w:rsidRPr="0030774A">
              <w:rPr>
                <w:color w:val="000000"/>
                <w:shd w:val="clear" w:color="auto" w:fill="FFFAF0"/>
              </w:rPr>
              <w:t xml:space="preserve">, </w:t>
            </w:r>
            <w:r w:rsidR="00427860">
              <w:rPr>
                <w:color w:val="000000"/>
                <w:shd w:val="clear" w:color="auto" w:fill="FFFAF0"/>
              </w:rPr>
              <w:t>B</w:t>
            </w:r>
            <w:r>
              <w:rPr>
                <w:color w:val="000000"/>
                <w:shd w:val="clear" w:color="auto" w:fill="FFFAF0"/>
              </w:rPr>
              <w:t>oston</w:t>
            </w:r>
            <w:r w:rsidRPr="0030774A">
              <w:rPr>
                <w:color w:val="000000"/>
                <w:shd w:val="clear" w:color="auto" w:fill="FFFAF0"/>
              </w:rPr>
              <w:t xml:space="preserve">: </w:t>
            </w:r>
            <w:r>
              <w:rPr>
                <w:color w:val="000000"/>
                <w:shd w:val="clear" w:color="auto" w:fill="FFFAF0"/>
              </w:rPr>
              <w:t>McГra</w:t>
            </w:r>
            <w:r w:rsidRPr="0030774A">
              <w:rPr>
                <w:color w:val="000000"/>
                <w:shd w:val="clear" w:color="auto" w:fill="FFFAF0"/>
              </w:rPr>
              <w:t>w-</w:t>
            </w:r>
            <w:r>
              <w:rPr>
                <w:color w:val="000000"/>
                <w:shd w:val="clear" w:color="auto" w:fill="FFFAF0"/>
              </w:rPr>
              <w:t>Hill</w:t>
            </w:r>
            <w:r w:rsidRPr="0030774A">
              <w:rPr>
                <w:color w:val="000000"/>
                <w:shd w:val="clear" w:color="auto" w:fill="FFFAF0"/>
              </w:rPr>
              <w:t>.</w:t>
            </w:r>
          </w:p>
        </w:tc>
      </w:tr>
      <w:tr w:rsidR="003904DF" w:rsidRPr="002D43DE" w14:paraId="533973F7" w14:textId="77777777" w:rsidTr="00452B50">
        <w:tc>
          <w:tcPr>
            <w:tcW w:w="4206" w:type="dxa"/>
            <w:gridSpan w:val="3"/>
          </w:tcPr>
          <w:p w14:paraId="47D00F37" w14:textId="77777777" w:rsidR="003904DF" w:rsidRPr="002D43DE" w:rsidRDefault="0042786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lastRenderedPageBreak/>
              <w:t>Број часова активне наставе</w:t>
            </w:r>
          </w:p>
        </w:tc>
        <w:tc>
          <w:tcPr>
            <w:tcW w:w="2767" w:type="dxa"/>
            <w:gridSpan w:val="2"/>
          </w:tcPr>
          <w:p w14:paraId="13E49862" w14:textId="77777777" w:rsidR="003904DF" w:rsidRPr="002D43DE" w:rsidRDefault="00427860" w:rsidP="00CF5F70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Теоријска настава</w:t>
            </w:r>
            <w:r w:rsidR="003904DF" w:rsidRPr="002D43DE">
              <w:rPr>
                <w:b/>
                <w:sz w:val="24"/>
                <w:szCs w:val="24"/>
                <w:lang w:val="sr-Cyrl-CS"/>
              </w:rPr>
              <w:t xml:space="preserve">: </w:t>
            </w:r>
            <w:r w:rsidR="003904DF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15" w:type="dxa"/>
            <w:gridSpan w:val="3"/>
          </w:tcPr>
          <w:p w14:paraId="43B6B48E" w14:textId="77777777" w:rsidR="003904DF" w:rsidRPr="002D43DE" w:rsidRDefault="00427860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Практична настава</w:t>
            </w:r>
            <w:r w:rsidR="003904DF" w:rsidRPr="002D43DE">
              <w:rPr>
                <w:b/>
                <w:sz w:val="24"/>
                <w:szCs w:val="24"/>
                <w:lang w:val="ru-RU"/>
              </w:rPr>
              <w:t xml:space="preserve">: </w:t>
            </w:r>
            <w:r w:rsidR="003904DF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3904DF" w:rsidRPr="002D43DE" w14:paraId="74BC67EE" w14:textId="77777777" w:rsidTr="0019398C">
        <w:tc>
          <w:tcPr>
            <w:tcW w:w="9288" w:type="dxa"/>
            <w:gridSpan w:val="8"/>
          </w:tcPr>
          <w:p w14:paraId="5E22B667" w14:textId="77777777" w:rsidR="003904DF" w:rsidRPr="002D43DE" w:rsidRDefault="00427860" w:rsidP="004278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Оцена знања</w:t>
            </w:r>
            <w:r w:rsidR="003904DF" w:rsidRPr="002D43DE">
              <w:rPr>
                <w:b/>
                <w:bCs/>
                <w:sz w:val="24"/>
                <w:szCs w:val="24"/>
                <w:lang w:val="sr-Cyrl-CS"/>
              </w:rPr>
              <w:t xml:space="preserve"> (</w:t>
            </w:r>
            <w:r>
              <w:rPr>
                <w:b/>
                <w:bCs/>
                <w:sz w:val="24"/>
                <w:szCs w:val="24"/>
                <w:lang w:val="sr-Cyrl-CS"/>
              </w:rPr>
              <w:t>максимални број поена</w:t>
            </w:r>
            <w:r w:rsidR="003904DF" w:rsidRPr="002D43DE">
              <w:rPr>
                <w:b/>
                <w:bCs/>
                <w:sz w:val="24"/>
                <w:szCs w:val="24"/>
                <w:lang w:val="sr-Cyrl-CS"/>
              </w:rPr>
              <w:t xml:space="preserve"> 100)</w:t>
            </w:r>
          </w:p>
        </w:tc>
      </w:tr>
      <w:tr w:rsidR="003904DF" w:rsidRPr="002D43DE" w14:paraId="39A3195C" w14:textId="77777777" w:rsidTr="00452B50">
        <w:tc>
          <w:tcPr>
            <w:tcW w:w="6214" w:type="dxa"/>
            <w:gridSpan w:val="4"/>
          </w:tcPr>
          <w:p w14:paraId="7AEBFF7B" w14:textId="77777777" w:rsidR="003904DF" w:rsidRPr="002D43DE" w:rsidRDefault="00427860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835" w:type="dxa"/>
            <w:gridSpan w:val="2"/>
            <w:vAlign w:val="center"/>
          </w:tcPr>
          <w:p w14:paraId="4AB512C9" w14:textId="6B456371" w:rsidR="003904DF" w:rsidRPr="007D0D0A" w:rsidRDefault="007D0D0A" w:rsidP="00E775EE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1660" w:type="dxa"/>
            <w:shd w:val="clear" w:color="auto" w:fill="auto"/>
          </w:tcPr>
          <w:p w14:paraId="1F9E81A9" w14:textId="77777777" w:rsidR="003904DF" w:rsidRPr="002D43DE" w:rsidRDefault="0042786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Завршни испит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EE105AA" w14:textId="501686FD" w:rsidR="003904DF" w:rsidRPr="00871C72" w:rsidRDefault="00871C72" w:rsidP="00E775EE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60</w:t>
            </w:r>
          </w:p>
        </w:tc>
      </w:tr>
      <w:tr w:rsidR="003904DF" w:rsidRPr="002D43DE" w14:paraId="5557FEAF" w14:textId="77777777" w:rsidTr="00452B50">
        <w:tc>
          <w:tcPr>
            <w:tcW w:w="6214" w:type="dxa"/>
            <w:gridSpan w:val="4"/>
          </w:tcPr>
          <w:p w14:paraId="4110A6A7" w14:textId="77777777" w:rsidR="003904DF" w:rsidRPr="002D43DE" w:rsidRDefault="00423D2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14:paraId="36D63267" w14:textId="77777777" w:rsidR="003904DF" w:rsidRPr="002D43DE" w:rsidRDefault="003904D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14:paraId="52587C2C" w14:textId="77777777" w:rsidR="003904DF" w:rsidRPr="002D43DE" w:rsidRDefault="00423D2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579" w:type="dxa"/>
            <w:shd w:val="clear" w:color="auto" w:fill="auto"/>
          </w:tcPr>
          <w:p w14:paraId="27A08D43" w14:textId="560357E4" w:rsidR="003904DF" w:rsidRPr="00871C72" w:rsidRDefault="00871C72" w:rsidP="00E775EE">
            <w:pPr>
              <w:jc w:val="center"/>
              <w:rPr>
                <w:b/>
                <w:iCs/>
                <w:sz w:val="24"/>
                <w:szCs w:val="24"/>
                <w:lang w:val="sr-Latn-RS"/>
              </w:rPr>
            </w:pPr>
            <w:r>
              <w:rPr>
                <w:b/>
                <w:iCs/>
                <w:sz w:val="24"/>
                <w:szCs w:val="24"/>
                <w:lang w:val="sr-Latn-RS"/>
              </w:rPr>
              <w:t>60</w:t>
            </w:r>
          </w:p>
        </w:tc>
      </w:tr>
      <w:tr w:rsidR="003904DF" w:rsidRPr="002D43DE" w14:paraId="7E0C61AA" w14:textId="77777777" w:rsidTr="00452B50">
        <w:tc>
          <w:tcPr>
            <w:tcW w:w="6214" w:type="dxa"/>
            <w:gridSpan w:val="4"/>
          </w:tcPr>
          <w:p w14:paraId="2BD25405" w14:textId="77777777" w:rsidR="003904DF" w:rsidRPr="002D43DE" w:rsidRDefault="00423D2B" w:rsidP="00423D2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Провера знања у току наставе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 (</w:t>
            </w:r>
            <w:r>
              <w:rPr>
                <w:sz w:val="24"/>
                <w:szCs w:val="24"/>
                <w:lang w:val="sr-Cyrl-CS"/>
              </w:rPr>
              <w:t>колоквијуми</w:t>
            </w:r>
            <w:r w:rsidR="003904DF" w:rsidRPr="002D43DE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35" w:type="dxa"/>
            <w:gridSpan w:val="2"/>
            <w:vAlign w:val="center"/>
          </w:tcPr>
          <w:p w14:paraId="3EEE127E" w14:textId="22AA6A20" w:rsidR="003904DF" w:rsidRPr="007D0D0A" w:rsidRDefault="007D0D0A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660" w:type="dxa"/>
            <w:shd w:val="clear" w:color="auto" w:fill="auto"/>
          </w:tcPr>
          <w:p w14:paraId="4E483AF9" w14:textId="77777777" w:rsidR="003904DF" w:rsidRPr="002D43DE" w:rsidRDefault="00423D2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579" w:type="dxa"/>
            <w:shd w:val="clear" w:color="auto" w:fill="auto"/>
          </w:tcPr>
          <w:p w14:paraId="440B3C12" w14:textId="64CFB87A" w:rsidR="003904DF" w:rsidRPr="008460E1" w:rsidRDefault="003904DF" w:rsidP="00CF5F70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3904DF" w:rsidRPr="002D43DE" w14:paraId="6AC00BAF" w14:textId="77777777" w:rsidTr="00452B50">
        <w:tc>
          <w:tcPr>
            <w:tcW w:w="6214" w:type="dxa"/>
            <w:gridSpan w:val="4"/>
          </w:tcPr>
          <w:p w14:paraId="3C0BC2E0" w14:textId="77777777" w:rsidR="003904DF" w:rsidRPr="002D43DE" w:rsidRDefault="00423D2B" w:rsidP="00423D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Остале активности учешће студената у раду на предавањима и вежбама</w:t>
            </w: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14:paraId="2A3FD8A1" w14:textId="29579CF8" w:rsidR="003904DF" w:rsidRPr="002D43DE" w:rsidRDefault="007D0D0A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14:paraId="6E665660" w14:textId="77777777" w:rsidR="003904DF" w:rsidRPr="002D43DE" w:rsidRDefault="003904DF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579" w:type="dxa"/>
            <w:shd w:val="clear" w:color="auto" w:fill="auto"/>
          </w:tcPr>
          <w:p w14:paraId="670CA26D" w14:textId="77777777" w:rsidR="003904DF" w:rsidRPr="002D43DE" w:rsidRDefault="003904D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3904DF" w:rsidRPr="002D43DE" w14:paraId="0E2EC8E4" w14:textId="77777777" w:rsidTr="00452B50">
        <w:tc>
          <w:tcPr>
            <w:tcW w:w="6214" w:type="dxa"/>
            <w:gridSpan w:val="4"/>
          </w:tcPr>
          <w:p w14:paraId="648D1B7A" w14:textId="77777777" w:rsidR="003904DF" w:rsidRPr="002D43DE" w:rsidRDefault="00423D2B" w:rsidP="00423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Практичан рад</w:t>
            </w:r>
            <w:r w:rsidR="003904DF" w:rsidRPr="002D43DE">
              <w:rPr>
                <w:sz w:val="24"/>
                <w:szCs w:val="24"/>
                <w:lang w:val="sr-Cyrl-CS"/>
              </w:rPr>
              <w:t xml:space="preserve">: </w:t>
            </w:r>
            <w:r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835" w:type="dxa"/>
            <w:gridSpan w:val="2"/>
            <w:vAlign w:val="center"/>
          </w:tcPr>
          <w:p w14:paraId="14640E89" w14:textId="6F648545" w:rsidR="003904DF" w:rsidRPr="007D0D0A" w:rsidRDefault="007D0D0A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660" w:type="dxa"/>
            <w:shd w:val="clear" w:color="auto" w:fill="auto"/>
          </w:tcPr>
          <w:p w14:paraId="5D8E50DF" w14:textId="77777777" w:rsidR="003904DF" w:rsidRPr="002D43DE" w:rsidRDefault="003904D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579" w:type="dxa"/>
            <w:shd w:val="clear" w:color="auto" w:fill="auto"/>
          </w:tcPr>
          <w:p w14:paraId="37C15035" w14:textId="77777777" w:rsidR="003904DF" w:rsidRPr="002D43DE" w:rsidRDefault="003904D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14:paraId="33DD78D1" w14:textId="77777777" w:rsidR="006B1437" w:rsidRDefault="00196F0F"/>
    <w:sectPr w:rsidR="006B1437" w:rsidSect="0095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D1B4E" w14:textId="77777777" w:rsidR="00196F0F" w:rsidRDefault="00196F0F" w:rsidP="003904DF">
      <w:r>
        <w:separator/>
      </w:r>
    </w:p>
  </w:endnote>
  <w:endnote w:type="continuationSeparator" w:id="0">
    <w:p w14:paraId="5CAEA6B7" w14:textId="77777777" w:rsidR="00196F0F" w:rsidRDefault="00196F0F" w:rsidP="0039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99CF2" w14:textId="77777777" w:rsidR="00196F0F" w:rsidRDefault="00196F0F" w:rsidP="003904DF">
      <w:r>
        <w:separator/>
      </w:r>
    </w:p>
  </w:footnote>
  <w:footnote w:type="continuationSeparator" w:id="0">
    <w:p w14:paraId="4F9EA9F4" w14:textId="77777777" w:rsidR="00196F0F" w:rsidRDefault="00196F0F" w:rsidP="0039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5F5"/>
    <w:multiLevelType w:val="hybridMultilevel"/>
    <w:tmpl w:val="6D54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B67"/>
    <w:multiLevelType w:val="hybridMultilevel"/>
    <w:tmpl w:val="72AA7DB0"/>
    <w:lvl w:ilvl="0" w:tplc="4F5E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6ED0"/>
    <w:multiLevelType w:val="hybridMultilevel"/>
    <w:tmpl w:val="CDA4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2731"/>
    <w:multiLevelType w:val="hybridMultilevel"/>
    <w:tmpl w:val="6E38D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44A3D75"/>
    <w:multiLevelType w:val="hybridMultilevel"/>
    <w:tmpl w:val="D2F49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1D83"/>
    <w:multiLevelType w:val="hybridMultilevel"/>
    <w:tmpl w:val="DCF670D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43B1C7C"/>
    <w:multiLevelType w:val="hybridMultilevel"/>
    <w:tmpl w:val="CD38970A"/>
    <w:lvl w:ilvl="0" w:tplc="4F5E5D9A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841B7C"/>
    <w:multiLevelType w:val="hybridMultilevel"/>
    <w:tmpl w:val="47423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95789"/>
    <w:multiLevelType w:val="hybridMultilevel"/>
    <w:tmpl w:val="C5C8F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8F2810"/>
    <w:multiLevelType w:val="hybridMultilevel"/>
    <w:tmpl w:val="748E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6649"/>
    <w:multiLevelType w:val="hybridMultilevel"/>
    <w:tmpl w:val="B8B4533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C48"/>
    <w:rsid w:val="00033B98"/>
    <w:rsid w:val="000E1B24"/>
    <w:rsid w:val="0019398C"/>
    <w:rsid w:val="00196F0F"/>
    <w:rsid w:val="001A13E2"/>
    <w:rsid w:val="002D3C48"/>
    <w:rsid w:val="002D43DE"/>
    <w:rsid w:val="003904DF"/>
    <w:rsid w:val="003B65AD"/>
    <w:rsid w:val="00423D2B"/>
    <w:rsid w:val="00427860"/>
    <w:rsid w:val="004358CB"/>
    <w:rsid w:val="00436748"/>
    <w:rsid w:val="00452B50"/>
    <w:rsid w:val="006A3966"/>
    <w:rsid w:val="006F533B"/>
    <w:rsid w:val="007D0D0A"/>
    <w:rsid w:val="008460E1"/>
    <w:rsid w:val="00871C72"/>
    <w:rsid w:val="008D47D3"/>
    <w:rsid w:val="008F015E"/>
    <w:rsid w:val="009550FF"/>
    <w:rsid w:val="0097546C"/>
    <w:rsid w:val="00985D99"/>
    <w:rsid w:val="009D7D58"/>
    <w:rsid w:val="00AB2039"/>
    <w:rsid w:val="00AE29C4"/>
    <w:rsid w:val="00B22E20"/>
    <w:rsid w:val="00BF44D3"/>
    <w:rsid w:val="00C50B31"/>
    <w:rsid w:val="00CF5F70"/>
    <w:rsid w:val="00D23464"/>
    <w:rsid w:val="00D31C6C"/>
    <w:rsid w:val="00D56CD5"/>
    <w:rsid w:val="00E82590"/>
    <w:rsid w:val="00F71AED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2F68"/>
  <w15:docId w15:val="{F5143731-487C-444E-A1EF-173B713D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hps">
    <w:name w:val="hps"/>
    <w:rsid w:val="003B65AD"/>
    <w:rPr>
      <w:rFonts w:cs="Times New Roman"/>
    </w:rPr>
  </w:style>
  <w:style w:type="character" w:customStyle="1" w:styleId="apple-converted-space">
    <w:name w:val="apple-converted-space"/>
    <w:rsid w:val="00CF5F70"/>
  </w:style>
  <w:style w:type="paragraph" w:styleId="Header">
    <w:name w:val="header"/>
    <w:basedOn w:val="Normal"/>
    <w:link w:val="HeaderChar"/>
    <w:uiPriority w:val="99"/>
    <w:unhideWhenUsed/>
    <w:rsid w:val="0039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DF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9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4DF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bl</cp:lastModifiedBy>
  <cp:revision>8</cp:revision>
  <dcterms:created xsi:type="dcterms:W3CDTF">2017-03-09T20:11:00Z</dcterms:created>
  <dcterms:modified xsi:type="dcterms:W3CDTF">2020-03-22T08:54:00Z</dcterms:modified>
</cp:coreProperties>
</file>