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059" w:type="dxa"/>
        <w:tblInd w:w="-411" w:type="dxa"/>
        <w:tblLook w:val="04A0" w:firstRow="1" w:lastRow="0" w:firstColumn="1" w:lastColumn="0" w:noHBand="0" w:noVBand="1"/>
      </w:tblPr>
      <w:tblGrid>
        <w:gridCol w:w="4574"/>
        <w:gridCol w:w="3507"/>
        <w:gridCol w:w="1978"/>
      </w:tblGrid>
      <w:tr w:rsidR="00ED32B0" w:rsidTr="00575812"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D32B0" w:rsidRPr="00D11975" w:rsidRDefault="00575812" w:rsidP="00ED32B0">
            <w:pPr>
              <w:rPr>
                <w:b/>
                <w:color w:val="00B050"/>
                <w:sz w:val="36"/>
                <w:szCs w:val="36"/>
                <w:lang w:val="sr-Cyrl-RS"/>
              </w:rPr>
            </w:pPr>
            <w:r w:rsidRPr="00731D32">
              <w:rPr>
                <w:b/>
                <w:color w:val="000000" w:themeColor="text1"/>
                <w:sz w:val="36"/>
                <w:szCs w:val="36"/>
                <w:lang w:val="sr-Cyrl-RS"/>
              </w:rPr>
              <w:t xml:space="preserve">Материјал </w:t>
            </w:r>
            <w:r w:rsidR="00ED32B0" w:rsidRPr="00731D32">
              <w:rPr>
                <w:b/>
                <w:color w:val="000000" w:themeColor="text1"/>
                <w:sz w:val="36"/>
                <w:szCs w:val="36"/>
                <w:lang w:val="sr-Cyrl-RS"/>
              </w:rPr>
              <w:t>18-03-В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32B0" w:rsidRPr="00D11975" w:rsidRDefault="00ED32B0" w:rsidP="00D11975">
            <w:pPr>
              <w:ind w:left="-284"/>
              <w:jc w:val="center"/>
              <w:rPr>
                <w:b/>
                <w:color w:val="00B050"/>
                <w:sz w:val="36"/>
                <w:szCs w:val="36"/>
                <w:lang w:val="sr-Cyrl-RS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32B0" w:rsidRPr="00ED32B0" w:rsidRDefault="00ED32B0" w:rsidP="0021275B">
            <w:pPr>
              <w:ind w:left="57" w:right="-57"/>
              <w:rPr>
                <w:bCs/>
                <w:sz w:val="24"/>
                <w:szCs w:val="24"/>
                <w:lang w:val="sr-Cyrl-RS"/>
              </w:rPr>
            </w:pPr>
          </w:p>
        </w:tc>
      </w:tr>
    </w:tbl>
    <w:p w:rsidR="00575812" w:rsidRDefault="00575812"/>
    <w:tbl>
      <w:tblPr>
        <w:tblStyle w:val="TableGrid"/>
        <w:tblW w:w="10059" w:type="dxa"/>
        <w:tblInd w:w="-416" w:type="dxa"/>
        <w:tblLook w:val="04A0" w:firstRow="1" w:lastRow="0" w:firstColumn="1" w:lastColumn="0" w:noHBand="0" w:noVBand="1"/>
      </w:tblPr>
      <w:tblGrid>
        <w:gridCol w:w="1067"/>
        <w:gridCol w:w="7014"/>
        <w:gridCol w:w="1978"/>
      </w:tblGrid>
      <w:tr w:rsidR="00AA77CD" w:rsidTr="00575812">
        <w:tc>
          <w:tcPr>
            <w:tcW w:w="1067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77CD" w:rsidRPr="001B41F9" w:rsidRDefault="00AA77CD" w:rsidP="009A2252">
            <w:pPr>
              <w:ind w:left="57"/>
              <w:rPr>
                <w:b/>
                <w:sz w:val="20"/>
                <w:szCs w:val="20"/>
                <w:lang w:val="sr-Cyrl-CS"/>
              </w:rPr>
            </w:pPr>
            <w:r w:rsidRPr="001B41F9">
              <w:rPr>
                <w:b/>
                <w:sz w:val="20"/>
                <w:szCs w:val="20"/>
                <w:lang w:val="sr-Cyrl-CS"/>
              </w:rPr>
              <w:t>ПРЕДМЕТ</w:t>
            </w:r>
          </w:p>
        </w:tc>
        <w:tc>
          <w:tcPr>
            <w:tcW w:w="7014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AA77CD" w:rsidRPr="00575812" w:rsidRDefault="00AA77CD" w:rsidP="00575812">
            <w:pPr>
              <w:ind w:left="57"/>
              <w:rPr>
                <w:b/>
                <w:sz w:val="28"/>
                <w:szCs w:val="28"/>
                <w:lang w:val="sr-Cyrl-RS"/>
              </w:rPr>
            </w:pPr>
            <w:r w:rsidRPr="00575812">
              <w:rPr>
                <w:b/>
                <w:sz w:val="28"/>
                <w:szCs w:val="28"/>
                <w:lang w:val="sr-Cyrl-RS"/>
              </w:rPr>
              <w:t>ИСТРАЖИВАЊЕ ТРЖИШТ</w:t>
            </w:r>
            <w:r w:rsidR="00575812" w:rsidRPr="00575812">
              <w:rPr>
                <w:b/>
                <w:sz w:val="28"/>
                <w:szCs w:val="28"/>
                <w:lang w:val="sr-Cyrl-RS"/>
              </w:rPr>
              <w:t>А</w:t>
            </w:r>
          </w:p>
        </w:tc>
        <w:tc>
          <w:tcPr>
            <w:tcW w:w="1978" w:type="dxa"/>
            <w:tcBorders>
              <w:top w:val="single" w:sz="4" w:space="0" w:color="auto"/>
            </w:tcBorders>
            <w:vAlign w:val="center"/>
          </w:tcPr>
          <w:p w:rsidR="00AA77CD" w:rsidRPr="00D11975" w:rsidRDefault="0021275B" w:rsidP="009A2252">
            <w:pPr>
              <w:ind w:left="57" w:right="57"/>
              <w:jc w:val="center"/>
              <w:rPr>
                <w:b/>
                <w:color w:val="00B050"/>
                <w:sz w:val="36"/>
                <w:szCs w:val="36"/>
                <w:lang w:val="sr-Cyrl-RS"/>
              </w:rPr>
            </w:pPr>
            <w:r>
              <w:rPr>
                <w:bCs/>
                <w:sz w:val="24"/>
                <w:szCs w:val="24"/>
              </w:rPr>
              <w:t>2019/2020</w:t>
            </w:r>
          </w:p>
        </w:tc>
      </w:tr>
    </w:tbl>
    <w:p w:rsidR="00575812" w:rsidRDefault="00575812" w:rsidP="00575812">
      <w:pPr>
        <w:jc w:val="right"/>
        <w:rPr>
          <w:bCs/>
          <w:sz w:val="24"/>
          <w:szCs w:val="24"/>
          <w:lang w:val="sr-Cyrl-RS"/>
        </w:rPr>
      </w:pPr>
    </w:p>
    <w:p w:rsidR="00575812" w:rsidRDefault="00575812" w:rsidP="00575812">
      <w:pPr>
        <w:jc w:val="right"/>
      </w:pPr>
      <w:r>
        <w:rPr>
          <w:bCs/>
          <w:sz w:val="24"/>
          <w:szCs w:val="24"/>
          <w:lang w:val="sr-Cyrl-RS"/>
        </w:rPr>
        <w:t xml:space="preserve">страна 1 од 4 </w:t>
      </w:r>
    </w:p>
    <w:tbl>
      <w:tblPr>
        <w:tblStyle w:val="TableGrid"/>
        <w:tblW w:w="10059" w:type="dxa"/>
        <w:tblInd w:w="-421" w:type="dxa"/>
        <w:tblLayout w:type="fixed"/>
        <w:tblLook w:val="04A0" w:firstRow="1" w:lastRow="0" w:firstColumn="1" w:lastColumn="0" w:noHBand="0" w:noVBand="1"/>
      </w:tblPr>
      <w:tblGrid>
        <w:gridCol w:w="1085"/>
        <w:gridCol w:w="8974"/>
      </w:tblGrid>
      <w:tr w:rsidR="00731D32" w:rsidTr="008A4BC2">
        <w:tc>
          <w:tcPr>
            <w:tcW w:w="1085" w:type="dxa"/>
            <w:tcMar>
              <w:left w:w="0" w:type="dxa"/>
              <w:right w:w="0" w:type="dxa"/>
            </w:tcMar>
            <w:vAlign w:val="center"/>
          </w:tcPr>
          <w:p w:rsidR="00731D32" w:rsidRPr="001B41F9" w:rsidRDefault="00731D32" w:rsidP="009A2252">
            <w:pPr>
              <w:ind w:left="57"/>
              <w:rPr>
                <w:b/>
                <w:sz w:val="20"/>
                <w:szCs w:val="20"/>
                <w:lang w:val="sr-Cyrl-CS"/>
              </w:rPr>
            </w:pPr>
            <w:r w:rsidRPr="00D11975">
              <w:rPr>
                <w:b/>
                <w:sz w:val="20"/>
                <w:szCs w:val="20"/>
                <w:lang w:val="sr-Cyrl-CS"/>
              </w:rPr>
              <w:t>ВЕЖБА</w:t>
            </w:r>
          </w:p>
        </w:tc>
        <w:tc>
          <w:tcPr>
            <w:tcW w:w="8974" w:type="dxa"/>
            <w:tcMar>
              <w:left w:w="0" w:type="dxa"/>
              <w:right w:w="0" w:type="dxa"/>
            </w:tcMar>
          </w:tcPr>
          <w:p w:rsidR="00731D32" w:rsidRDefault="00731D32" w:rsidP="00731D32">
            <w:pPr>
              <w:ind w:left="113"/>
              <w:rPr>
                <w:b/>
                <w:color w:val="00B0F0"/>
                <w:sz w:val="36"/>
                <w:szCs w:val="36"/>
                <w:lang w:val="sr-Cyrl-CS"/>
              </w:rPr>
            </w:pPr>
            <w:r w:rsidRPr="007D28FB">
              <w:rPr>
                <w:b/>
                <w:color w:val="00B0F0"/>
                <w:sz w:val="36"/>
                <w:szCs w:val="36"/>
                <w:lang w:val="sr-Cyrl-CS"/>
              </w:rPr>
              <w:t>Употреба службених статистичких података</w:t>
            </w:r>
          </w:p>
          <w:p w:rsidR="00731D32" w:rsidRDefault="00731D32" w:rsidP="00731D32">
            <w:pPr>
              <w:ind w:left="113"/>
              <w:rPr>
                <w:b/>
                <w:sz w:val="36"/>
                <w:szCs w:val="36"/>
                <w:lang w:val="sr-Cyrl-CS"/>
              </w:rPr>
            </w:pPr>
            <w:r w:rsidRPr="00CC2B14">
              <w:rPr>
                <w:b/>
                <w:color w:val="00B0F0"/>
                <w:sz w:val="28"/>
                <w:szCs w:val="28"/>
                <w:lang w:val="sr-Cyrl-CS"/>
              </w:rPr>
              <w:t>на примеру Анкете о потрошњи домаћинстава Републичког завода за статистику Србије</w:t>
            </w:r>
          </w:p>
        </w:tc>
      </w:tr>
      <w:tr w:rsidR="00731D32" w:rsidTr="001E5609">
        <w:tc>
          <w:tcPr>
            <w:tcW w:w="1085" w:type="dxa"/>
            <w:tcMar>
              <w:left w:w="0" w:type="dxa"/>
              <w:right w:w="0" w:type="dxa"/>
            </w:tcMar>
            <w:vAlign w:val="center"/>
          </w:tcPr>
          <w:p w:rsidR="00731D32" w:rsidRPr="00D11975" w:rsidRDefault="00731D32" w:rsidP="009A2252">
            <w:pPr>
              <w:ind w:left="57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 xml:space="preserve">У оквиру </w:t>
            </w:r>
          </w:p>
          <w:p w:rsidR="00731D32" w:rsidRPr="001B41F9" w:rsidRDefault="00731D32" w:rsidP="009A2252">
            <w:pPr>
              <w:ind w:left="57"/>
              <w:rPr>
                <w:b/>
                <w:sz w:val="20"/>
                <w:szCs w:val="20"/>
                <w:lang w:val="sr-Cyrl-CS"/>
              </w:rPr>
            </w:pPr>
            <w:r w:rsidRPr="00D11975">
              <w:rPr>
                <w:b/>
                <w:sz w:val="20"/>
                <w:szCs w:val="20"/>
                <w:lang w:val="sr-Cyrl-CS"/>
              </w:rPr>
              <w:t>предавања</w:t>
            </w:r>
          </w:p>
        </w:tc>
        <w:tc>
          <w:tcPr>
            <w:tcW w:w="8974" w:type="dxa"/>
            <w:tcMar>
              <w:left w:w="0" w:type="dxa"/>
              <w:right w:w="0" w:type="dxa"/>
            </w:tcMar>
            <w:vAlign w:val="center"/>
          </w:tcPr>
          <w:p w:rsidR="00731D32" w:rsidRDefault="00731D32" w:rsidP="00731D32">
            <w:pPr>
              <w:ind w:left="113"/>
              <w:rPr>
                <w:b/>
                <w:sz w:val="36"/>
                <w:szCs w:val="36"/>
                <w:lang w:val="sr-Cyrl-CS"/>
              </w:rPr>
            </w:pPr>
            <w:r w:rsidRPr="007D28FB">
              <w:rPr>
                <w:sz w:val="28"/>
                <w:szCs w:val="28"/>
                <w:lang w:val="sr-Cyrl-CS"/>
              </w:rPr>
              <w:t>Употреба секундарних података</w:t>
            </w:r>
          </w:p>
        </w:tc>
      </w:tr>
      <w:tr w:rsidR="00731D32" w:rsidTr="008A4BC2">
        <w:tc>
          <w:tcPr>
            <w:tcW w:w="1085" w:type="dxa"/>
            <w:tcMar>
              <w:left w:w="0" w:type="dxa"/>
              <w:right w:w="0" w:type="dxa"/>
            </w:tcMar>
            <w:vAlign w:val="center"/>
          </w:tcPr>
          <w:p w:rsidR="00731D32" w:rsidRDefault="00731D32" w:rsidP="00CC2B14">
            <w:pPr>
              <w:ind w:left="57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Циљ вежбе</w:t>
            </w:r>
          </w:p>
        </w:tc>
        <w:tc>
          <w:tcPr>
            <w:tcW w:w="8974" w:type="dxa"/>
            <w:tcMar>
              <w:left w:w="0" w:type="dxa"/>
              <w:right w:w="0" w:type="dxa"/>
            </w:tcMar>
          </w:tcPr>
          <w:p w:rsidR="00731D32" w:rsidRPr="00CC2B14" w:rsidRDefault="00731D32" w:rsidP="00731D32">
            <w:pPr>
              <w:ind w:left="113"/>
              <w:rPr>
                <w:b/>
                <w:sz w:val="24"/>
                <w:szCs w:val="24"/>
                <w:lang w:val="sr-Cyrl-CS"/>
              </w:rPr>
            </w:pPr>
            <w:r w:rsidRPr="00CC2B14">
              <w:rPr>
                <w:b/>
                <w:sz w:val="24"/>
                <w:szCs w:val="24"/>
                <w:lang w:val="sr-Cyrl-CS"/>
              </w:rPr>
              <w:t>а) упознавање са извором о потрошњи у домаћинствима</w:t>
            </w:r>
          </w:p>
          <w:p w:rsidR="00731D32" w:rsidRDefault="00731D32" w:rsidP="00731D32">
            <w:pPr>
              <w:ind w:left="113"/>
              <w:rPr>
                <w:b/>
                <w:sz w:val="36"/>
                <w:szCs w:val="36"/>
                <w:lang w:val="sr-Cyrl-CS"/>
              </w:rPr>
            </w:pPr>
            <w:r w:rsidRPr="00CC2B14">
              <w:rPr>
                <w:b/>
                <w:sz w:val="24"/>
                <w:szCs w:val="24"/>
                <w:lang w:val="sr-Cyrl-CS"/>
              </w:rPr>
              <w:t xml:space="preserve">б) припрема за коришћење овог извора при изради семинарског рада </w:t>
            </w:r>
          </w:p>
        </w:tc>
      </w:tr>
      <w:tr w:rsidR="00AA77CD" w:rsidTr="008A4BC2">
        <w:trPr>
          <w:trHeight w:val="1511"/>
        </w:trPr>
        <w:tc>
          <w:tcPr>
            <w:tcW w:w="1085" w:type="dxa"/>
            <w:tcMar>
              <w:left w:w="0" w:type="dxa"/>
              <w:right w:w="0" w:type="dxa"/>
            </w:tcMar>
            <w:vAlign w:val="center"/>
          </w:tcPr>
          <w:p w:rsidR="00AA77CD" w:rsidRPr="001B41F9" w:rsidRDefault="00CC2B14" w:rsidP="001B41F9">
            <w:pPr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Припрема за вежбу</w:t>
            </w:r>
          </w:p>
        </w:tc>
        <w:tc>
          <w:tcPr>
            <w:tcW w:w="8974" w:type="dxa"/>
            <w:tcMar>
              <w:left w:w="0" w:type="dxa"/>
              <w:right w:w="0" w:type="dxa"/>
            </w:tcMar>
          </w:tcPr>
          <w:p w:rsidR="00CC2B14" w:rsidRPr="00CC2B14" w:rsidRDefault="00CC2B14" w:rsidP="001E5609">
            <w:pPr>
              <w:spacing w:before="120"/>
              <w:ind w:left="113" w:right="113"/>
              <w:rPr>
                <w:sz w:val="28"/>
                <w:szCs w:val="28"/>
                <w:lang w:val="sr-Cyrl-CS"/>
              </w:rPr>
            </w:pPr>
            <w:r w:rsidRPr="00CC2B14">
              <w:rPr>
                <w:sz w:val="28"/>
                <w:szCs w:val="28"/>
                <w:lang w:val="sr-Cyrl-CS"/>
              </w:rPr>
              <w:t xml:space="preserve">У припреми за ову вежбу потребно је преузети публикацију </w:t>
            </w:r>
            <w:r w:rsidRPr="00CC2B1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sr-Cyrl-RS"/>
              </w:rPr>
              <w:t xml:space="preserve">Републичког завода за статистику: </w:t>
            </w:r>
            <w:proofErr w:type="spellStart"/>
            <w:r w:rsidRPr="005833B0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Анкет</w:t>
            </w:r>
            <w:r w:rsidRPr="00CC2B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а</w:t>
            </w:r>
            <w:proofErr w:type="spellEnd"/>
            <w:r w:rsidRPr="00CC2B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о </w:t>
            </w:r>
            <w:proofErr w:type="spellStart"/>
            <w:r w:rsidRPr="00CC2B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потрошњи</w:t>
            </w:r>
            <w:proofErr w:type="spellEnd"/>
            <w:r w:rsidRPr="00CC2B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CC2B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домаћинстава</w:t>
            </w:r>
            <w:proofErr w:type="spellEnd"/>
            <w:r w:rsidRPr="00CC2B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, 2018, </w:t>
            </w:r>
            <w:r w:rsidRPr="00CC2B1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sr-Cyrl-RS"/>
              </w:rPr>
              <w:t xml:space="preserve">Београд. </w:t>
            </w:r>
            <w:hyperlink r:id="rId6" w:history="1">
              <w:r w:rsidRPr="00B37356">
                <w:rPr>
                  <w:rStyle w:val="Hyperlink"/>
                  <w:rFonts w:ascii="Times New Roman" w:eastAsia="Times New Roman" w:hAnsi="Times New Roman" w:cs="Times New Roman"/>
                  <w:iCs/>
                  <w:sz w:val="28"/>
                  <w:szCs w:val="28"/>
                </w:rPr>
                <w:t>https://publikacije.stat.gov.rs/G2019/Pdf/G20195652.pdf</w:t>
              </w:r>
            </w:hyperlink>
          </w:p>
        </w:tc>
      </w:tr>
      <w:tr w:rsidR="00D33C30" w:rsidTr="0038451D">
        <w:trPr>
          <w:trHeight w:val="555"/>
        </w:trPr>
        <w:tc>
          <w:tcPr>
            <w:tcW w:w="1085" w:type="dxa"/>
            <w:tcMar>
              <w:left w:w="0" w:type="dxa"/>
              <w:right w:w="0" w:type="dxa"/>
            </w:tcMar>
            <w:vAlign w:val="center"/>
          </w:tcPr>
          <w:p w:rsidR="00D33C30" w:rsidRPr="00D149FD" w:rsidRDefault="00D33C30" w:rsidP="001E5609">
            <w:pPr>
              <w:ind w:left="113" w:right="57"/>
              <w:rPr>
                <w:b/>
                <w:spacing w:val="-4"/>
                <w:sz w:val="20"/>
                <w:szCs w:val="20"/>
                <w:lang w:val="sr-Cyrl-CS"/>
              </w:rPr>
            </w:pPr>
            <w:r w:rsidRPr="00D149FD">
              <w:rPr>
                <w:b/>
                <w:spacing w:val="-4"/>
                <w:sz w:val="20"/>
                <w:szCs w:val="20"/>
                <w:lang w:val="sr-Cyrl-CS"/>
              </w:rPr>
              <w:t>Упознавање са Анкетом</w:t>
            </w:r>
          </w:p>
        </w:tc>
        <w:tc>
          <w:tcPr>
            <w:tcW w:w="8974" w:type="dxa"/>
            <w:tcMar>
              <w:left w:w="0" w:type="dxa"/>
              <w:right w:w="0" w:type="dxa"/>
            </w:tcMar>
          </w:tcPr>
          <w:p w:rsidR="00D33C30" w:rsidRDefault="00D33C30" w:rsidP="00D33C30">
            <w:pPr>
              <w:ind w:left="227" w:right="57"/>
              <w:rPr>
                <w:b/>
                <w:sz w:val="28"/>
                <w:szCs w:val="28"/>
                <w:lang w:val="sr-Cyrl-CS"/>
              </w:rPr>
            </w:pPr>
          </w:p>
          <w:p w:rsidR="00D33C30" w:rsidRPr="0000700B" w:rsidRDefault="00D33C30" w:rsidP="00D33C30">
            <w:pPr>
              <w:ind w:left="227" w:right="57"/>
              <w:rPr>
                <w:b/>
                <w:sz w:val="28"/>
                <w:szCs w:val="28"/>
                <w:lang w:val="sr-Cyrl-RS"/>
              </w:rPr>
            </w:pPr>
            <w:r w:rsidRPr="008A4BC2">
              <w:rPr>
                <w:b/>
                <w:sz w:val="28"/>
                <w:szCs w:val="28"/>
                <w:lang w:val="sr-Cyrl-CS"/>
              </w:rPr>
              <w:t>Предговор</w:t>
            </w:r>
            <w:r>
              <w:rPr>
                <w:b/>
                <w:sz w:val="28"/>
                <w:szCs w:val="28"/>
              </w:rPr>
              <w:t xml:space="preserve"> u </w:t>
            </w:r>
            <w:r>
              <w:rPr>
                <w:b/>
                <w:sz w:val="28"/>
                <w:szCs w:val="28"/>
                <w:lang w:val="sr-Cyrl-RS"/>
              </w:rPr>
              <w:t>публикацији</w:t>
            </w:r>
          </w:p>
          <w:p w:rsidR="00D33C30" w:rsidRDefault="00D33C30" w:rsidP="00D33C30">
            <w:pPr>
              <w:ind w:left="227" w:right="57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У кратком предговору на страни 3 наведено је да Билтен садржи податке о приходима и личној потрошњи у домаћинствима и податке о нивоу животног стандарда. Подаци се односе на 2018. годину. Билтен је публикован 2019. године. Подаци се односе на </w:t>
            </w:r>
            <w:r w:rsidRPr="00045977">
              <w:rPr>
                <w:sz w:val="28"/>
                <w:szCs w:val="28"/>
                <w:lang w:val="sr-Cyrl-CS"/>
              </w:rPr>
              <w:t>Републик</w:t>
            </w:r>
            <w:r>
              <w:rPr>
                <w:sz w:val="28"/>
                <w:szCs w:val="28"/>
                <w:lang w:val="sr-Cyrl-CS"/>
              </w:rPr>
              <w:t>у Србију.</w:t>
            </w:r>
            <w:r w:rsidRPr="00045977">
              <w:rPr>
                <w:sz w:val="28"/>
                <w:szCs w:val="28"/>
                <w:lang w:val="sr-Cyrl-CS"/>
              </w:rPr>
              <w:t xml:space="preserve"> </w:t>
            </w:r>
            <w:r>
              <w:rPr>
                <w:sz w:val="28"/>
                <w:szCs w:val="28"/>
                <w:lang w:val="sr-Cyrl-CS"/>
              </w:rPr>
              <w:t>Такође се наводи да се подаци приказују и према следећој територијалној подели</w:t>
            </w:r>
            <w:r w:rsidRPr="00045977">
              <w:rPr>
                <w:sz w:val="28"/>
                <w:szCs w:val="28"/>
                <w:lang w:val="sr-Cyrl-CS"/>
              </w:rPr>
              <w:t>: Република Србија – укупно, Београдски регион, Регион</w:t>
            </w:r>
            <w:r>
              <w:rPr>
                <w:sz w:val="28"/>
                <w:szCs w:val="28"/>
                <w:lang w:val="sr-Cyrl-CS"/>
              </w:rPr>
              <w:t xml:space="preserve"> </w:t>
            </w:r>
            <w:r w:rsidRPr="00045977">
              <w:rPr>
                <w:sz w:val="28"/>
                <w:szCs w:val="28"/>
                <w:lang w:val="sr-Cyrl-CS"/>
              </w:rPr>
              <w:t xml:space="preserve">Војводине, Регион Шумадије и Западне Србије и Регион Јужне и Источне Србије. </w:t>
            </w:r>
            <w:r>
              <w:rPr>
                <w:sz w:val="28"/>
                <w:szCs w:val="28"/>
                <w:lang w:val="sr-Cyrl-CS"/>
              </w:rPr>
              <w:t xml:space="preserve">Наводи се исто тако  да се </w:t>
            </w:r>
            <w:r w:rsidRPr="00045977">
              <w:rPr>
                <w:sz w:val="28"/>
                <w:szCs w:val="28"/>
                <w:lang w:val="sr-Cyrl-CS"/>
              </w:rPr>
              <w:t>не располаже подацима за АП Косово и Метохиј</w:t>
            </w:r>
            <w:r>
              <w:rPr>
                <w:sz w:val="28"/>
                <w:szCs w:val="28"/>
                <w:lang w:val="sr-Cyrl-CS"/>
              </w:rPr>
              <w:t>у. Уз друге кориснике којима је наменењена Анкета (Влада, научне институције и други шири круг корисника) наводе се и студенти.</w:t>
            </w:r>
          </w:p>
          <w:p w:rsidR="00D33C30" w:rsidRDefault="00D33C30" w:rsidP="00D33C30">
            <w:pPr>
              <w:ind w:left="227" w:right="57"/>
              <w:rPr>
                <w:b/>
                <w:sz w:val="28"/>
                <w:szCs w:val="28"/>
                <w:lang w:val="sr-Cyrl-CS"/>
              </w:rPr>
            </w:pPr>
          </w:p>
          <w:p w:rsidR="00D33C30" w:rsidRDefault="00D33C30" w:rsidP="00D33C30">
            <w:pPr>
              <w:ind w:left="227" w:right="57"/>
              <w:rPr>
                <w:sz w:val="28"/>
                <w:szCs w:val="28"/>
                <w:lang w:val="sr-Cyrl-CS"/>
              </w:rPr>
            </w:pPr>
            <w:r w:rsidRPr="008A4BC2">
              <w:rPr>
                <w:b/>
                <w:sz w:val="28"/>
                <w:szCs w:val="28"/>
                <w:lang w:val="sr-Cyrl-CS"/>
              </w:rPr>
              <w:t>Садржа</w:t>
            </w:r>
            <w:r>
              <w:rPr>
                <w:sz w:val="28"/>
                <w:szCs w:val="28"/>
                <w:lang w:val="sr-Cyrl-CS"/>
              </w:rPr>
              <w:t>ј</w:t>
            </w:r>
          </w:p>
          <w:p w:rsidR="00D33C30" w:rsidRDefault="00D33C30" w:rsidP="00D33C30">
            <w:pPr>
              <w:ind w:left="227" w:right="57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У садржају уочавамо главне делове:</w:t>
            </w:r>
          </w:p>
          <w:p w:rsidR="00D33C30" w:rsidRDefault="00D33C30" w:rsidP="00D33C30">
            <w:pPr>
              <w:ind w:left="227" w:right="57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М</w:t>
            </w:r>
            <w:r w:rsidRPr="008A4BC2">
              <w:rPr>
                <w:sz w:val="28"/>
                <w:szCs w:val="28"/>
                <w:lang w:val="sr-Cyrl-CS"/>
              </w:rPr>
              <w:t xml:space="preserve">етодолошка објашњења </w:t>
            </w:r>
          </w:p>
          <w:p w:rsidR="00D33C30" w:rsidRDefault="00D33C30" w:rsidP="00D33C30">
            <w:pPr>
              <w:ind w:left="227" w:right="57"/>
              <w:rPr>
                <w:sz w:val="28"/>
                <w:szCs w:val="28"/>
                <w:lang w:val="sr-Cyrl-CS"/>
              </w:rPr>
            </w:pPr>
            <w:r w:rsidRPr="00372064">
              <w:rPr>
                <w:sz w:val="28"/>
                <w:szCs w:val="28"/>
                <w:lang w:val="sr-Cyrl-CS"/>
              </w:rPr>
              <w:t>Упоредни преглед, 2015–2018.</w:t>
            </w:r>
          </w:p>
          <w:p w:rsidR="00D33C30" w:rsidRDefault="00D33C30" w:rsidP="00D33C30">
            <w:pPr>
              <w:ind w:left="227" w:right="57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Р</w:t>
            </w:r>
            <w:r w:rsidRPr="008A4BC2">
              <w:rPr>
                <w:sz w:val="28"/>
                <w:szCs w:val="28"/>
                <w:lang w:val="sr-Cyrl-CS"/>
              </w:rPr>
              <w:t>асположива средства домаћинстава</w:t>
            </w:r>
          </w:p>
          <w:p w:rsidR="00D33C30" w:rsidRDefault="00D33C30" w:rsidP="00D33C30">
            <w:pPr>
              <w:ind w:left="227" w:right="57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Л</w:t>
            </w:r>
            <w:r w:rsidRPr="008A4BC2">
              <w:rPr>
                <w:sz w:val="28"/>
                <w:szCs w:val="28"/>
                <w:lang w:val="sr-Cyrl-CS"/>
              </w:rPr>
              <w:t>ична потрошња домаћинстава</w:t>
            </w:r>
          </w:p>
          <w:p w:rsidR="00D33C30" w:rsidRDefault="00D33C30" w:rsidP="00D33C30">
            <w:pPr>
              <w:ind w:left="227" w:right="57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К</w:t>
            </w:r>
            <w:r w:rsidRPr="008A4BC2">
              <w:rPr>
                <w:sz w:val="28"/>
                <w:szCs w:val="28"/>
                <w:lang w:val="sr-Cyrl-CS"/>
              </w:rPr>
              <w:t>оличине производа хране и пића потрошене у домаћинствима</w:t>
            </w:r>
          </w:p>
          <w:p w:rsidR="00D33C30" w:rsidRDefault="00D33C30" w:rsidP="00D33C30">
            <w:pPr>
              <w:ind w:left="227" w:right="57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Д</w:t>
            </w:r>
            <w:r w:rsidRPr="008A4BC2">
              <w:rPr>
                <w:sz w:val="28"/>
                <w:szCs w:val="28"/>
                <w:lang w:val="sr-Cyrl-CS"/>
              </w:rPr>
              <w:t>ецилна анализа</w:t>
            </w:r>
          </w:p>
          <w:p w:rsidR="00D33C30" w:rsidRDefault="00D33C30" w:rsidP="00D33C30">
            <w:pPr>
              <w:ind w:left="227" w:right="57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У</w:t>
            </w:r>
            <w:r w:rsidRPr="008A4BC2">
              <w:rPr>
                <w:sz w:val="28"/>
                <w:szCs w:val="28"/>
                <w:lang w:val="sr-Cyrl-CS"/>
              </w:rPr>
              <w:t>слови становања</w:t>
            </w:r>
          </w:p>
          <w:p w:rsidR="00D33C30" w:rsidRPr="008A4BC2" w:rsidRDefault="00D33C30" w:rsidP="00D33C30">
            <w:pPr>
              <w:ind w:left="227" w:right="57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У</w:t>
            </w:r>
            <w:r w:rsidRPr="008A4BC2">
              <w:rPr>
                <w:sz w:val="28"/>
                <w:szCs w:val="28"/>
                <w:lang w:val="sr-Cyrl-CS"/>
              </w:rPr>
              <w:t>зорачке грешке и 95-процентни интервали поверења за параметре</w:t>
            </w:r>
          </w:p>
          <w:p w:rsidR="00D33C30" w:rsidRPr="00CC2B14" w:rsidRDefault="00D33C30" w:rsidP="00D33C30">
            <w:pPr>
              <w:ind w:left="227" w:right="57"/>
              <w:rPr>
                <w:sz w:val="28"/>
                <w:szCs w:val="28"/>
                <w:lang w:val="sr-Cyrl-CS"/>
              </w:rPr>
            </w:pPr>
          </w:p>
        </w:tc>
      </w:tr>
    </w:tbl>
    <w:p w:rsidR="008A4BC2" w:rsidRDefault="008A4BC2" w:rsidP="00D33C30">
      <w:pPr>
        <w:spacing w:after="0"/>
        <w:ind w:left="227" w:right="57"/>
        <w:jc w:val="right"/>
      </w:pPr>
      <w:r>
        <w:rPr>
          <w:bCs/>
          <w:sz w:val="24"/>
          <w:szCs w:val="24"/>
          <w:lang w:val="sr-Cyrl-RS"/>
        </w:rPr>
        <w:lastRenderedPageBreak/>
        <w:t>страна 2 од 4</w:t>
      </w:r>
    </w:p>
    <w:tbl>
      <w:tblPr>
        <w:tblStyle w:val="TableGrid"/>
        <w:tblW w:w="10221" w:type="dxa"/>
        <w:tblInd w:w="-421" w:type="dxa"/>
        <w:tblLayout w:type="fixed"/>
        <w:tblLook w:val="04A0" w:firstRow="1" w:lastRow="0" w:firstColumn="1" w:lastColumn="0" w:noHBand="0" w:noVBand="1"/>
      </w:tblPr>
      <w:tblGrid>
        <w:gridCol w:w="1247"/>
        <w:gridCol w:w="8974"/>
      </w:tblGrid>
      <w:tr w:rsidR="00D33C30" w:rsidTr="009C54DA">
        <w:trPr>
          <w:trHeight w:val="1511"/>
        </w:trPr>
        <w:tc>
          <w:tcPr>
            <w:tcW w:w="1247" w:type="dxa"/>
            <w:tcMar>
              <w:left w:w="0" w:type="dxa"/>
              <w:right w:w="0" w:type="dxa"/>
            </w:tcMar>
            <w:vAlign w:val="center"/>
          </w:tcPr>
          <w:p w:rsidR="00D33C30" w:rsidRPr="00D33C30" w:rsidRDefault="00D33C30" w:rsidP="009C54DA">
            <w:pPr>
              <w:ind w:left="57" w:right="57"/>
              <w:rPr>
                <w:b/>
                <w:spacing w:val="-4"/>
                <w:sz w:val="18"/>
                <w:szCs w:val="18"/>
                <w:lang w:val="sr-Cyrl-CS"/>
              </w:rPr>
            </w:pPr>
            <w:r w:rsidRPr="00D33C30">
              <w:rPr>
                <w:b/>
                <w:spacing w:val="-6"/>
                <w:sz w:val="18"/>
                <w:szCs w:val="18"/>
                <w:lang w:val="sr-Cyrl-CS"/>
              </w:rPr>
              <w:t>Методолошка</w:t>
            </w:r>
            <w:r w:rsidRPr="00D33C30">
              <w:rPr>
                <w:b/>
                <w:spacing w:val="-4"/>
                <w:sz w:val="18"/>
                <w:szCs w:val="18"/>
                <w:lang w:val="sr-Cyrl-CS"/>
              </w:rPr>
              <w:t xml:space="preserve"> објашњења</w:t>
            </w:r>
          </w:p>
        </w:tc>
        <w:tc>
          <w:tcPr>
            <w:tcW w:w="8974" w:type="dxa"/>
            <w:tcMar>
              <w:left w:w="0" w:type="dxa"/>
              <w:right w:w="0" w:type="dxa"/>
            </w:tcMar>
          </w:tcPr>
          <w:p w:rsidR="00D33C30" w:rsidRDefault="00D33C30" w:rsidP="00D33C30">
            <w:pPr>
              <w:ind w:left="227" w:right="57"/>
              <w:rPr>
                <w:sz w:val="28"/>
                <w:szCs w:val="28"/>
                <w:lang w:val="sr-Cyrl-CS"/>
              </w:rPr>
            </w:pPr>
          </w:p>
          <w:p w:rsidR="00D33C30" w:rsidRPr="00D33C30" w:rsidRDefault="00D33C30" w:rsidP="00D33C30">
            <w:pPr>
              <w:ind w:left="227" w:right="57"/>
              <w:rPr>
                <w:b/>
                <w:sz w:val="28"/>
                <w:szCs w:val="28"/>
                <w:lang w:val="sr-Cyrl-CS"/>
              </w:rPr>
            </w:pPr>
            <w:r w:rsidRPr="00D33C30">
              <w:rPr>
                <w:b/>
                <w:sz w:val="28"/>
                <w:szCs w:val="28"/>
                <w:lang w:val="sr-Cyrl-CS"/>
              </w:rPr>
              <w:t>Методолошка објашњења</w:t>
            </w:r>
          </w:p>
          <w:p w:rsidR="00D33C30" w:rsidRDefault="00D33C30" w:rsidP="00D33C30">
            <w:pPr>
              <w:ind w:left="227" w:right="57"/>
              <w:rPr>
                <w:sz w:val="28"/>
                <w:szCs w:val="28"/>
                <w:lang w:val="sr-Cyrl-CS"/>
              </w:rPr>
            </w:pPr>
          </w:p>
          <w:p w:rsidR="00D33C30" w:rsidRDefault="00D33C30" w:rsidP="00D33C30">
            <w:pPr>
              <w:ind w:left="227" w:right="57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На странама 9</w:t>
            </w:r>
            <w:r w:rsidR="00232394">
              <w:rPr>
                <w:rFonts w:cstheme="minorHAnsi"/>
                <w:sz w:val="28"/>
                <w:szCs w:val="28"/>
                <w:lang w:val="sr-Cyrl-CS"/>
              </w:rPr>
              <w:t>‒</w:t>
            </w:r>
            <w:bookmarkStart w:id="0" w:name="_GoBack"/>
            <w:bookmarkEnd w:id="0"/>
            <w:r>
              <w:rPr>
                <w:sz w:val="28"/>
                <w:szCs w:val="28"/>
                <w:lang w:val="sr-Cyrl-CS"/>
              </w:rPr>
              <w:t xml:space="preserve">12  сажето су приказана методолошка објашњења у којем су дефинисани појмови, објашњен поступак спровођења Анкете, начин избора узорка. Каже се да се Анкета спроводи по међународним стандардима и препорукама Евростата. </w:t>
            </w:r>
          </w:p>
          <w:p w:rsidR="00D33C30" w:rsidRPr="00CC2B14" w:rsidRDefault="00D33C30" w:rsidP="00D33C30">
            <w:pPr>
              <w:ind w:left="227" w:right="57"/>
              <w:rPr>
                <w:sz w:val="28"/>
                <w:szCs w:val="28"/>
                <w:lang w:val="sr-Cyrl-CS"/>
              </w:rPr>
            </w:pPr>
          </w:p>
        </w:tc>
      </w:tr>
      <w:tr w:rsidR="00D33C30" w:rsidTr="009C54DA">
        <w:trPr>
          <w:trHeight w:val="1511"/>
        </w:trPr>
        <w:tc>
          <w:tcPr>
            <w:tcW w:w="1247" w:type="dxa"/>
            <w:tcMar>
              <w:left w:w="0" w:type="dxa"/>
              <w:right w:w="0" w:type="dxa"/>
            </w:tcMar>
            <w:vAlign w:val="center"/>
          </w:tcPr>
          <w:p w:rsidR="00D33C30" w:rsidRPr="00731D32" w:rsidRDefault="00D33C30" w:rsidP="009C54DA">
            <w:pPr>
              <w:ind w:left="57" w:right="57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Приходи и лична потрош</w:t>
            </w:r>
            <w:r w:rsidR="009C54DA">
              <w:rPr>
                <w:b/>
                <w:sz w:val="20"/>
                <w:szCs w:val="20"/>
                <w:lang w:val="sr-Cyrl-CS"/>
              </w:rPr>
              <w:t>њ</w:t>
            </w:r>
            <w:r>
              <w:rPr>
                <w:b/>
                <w:sz w:val="20"/>
                <w:szCs w:val="20"/>
                <w:lang w:val="sr-Cyrl-CS"/>
              </w:rPr>
              <w:t>а</w:t>
            </w:r>
          </w:p>
        </w:tc>
        <w:tc>
          <w:tcPr>
            <w:tcW w:w="8974" w:type="dxa"/>
            <w:tcMar>
              <w:left w:w="0" w:type="dxa"/>
              <w:right w:w="0" w:type="dxa"/>
            </w:tcMar>
          </w:tcPr>
          <w:p w:rsidR="00D33C30" w:rsidRDefault="00D33C30" w:rsidP="00D33C30">
            <w:pPr>
              <w:ind w:left="227" w:right="57"/>
              <w:rPr>
                <w:sz w:val="28"/>
                <w:szCs w:val="28"/>
                <w:lang w:val="sr-Cyrl-CS"/>
              </w:rPr>
            </w:pPr>
          </w:p>
          <w:p w:rsidR="00D33C30" w:rsidRPr="00D149FD" w:rsidRDefault="00D33C30" w:rsidP="00D33C30">
            <w:pPr>
              <w:ind w:left="227" w:right="57"/>
              <w:rPr>
                <w:sz w:val="28"/>
                <w:szCs w:val="28"/>
                <w:lang w:val="sr-Cyrl-CS"/>
              </w:rPr>
            </w:pPr>
            <w:r w:rsidRPr="00D33C30">
              <w:rPr>
                <w:b/>
                <w:sz w:val="28"/>
                <w:szCs w:val="28"/>
                <w:lang w:val="sr-Cyrl-CS"/>
              </w:rPr>
              <w:t xml:space="preserve">Прихода домаћинства </w:t>
            </w:r>
            <w:r w:rsidRPr="00D33C30">
              <w:rPr>
                <w:sz w:val="28"/>
                <w:szCs w:val="28"/>
                <w:lang w:val="sr-Cyrl-CS"/>
              </w:rPr>
              <w:t>су</w:t>
            </w:r>
            <w:r w:rsidRPr="00D33C30">
              <w:rPr>
                <w:b/>
                <w:sz w:val="28"/>
                <w:szCs w:val="28"/>
                <w:lang w:val="sr-Cyrl-CS"/>
              </w:rPr>
              <w:t xml:space="preserve"> </w:t>
            </w:r>
            <w:r>
              <w:rPr>
                <w:sz w:val="28"/>
                <w:szCs w:val="28"/>
                <w:lang w:val="sr-Cyrl-CS"/>
              </w:rPr>
              <w:t>д</w:t>
            </w:r>
            <w:r w:rsidRPr="00D149FD">
              <w:rPr>
                <w:sz w:val="28"/>
                <w:szCs w:val="28"/>
                <w:lang w:val="sr-Cyrl-CS"/>
              </w:rPr>
              <w:t>ефинисани су и побројани извори. Структура прихода домаћинстава наводи се имајући у виду приходе у новцу и у натури.</w:t>
            </w:r>
          </w:p>
          <w:p w:rsidR="00D33C30" w:rsidRDefault="00D33C30" w:rsidP="00D33C30">
            <w:pPr>
              <w:ind w:left="227" w:right="57"/>
              <w:rPr>
                <w:sz w:val="28"/>
                <w:szCs w:val="28"/>
                <w:lang w:val="sr-Cyrl-CS"/>
              </w:rPr>
            </w:pPr>
          </w:p>
          <w:p w:rsidR="00D33C30" w:rsidRPr="00D149FD" w:rsidRDefault="00D33C30" w:rsidP="00D33C30">
            <w:pPr>
              <w:ind w:left="227" w:right="57"/>
              <w:rPr>
                <w:sz w:val="28"/>
                <w:szCs w:val="28"/>
                <w:lang w:val="sr-Cyrl-CS"/>
              </w:rPr>
            </w:pPr>
            <w:r w:rsidRPr="00D33C30">
              <w:rPr>
                <w:b/>
                <w:sz w:val="28"/>
                <w:szCs w:val="28"/>
                <w:lang w:val="sr-Cyrl-CS"/>
              </w:rPr>
              <w:t>Лична потрошња</w:t>
            </w:r>
            <w:r w:rsidRPr="00D149FD">
              <w:rPr>
                <w:sz w:val="28"/>
                <w:szCs w:val="28"/>
                <w:lang w:val="sr-Cyrl-CS"/>
              </w:rPr>
              <w:t xml:space="preserve"> се изражава према следећој подели:</w:t>
            </w:r>
          </w:p>
          <w:p w:rsidR="00D33C30" w:rsidRPr="00D149FD" w:rsidRDefault="00D33C30" w:rsidP="00D33C30">
            <w:pPr>
              <w:ind w:left="227" w:right="57"/>
              <w:rPr>
                <w:sz w:val="28"/>
                <w:szCs w:val="28"/>
                <w:lang w:val="sr-Cyrl-CS"/>
              </w:rPr>
            </w:pPr>
            <w:r w:rsidRPr="00D149FD">
              <w:rPr>
                <w:sz w:val="28"/>
                <w:szCs w:val="28"/>
                <w:lang w:val="sr-Cyrl-CS"/>
              </w:rPr>
              <w:t>- Храна и безалкохолна пића</w:t>
            </w:r>
          </w:p>
          <w:p w:rsidR="00D33C30" w:rsidRPr="00D149FD" w:rsidRDefault="00D33C30" w:rsidP="00D33C30">
            <w:pPr>
              <w:ind w:left="227" w:right="57"/>
              <w:rPr>
                <w:sz w:val="28"/>
                <w:szCs w:val="28"/>
                <w:lang w:val="sr-Cyrl-CS"/>
              </w:rPr>
            </w:pPr>
            <w:r w:rsidRPr="00D149FD">
              <w:rPr>
                <w:sz w:val="28"/>
                <w:szCs w:val="28"/>
                <w:lang w:val="sr-Cyrl-CS"/>
              </w:rPr>
              <w:t>- Алкохолна пића и дуван</w:t>
            </w:r>
          </w:p>
          <w:p w:rsidR="00D33C30" w:rsidRPr="00D149FD" w:rsidRDefault="00D33C30" w:rsidP="00D33C30">
            <w:pPr>
              <w:ind w:left="227" w:right="57"/>
              <w:rPr>
                <w:sz w:val="28"/>
                <w:szCs w:val="28"/>
                <w:lang w:val="sr-Cyrl-CS"/>
              </w:rPr>
            </w:pPr>
            <w:r w:rsidRPr="00D149FD">
              <w:rPr>
                <w:sz w:val="28"/>
                <w:szCs w:val="28"/>
                <w:lang w:val="sr-Cyrl-CS"/>
              </w:rPr>
              <w:t>- Одећа и обућа   - Становање, вода, ел. енергија, гас и остала горива</w:t>
            </w:r>
          </w:p>
          <w:p w:rsidR="00D33C30" w:rsidRPr="00D149FD" w:rsidRDefault="00D33C30" w:rsidP="00D33C30">
            <w:pPr>
              <w:ind w:left="227" w:right="57"/>
              <w:rPr>
                <w:sz w:val="28"/>
                <w:szCs w:val="28"/>
                <w:lang w:val="sr-Cyrl-CS"/>
              </w:rPr>
            </w:pPr>
            <w:r w:rsidRPr="00D149FD">
              <w:rPr>
                <w:sz w:val="28"/>
                <w:szCs w:val="28"/>
                <w:lang w:val="sr-Cyrl-CS"/>
              </w:rPr>
              <w:t>- Опрема за стан и текуће одржавање</w:t>
            </w:r>
          </w:p>
          <w:p w:rsidR="00D33C30" w:rsidRPr="00D149FD" w:rsidRDefault="00D33C30" w:rsidP="00D33C30">
            <w:pPr>
              <w:ind w:left="227" w:right="57"/>
              <w:rPr>
                <w:sz w:val="28"/>
                <w:szCs w:val="28"/>
                <w:lang w:val="sr-Cyrl-CS"/>
              </w:rPr>
            </w:pPr>
            <w:r w:rsidRPr="00D149FD">
              <w:rPr>
                <w:sz w:val="28"/>
                <w:szCs w:val="28"/>
                <w:lang w:val="sr-Cyrl-CS"/>
              </w:rPr>
              <w:t>- Здравље</w:t>
            </w:r>
          </w:p>
          <w:p w:rsidR="00D33C30" w:rsidRPr="00D149FD" w:rsidRDefault="00D33C30" w:rsidP="00D33C30">
            <w:pPr>
              <w:ind w:left="227" w:right="57"/>
              <w:rPr>
                <w:sz w:val="28"/>
                <w:szCs w:val="28"/>
                <w:lang w:val="sr-Cyrl-CS"/>
              </w:rPr>
            </w:pPr>
            <w:r w:rsidRPr="00D149FD">
              <w:rPr>
                <w:sz w:val="28"/>
                <w:szCs w:val="28"/>
                <w:lang w:val="sr-Cyrl-CS"/>
              </w:rPr>
              <w:t>- Транспорт</w:t>
            </w:r>
          </w:p>
          <w:p w:rsidR="00D33C30" w:rsidRPr="00D149FD" w:rsidRDefault="00D33C30" w:rsidP="00D33C30">
            <w:pPr>
              <w:ind w:left="227" w:right="57"/>
              <w:rPr>
                <w:sz w:val="28"/>
                <w:szCs w:val="28"/>
                <w:lang w:val="sr-Cyrl-CS"/>
              </w:rPr>
            </w:pPr>
            <w:r w:rsidRPr="00D149FD">
              <w:rPr>
                <w:sz w:val="28"/>
                <w:szCs w:val="28"/>
                <w:lang w:val="sr-Cyrl-CS"/>
              </w:rPr>
              <w:t>- Комуникације</w:t>
            </w:r>
          </w:p>
          <w:p w:rsidR="00D33C30" w:rsidRPr="00D149FD" w:rsidRDefault="00D33C30" w:rsidP="00D33C30">
            <w:pPr>
              <w:ind w:left="227" w:right="57"/>
              <w:rPr>
                <w:sz w:val="28"/>
                <w:szCs w:val="28"/>
                <w:lang w:val="sr-Cyrl-CS"/>
              </w:rPr>
            </w:pPr>
            <w:r w:rsidRPr="00D149FD">
              <w:rPr>
                <w:sz w:val="28"/>
                <w:szCs w:val="28"/>
                <w:lang w:val="sr-Cyrl-CS"/>
              </w:rPr>
              <w:t>- Рекреација и култура</w:t>
            </w:r>
          </w:p>
          <w:p w:rsidR="00D33C30" w:rsidRPr="00D149FD" w:rsidRDefault="00D33C30" w:rsidP="00D33C30">
            <w:pPr>
              <w:ind w:left="227" w:right="57"/>
              <w:rPr>
                <w:sz w:val="28"/>
                <w:szCs w:val="28"/>
                <w:lang w:val="sr-Cyrl-CS"/>
              </w:rPr>
            </w:pPr>
            <w:r w:rsidRPr="00D149FD">
              <w:rPr>
                <w:sz w:val="28"/>
                <w:szCs w:val="28"/>
                <w:lang w:val="sr-Cyrl-CS"/>
              </w:rPr>
              <w:t>- Образовање</w:t>
            </w:r>
          </w:p>
          <w:p w:rsidR="00D33C30" w:rsidRPr="00D149FD" w:rsidRDefault="00D33C30" w:rsidP="00D33C30">
            <w:pPr>
              <w:ind w:left="227" w:right="57"/>
              <w:rPr>
                <w:sz w:val="28"/>
                <w:szCs w:val="28"/>
                <w:lang w:val="sr-Cyrl-CS"/>
              </w:rPr>
            </w:pPr>
            <w:r w:rsidRPr="00D149FD">
              <w:rPr>
                <w:sz w:val="28"/>
                <w:szCs w:val="28"/>
                <w:lang w:val="sr-Cyrl-CS"/>
              </w:rPr>
              <w:t>- Ресторани и хотели</w:t>
            </w:r>
          </w:p>
          <w:p w:rsidR="00D33C30" w:rsidRPr="008A4BC2" w:rsidRDefault="00D33C30" w:rsidP="00D33C30">
            <w:pPr>
              <w:spacing w:after="240"/>
              <w:ind w:left="227" w:right="57"/>
              <w:rPr>
                <w:sz w:val="28"/>
                <w:szCs w:val="28"/>
                <w:lang w:val="sr-Cyrl-CS"/>
              </w:rPr>
            </w:pPr>
            <w:r w:rsidRPr="00D149FD">
              <w:rPr>
                <w:sz w:val="28"/>
                <w:szCs w:val="28"/>
                <w:lang w:val="sr-Cyrl-CS"/>
              </w:rPr>
              <w:t>- Остали лични предмети и остале услуге</w:t>
            </w:r>
          </w:p>
        </w:tc>
      </w:tr>
      <w:tr w:rsidR="00D33C30" w:rsidTr="009C54DA">
        <w:trPr>
          <w:trHeight w:val="1511"/>
        </w:trPr>
        <w:tc>
          <w:tcPr>
            <w:tcW w:w="1247" w:type="dxa"/>
            <w:tcMar>
              <w:left w:w="0" w:type="dxa"/>
              <w:right w:w="0" w:type="dxa"/>
            </w:tcMar>
            <w:vAlign w:val="center"/>
          </w:tcPr>
          <w:p w:rsidR="00D33C30" w:rsidRPr="00D33C30" w:rsidRDefault="00D33C30" w:rsidP="009C54DA">
            <w:pPr>
              <w:ind w:left="57" w:right="57"/>
              <w:rPr>
                <w:b/>
                <w:spacing w:val="-4"/>
                <w:sz w:val="20"/>
                <w:szCs w:val="20"/>
                <w:lang w:val="sr-Cyrl-CS"/>
              </w:rPr>
            </w:pPr>
            <w:r w:rsidRPr="00D33C30">
              <w:rPr>
                <w:b/>
                <w:spacing w:val="-4"/>
                <w:sz w:val="20"/>
                <w:szCs w:val="20"/>
                <w:lang w:val="sr-Cyrl-CS"/>
              </w:rPr>
              <w:t>Упоредни преглед</w:t>
            </w:r>
          </w:p>
        </w:tc>
        <w:tc>
          <w:tcPr>
            <w:tcW w:w="8974" w:type="dxa"/>
            <w:tcMar>
              <w:left w:w="0" w:type="dxa"/>
              <w:right w:w="0" w:type="dxa"/>
            </w:tcMar>
          </w:tcPr>
          <w:p w:rsidR="00D33C30" w:rsidRPr="00D33C30" w:rsidRDefault="00D33C30" w:rsidP="00D33C30">
            <w:pPr>
              <w:spacing w:before="120"/>
              <w:ind w:left="227" w:right="57"/>
              <w:rPr>
                <w:b/>
                <w:sz w:val="28"/>
                <w:szCs w:val="28"/>
                <w:lang w:val="sr-Cyrl-CS"/>
              </w:rPr>
            </w:pPr>
            <w:r w:rsidRPr="00D33C30">
              <w:rPr>
                <w:b/>
                <w:sz w:val="28"/>
                <w:szCs w:val="28"/>
                <w:lang w:val="sr-Cyrl-CS"/>
              </w:rPr>
              <w:t>Упоредни преглед 2015–2018</w:t>
            </w:r>
          </w:p>
          <w:p w:rsidR="00D33C30" w:rsidRDefault="00D33C30" w:rsidP="00D33C30">
            <w:pPr>
              <w:ind w:left="227" w:right="57"/>
              <w:rPr>
                <w:sz w:val="28"/>
                <w:szCs w:val="28"/>
                <w:lang w:val="sr-Cyrl-CS"/>
              </w:rPr>
            </w:pPr>
            <w:r w:rsidRPr="00D149FD">
              <w:rPr>
                <w:sz w:val="28"/>
                <w:szCs w:val="28"/>
                <w:lang w:val="sr-Cyrl-CS"/>
              </w:rPr>
              <w:t>Упоредни преглед</w:t>
            </w:r>
            <w:r>
              <w:rPr>
                <w:sz w:val="28"/>
                <w:szCs w:val="28"/>
                <w:lang w:val="sr-Cyrl-CS"/>
              </w:rPr>
              <w:t xml:space="preserve"> за посматрани период дат је у табелама 1.1 и 1.2. Табела 1.1 садржи податке о п</w:t>
            </w:r>
            <w:r w:rsidRPr="00D149FD">
              <w:rPr>
                <w:sz w:val="28"/>
                <w:szCs w:val="28"/>
                <w:lang w:val="sr-Cyrl-CS"/>
              </w:rPr>
              <w:t>риходи</w:t>
            </w:r>
            <w:r>
              <w:rPr>
                <w:sz w:val="28"/>
                <w:szCs w:val="28"/>
                <w:lang w:val="sr-Cyrl-CS"/>
              </w:rPr>
              <w:t>ма</w:t>
            </w:r>
            <w:r w:rsidRPr="00D149FD">
              <w:rPr>
                <w:sz w:val="28"/>
                <w:szCs w:val="28"/>
                <w:lang w:val="sr-Cyrl-CS"/>
              </w:rPr>
              <w:t xml:space="preserve"> домаћинстава у новцу и у </w:t>
            </w:r>
            <w:r>
              <w:rPr>
                <w:sz w:val="28"/>
                <w:szCs w:val="28"/>
                <w:lang w:val="sr-Cyrl-CS"/>
              </w:rPr>
              <w:t>ни су у виду просека по домаћинству.</w:t>
            </w:r>
            <w:r w:rsidRPr="00D149FD">
              <w:rPr>
                <w:sz w:val="28"/>
                <w:szCs w:val="28"/>
                <w:lang w:val="sr-Cyrl-CS"/>
              </w:rPr>
              <w:t xml:space="preserve">натури и </w:t>
            </w:r>
            <w:r>
              <w:rPr>
                <w:sz w:val="28"/>
                <w:szCs w:val="28"/>
                <w:lang w:val="sr-Cyrl-CS"/>
              </w:rPr>
              <w:t xml:space="preserve">податке о </w:t>
            </w:r>
            <w:r w:rsidRPr="00D149FD">
              <w:rPr>
                <w:sz w:val="28"/>
                <w:szCs w:val="28"/>
                <w:lang w:val="sr-Cyrl-CS"/>
              </w:rPr>
              <w:t>личн</w:t>
            </w:r>
            <w:r>
              <w:rPr>
                <w:sz w:val="28"/>
                <w:szCs w:val="28"/>
                <w:lang w:val="sr-Cyrl-CS"/>
              </w:rPr>
              <w:t>ој</w:t>
            </w:r>
            <w:r w:rsidRPr="00D149FD">
              <w:rPr>
                <w:sz w:val="28"/>
                <w:szCs w:val="28"/>
                <w:lang w:val="sr-Cyrl-CS"/>
              </w:rPr>
              <w:t xml:space="preserve"> потрошња, по годинама</w:t>
            </w:r>
            <w:r>
              <w:rPr>
                <w:sz w:val="28"/>
                <w:szCs w:val="28"/>
                <w:lang w:val="sr-Cyrl-CS"/>
              </w:rPr>
              <w:t>.</w:t>
            </w:r>
          </w:p>
          <w:p w:rsidR="00D33C30" w:rsidRDefault="00D33C30" w:rsidP="00D33C30">
            <w:pPr>
              <w:ind w:left="227" w:right="57"/>
              <w:rPr>
                <w:sz w:val="28"/>
                <w:szCs w:val="28"/>
                <w:lang w:val="sr-Cyrl-CS"/>
              </w:rPr>
            </w:pPr>
            <w:r w:rsidRPr="00372064">
              <w:rPr>
                <w:sz w:val="28"/>
                <w:szCs w:val="28"/>
                <w:lang w:val="sr-Cyrl-CS"/>
              </w:rPr>
              <w:t>Табела</w:t>
            </w:r>
            <w:r>
              <w:rPr>
                <w:sz w:val="28"/>
                <w:szCs w:val="28"/>
                <w:lang w:val="sr-Cyrl-CS"/>
              </w:rPr>
              <w:t xml:space="preserve"> </w:t>
            </w:r>
            <w:r w:rsidRPr="00372064">
              <w:rPr>
                <w:sz w:val="28"/>
                <w:szCs w:val="28"/>
                <w:lang w:val="sr-Cyrl-CS"/>
              </w:rPr>
              <w:t xml:space="preserve">1.2. </w:t>
            </w:r>
            <w:r>
              <w:rPr>
                <w:sz w:val="28"/>
                <w:szCs w:val="28"/>
                <w:lang w:val="sr-Cyrl-CS"/>
              </w:rPr>
              <w:t>садржи податке о с</w:t>
            </w:r>
            <w:r w:rsidRPr="00372064">
              <w:rPr>
                <w:sz w:val="28"/>
                <w:szCs w:val="28"/>
                <w:lang w:val="sr-Cyrl-CS"/>
              </w:rPr>
              <w:t>труктур</w:t>
            </w:r>
            <w:r>
              <w:rPr>
                <w:sz w:val="28"/>
                <w:szCs w:val="28"/>
                <w:lang w:val="sr-Cyrl-CS"/>
              </w:rPr>
              <w:t>и</w:t>
            </w:r>
            <w:r w:rsidRPr="00372064">
              <w:rPr>
                <w:sz w:val="28"/>
                <w:szCs w:val="28"/>
                <w:lang w:val="sr-Cyrl-CS"/>
              </w:rPr>
              <w:t xml:space="preserve"> прихода домаћинстава у новцу и у натури и о структури личне потрошње, по годинама</w:t>
            </w:r>
          </w:p>
          <w:p w:rsidR="00D33C30" w:rsidRPr="00D149FD" w:rsidRDefault="00D33C30" w:rsidP="00D33C30">
            <w:pPr>
              <w:spacing w:after="120"/>
              <w:ind w:left="227" w:right="57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На сликама 1.3 до 1.4 подаци су приказани графички.</w:t>
            </w:r>
          </w:p>
        </w:tc>
      </w:tr>
    </w:tbl>
    <w:p w:rsidR="00C35E0F" w:rsidRDefault="00C35E0F"/>
    <w:p w:rsidR="00C35E0F" w:rsidRDefault="00C35E0F"/>
    <w:p w:rsidR="00C35E0F" w:rsidRDefault="00C35E0F"/>
    <w:p w:rsidR="009C54DA" w:rsidRDefault="009C54DA" w:rsidP="00C35E0F">
      <w:pPr>
        <w:jc w:val="right"/>
      </w:pPr>
    </w:p>
    <w:p w:rsidR="009C54DA" w:rsidRDefault="009C54DA" w:rsidP="00C35E0F">
      <w:pPr>
        <w:jc w:val="right"/>
      </w:pPr>
    </w:p>
    <w:p w:rsidR="00C35E0F" w:rsidRDefault="00C35E0F" w:rsidP="00C35E0F">
      <w:pPr>
        <w:jc w:val="right"/>
      </w:pPr>
      <w:r>
        <w:rPr>
          <w:bCs/>
          <w:sz w:val="24"/>
          <w:szCs w:val="24"/>
          <w:lang w:val="sr-Cyrl-RS"/>
        </w:rPr>
        <w:t>страна 3 од 4</w:t>
      </w:r>
    </w:p>
    <w:tbl>
      <w:tblPr>
        <w:tblStyle w:val="TableGrid"/>
        <w:tblW w:w="10059" w:type="dxa"/>
        <w:tblInd w:w="-421" w:type="dxa"/>
        <w:tblLayout w:type="fixed"/>
        <w:tblLook w:val="04A0" w:firstRow="1" w:lastRow="0" w:firstColumn="1" w:lastColumn="0" w:noHBand="0" w:noVBand="1"/>
      </w:tblPr>
      <w:tblGrid>
        <w:gridCol w:w="1692"/>
        <w:gridCol w:w="8367"/>
      </w:tblGrid>
      <w:tr w:rsidR="00D33C30" w:rsidTr="00D33C30">
        <w:trPr>
          <w:trHeight w:val="1511"/>
        </w:trPr>
        <w:tc>
          <w:tcPr>
            <w:tcW w:w="1692" w:type="dxa"/>
            <w:tcMar>
              <w:left w:w="0" w:type="dxa"/>
              <w:right w:w="0" w:type="dxa"/>
            </w:tcMar>
            <w:vAlign w:val="center"/>
          </w:tcPr>
          <w:p w:rsidR="00D33C30" w:rsidRDefault="00D33C30" w:rsidP="00764136">
            <w:pPr>
              <w:ind w:left="57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Подаци за 2018. год.</w:t>
            </w:r>
          </w:p>
        </w:tc>
        <w:tc>
          <w:tcPr>
            <w:tcW w:w="8367" w:type="dxa"/>
            <w:tcMar>
              <w:left w:w="0" w:type="dxa"/>
              <w:right w:w="0" w:type="dxa"/>
            </w:tcMar>
          </w:tcPr>
          <w:p w:rsidR="00D33C30" w:rsidRDefault="00D33C30" w:rsidP="00D33C30">
            <w:pPr>
              <w:spacing w:before="240" w:after="120"/>
              <w:ind w:left="227" w:right="113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Приходи и потрошњ</w:t>
            </w:r>
            <w:r w:rsidR="00087031">
              <w:rPr>
                <w:sz w:val="28"/>
                <w:szCs w:val="28"/>
                <w:lang w:val="sr-Cyrl-CS"/>
              </w:rPr>
              <w:t>а</w:t>
            </w:r>
            <w:r>
              <w:rPr>
                <w:sz w:val="28"/>
                <w:szCs w:val="28"/>
                <w:lang w:val="sr-Cyrl-CS"/>
              </w:rPr>
              <w:t xml:space="preserve"> домаћинстава у</w:t>
            </w:r>
            <w:r w:rsidRPr="00372064">
              <w:rPr>
                <w:sz w:val="28"/>
                <w:szCs w:val="28"/>
                <w:lang w:val="sr-Cyrl-CS"/>
              </w:rPr>
              <w:t xml:space="preserve"> 2018</w:t>
            </w:r>
            <w:r>
              <w:rPr>
                <w:sz w:val="28"/>
                <w:szCs w:val="28"/>
                <w:lang w:val="sr-Cyrl-CS"/>
              </w:rPr>
              <w:t>. години</w:t>
            </w:r>
          </w:p>
          <w:p w:rsidR="00D33C30" w:rsidRDefault="00D33C30" w:rsidP="00D33C30">
            <w:pPr>
              <w:spacing w:before="240" w:after="120"/>
              <w:ind w:left="227" w:right="113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Делови Билтена 2-6 односе се на 2018. годину. Подаци се наводе:</w:t>
            </w:r>
          </w:p>
          <w:p w:rsidR="00D33C30" w:rsidRDefault="00D33C30" w:rsidP="00D33C30">
            <w:pPr>
              <w:pStyle w:val="ListParagraph"/>
              <w:numPr>
                <w:ilvl w:val="0"/>
                <w:numId w:val="1"/>
              </w:numPr>
              <w:spacing w:before="240" w:after="120"/>
              <w:ind w:left="227" w:right="113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- За градско подручје</w:t>
            </w:r>
          </w:p>
          <w:p w:rsidR="00D33C30" w:rsidRDefault="00D33C30" w:rsidP="00D33C30">
            <w:pPr>
              <w:pStyle w:val="ListParagraph"/>
              <w:numPr>
                <w:ilvl w:val="0"/>
                <w:numId w:val="1"/>
              </w:numPr>
              <w:spacing w:before="240" w:after="120"/>
              <w:ind w:left="227" w:right="113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- За остало подручје</w:t>
            </w:r>
          </w:p>
          <w:p w:rsidR="00D33C30" w:rsidRDefault="00D33C30" w:rsidP="00D33C30">
            <w:pPr>
              <w:spacing w:before="240" w:after="120"/>
              <w:ind w:left="227" w:right="113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Према територијалној подели </w:t>
            </w:r>
            <w:r w:rsidRPr="00764136">
              <w:rPr>
                <w:sz w:val="28"/>
                <w:szCs w:val="28"/>
                <w:lang w:val="sr-Cyrl-CS"/>
              </w:rPr>
              <w:t xml:space="preserve">Београдски регион Регион Војводине Регион Шумадије и Западне Србије </w:t>
            </w:r>
            <w:r>
              <w:rPr>
                <w:sz w:val="28"/>
                <w:szCs w:val="28"/>
                <w:lang w:val="sr-Cyrl-CS"/>
              </w:rPr>
              <w:t xml:space="preserve">Регион Јужне и Источне Србије. </w:t>
            </w:r>
            <w:r w:rsidRPr="00764136">
              <w:rPr>
                <w:sz w:val="28"/>
                <w:szCs w:val="28"/>
                <w:lang w:val="sr-Cyrl-CS"/>
              </w:rPr>
              <w:t>Регион</w:t>
            </w:r>
            <w:r>
              <w:rPr>
                <w:sz w:val="28"/>
                <w:szCs w:val="28"/>
                <w:lang w:val="sr-Cyrl-CS"/>
              </w:rPr>
              <w:t xml:space="preserve"> </w:t>
            </w:r>
            <w:r w:rsidRPr="00764136">
              <w:rPr>
                <w:sz w:val="28"/>
                <w:szCs w:val="28"/>
                <w:lang w:val="sr-Cyrl-CS"/>
              </w:rPr>
              <w:t>Косовo и</w:t>
            </w:r>
            <w:r>
              <w:rPr>
                <w:sz w:val="28"/>
                <w:szCs w:val="28"/>
                <w:lang w:val="sr-Cyrl-CS"/>
              </w:rPr>
              <w:t xml:space="preserve"> </w:t>
            </w:r>
            <w:r w:rsidRPr="00764136">
              <w:rPr>
                <w:sz w:val="28"/>
                <w:szCs w:val="28"/>
                <w:lang w:val="sr-Cyrl-CS"/>
              </w:rPr>
              <w:t>Метохијa</w:t>
            </w:r>
            <w:r>
              <w:rPr>
                <w:sz w:val="28"/>
                <w:szCs w:val="28"/>
                <w:lang w:val="sr-Cyrl-CS"/>
              </w:rPr>
              <w:t xml:space="preserve"> стављена . . . чије значење се наводи на страни 12: </w:t>
            </w:r>
            <w:r w:rsidRPr="00764136">
              <w:rPr>
                <w:sz w:val="28"/>
                <w:szCs w:val="28"/>
                <w:lang w:val="sr-Cyrl-CS"/>
              </w:rPr>
              <w:t>не располаже се податком</w:t>
            </w:r>
            <w:r>
              <w:rPr>
                <w:sz w:val="28"/>
                <w:szCs w:val="28"/>
                <w:lang w:val="sr-Cyrl-CS"/>
              </w:rPr>
              <w:t>.</w:t>
            </w:r>
          </w:p>
          <w:p w:rsidR="00D33C30" w:rsidRDefault="00D33C30" w:rsidP="00D33C30">
            <w:pPr>
              <w:spacing w:before="240" w:after="120"/>
              <w:ind w:left="227" w:right="113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У делу 5 (Табела </w:t>
            </w:r>
            <w:r w:rsidRPr="00D13A25">
              <w:rPr>
                <w:sz w:val="28"/>
                <w:szCs w:val="28"/>
                <w:lang w:val="sr-Cyrl-CS"/>
              </w:rPr>
              <w:t>5.1</w:t>
            </w:r>
            <w:r>
              <w:rPr>
                <w:sz w:val="28"/>
                <w:szCs w:val="28"/>
                <w:lang w:val="sr-Cyrl-CS"/>
              </w:rPr>
              <w:t>) приказане су к</w:t>
            </w:r>
            <w:r w:rsidRPr="00D13A25">
              <w:rPr>
                <w:sz w:val="28"/>
                <w:szCs w:val="28"/>
                <w:lang w:val="sr-Cyrl-CS"/>
              </w:rPr>
              <w:t>оличине производа хране и пића потрошене у домаћинствима, сва домаћинства</w:t>
            </w:r>
          </w:p>
          <w:p w:rsidR="00D33C30" w:rsidRPr="00372064" w:rsidRDefault="00D33C30" w:rsidP="00D33C30">
            <w:pPr>
              <w:spacing w:before="240" w:after="120"/>
              <w:ind w:left="227" w:right="113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Поред табела с подацима у Билтену су дати и графички прикази одабраних података.</w:t>
            </w:r>
          </w:p>
        </w:tc>
      </w:tr>
      <w:tr w:rsidR="00D33C30" w:rsidTr="00C024BE">
        <w:trPr>
          <w:trHeight w:val="1511"/>
        </w:trPr>
        <w:tc>
          <w:tcPr>
            <w:tcW w:w="1692" w:type="dxa"/>
            <w:tcMar>
              <w:left w:w="0" w:type="dxa"/>
              <w:right w:w="0" w:type="dxa"/>
            </w:tcMar>
            <w:vAlign w:val="center"/>
          </w:tcPr>
          <w:p w:rsidR="00D33C30" w:rsidRDefault="00D33C30" w:rsidP="00764136">
            <w:pPr>
              <w:ind w:left="57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А</w:t>
            </w:r>
            <w:r w:rsidRPr="00D33C30">
              <w:rPr>
                <w:b/>
                <w:sz w:val="20"/>
                <w:szCs w:val="20"/>
                <w:lang w:val="sr-Cyrl-CS"/>
              </w:rPr>
              <w:t>налитичке могућности</w:t>
            </w:r>
          </w:p>
        </w:tc>
        <w:tc>
          <w:tcPr>
            <w:tcW w:w="836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D33C30" w:rsidRDefault="00D33C30" w:rsidP="00D33C30">
            <w:pPr>
              <w:spacing w:before="240" w:after="120"/>
              <w:ind w:left="227" w:right="113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Постоје широке аналитичке могућности када је у питању употреба података публикованих у Билтену.</w:t>
            </w:r>
          </w:p>
          <w:p w:rsidR="00D33C30" w:rsidRPr="00087031" w:rsidRDefault="00087031" w:rsidP="00C024BE">
            <w:pPr>
              <w:spacing w:before="240" w:after="120"/>
              <w:ind w:left="567" w:right="113" w:hanging="142"/>
              <w:rPr>
                <w:sz w:val="26"/>
                <w:szCs w:val="26"/>
                <w:lang w:val="sr-Cyrl-CS"/>
              </w:rPr>
            </w:pPr>
            <w:r w:rsidRPr="00087031">
              <w:rPr>
                <w:sz w:val="26"/>
                <w:szCs w:val="26"/>
                <w:lang w:val="sr-Cyrl-CS"/>
              </w:rPr>
              <w:t xml:space="preserve">- </w:t>
            </w:r>
            <w:r w:rsidR="00D33C30" w:rsidRPr="00087031">
              <w:rPr>
                <w:sz w:val="26"/>
                <w:szCs w:val="26"/>
                <w:lang w:val="sr-Cyrl-CS"/>
              </w:rPr>
              <w:t xml:space="preserve">Промене у периоду 2015–2018. Промене у структури како прихода </w:t>
            </w:r>
            <w:r w:rsidRPr="00087031">
              <w:rPr>
                <w:sz w:val="26"/>
                <w:szCs w:val="26"/>
                <w:lang w:val="sr-Cyrl-CS"/>
              </w:rPr>
              <w:t xml:space="preserve">  </w:t>
            </w:r>
            <w:r w:rsidR="00D33C30" w:rsidRPr="00087031">
              <w:rPr>
                <w:sz w:val="26"/>
                <w:szCs w:val="26"/>
                <w:lang w:val="sr-Cyrl-CS"/>
              </w:rPr>
              <w:t>тако у структури личне потрошње</w:t>
            </w:r>
          </w:p>
          <w:p w:rsidR="00D33C30" w:rsidRPr="00C024BE" w:rsidRDefault="00087031" w:rsidP="00C024BE">
            <w:pPr>
              <w:spacing w:before="120" w:after="120"/>
              <w:ind w:left="425" w:right="113"/>
              <w:rPr>
                <w:sz w:val="26"/>
                <w:szCs w:val="26"/>
                <w:lang w:val="sr-Cyrl-CS"/>
              </w:rPr>
            </w:pPr>
            <w:r w:rsidRPr="00C024BE">
              <w:rPr>
                <w:sz w:val="26"/>
                <w:szCs w:val="26"/>
                <w:lang w:val="sr-Cyrl-CS"/>
              </w:rPr>
              <w:t xml:space="preserve">- </w:t>
            </w:r>
            <w:r w:rsidR="00C024BE">
              <w:rPr>
                <w:sz w:val="26"/>
                <w:szCs w:val="26"/>
                <w:lang w:val="sr-Cyrl-CS"/>
              </w:rPr>
              <w:t>Извори прихода у 2018. години</w:t>
            </w:r>
          </w:p>
          <w:p w:rsidR="00D33C30" w:rsidRPr="00C024BE" w:rsidRDefault="00087031" w:rsidP="00C024BE">
            <w:pPr>
              <w:spacing w:before="120" w:after="120"/>
              <w:ind w:left="425" w:right="113"/>
              <w:rPr>
                <w:sz w:val="26"/>
                <w:szCs w:val="26"/>
                <w:lang w:val="sr-Cyrl-CS"/>
              </w:rPr>
            </w:pPr>
            <w:r w:rsidRPr="00C024BE">
              <w:rPr>
                <w:sz w:val="26"/>
                <w:szCs w:val="26"/>
                <w:lang w:val="sr-Cyrl-CS"/>
              </w:rPr>
              <w:t xml:space="preserve">- </w:t>
            </w:r>
            <w:r w:rsidR="00D33C30" w:rsidRPr="00C024BE">
              <w:rPr>
                <w:sz w:val="26"/>
                <w:szCs w:val="26"/>
                <w:lang w:val="sr-Cyrl-CS"/>
              </w:rPr>
              <w:t>Структира личне потрошње у 2018. и удео појединих група издатака</w:t>
            </w:r>
          </w:p>
          <w:p w:rsidR="00D33C30" w:rsidRPr="00764136" w:rsidRDefault="00D33C30" w:rsidP="00C024BE">
            <w:pPr>
              <w:pStyle w:val="ListParagraph"/>
              <w:numPr>
                <w:ilvl w:val="0"/>
                <w:numId w:val="1"/>
              </w:numPr>
              <w:spacing w:before="120" w:after="120"/>
              <w:ind w:left="567" w:right="113" w:hanging="142"/>
              <w:rPr>
                <w:sz w:val="28"/>
                <w:szCs w:val="28"/>
                <w:lang w:val="sr-Cyrl-CS"/>
              </w:rPr>
            </w:pPr>
            <w:r w:rsidRPr="00087031">
              <w:rPr>
                <w:sz w:val="26"/>
                <w:szCs w:val="26"/>
                <w:lang w:val="sr-Cyrl-CS"/>
              </w:rPr>
              <w:t>Опремљеност домаћинстава трајним потрошним добрима</w:t>
            </w:r>
          </w:p>
        </w:tc>
      </w:tr>
      <w:tr w:rsidR="00D33C30" w:rsidTr="00C024BE">
        <w:trPr>
          <w:trHeight w:val="131"/>
        </w:trPr>
        <w:tc>
          <w:tcPr>
            <w:tcW w:w="1692" w:type="dxa"/>
            <w:tcMar>
              <w:left w:w="0" w:type="dxa"/>
              <w:right w:w="0" w:type="dxa"/>
            </w:tcMar>
            <w:vAlign w:val="center"/>
          </w:tcPr>
          <w:p w:rsidR="001E5609" w:rsidRDefault="00D33C30" w:rsidP="00D33C30">
            <w:pPr>
              <w:ind w:left="113"/>
              <w:rPr>
                <w:b/>
                <w:sz w:val="20"/>
                <w:szCs w:val="20"/>
                <w:lang w:val="sr-Cyrl-CS"/>
              </w:rPr>
            </w:pPr>
            <w:r w:rsidRPr="001E5609">
              <w:rPr>
                <w:b/>
                <w:sz w:val="28"/>
                <w:szCs w:val="28"/>
                <w:lang w:val="sr-Cyrl-CS"/>
              </w:rPr>
              <w:t>Задаци</w:t>
            </w:r>
            <w:r>
              <w:rPr>
                <w:b/>
                <w:sz w:val="20"/>
                <w:szCs w:val="20"/>
                <w:lang w:val="sr-Cyrl-CS"/>
              </w:rPr>
              <w:t xml:space="preserve"> </w:t>
            </w:r>
          </w:p>
          <w:p w:rsidR="00D33C30" w:rsidRPr="001B41F9" w:rsidRDefault="00D33C30" w:rsidP="001E5609">
            <w:pPr>
              <w:ind w:left="113"/>
              <w:rPr>
                <w:b/>
                <w:sz w:val="20"/>
                <w:szCs w:val="20"/>
                <w:lang w:val="sr-Cyrl-CS"/>
              </w:rPr>
            </w:pPr>
            <w:r w:rsidRPr="001E5609">
              <w:rPr>
                <w:sz w:val="20"/>
                <w:szCs w:val="20"/>
                <w:lang w:val="sr-Cyrl-CS"/>
              </w:rPr>
              <w:t xml:space="preserve">за самосталан </w:t>
            </w:r>
            <w:r w:rsidR="001E5609">
              <w:rPr>
                <w:sz w:val="20"/>
                <w:szCs w:val="20"/>
                <w:lang w:val="sr-Cyrl-CS"/>
              </w:rPr>
              <w:t xml:space="preserve"> </w:t>
            </w:r>
            <w:r w:rsidRPr="001E5609">
              <w:rPr>
                <w:sz w:val="20"/>
                <w:szCs w:val="20"/>
                <w:lang w:val="sr-Cyrl-CS"/>
              </w:rPr>
              <w:t>рад на часу (или код куће)</w:t>
            </w:r>
          </w:p>
        </w:tc>
        <w:tc>
          <w:tcPr>
            <w:tcW w:w="8367" w:type="dxa"/>
            <w:tcMar>
              <w:left w:w="0" w:type="dxa"/>
              <w:right w:w="0" w:type="dxa"/>
            </w:tcMar>
          </w:tcPr>
          <w:p w:rsidR="00D33C30" w:rsidRPr="00D13A25" w:rsidRDefault="00D33C30" w:rsidP="00D33C30">
            <w:pPr>
              <w:pStyle w:val="ListParagraph"/>
              <w:numPr>
                <w:ilvl w:val="0"/>
                <w:numId w:val="2"/>
              </w:numPr>
              <w:spacing w:before="240"/>
              <w:ind w:left="470" w:hanging="357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Објасните промене </w:t>
            </w:r>
            <w:r w:rsidRPr="00D13A25">
              <w:rPr>
                <w:sz w:val="28"/>
                <w:szCs w:val="28"/>
                <w:lang w:val="sr-Cyrl-CS"/>
              </w:rPr>
              <w:t>у структури прихода у периоду 2015–2018</w:t>
            </w:r>
            <w:r>
              <w:rPr>
                <w:sz w:val="28"/>
                <w:szCs w:val="28"/>
                <w:lang w:val="sr-Cyrl-CS"/>
              </w:rPr>
              <w:t>.</w:t>
            </w:r>
          </w:p>
          <w:p w:rsidR="00D33C30" w:rsidRPr="00D13A25" w:rsidRDefault="00D33C30" w:rsidP="00D13A25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  <w:lang w:val="sr-Cyrl-CS"/>
              </w:rPr>
            </w:pPr>
            <w:r w:rsidRPr="00D13A25">
              <w:rPr>
                <w:sz w:val="28"/>
                <w:szCs w:val="28"/>
                <w:lang w:val="sr-Cyrl-CS"/>
              </w:rPr>
              <w:t>Објасните промене у структури личне потрошње</w:t>
            </w:r>
            <w:r>
              <w:t xml:space="preserve"> </w:t>
            </w:r>
            <w:r w:rsidRPr="00D13A25">
              <w:rPr>
                <w:sz w:val="28"/>
                <w:szCs w:val="28"/>
                <w:lang w:val="sr-Cyrl-CS"/>
              </w:rPr>
              <w:t>у периоду 2015–2018</w:t>
            </w:r>
            <w:r>
              <w:rPr>
                <w:sz w:val="28"/>
                <w:szCs w:val="28"/>
                <w:lang w:val="sr-Cyrl-CS"/>
              </w:rPr>
              <w:t>.</w:t>
            </w:r>
          </w:p>
          <w:p w:rsidR="00D33C30" w:rsidRDefault="00D33C30" w:rsidP="00D13A25">
            <w:pPr>
              <w:pStyle w:val="ListParagraph"/>
              <w:numPr>
                <w:ilvl w:val="0"/>
                <w:numId w:val="2"/>
              </w:numPr>
              <w:spacing w:before="120"/>
              <w:ind w:right="113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Какав значај</w:t>
            </w:r>
            <w:r w:rsidRPr="00D13A25">
              <w:rPr>
                <w:sz w:val="28"/>
                <w:szCs w:val="28"/>
                <w:lang w:val="sr-Cyrl-CS"/>
              </w:rPr>
              <w:t xml:space="preserve"> у структури прихода </w:t>
            </w:r>
            <w:r>
              <w:rPr>
                <w:sz w:val="28"/>
                <w:szCs w:val="28"/>
                <w:lang w:val="sr-Cyrl-CS"/>
              </w:rPr>
              <w:t xml:space="preserve">домаћинстава у Србији </w:t>
            </w:r>
            <w:r w:rsidRPr="00D13A25">
              <w:rPr>
                <w:sz w:val="28"/>
                <w:szCs w:val="28"/>
                <w:lang w:val="sr-Cyrl-CS"/>
              </w:rPr>
              <w:t>у</w:t>
            </w:r>
            <w:r>
              <w:rPr>
                <w:sz w:val="28"/>
                <w:szCs w:val="28"/>
                <w:lang w:val="sr-Cyrl-CS"/>
              </w:rPr>
              <w:t xml:space="preserve"> </w:t>
            </w:r>
            <w:r w:rsidRPr="00D13A25">
              <w:rPr>
                <w:sz w:val="28"/>
                <w:szCs w:val="28"/>
                <w:lang w:val="sr-Cyrl-CS"/>
              </w:rPr>
              <w:t>2018</w:t>
            </w:r>
            <w:r>
              <w:rPr>
                <w:sz w:val="28"/>
                <w:szCs w:val="28"/>
                <w:lang w:val="sr-Cyrl-CS"/>
              </w:rPr>
              <w:t>. имају поједини извори.</w:t>
            </w:r>
          </w:p>
          <w:p w:rsidR="00D33C30" w:rsidRPr="00D13A25" w:rsidRDefault="00D33C30" w:rsidP="00D13A25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Упоредите</w:t>
            </w:r>
            <w:r w:rsidRPr="00D13A25">
              <w:rPr>
                <w:sz w:val="28"/>
                <w:szCs w:val="28"/>
                <w:lang w:val="sr-Cyrl-CS"/>
              </w:rPr>
              <w:t xml:space="preserve"> структур</w:t>
            </w:r>
            <w:r>
              <w:rPr>
                <w:sz w:val="28"/>
                <w:szCs w:val="28"/>
                <w:lang w:val="sr-Cyrl-CS"/>
              </w:rPr>
              <w:t>у</w:t>
            </w:r>
            <w:r w:rsidRPr="00D13A25">
              <w:rPr>
                <w:sz w:val="28"/>
                <w:szCs w:val="28"/>
                <w:lang w:val="sr-Cyrl-CS"/>
              </w:rPr>
              <w:t xml:space="preserve"> прихода домаћинстава у Србији у 2018. имају поједин</w:t>
            </w:r>
            <w:r>
              <w:rPr>
                <w:sz w:val="28"/>
                <w:szCs w:val="28"/>
                <w:lang w:val="sr-Cyrl-CS"/>
              </w:rPr>
              <w:t>е</w:t>
            </w:r>
            <w:r w:rsidRPr="00D13A25">
              <w:rPr>
                <w:sz w:val="28"/>
                <w:szCs w:val="28"/>
                <w:lang w:val="sr-Cyrl-CS"/>
              </w:rPr>
              <w:t xml:space="preserve"> </w:t>
            </w:r>
            <w:r>
              <w:rPr>
                <w:sz w:val="28"/>
                <w:szCs w:val="28"/>
                <w:lang w:val="sr-Cyrl-CS"/>
              </w:rPr>
              <w:t>регионе</w:t>
            </w:r>
            <w:r w:rsidRPr="00D13A25">
              <w:rPr>
                <w:sz w:val="28"/>
                <w:szCs w:val="28"/>
                <w:lang w:val="sr-Cyrl-CS"/>
              </w:rPr>
              <w:t>.</w:t>
            </w:r>
          </w:p>
          <w:p w:rsidR="00D33C30" w:rsidRDefault="00D33C30" w:rsidP="00D13A25">
            <w:pPr>
              <w:pStyle w:val="ListParagraph"/>
              <w:numPr>
                <w:ilvl w:val="0"/>
                <w:numId w:val="2"/>
              </w:numPr>
              <w:spacing w:before="120"/>
              <w:ind w:right="113"/>
              <w:rPr>
                <w:sz w:val="28"/>
                <w:szCs w:val="28"/>
                <w:lang w:val="sr-Cyrl-CS"/>
              </w:rPr>
            </w:pPr>
            <w:r w:rsidRPr="00D13A25">
              <w:rPr>
                <w:sz w:val="28"/>
                <w:szCs w:val="28"/>
                <w:lang w:val="sr-Cyrl-CS"/>
              </w:rPr>
              <w:t>Објасните промене у структури личне потрошње у периоду 2015–2018.</w:t>
            </w:r>
          </w:p>
          <w:p w:rsidR="00D33C30" w:rsidRPr="00260399" w:rsidRDefault="00D33C30" w:rsidP="00260399">
            <w:pPr>
              <w:pStyle w:val="ListParagraph"/>
              <w:numPr>
                <w:ilvl w:val="0"/>
                <w:numId w:val="2"/>
              </w:numPr>
              <w:spacing w:before="120"/>
              <w:ind w:right="113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Опишите структуру</w:t>
            </w:r>
            <w:r w:rsidRPr="00260399">
              <w:rPr>
                <w:sz w:val="28"/>
                <w:szCs w:val="28"/>
                <w:lang w:val="sr-Cyrl-CS"/>
              </w:rPr>
              <w:t xml:space="preserve"> личне потрошње домаћинстава у Србији у 2018. </w:t>
            </w:r>
            <w:r>
              <w:rPr>
                <w:sz w:val="28"/>
                <w:szCs w:val="28"/>
                <w:lang w:val="sr-Cyrl-CS"/>
              </w:rPr>
              <w:t>Упоредите поједине регионе.</w:t>
            </w:r>
          </w:p>
          <w:p w:rsidR="00D33C30" w:rsidRDefault="00D33C30" w:rsidP="00260399">
            <w:pPr>
              <w:pStyle w:val="ListParagraph"/>
              <w:numPr>
                <w:ilvl w:val="0"/>
                <w:numId w:val="2"/>
              </w:numPr>
              <w:spacing w:before="120"/>
              <w:ind w:right="113"/>
              <w:rPr>
                <w:sz w:val="28"/>
                <w:szCs w:val="28"/>
                <w:lang w:val="sr-Cyrl-CS"/>
              </w:rPr>
            </w:pPr>
            <w:r w:rsidRPr="00260399">
              <w:rPr>
                <w:sz w:val="28"/>
                <w:szCs w:val="28"/>
                <w:lang w:val="sr-Cyrl-CS"/>
              </w:rPr>
              <w:t xml:space="preserve">Упоредите поједине регионе </w:t>
            </w:r>
            <w:r>
              <w:rPr>
                <w:sz w:val="28"/>
                <w:szCs w:val="28"/>
                <w:lang w:val="sr-Cyrl-CS"/>
              </w:rPr>
              <w:t>имајући у виду количине производа наведене у Табела 5.1.</w:t>
            </w:r>
          </w:p>
          <w:p w:rsidR="00D33C30" w:rsidRPr="00D13A25" w:rsidRDefault="00D33C30" w:rsidP="009C54DA">
            <w:pPr>
              <w:pStyle w:val="ListParagraph"/>
              <w:spacing w:before="120"/>
              <w:ind w:left="473" w:right="113"/>
              <w:rPr>
                <w:sz w:val="28"/>
                <w:szCs w:val="28"/>
                <w:lang w:val="sr-Cyrl-CS"/>
              </w:rPr>
            </w:pPr>
          </w:p>
        </w:tc>
      </w:tr>
    </w:tbl>
    <w:p w:rsidR="00C024BE" w:rsidRDefault="00C024BE" w:rsidP="009C54DA">
      <w:pPr>
        <w:jc w:val="right"/>
      </w:pPr>
    </w:p>
    <w:p w:rsidR="00C024BE" w:rsidRDefault="00C024BE" w:rsidP="009C54DA">
      <w:pPr>
        <w:jc w:val="right"/>
      </w:pPr>
    </w:p>
    <w:p w:rsidR="009C54DA" w:rsidRDefault="009C54DA" w:rsidP="009C54DA">
      <w:pPr>
        <w:jc w:val="right"/>
      </w:pPr>
      <w:proofErr w:type="spellStart"/>
      <w:r w:rsidRPr="009C54DA">
        <w:t>страна</w:t>
      </w:r>
      <w:proofErr w:type="spellEnd"/>
      <w:r w:rsidRPr="009C54DA">
        <w:t xml:space="preserve"> 3 </w:t>
      </w:r>
      <w:proofErr w:type="spellStart"/>
      <w:r w:rsidRPr="009C54DA">
        <w:t>од</w:t>
      </w:r>
      <w:proofErr w:type="spellEnd"/>
      <w:r w:rsidRPr="009C54DA">
        <w:t xml:space="preserve"> 4</w:t>
      </w:r>
    </w:p>
    <w:tbl>
      <w:tblPr>
        <w:tblStyle w:val="TableGrid"/>
        <w:tblW w:w="10059" w:type="dxa"/>
        <w:tblInd w:w="-411" w:type="dxa"/>
        <w:tblLayout w:type="fixed"/>
        <w:tblLook w:val="04A0" w:firstRow="1" w:lastRow="0" w:firstColumn="1" w:lastColumn="0" w:noHBand="0" w:noVBand="1"/>
      </w:tblPr>
      <w:tblGrid>
        <w:gridCol w:w="1692"/>
        <w:gridCol w:w="8367"/>
      </w:tblGrid>
      <w:tr w:rsidR="009C54DA" w:rsidTr="009C54DA">
        <w:trPr>
          <w:trHeight w:val="108"/>
        </w:trPr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9C54DA" w:rsidRDefault="009C54DA" w:rsidP="00D33C30">
            <w:pPr>
              <w:ind w:left="113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836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:rsidR="009C54DA" w:rsidRPr="009C54DA" w:rsidRDefault="009C54DA" w:rsidP="009C54DA">
            <w:pPr>
              <w:spacing w:before="240"/>
              <w:rPr>
                <w:sz w:val="28"/>
                <w:szCs w:val="28"/>
                <w:lang w:val="sr-Cyrl-CS"/>
              </w:rPr>
            </w:pPr>
          </w:p>
        </w:tc>
      </w:tr>
      <w:tr w:rsidR="009C54DA" w:rsidTr="009C54DA">
        <w:trPr>
          <w:trHeight w:val="4360"/>
        </w:trPr>
        <w:tc>
          <w:tcPr>
            <w:tcW w:w="1692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54DA" w:rsidRDefault="009C54DA" w:rsidP="00D33C30">
            <w:pPr>
              <w:ind w:left="113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8367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9C54DA" w:rsidRPr="009C54DA" w:rsidRDefault="009C54DA" w:rsidP="009C54DA">
            <w:pPr>
              <w:spacing w:before="240"/>
              <w:ind w:left="562" w:hanging="283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8</w:t>
            </w:r>
            <w:r w:rsidRPr="009C54DA">
              <w:rPr>
                <w:sz w:val="28"/>
                <w:szCs w:val="28"/>
                <w:lang w:val="sr-Cyrl-CS"/>
              </w:rPr>
              <w:t>.</w:t>
            </w:r>
            <w:r w:rsidRPr="009C54DA">
              <w:rPr>
                <w:sz w:val="28"/>
                <w:szCs w:val="28"/>
                <w:lang w:val="sr-Cyrl-CS"/>
              </w:rPr>
              <w:tab/>
              <w:t>Испитајте постојање разлике у приходима и личној потрош</w:t>
            </w:r>
            <w:r w:rsidR="001E5609">
              <w:rPr>
                <w:sz w:val="28"/>
                <w:szCs w:val="28"/>
                <w:lang w:val="sr-Cyrl-CS"/>
              </w:rPr>
              <w:t>њ</w:t>
            </w:r>
            <w:r w:rsidRPr="009C54DA">
              <w:rPr>
                <w:sz w:val="28"/>
                <w:szCs w:val="28"/>
                <w:lang w:val="sr-Cyrl-CS"/>
              </w:rPr>
              <w:t>и имајући у виду поделу: градско подручје и остало подручје.</w:t>
            </w:r>
          </w:p>
          <w:p w:rsidR="009C54DA" w:rsidRPr="009C54DA" w:rsidRDefault="009C54DA" w:rsidP="009C54DA">
            <w:pPr>
              <w:spacing w:before="240" w:after="120"/>
              <w:ind w:left="562" w:hanging="284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9</w:t>
            </w:r>
            <w:r w:rsidRPr="009C54DA">
              <w:rPr>
                <w:sz w:val="28"/>
                <w:szCs w:val="28"/>
                <w:lang w:val="sr-Cyrl-CS"/>
              </w:rPr>
              <w:t>.</w:t>
            </w:r>
            <w:r w:rsidRPr="009C54DA">
              <w:rPr>
                <w:sz w:val="28"/>
                <w:szCs w:val="28"/>
                <w:lang w:val="sr-Cyrl-CS"/>
              </w:rPr>
              <w:tab/>
              <w:t>Објасните промене у структури личне потрошње у периоду</w:t>
            </w:r>
            <w:r>
              <w:rPr>
                <w:sz w:val="28"/>
                <w:szCs w:val="28"/>
                <w:lang w:val="sr-Cyrl-CS"/>
              </w:rPr>
              <w:t xml:space="preserve">  </w:t>
            </w:r>
            <w:r w:rsidRPr="009C54DA">
              <w:rPr>
                <w:sz w:val="28"/>
                <w:szCs w:val="28"/>
                <w:lang w:val="sr-Cyrl-CS"/>
              </w:rPr>
              <w:t xml:space="preserve"> 2015–2018.</w:t>
            </w:r>
          </w:p>
          <w:p w:rsidR="009C54DA" w:rsidRPr="009C54DA" w:rsidRDefault="009C54DA" w:rsidP="009C54DA">
            <w:pPr>
              <w:pStyle w:val="ListParagraph"/>
              <w:numPr>
                <w:ilvl w:val="0"/>
                <w:numId w:val="3"/>
              </w:numPr>
              <w:ind w:left="567" w:hanging="517"/>
              <w:rPr>
                <w:sz w:val="28"/>
                <w:szCs w:val="28"/>
                <w:lang w:val="sr-Cyrl-CS"/>
              </w:rPr>
            </w:pPr>
            <w:r w:rsidRPr="009C54DA">
              <w:rPr>
                <w:sz w:val="28"/>
                <w:szCs w:val="28"/>
                <w:lang w:val="sr-Cyrl-CS"/>
              </w:rPr>
              <w:t xml:space="preserve">На основу података у табелама 6.1. (Просечна потрошња   домаћинстава по децилима потрошње) и 6.2. (Структура просечне потрошње домаћинстава по децилима потрошње) упоредите потрошнју у домаћинствима имајући становништва која припадају појединим децилима, на примеру неких друпа издатака, на пример, </w:t>
            </w:r>
            <w:r w:rsidRPr="001E5609">
              <w:rPr>
                <w:i/>
                <w:sz w:val="28"/>
                <w:szCs w:val="28"/>
                <w:lang w:val="sr-Cyrl-CS"/>
              </w:rPr>
              <w:t>храна</w:t>
            </w:r>
            <w:r w:rsidRPr="009C54DA">
              <w:rPr>
                <w:sz w:val="28"/>
                <w:szCs w:val="28"/>
                <w:lang w:val="sr-Cyrl-CS"/>
              </w:rPr>
              <w:t xml:space="preserve">, </w:t>
            </w:r>
            <w:r w:rsidRPr="001E5609">
              <w:rPr>
                <w:i/>
                <w:sz w:val="28"/>
                <w:szCs w:val="28"/>
                <w:lang w:val="sr-Cyrl-CS"/>
              </w:rPr>
              <w:t>здравље</w:t>
            </w:r>
            <w:r w:rsidRPr="009C54DA">
              <w:rPr>
                <w:sz w:val="28"/>
                <w:szCs w:val="28"/>
                <w:lang w:val="sr-Cyrl-CS"/>
              </w:rPr>
              <w:t>.</w:t>
            </w:r>
          </w:p>
          <w:p w:rsidR="009C54DA" w:rsidRPr="009C54DA" w:rsidRDefault="009C54DA" w:rsidP="0000700B">
            <w:pPr>
              <w:rPr>
                <w:sz w:val="28"/>
                <w:szCs w:val="28"/>
                <w:lang w:val="sr-Cyrl-CS"/>
              </w:rPr>
            </w:pPr>
          </w:p>
        </w:tc>
      </w:tr>
      <w:tr w:rsidR="00D33C30" w:rsidTr="009C54DA">
        <w:trPr>
          <w:trHeight w:val="1511"/>
        </w:trPr>
        <w:tc>
          <w:tcPr>
            <w:tcW w:w="1692" w:type="dxa"/>
            <w:tcMar>
              <w:left w:w="0" w:type="dxa"/>
              <w:right w:w="0" w:type="dxa"/>
            </w:tcMar>
            <w:vAlign w:val="center"/>
          </w:tcPr>
          <w:p w:rsidR="00D33C30" w:rsidRPr="009C54DA" w:rsidRDefault="00D33C30" w:rsidP="00D33C30">
            <w:pPr>
              <w:ind w:left="57"/>
              <w:rPr>
                <w:b/>
                <w:spacing w:val="10"/>
                <w:sz w:val="20"/>
                <w:szCs w:val="20"/>
                <w:lang w:val="sr-Cyrl-CS"/>
              </w:rPr>
            </w:pPr>
            <w:r w:rsidRPr="009C54DA">
              <w:rPr>
                <w:b/>
                <w:spacing w:val="10"/>
                <w:sz w:val="20"/>
                <w:szCs w:val="20"/>
                <w:lang w:val="sr-Cyrl-CS"/>
              </w:rPr>
              <w:t>Вредновање вежбе</w:t>
            </w:r>
          </w:p>
        </w:tc>
        <w:tc>
          <w:tcPr>
            <w:tcW w:w="8367" w:type="dxa"/>
            <w:tcMar>
              <w:left w:w="0" w:type="dxa"/>
              <w:right w:w="0" w:type="dxa"/>
            </w:tcMar>
          </w:tcPr>
          <w:p w:rsidR="00D33C30" w:rsidRPr="0000700B" w:rsidRDefault="00D33C30" w:rsidP="009C54DA">
            <w:pPr>
              <w:spacing w:before="240" w:after="240"/>
              <w:ind w:left="113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sr-Cyrl-RS"/>
              </w:rPr>
            </w:pPr>
            <w:r w:rsidRPr="0000700B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sr-Cyrl-RS"/>
              </w:rPr>
              <w:t>Оцена и вредновање вежбе</w:t>
            </w:r>
          </w:p>
          <w:p w:rsidR="00D33C30" w:rsidRPr="00D33C30" w:rsidRDefault="00D33C30" w:rsidP="009C54DA">
            <w:pPr>
              <w:spacing w:after="120"/>
              <w:ind w:left="113"/>
              <w:rPr>
                <w:sz w:val="28"/>
                <w:szCs w:val="28"/>
                <w:lang w:val="sr-Cyrl-CS"/>
              </w:rPr>
            </w:pPr>
            <w:r w:rsidRPr="0000700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sr-Cyrl-RS"/>
              </w:rPr>
              <w:t xml:space="preserve">Студент добија три задтка у договору с наставником. </w:t>
            </w:r>
            <w:r w:rsidR="001E560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sr-Cyrl-RS"/>
              </w:rPr>
              <w:t xml:space="preserve">Током рада студент може да се обрати за помоћ и допунска објашњења задатака. </w:t>
            </w:r>
            <w:r w:rsidRPr="0000700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sr-Cyrl-RS"/>
              </w:rPr>
              <w:t xml:space="preserve">Одговор </w:t>
            </w:r>
            <w:r w:rsidR="009C54D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sr-Cyrl-RS"/>
              </w:rPr>
              <w:t xml:space="preserve">се </w:t>
            </w:r>
            <w:r w:rsidRPr="0000700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sr-Cyrl-RS"/>
              </w:rPr>
              <w:t>достав</w:t>
            </w:r>
            <w:r w:rsidR="009C54D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sr-Cyrl-RS"/>
              </w:rPr>
              <w:t>љ</w:t>
            </w:r>
            <w:r w:rsidRPr="0000700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sr-Cyrl-RS"/>
              </w:rPr>
              <w:t>а електронском поштом (zdrsolak@yahoo.com). Наставник ће по потреби тражити да се решавање задатка образложи или допуни. Коначан резултат успешно урађене вежбе вреднује се с 2 бода</w:t>
            </w:r>
            <w:r w:rsidRPr="0000700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sr-Cyrl-RS"/>
              </w:rPr>
              <w:t>.</w:t>
            </w:r>
          </w:p>
        </w:tc>
      </w:tr>
      <w:tr w:rsidR="00260399" w:rsidTr="009C54DA">
        <w:trPr>
          <w:trHeight w:val="864"/>
        </w:trPr>
        <w:tc>
          <w:tcPr>
            <w:tcW w:w="1692" w:type="dxa"/>
            <w:tcMar>
              <w:left w:w="0" w:type="dxa"/>
              <w:right w:w="0" w:type="dxa"/>
            </w:tcMar>
            <w:vAlign w:val="center"/>
          </w:tcPr>
          <w:p w:rsidR="00260399" w:rsidRPr="001B41F9" w:rsidRDefault="00260399" w:rsidP="005833B0">
            <w:pPr>
              <w:ind w:left="57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Материјал за вежбу</w:t>
            </w:r>
          </w:p>
        </w:tc>
        <w:tc>
          <w:tcPr>
            <w:tcW w:w="8367" w:type="dxa"/>
            <w:tcMar>
              <w:left w:w="0" w:type="dxa"/>
              <w:right w:w="0" w:type="dxa"/>
            </w:tcMar>
            <w:vAlign w:val="center"/>
          </w:tcPr>
          <w:p w:rsidR="00260399" w:rsidRPr="001B41F9" w:rsidRDefault="00260399" w:rsidP="00D33C30">
            <w:pPr>
              <w:ind w:left="113"/>
              <w:rPr>
                <w:sz w:val="20"/>
                <w:szCs w:val="20"/>
                <w:lang w:val="sr-Cyrl-CS"/>
              </w:rPr>
            </w:pPr>
            <w:r w:rsidRPr="001E5609">
              <w:rPr>
                <w:rFonts w:ascii="Times New Roman" w:eastAsia="Times New Roman" w:hAnsi="Times New Roman" w:cs="Times New Roman"/>
                <w:iCs/>
                <w:lang w:val="sr-Cyrl-RS"/>
              </w:rPr>
              <w:t xml:space="preserve">Републички завод за статистику (2019) </w:t>
            </w:r>
            <w:proofErr w:type="spellStart"/>
            <w:r w:rsidRPr="001E5609">
              <w:rPr>
                <w:rFonts w:ascii="Times New Roman" w:eastAsia="Times New Roman" w:hAnsi="Times New Roman" w:cs="Times New Roman"/>
                <w:iCs/>
              </w:rPr>
              <w:t>Анкета</w:t>
            </w:r>
            <w:proofErr w:type="spellEnd"/>
            <w:r w:rsidRPr="001E5609">
              <w:rPr>
                <w:rFonts w:ascii="Times New Roman" w:eastAsia="Times New Roman" w:hAnsi="Times New Roman" w:cs="Times New Roman"/>
                <w:iCs/>
              </w:rPr>
              <w:t xml:space="preserve"> о </w:t>
            </w:r>
            <w:proofErr w:type="spellStart"/>
            <w:r w:rsidRPr="001E5609">
              <w:rPr>
                <w:rFonts w:ascii="Times New Roman" w:eastAsia="Times New Roman" w:hAnsi="Times New Roman" w:cs="Times New Roman"/>
                <w:iCs/>
              </w:rPr>
              <w:t>потрошњи</w:t>
            </w:r>
            <w:proofErr w:type="spellEnd"/>
            <w:r w:rsidRPr="001E5609">
              <w:rPr>
                <w:rFonts w:ascii="Times New Roman" w:eastAsia="Times New Roman" w:hAnsi="Times New Roman" w:cs="Times New Roman"/>
                <w:iCs/>
              </w:rPr>
              <w:t xml:space="preserve"> </w:t>
            </w:r>
            <w:proofErr w:type="spellStart"/>
            <w:r w:rsidRPr="001E5609">
              <w:rPr>
                <w:rFonts w:ascii="Times New Roman" w:eastAsia="Times New Roman" w:hAnsi="Times New Roman" w:cs="Times New Roman"/>
                <w:iCs/>
              </w:rPr>
              <w:t>домаћинстава</w:t>
            </w:r>
            <w:proofErr w:type="spellEnd"/>
            <w:r w:rsidRPr="001E5609">
              <w:rPr>
                <w:rFonts w:ascii="Times New Roman" w:eastAsia="Times New Roman" w:hAnsi="Times New Roman" w:cs="Times New Roman"/>
                <w:iCs/>
              </w:rPr>
              <w:t>,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sr-Cyrl-RS"/>
              </w:rPr>
              <w:t xml:space="preserve">Билтен 652, </w:t>
            </w:r>
            <w:r w:rsidRPr="00731D32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ISSN 0354-3641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2018,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sr-Cyrl-RS"/>
              </w:rPr>
              <w:t xml:space="preserve">Београд. </w:t>
            </w:r>
            <w:r w:rsidRPr="005833B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https://publikacije.stat.gov.rs/G2019/Pdf/G20195652.pdf</w:t>
            </w:r>
          </w:p>
        </w:tc>
      </w:tr>
    </w:tbl>
    <w:p w:rsidR="001B41F9" w:rsidRDefault="001B41F9" w:rsidP="001B41F9">
      <w:pPr>
        <w:rPr>
          <w:b/>
          <w:sz w:val="36"/>
          <w:szCs w:val="36"/>
          <w:lang w:val="sr-Cyrl-CS"/>
        </w:rPr>
      </w:pPr>
    </w:p>
    <w:sectPr w:rsidR="001B41F9" w:rsidSect="001B41F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B1EF2"/>
    <w:multiLevelType w:val="hybridMultilevel"/>
    <w:tmpl w:val="366C2652"/>
    <w:lvl w:ilvl="0" w:tplc="108E54C4">
      <w:start w:val="10"/>
      <w:numFmt w:val="decimal"/>
      <w:lvlText w:val="%1."/>
      <w:lvlJc w:val="left"/>
      <w:pPr>
        <w:ind w:left="488" w:hanging="375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193" w:hanging="360"/>
      </w:pPr>
    </w:lvl>
    <w:lvl w:ilvl="2" w:tplc="241A001B" w:tentative="1">
      <w:start w:val="1"/>
      <w:numFmt w:val="lowerRoman"/>
      <w:lvlText w:val="%3."/>
      <w:lvlJc w:val="right"/>
      <w:pPr>
        <w:ind w:left="1913" w:hanging="180"/>
      </w:pPr>
    </w:lvl>
    <w:lvl w:ilvl="3" w:tplc="241A000F" w:tentative="1">
      <w:start w:val="1"/>
      <w:numFmt w:val="decimal"/>
      <w:lvlText w:val="%4."/>
      <w:lvlJc w:val="left"/>
      <w:pPr>
        <w:ind w:left="2633" w:hanging="360"/>
      </w:pPr>
    </w:lvl>
    <w:lvl w:ilvl="4" w:tplc="241A0019" w:tentative="1">
      <w:start w:val="1"/>
      <w:numFmt w:val="lowerLetter"/>
      <w:lvlText w:val="%5."/>
      <w:lvlJc w:val="left"/>
      <w:pPr>
        <w:ind w:left="3353" w:hanging="360"/>
      </w:pPr>
    </w:lvl>
    <w:lvl w:ilvl="5" w:tplc="241A001B" w:tentative="1">
      <w:start w:val="1"/>
      <w:numFmt w:val="lowerRoman"/>
      <w:lvlText w:val="%6."/>
      <w:lvlJc w:val="right"/>
      <w:pPr>
        <w:ind w:left="4073" w:hanging="180"/>
      </w:pPr>
    </w:lvl>
    <w:lvl w:ilvl="6" w:tplc="241A000F" w:tentative="1">
      <w:start w:val="1"/>
      <w:numFmt w:val="decimal"/>
      <w:lvlText w:val="%7."/>
      <w:lvlJc w:val="left"/>
      <w:pPr>
        <w:ind w:left="4793" w:hanging="360"/>
      </w:pPr>
    </w:lvl>
    <w:lvl w:ilvl="7" w:tplc="241A0019" w:tentative="1">
      <w:start w:val="1"/>
      <w:numFmt w:val="lowerLetter"/>
      <w:lvlText w:val="%8."/>
      <w:lvlJc w:val="left"/>
      <w:pPr>
        <w:ind w:left="5513" w:hanging="360"/>
      </w:pPr>
    </w:lvl>
    <w:lvl w:ilvl="8" w:tplc="241A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">
    <w:nsid w:val="052046D8"/>
    <w:multiLevelType w:val="hybridMultilevel"/>
    <w:tmpl w:val="290E41D2"/>
    <w:lvl w:ilvl="0" w:tplc="26C817D2">
      <w:start w:val="18"/>
      <w:numFmt w:val="bullet"/>
      <w:lvlText w:val="-"/>
      <w:lvlJc w:val="left"/>
      <w:pPr>
        <w:ind w:left="473" w:hanging="360"/>
      </w:pPr>
      <w:rPr>
        <w:rFonts w:ascii="Calibri" w:eastAsiaTheme="minorHAns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2">
    <w:nsid w:val="09B638F9"/>
    <w:multiLevelType w:val="hybridMultilevel"/>
    <w:tmpl w:val="382C3716"/>
    <w:lvl w:ilvl="0" w:tplc="3F0E612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193" w:hanging="360"/>
      </w:pPr>
    </w:lvl>
    <w:lvl w:ilvl="2" w:tplc="241A001B" w:tentative="1">
      <w:start w:val="1"/>
      <w:numFmt w:val="lowerRoman"/>
      <w:lvlText w:val="%3."/>
      <w:lvlJc w:val="right"/>
      <w:pPr>
        <w:ind w:left="1913" w:hanging="180"/>
      </w:pPr>
    </w:lvl>
    <w:lvl w:ilvl="3" w:tplc="241A000F" w:tentative="1">
      <w:start w:val="1"/>
      <w:numFmt w:val="decimal"/>
      <w:lvlText w:val="%4."/>
      <w:lvlJc w:val="left"/>
      <w:pPr>
        <w:ind w:left="2633" w:hanging="360"/>
      </w:pPr>
    </w:lvl>
    <w:lvl w:ilvl="4" w:tplc="241A0019" w:tentative="1">
      <w:start w:val="1"/>
      <w:numFmt w:val="lowerLetter"/>
      <w:lvlText w:val="%5."/>
      <w:lvlJc w:val="left"/>
      <w:pPr>
        <w:ind w:left="3353" w:hanging="360"/>
      </w:pPr>
    </w:lvl>
    <w:lvl w:ilvl="5" w:tplc="241A001B" w:tentative="1">
      <w:start w:val="1"/>
      <w:numFmt w:val="lowerRoman"/>
      <w:lvlText w:val="%6."/>
      <w:lvlJc w:val="right"/>
      <w:pPr>
        <w:ind w:left="4073" w:hanging="180"/>
      </w:pPr>
    </w:lvl>
    <w:lvl w:ilvl="6" w:tplc="241A000F" w:tentative="1">
      <w:start w:val="1"/>
      <w:numFmt w:val="decimal"/>
      <w:lvlText w:val="%7."/>
      <w:lvlJc w:val="left"/>
      <w:pPr>
        <w:ind w:left="4793" w:hanging="360"/>
      </w:pPr>
    </w:lvl>
    <w:lvl w:ilvl="7" w:tplc="241A0019" w:tentative="1">
      <w:start w:val="1"/>
      <w:numFmt w:val="lowerLetter"/>
      <w:lvlText w:val="%8."/>
      <w:lvlJc w:val="left"/>
      <w:pPr>
        <w:ind w:left="5513" w:hanging="360"/>
      </w:pPr>
    </w:lvl>
    <w:lvl w:ilvl="8" w:tplc="241A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1F9"/>
    <w:rsid w:val="0000700B"/>
    <w:rsid w:val="00045977"/>
    <w:rsid w:val="00087031"/>
    <w:rsid w:val="0017481F"/>
    <w:rsid w:val="001B41F9"/>
    <w:rsid w:val="001E5609"/>
    <w:rsid w:val="0021275B"/>
    <w:rsid w:val="00232394"/>
    <w:rsid w:val="002551B6"/>
    <w:rsid w:val="00260399"/>
    <w:rsid w:val="00372064"/>
    <w:rsid w:val="00575812"/>
    <w:rsid w:val="005833B0"/>
    <w:rsid w:val="00731D32"/>
    <w:rsid w:val="00764136"/>
    <w:rsid w:val="007D0B74"/>
    <w:rsid w:val="007D28FB"/>
    <w:rsid w:val="008A4BC2"/>
    <w:rsid w:val="009A2252"/>
    <w:rsid w:val="009C54DA"/>
    <w:rsid w:val="009F5B53"/>
    <w:rsid w:val="00AA77CD"/>
    <w:rsid w:val="00BC4C4C"/>
    <w:rsid w:val="00BF0056"/>
    <w:rsid w:val="00C024BE"/>
    <w:rsid w:val="00C35E0F"/>
    <w:rsid w:val="00CC2B14"/>
    <w:rsid w:val="00D11975"/>
    <w:rsid w:val="00D13A25"/>
    <w:rsid w:val="00D149FD"/>
    <w:rsid w:val="00D33C30"/>
    <w:rsid w:val="00E64FB3"/>
    <w:rsid w:val="00E87CBF"/>
    <w:rsid w:val="00E9164D"/>
    <w:rsid w:val="00ED32B0"/>
    <w:rsid w:val="00F17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1DDF9C-5321-4C1A-B4A6-D5D76BBBC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41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C2B1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720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ublikacije.stat.gov.rs/G2019/Pdf/G20195652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40972E-F877-46E3-AB3F-DB327D72C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835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Zdravko</dc:creator>
  <cp:keywords/>
  <dc:description/>
  <cp:lastModifiedBy>Zdravko</cp:lastModifiedBy>
  <cp:revision>7</cp:revision>
  <dcterms:created xsi:type="dcterms:W3CDTF">2020-03-18T00:05:00Z</dcterms:created>
  <dcterms:modified xsi:type="dcterms:W3CDTF">2020-03-18T09:59:00Z</dcterms:modified>
</cp:coreProperties>
</file>