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2160"/>
        <w:gridCol w:w="1361"/>
        <w:gridCol w:w="664"/>
        <w:gridCol w:w="632"/>
        <w:gridCol w:w="889"/>
      </w:tblGrid>
      <w:tr w:rsidR="00E51631" w:rsidRPr="005A1EA9" w:rsidTr="00204A2E">
        <w:trPr>
          <w:trHeight w:val="255"/>
          <w:jc w:val="center"/>
        </w:trPr>
        <w:tc>
          <w:tcPr>
            <w:tcW w:w="7619" w:type="dxa"/>
            <w:gridSpan w:val="6"/>
            <w:noWrap/>
          </w:tcPr>
          <w:p w:rsidR="00204A2E" w:rsidRPr="00204A2E" w:rsidRDefault="00204A2E" w:rsidP="0020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Резултати испита и поправног колоквијума из предмета </w:t>
            </w:r>
            <w:r w:rsidRPr="00204A2E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МАРKЕТИНГ</w:t>
            </w: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одржаног  05.03.2020. године</w:t>
            </w:r>
          </w:p>
          <w:p w:rsidR="00E51631" w:rsidRPr="005A1EA9" w:rsidRDefault="00204A2E" w:rsidP="00204A2E">
            <w:pPr>
              <w:jc w:val="center"/>
            </w:pPr>
            <w:r w:rsidRPr="00204A2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Увид у радове и упис оцена одржаће се у уторак 10.03.2020. године у 10:00 часова у кабинету број 5 на Лиману</w:t>
            </w:r>
          </w:p>
        </w:tc>
      </w:tr>
      <w:tr w:rsidR="00E51631" w:rsidRPr="005A1EA9" w:rsidTr="00223A66">
        <w:trPr>
          <w:trHeight w:val="855"/>
          <w:jc w:val="center"/>
        </w:trPr>
        <w:tc>
          <w:tcPr>
            <w:tcW w:w="1946" w:type="dxa"/>
            <w:noWrap/>
            <w:vAlign w:val="center"/>
            <w:hideMark/>
          </w:tcPr>
          <w:p w:rsidR="00E51631" w:rsidRPr="005A1EA9" w:rsidRDefault="00E51631" w:rsidP="00223A66">
            <w:pPr>
              <w:jc w:val="center"/>
              <w:rPr>
                <w:b/>
                <w:bCs/>
              </w:rPr>
            </w:pPr>
            <w:proofErr w:type="spellStart"/>
            <w:r w:rsidRPr="005A1EA9">
              <w:rPr>
                <w:b/>
                <w:bCs/>
              </w:rPr>
              <w:t>Број</w:t>
            </w:r>
            <w:proofErr w:type="spellEnd"/>
            <w:r w:rsidRPr="005A1EA9">
              <w:rPr>
                <w:b/>
                <w:bCs/>
              </w:rPr>
              <w:t xml:space="preserve"> </w:t>
            </w:r>
            <w:proofErr w:type="spellStart"/>
            <w:r w:rsidRPr="005A1EA9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E51631" w:rsidRPr="005A1EA9" w:rsidRDefault="00E51631" w:rsidP="00223A66">
            <w:pPr>
              <w:jc w:val="center"/>
              <w:rPr>
                <w:b/>
                <w:bCs/>
              </w:rPr>
            </w:pPr>
            <w:proofErr w:type="spellStart"/>
            <w:r w:rsidRPr="005A1EA9">
              <w:rPr>
                <w:b/>
                <w:bCs/>
              </w:rPr>
              <w:t>Презиме</w:t>
            </w:r>
            <w:proofErr w:type="spellEnd"/>
            <w:r w:rsidRPr="005A1EA9">
              <w:rPr>
                <w:b/>
                <w:bCs/>
              </w:rPr>
              <w:t xml:space="preserve"> и </w:t>
            </w:r>
            <w:proofErr w:type="spellStart"/>
            <w:r w:rsidRPr="005A1EA9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361" w:type="dxa"/>
            <w:noWrap/>
            <w:vAlign w:val="center"/>
            <w:hideMark/>
          </w:tcPr>
          <w:p w:rsidR="00E51631" w:rsidRPr="00223A66" w:rsidRDefault="00E51631" w:rsidP="00223A66">
            <w:pPr>
              <w:jc w:val="center"/>
              <w:rPr>
                <w:b/>
                <w:bCs/>
                <w:lang w:val="sr-Cyrl-RS"/>
              </w:rPr>
            </w:pPr>
            <w:proofErr w:type="spellStart"/>
            <w:r w:rsidRPr="005A1EA9">
              <w:rPr>
                <w:b/>
                <w:bCs/>
              </w:rPr>
              <w:t>Предиспит</w:t>
            </w:r>
            <w:proofErr w:type="spellEnd"/>
            <w:r w:rsidRPr="005A1EA9">
              <w:rPr>
                <w:b/>
                <w:bCs/>
              </w:rPr>
              <w:t xml:space="preserve"> </w:t>
            </w:r>
            <w:r w:rsidR="00223A66">
              <w:rPr>
                <w:b/>
                <w:bCs/>
                <w:lang w:val="sr-Cyrl-RS"/>
              </w:rPr>
              <w:t>(</w:t>
            </w:r>
            <w:r w:rsidRPr="005A1EA9">
              <w:rPr>
                <w:b/>
                <w:bCs/>
              </w:rPr>
              <w:t>45</w:t>
            </w:r>
            <w:r w:rsidR="00223A66">
              <w:rPr>
                <w:b/>
                <w:bCs/>
                <w:lang w:val="sr-Cyrl-RS"/>
              </w:rPr>
              <w:t>)</w:t>
            </w:r>
          </w:p>
        </w:tc>
        <w:tc>
          <w:tcPr>
            <w:tcW w:w="664" w:type="dxa"/>
            <w:noWrap/>
            <w:vAlign w:val="center"/>
            <w:hideMark/>
          </w:tcPr>
          <w:p w:rsidR="00E51631" w:rsidRPr="00223A66" w:rsidRDefault="00E51631" w:rsidP="00223A66">
            <w:pPr>
              <w:jc w:val="center"/>
              <w:rPr>
                <w:b/>
                <w:bCs/>
                <w:lang w:val="sr-Cyrl-RS"/>
              </w:rPr>
            </w:pPr>
            <w:r w:rsidRPr="005A1EA9">
              <w:rPr>
                <w:b/>
                <w:bCs/>
              </w:rPr>
              <w:t xml:space="preserve">ISPIT </w:t>
            </w:r>
            <w:r w:rsidR="00223A66">
              <w:rPr>
                <w:b/>
                <w:bCs/>
                <w:lang w:val="sr-Cyrl-RS"/>
              </w:rPr>
              <w:t>(</w:t>
            </w:r>
            <w:r w:rsidRPr="005A1EA9">
              <w:rPr>
                <w:b/>
                <w:bCs/>
              </w:rPr>
              <w:t>55</w:t>
            </w:r>
            <w:r w:rsidR="00223A66">
              <w:rPr>
                <w:b/>
                <w:bCs/>
                <w:lang w:val="sr-Cyrl-RS"/>
              </w:rPr>
              <w:t>)</w:t>
            </w:r>
          </w:p>
        </w:tc>
        <w:tc>
          <w:tcPr>
            <w:tcW w:w="632" w:type="dxa"/>
            <w:noWrap/>
            <w:vAlign w:val="center"/>
            <w:hideMark/>
          </w:tcPr>
          <w:p w:rsidR="00E51631" w:rsidRPr="005A1EA9" w:rsidRDefault="00E51631" w:rsidP="00223A66">
            <w:pPr>
              <w:jc w:val="center"/>
            </w:pPr>
            <w:r w:rsidRPr="005A1EA9">
              <w:t>Σ</w:t>
            </w:r>
          </w:p>
        </w:tc>
        <w:tc>
          <w:tcPr>
            <w:tcW w:w="856" w:type="dxa"/>
            <w:noWrap/>
            <w:vAlign w:val="center"/>
            <w:hideMark/>
          </w:tcPr>
          <w:p w:rsidR="00E51631" w:rsidRPr="00223A66" w:rsidRDefault="00223A66" w:rsidP="00223A66">
            <w:pPr>
              <w:jc w:val="center"/>
              <w:rPr>
                <w:b/>
              </w:rPr>
            </w:pPr>
            <w:r w:rsidRPr="00223A66">
              <w:rPr>
                <w:b/>
              </w:rPr>
              <w:t>ОЦЕНА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2018/001051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Балиж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Лаура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34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9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2018/001041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Васић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Николина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45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28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73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2018/002011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Гаврановић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Марко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204A2E" w:rsidP="00204A2E">
            <w:pPr>
              <w:jc w:val="center"/>
            </w:pPr>
            <w:r>
              <w:t>33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15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2018/002045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Гаврановић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Милош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34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11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2018/001009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Јовановић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Милан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26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32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58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6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2018/001064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Јоцовић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Оља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22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Н.Д.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2018/001067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Касаповић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Драгана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30</w:t>
            </w:r>
          </w:p>
        </w:tc>
        <w:tc>
          <w:tcPr>
            <w:tcW w:w="664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632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856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2018/001031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Крајшић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Милица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204A2E" w:rsidP="00204A2E">
            <w:pPr>
              <w:jc w:val="center"/>
            </w:pPr>
            <w:r>
              <w:t>24</w:t>
            </w:r>
          </w:p>
        </w:tc>
        <w:tc>
          <w:tcPr>
            <w:tcW w:w="664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856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2018/001048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Лукић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Тамара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31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17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2018/001014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Николић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Невена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681D7F" w:rsidP="00204A2E">
            <w:pPr>
              <w:jc w:val="center"/>
            </w:pPr>
            <w:r>
              <w:t>45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681D7F" w:rsidP="00204A2E">
            <w:pPr>
              <w:jc w:val="center"/>
            </w:pPr>
            <w:r>
              <w:t>37</w:t>
            </w:r>
            <w:bookmarkStart w:id="0" w:name="_GoBack"/>
            <w:bookmarkEnd w:id="0"/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82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9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2018/001037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Оџин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Александар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39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31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70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2018/001053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Перичић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Маријана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33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34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67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2018/001003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Полић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Јелена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204A2E" w:rsidP="00204A2E">
            <w:pPr>
              <w:jc w:val="center"/>
            </w:pPr>
            <w:r>
              <w:t>36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2018/001054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Поповић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Арнела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43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43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86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9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2018/001007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Радић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Жељка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45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33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78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2018/001024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Рупар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Милица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33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21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2018/001002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Станојчев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Тамара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30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15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2018/001001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Стојиц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Виолета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36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41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77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8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2018/001016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Танасић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Далиборка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29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29</w:t>
            </w:r>
          </w:p>
        </w:tc>
        <w:tc>
          <w:tcPr>
            <w:tcW w:w="632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58</w:t>
            </w:r>
          </w:p>
        </w:tc>
        <w:tc>
          <w:tcPr>
            <w:tcW w:w="856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6</w:t>
            </w:r>
          </w:p>
        </w:tc>
      </w:tr>
      <w:tr w:rsidR="00E51631" w:rsidRPr="005A1EA9" w:rsidTr="00223A66">
        <w:trPr>
          <w:trHeight w:val="255"/>
          <w:jc w:val="center"/>
        </w:trPr>
        <w:tc>
          <w:tcPr>
            <w:tcW w:w="1946" w:type="dxa"/>
            <w:noWrap/>
            <w:hideMark/>
          </w:tcPr>
          <w:p w:rsidR="00E51631" w:rsidRPr="005A1EA9" w:rsidRDefault="00E51631" w:rsidP="00E51631">
            <w:r w:rsidRPr="005A1EA9">
              <w:t>2018/001030</w:t>
            </w:r>
          </w:p>
        </w:tc>
        <w:tc>
          <w:tcPr>
            <w:tcW w:w="2160" w:type="dxa"/>
            <w:noWrap/>
            <w:hideMark/>
          </w:tcPr>
          <w:p w:rsidR="00E51631" w:rsidRPr="005A1EA9" w:rsidRDefault="00E51631" w:rsidP="00E51631">
            <w:proofErr w:type="spellStart"/>
            <w:r w:rsidRPr="005A1EA9">
              <w:t>Трбојевић</w:t>
            </w:r>
            <w:proofErr w:type="spellEnd"/>
            <w:r w:rsidRPr="005A1EA9">
              <w:t xml:space="preserve"> </w:t>
            </w:r>
            <w:proofErr w:type="spellStart"/>
            <w:r w:rsidRPr="005A1EA9">
              <w:t>Сања</w:t>
            </w:r>
            <w:proofErr w:type="spellEnd"/>
          </w:p>
        </w:tc>
        <w:tc>
          <w:tcPr>
            <w:tcW w:w="1361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 w:rsidRPr="005A1EA9">
              <w:t>35</w:t>
            </w:r>
          </w:p>
        </w:tc>
        <w:tc>
          <w:tcPr>
            <w:tcW w:w="664" w:type="dxa"/>
            <w:noWrap/>
            <w:hideMark/>
          </w:tcPr>
          <w:p w:rsidR="00E51631" w:rsidRPr="005A1EA9" w:rsidRDefault="00E51631" w:rsidP="00204A2E">
            <w:pPr>
              <w:jc w:val="center"/>
            </w:pPr>
            <w:r>
              <w:t>/</w:t>
            </w:r>
          </w:p>
        </w:tc>
        <w:tc>
          <w:tcPr>
            <w:tcW w:w="632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t>/</w:t>
            </w:r>
          </w:p>
        </w:tc>
        <w:tc>
          <w:tcPr>
            <w:tcW w:w="856" w:type="dxa"/>
            <w:noWrap/>
            <w:hideMark/>
          </w:tcPr>
          <w:p w:rsidR="00E51631" w:rsidRPr="00E51631" w:rsidRDefault="00E51631" w:rsidP="00204A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Н.Д.</w:t>
            </w:r>
          </w:p>
        </w:tc>
      </w:tr>
    </w:tbl>
    <w:p w:rsidR="00EB7E7C" w:rsidRDefault="00EB7E7C" w:rsidP="00E51631"/>
    <w:p w:rsidR="002A65B7" w:rsidRDefault="002A65B7" w:rsidP="00E51631"/>
    <w:p w:rsidR="002A65B7" w:rsidRDefault="002A65B7" w:rsidP="00E51631"/>
    <w:tbl>
      <w:tblPr>
        <w:tblW w:w="8496" w:type="dxa"/>
        <w:jc w:val="center"/>
        <w:tblLook w:val="04A0" w:firstRow="1" w:lastRow="0" w:firstColumn="1" w:lastColumn="0" w:noHBand="0" w:noVBand="1"/>
      </w:tblPr>
      <w:tblGrid>
        <w:gridCol w:w="885"/>
        <w:gridCol w:w="1842"/>
        <w:gridCol w:w="3544"/>
        <w:gridCol w:w="2225"/>
      </w:tblGrid>
      <w:tr w:rsidR="002A65B7" w:rsidTr="002A65B7">
        <w:trPr>
          <w:trHeight w:val="1190"/>
          <w:jc w:val="center"/>
        </w:trPr>
        <w:tc>
          <w:tcPr>
            <w:tcW w:w="8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2A65B7" w:rsidRDefault="002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РЕЗУЛТАТИ ПОПРАВОГ KОЛОKВИЈУМА ИЗ ПРЕДМЕТА МАРKЕТИНГ  ОДРЖАНОГ 05.03.2020.</w:t>
            </w:r>
          </w:p>
        </w:tc>
      </w:tr>
      <w:tr w:rsidR="002A65B7" w:rsidTr="002A65B7">
        <w:trPr>
          <w:trHeight w:val="682"/>
          <w:jc w:val="center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E6F1"/>
            <w:vAlign w:val="center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 (макс.30)</w:t>
            </w:r>
          </w:p>
        </w:tc>
      </w:tr>
      <w:tr w:rsidR="002A65B7" w:rsidTr="002A65B7">
        <w:trPr>
          <w:trHeight w:val="279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МИЛАН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2A65B7" w:rsidTr="002A65B7">
        <w:trPr>
          <w:trHeight w:val="263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БРЕКА ЕМИЛИЈА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2A65B7" w:rsidTr="002A65B7">
        <w:trPr>
          <w:trHeight w:val="279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ДЕРЕТА МИЛИЦА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2A65B7" w:rsidTr="002A65B7">
        <w:trPr>
          <w:trHeight w:val="294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single" w:sz="24" w:space="0" w:color="FF0000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4" w:space="0" w:color="FF0000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КАЈТАЗИ АЊА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24" w:space="0" w:color="FF0000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2A65B7" w:rsidTr="002A65B7">
        <w:trPr>
          <w:trHeight w:val="279"/>
          <w:jc w:val="center"/>
        </w:trPr>
        <w:tc>
          <w:tcPr>
            <w:tcW w:w="885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КРИВОШИЈА АЛЕКСАНДРА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2A65B7" w:rsidTr="002A65B7">
        <w:trPr>
          <w:trHeight w:val="310"/>
          <w:jc w:val="center"/>
        </w:trPr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2A65B7" w:rsidRDefault="002A6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СТОЈКОВИЋ НИКОЛИНА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A65B7" w:rsidRDefault="002A6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2A65B7" w:rsidRDefault="002A65B7" w:rsidP="00E51631"/>
    <w:sectPr w:rsidR="002A65B7" w:rsidSect="00E51631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31"/>
    <w:rsid w:val="00204A2E"/>
    <w:rsid w:val="00223A66"/>
    <w:rsid w:val="002A65B7"/>
    <w:rsid w:val="00681D7F"/>
    <w:rsid w:val="00C301B6"/>
    <w:rsid w:val="00E51631"/>
    <w:rsid w:val="00E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01A"/>
  <w15:chartTrackingRefBased/>
  <w15:docId w15:val="{CBA676FA-8698-4C6E-AEA9-149D324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3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6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2020-03-09T10:25:00Z</dcterms:created>
  <dcterms:modified xsi:type="dcterms:W3CDTF">2020-03-09T11:17:00Z</dcterms:modified>
</cp:coreProperties>
</file>