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CA" w:rsidRDefault="00565ECA" w:rsidP="00565EC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65ECA">
        <w:rPr>
          <w:rFonts w:ascii="Times New Roman" w:hAnsi="Times New Roman" w:cs="Times New Roman"/>
          <w:sz w:val="32"/>
          <w:szCs w:val="32"/>
        </w:rPr>
        <w:t>Studija</w:t>
      </w:r>
      <w:proofErr w:type="spellEnd"/>
      <w:r w:rsidRPr="00565E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5ECA">
        <w:rPr>
          <w:rFonts w:ascii="Times New Roman" w:hAnsi="Times New Roman" w:cs="Times New Roman"/>
          <w:sz w:val="32"/>
          <w:szCs w:val="32"/>
        </w:rPr>
        <w:t>slučaja</w:t>
      </w:r>
      <w:proofErr w:type="spellEnd"/>
      <w:r w:rsidRPr="00565ECA">
        <w:rPr>
          <w:rFonts w:ascii="Times New Roman" w:hAnsi="Times New Roman" w:cs="Times New Roman"/>
          <w:sz w:val="32"/>
          <w:szCs w:val="32"/>
        </w:rPr>
        <w:t xml:space="preserve"> br.3</w:t>
      </w:r>
    </w:p>
    <w:p w:rsidR="00565ECA" w:rsidRPr="00565ECA" w:rsidRDefault="00565ECA" w:rsidP="00565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Najznačajniji 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necenovni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faktori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konkurentnosti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jedne</w:t>
      </w:r>
      <w:proofErr w:type="spellEnd"/>
      <w:r w:rsidR="00F3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privrede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(nabrojati )</w:t>
      </w:r>
    </w:p>
    <w:p w:rsidR="00565ECA" w:rsidRPr="00565ECA" w:rsidRDefault="00565ECA" w:rsidP="00565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Objasniti pojam  </w:t>
      </w:r>
      <w:r w:rsidRPr="00565ECA">
        <w:rPr>
          <w:rFonts w:ascii="Times New Roman" w:hAnsi="Times New Roman" w:cs="Times New Roman"/>
          <w:b/>
          <w:i/>
          <w:sz w:val="28"/>
          <w:szCs w:val="28"/>
        </w:rPr>
        <w:t>invencije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ECA" w:rsidRPr="00340D3C" w:rsidRDefault="00C815FC" w:rsidP="00565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Napredak tehnologi</w:t>
      </w:r>
      <w:r w:rsidR="00340D3C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D3C">
        <w:rPr>
          <w:rFonts w:ascii="Times New Roman" w:hAnsi="Times New Roman" w:cs="Times New Roman"/>
          <w:sz w:val="28"/>
          <w:szCs w:val="28"/>
        </w:rPr>
        <w:t xml:space="preserve">predstavlja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D3C">
        <w:rPr>
          <w:rFonts w:ascii="Times New Roman" w:hAnsi="Times New Roman" w:cs="Times New Roman"/>
          <w:sz w:val="28"/>
          <w:szCs w:val="28"/>
        </w:rPr>
        <w:t>tehnološku  promenu , a forme ovog  napretka  jesu : (nabrojati )</w:t>
      </w:r>
    </w:p>
    <w:p w:rsidR="00340D3C" w:rsidRPr="00340D3C" w:rsidRDefault="00340D3C" w:rsidP="00565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Objasniti pojam  </w:t>
      </w:r>
      <w:r w:rsidRPr="00340D3C">
        <w:rPr>
          <w:rFonts w:ascii="Times New Roman" w:hAnsi="Times New Roman" w:cs="Times New Roman"/>
          <w:b/>
          <w:i/>
          <w:sz w:val="28"/>
          <w:szCs w:val="28"/>
        </w:rPr>
        <w:t>imitacije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D3C" w:rsidRPr="00565ECA" w:rsidRDefault="00340D3C" w:rsidP="00565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Objasniti pojam  </w:t>
      </w:r>
      <w:r w:rsidRPr="00340D3C">
        <w:rPr>
          <w:rFonts w:ascii="Times New Roman" w:hAnsi="Times New Roman" w:cs="Times New Roman"/>
          <w:b/>
          <w:i/>
          <w:sz w:val="28"/>
          <w:szCs w:val="28"/>
        </w:rPr>
        <w:t>međunarodne  standardizacije</w:t>
      </w:r>
    </w:p>
    <w:sectPr w:rsidR="00340D3C" w:rsidRPr="00565ECA" w:rsidSect="0087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120"/>
    <w:multiLevelType w:val="hybridMultilevel"/>
    <w:tmpl w:val="E256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5ECA"/>
    <w:rsid w:val="00340D3C"/>
    <w:rsid w:val="00565ECA"/>
    <w:rsid w:val="00872324"/>
    <w:rsid w:val="00C815FC"/>
    <w:rsid w:val="00DB512E"/>
    <w:rsid w:val="00F3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5</cp:revision>
  <dcterms:created xsi:type="dcterms:W3CDTF">2020-03-27T11:13:00Z</dcterms:created>
  <dcterms:modified xsi:type="dcterms:W3CDTF">2020-03-27T12:04:00Z</dcterms:modified>
</cp:coreProperties>
</file>