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CD2E41" w:rsidRPr="00AD3AE1" w:rsidTr="00CD2E4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1" w:rsidRPr="00AD3AE1" w:rsidRDefault="00CD2E4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CD2E41" w:rsidRPr="00AD3AE1" w:rsidTr="00CD2E4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1" w:rsidRPr="00AD3AE1" w:rsidRDefault="00CD2E41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41" w:rsidRPr="00AD3AE1" w:rsidRDefault="00CD2E41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CD2E41" w:rsidRPr="00AD3AE1" w:rsidRDefault="00CD2E41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D2E41" w:rsidRPr="00AD3AE1" w:rsidTr="00CD2E41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1" w:rsidRPr="00AD3AE1" w:rsidRDefault="00CD2E41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 xml:space="preserve">10. </w:t>
            </w:r>
            <w:r w:rsidRPr="00AD3AE1">
              <w:rPr>
                <w:bCs/>
                <w:sz w:val="24"/>
                <w:szCs w:val="24"/>
              </w:rPr>
              <w:t>21.04.2020.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1" w:rsidRPr="00AD3AE1" w:rsidRDefault="00CD2E41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sz w:val="28"/>
                <w:szCs w:val="28"/>
              </w:rPr>
            </w:pPr>
            <w:r w:rsidRPr="00AD3AE1">
              <w:rPr>
                <w:sz w:val="28"/>
                <w:szCs w:val="28"/>
              </w:rPr>
              <w:t>Mала и средња предузећа</w:t>
            </w:r>
          </w:p>
          <w:p w:rsidR="00CD2E41" w:rsidRPr="00AD3AE1" w:rsidRDefault="00CD2E41" w:rsidP="00CD2E41">
            <w:pPr>
              <w:pStyle w:val="ListParagraph"/>
              <w:widowControl/>
              <w:autoSpaceDE/>
              <w:adjustRightInd/>
              <w:spacing w:line="276" w:lineRule="auto"/>
              <w:ind w:left="1584"/>
              <w:jc w:val="both"/>
              <w:rPr>
                <w:sz w:val="28"/>
                <w:szCs w:val="28"/>
              </w:rPr>
            </w:pPr>
            <w:r w:rsidRPr="00AD3AE1">
              <w:rPr>
                <w:sz w:val="28"/>
                <w:szCs w:val="28"/>
              </w:rPr>
              <w:t>2. Мало предузеће</w:t>
            </w:r>
          </w:p>
          <w:p w:rsidR="00CD2E41" w:rsidRPr="00AD3AE1" w:rsidRDefault="00CD2E41" w:rsidP="00CD2E41">
            <w:pPr>
              <w:pStyle w:val="ListParagraph"/>
              <w:widowControl/>
              <w:autoSpaceDE/>
              <w:adjustRightInd/>
              <w:spacing w:line="276" w:lineRule="auto"/>
              <w:ind w:left="1584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3. Средње предузеће</w:t>
            </w:r>
          </w:p>
        </w:tc>
      </w:tr>
      <w:tr w:rsidR="00CD2E41" w:rsidRPr="00AD3AE1" w:rsidTr="00CD2E4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41" w:rsidRPr="00AD3AE1" w:rsidRDefault="00CD2E41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b/>
                <w:sz w:val="28"/>
                <w:szCs w:val="28"/>
              </w:rPr>
            </w:pPr>
          </w:p>
          <w:p w:rsidR="00CD2E41" w:rsidRPr="00AD3AE1" w:rsidRDefault="00CD2E41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</w:rPr>
              <w:t xml:space="preserve">         </w:t>
            </w:r>
            <w:r w:rsidRPr="00AD3AE1">
              <w:rPr>
                <w:sz w:val="28"/>
                <w:szCs w:val="28"/>
                <w:lang/>
              </w:rPr>
              <w:t xml:space="preserve">2. </w:t>
            </w:r>
            <w:r w:rsidRPr="00AD3AE1">
              <w:rPr>
                <w:b/>
                <w:sz w:val="28"/>
                <w:szCs w:val="28"/>
                <w:lang/>
              </w:rPr>
              <w:t>Мало предузеће</w:t>
            </w:r>
          </w:p>
          <w:p w:rsidR="00CD2E41" w:rsidRPr="00AD3AE1" w:rsidRDefault="00CD2E41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CD2E41" w:rsidRPr="00AD3AE1" w:rsidRDefault="00CD2E41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Мала предузећа чине највећи број предузећа</w:t>
            </w:r>
            <w:r w:rsidR="00AD3AE1" w:rsidRPr="00AD3AE1">
              <w:rPr>
                <w:sz w:val="28"/>
                <w:szCs w:val="28"/>
                <w:lang/>
              </w:rPr>
              <w:t xml:space="preserve"> у свакој привреди и</w:t>
            </w:r>
            <w:r w:rsidRPr="00AD3AE1">
              <w:rPr>
                <w:sz w:val="28"/>
                <w:szCs w:val="28"/>
                <w:lang/>
              </w:rPr>
              <w:t xml:space="preserve"> обухватају велик број различитих предузећа – од сасвим малих (микро) у којима ради само власник (без или са члановима породице)</w:t>
            </w:r>
            <w:r w:rsidR="00AD3AE1" w:rsidRPr="00AD3AE1">
              <w:rPr>
                <w:sz w:val="28"/>
                <w:szCs w:val="28"/>
                <w:lang/>
              </w:rPr>
              <w:t>,</w:t>
            </w:r>
            <w:r w:rsidRPr="00AD3AE1">
              <w:rPr>
                <w:sz w:val="28"/>
                <w:szCs w:val="28"/>
                <w:lang/>
              </w:rPr>
              <w:t xml:space="preserve"> до оних малих предузећа која се по својој величини приближавају предузећима средње величине.</w:t>
            </w:r>
          </w:p>
          <w:p w:rsidR="00CD2E41" w:rsidRPr="00AD3AE1" w:rsidRDefault="00CD2E41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CD2E41" w:rsidRPr="00AD3AE1" w:rsidRDefault="00CD2E41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Форме малих предузећа:</w:t>
            </w:r>
          </w:p>
          <w:p w:rsidR="00CD2E41" w:rsidRPr="00AD3AE1" w:rsidRDefault="00CD2E41" w:rsidP="00CD2E41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Ортачко друштво</w:t>
            </w:r>
          </w:p>
          <w:p w:rsidR="00CD2E41" w:rsidRPr="00AD3AE1" w:rsidRDefault="00CD2E41" w:rsidP="00CD2E41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Командитно друштво</w:t>
            </w:r>
          </w:p>
          <w:p w:rsidR="00CD2E41" w:rsidRPr="00AD3AE1" w:rsidRDefault="00CD2E41" w:rsidP="00CD2E41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Друштво са ограниченом одговорношћу</w:t>
            </w:r>
          </w:p>
          <w:p w:rsidR="00CD2E41" w:rsidRPr="00AD3AE1" w:rsidRDefault="00CD2E41" w:rsidP="00CD2E41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Предузетничке јединице (занатске, угоститељске и трговинске радње, лекарске ординације, адвокатске канцеларије, агенције за пружање различитих услуга, бирои...)</w:t>
            </w:r>
            <w:r w:rsidR="00AD3AE1" w:rsidRPr="00AD3AE1">
              <w:rPr>
                <w:sz w:val="28"/>
                <w:szCs w:val="28"/>
                <w:lang/>
              </w:rPr>
              <w:t>.</w:t>
            </w:r>
          </w:p>
          <w:p w:rsidR="00CD2E41" w:rsidRPr="00AD3AE1" w:rsidRDefault="00CD2E41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CD2E41" w:rsidRPr="00AD3AE1" w:rsidRDefault="00CD2E41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Заједничке карактеристике већине малих предузећа</w:t>
            </w:r>
          </w:p>
          <w:p w:rsidR="00CD2E41" w:rsidRPr="00AD3AE1" w:rsidRDefault="00CD2E41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Предности:</w:t>
            </w:r>
          </w:p>
          <w:p w:rsidR="00CD2E41" w:rsidRPr="00AD3AE1" w:rsidRDefault="003A1367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 xml:space="preserve">Непосредни </w:t>
            </w:r>
            <w:r w:rsidR="00AD3AE1" w:rsidRPr="00AD3AE1">
              <w:rPr>
                <w:sz w:val="28"/>
                <w:szCs w:val="28"/>
                <w:lang/>
              </w:rPr>
              <w:t>контакт обезбеђуј</w:t>
            </w:r>
            <w:r w:rsidRPr="00AD3AE1">
              <w:rPr>
                <w:sz w:val="28"/>
                <w:szCs w:val="28"/>
                <w:lang/>
              </w:rPr>
              <w:t>е квалитет услуге и задовољство клијента</w:t>
            </w:r>
          </w:p>
          <w:p w:rsidR="003A1367" w:rsidRPr="00AD3AE1" w:rsidRDefault="003A1367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Задовољавају тражњу на уском сегменту тржишта (ниша или међупростор) на коме велика предузећа немају интерес да послују</w:t>
            </w:r>
          </w:p>
          <w:p w:rsidR="003A1367" w:rsidRPr="00AD3AE1" w:rsidRDefault="003A1367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 xml:space="preserve">Стална и непосредна контрола процеса производње која је неопходна код израде прецизних прроизвода, уређаја, инструмената, алата </w:t>
            </w:r>
          </w:p>
          <w:p w:rsidR="003A1367" w:rsidRPr="00AD3AE1" w:rsidRDefault="003A1367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Производња производа чија израда захтева посебно знање, вештину, таленат</w:t>
            </w:r>
          </w:p>
          <w:p w:rsidR="003A1367" w:rsidRPr="00AD3AE1" w:rsidRDefault="003A1367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Производња појединачних производа или у малим серијама, често луксузне и ексклузивне природе</w:t>
            </w:r>
          </w:p>
          <w:p w:rsidR="003A1367" w:rsidRPr="00AD3AE1" w:rsidRDefault="003A1367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 xml:space="preserve">Флексибилност, способност брзих прилагођавања променама у </w:t>
            </w:r>
            <w:r w:rsidRPr="00AD3AE1">
              <w:rPr>
                <w:sz w:val="28"/>
                <w:szCs w:val="28"/>
                <w:lang/>
              </w:rPr>
              <w:lastRenderedPageBreak/>
              <w:t>окружењу</w:t>
            </w:r>
          </w:p>
          <w:p w:rsidR="003A1367" w:rsidRPr="00AD3AE1" w:rsidRDefault="003A1367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Управљање људским ресурсима, непосреднији однос, боља мотивација.</w:t>
            </w:r>
          </w:p>
          <w:p w:rsidR="003A1367" w:rsidRPr="00AD3AE1" w:rsidRDefault="003A1367" w:rsidP="003A1367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3A1367" w:rsidRPr="00AD3AE1" w:rsidRDefault="003A1367" w:rsidP="003A1367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Недостатци</w:t>
            </w:r>
          </w:p>
          <w:p w:rsidR="003A1367" w:rsidRPr="00AD3AE1" w:rsidRDefault="003A1367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Компаративна неефикасност у поређењу са великим предузећима</w:t>
            </w:r>
            <w:r w:rsidR="00B33D5C" w:rsidRPr="00AD3AE1">
              <w:rPr>
                <w:sz w:val="28"/>
                <w:szCs w:val="28"/>
                <w:lang/>
              </w:rPr>
              <w:t>, виши трошкови производње по јединици производа</w:t>
            </w:r>
          </w:p>
          <w:p w:rsidR="00B33D5C" w:rsidRPr="00AD3AE1" w:rsidRDefault="00B33D5C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Велика зависност од знања, способности и другух професион</w:t>
            </w:r>
            <w:r w:rsidR="00AD3AE1" w:rsidRPr="00AD3AE1">
              <w:rPr>
                <w:sz w:val="28"/>
                <w:szCs w:val="28"/>
                <w:lang/>
              </w:rPr>
              <w:t>алних и личних карактеристика м</w:t>
            </w:r>
            <w:r w:rsidRPr="00AD3AE1">
              <w:rPr>
                <w:sz w:val="28"/>
                <w:szCs w:val="28"/>
                <w:lang/>
              </w:rPr>
              <w:t>ањег броја људи (власника и чланова ужег тима)</w:t>
            </w:r>
          </w:p>
          <w:p w:rsidR="00B33D5C" w:rsidRPr="00AD3AE1" w:rsidRDefault="00B33D5C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Недовољна подела рада и специјализација малих предузећа те запошљавање људи општијих знања</w:t>
            </w:r>
          </w:p>
          <w:p w:rsidR="00B33D5C" w:rsidRPr="00AD3AE1" w:rsidRDefault="00B33D5C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Високи тржишни ризици услед уског производног асорт</w:t>
            </w:r>
            <w:r w:rsidR="00AD3AE1" w:rsidRPr="00AD3AE1">
              <w:rPr>
                <w:sz w:val="28"/>
                <w:szCs w:val="28"/>
                <w:lang/>
              </w:rPr>
              <w:t>имана и изложености промене траж</w:t>
            </w:r>
            <w:r w:rsidRPr="00AD3AE1">
              <w:rPr>
                <w:sz w:val="28"/>
                <w:szCs w:val="28"/>
                <w:lang/>
              </w:rPr>
              <w:t>ње</w:t>
            </w:r>
          </w:p>
          <w:p w:rsidR="00AD3AE1" w:rsidRPr="00AD3AE1" w:rsidRDefault="00B33D5C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 xml:space="preserve">Проблем обезбеђења финансијских средстава јер им нису доступни сви извори финансирања који су доступни великим предузећима, а доступни извори имају неповољније услове, </w:t>
            </w:r>
          </w:p>
          <w:p w:rsidR="00B33D5C" w:rsidRPr="00AD3AE1" w:rsidRDefault="00B33D5C" w:rsidP="003A1367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 xml:space="preserve">нису присутни на тржишту капитала, </w:t>
            </w:r>
            <w:r w:rsidR="00AD3AE1" w:rsidRPr="00AD3AE1">
              <w:rPr>
                <w:sz w:val="28"/>
                <w:szCs w:val="28"/>
                <w:lang/>
              </w:rPr>
              <w:t xml:space="preserve">те </w:t>
            </w:r>
            <w:r w:rsidRPr="00AD3AE1">
              <w:rPr>
                <w:sz w:val="28"/>
                <w:szCs w:val="28"/>
                <w:lang/>
              </w:rPr>
              <w:t>ослоњеност на неформалне изворе финансирања.</w:t>
            </w:r>
          </w:p>
          <w:p w:rsidR="00B33D5C" w:rsidRPr="00AD3AE1" w:rsidRDefault="00B33D5C" w:rsidP="00B33D5C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B33D5C" w:rsidRPr="00AD3AE1" w:rsidRDefault="00B33D5C" w:rsidP="00B33D5C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 w:rsidRPr="00AD3AE1">
              <w:rPr>
                <w:b/>
                <w:sz w:val="28"/>
                <w:szCs w:val="28"/>
                <w:lang/>
              </w:rPr>
              <w:t>3. Средње предузеће</w:t>
            </w:r>
          </w:p>
          <w:p w:rsidR="00B33D5C" w:rsidRPr="00AD3AE1" w:rsidRDefault="00B33D5C" w:rsidP="00B33D5C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</w:p>
          <w:p w:rsidR="00B33D5C" w:rsidRPr="00AD3AE1" w:rsidRDefault="00B33D5C" w:rsidP="00B33D5C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Релативност индикатора отежава њихово јасно разгр</w:t>
            </w:r>
            <w:r w:rsidR="00A74CF5" w:rsidRPr="00AD3AE1">
              <w:rPr>
                <w:sz w:val="28"/>
                <w:szCs w:val="28"/>
                <w:lang/>
              </w:rPr>
              <w:t>аничење од малих и великих преду</w:t>
            </w:r>
            <w:r w:rsidRPr="00AD3AE1">
              <w:rPr>
                <w:sz w:val="28"/>
                <w:szCs w:val="28"/>
                <w:lang/>
              </w:rPr>
              <w:t>зећа</w:t>
            </w:r>
            <w:r w:rsidR="00AD3AE1">
              <w:rPr>
                <w:sz w:val="28"/>
                <w:szCs w:val="28"/>
                <w:lang/>
              </w:rPr>
              <w:t xml:space="preserve"> и</w:t>
            </w:r>
            <w:r w:rsidR="00A74CF5" w:rsidRPr="00AD3AE1">
              <w:rPr>
                <w:sz w:val="28"/>
                <w:szCs w:val="28"/>
                <w:lang/>
              </w:rPr>
              <w:t xml:space="preserve"> истовремено имају карактеристике и малих и великих предузећа. </w:t>
            </w:r>
          </w:p>
          <w:p w:rsidR="00AD3AE1" w:rsidRDefault="00AD3AE1" w:rsidP="00B33D5C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A74CF5" w:rsidRPr="00AD3AE1" w:rsidRDefault="00A74CF5" w:rsidP="00B33D5C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Разлика између малих и средњих предузећа:</w:t>
            </w:r>
          </w:p>
          <w:p w:rsidR="00A74CF5" w:rsidRDefault="00A74CF5" w:rsidP="00AD3AE1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Организација рада</w:t>
            </w:r>
            <w:r w:rsidR="00AD3AE1">
              <w:rPr>
                <w:sz w:val="28"/>
                <w:szCs w:val="28"/>
                <w:lang/>
              </w:rPr>
              <w:t xml:space="preserve"> и о</w:t>
            </w:r>
            <w:r w:rsidRPr="00AD3AE1">
              <w:rPr>
                <w:sz w:val="28"/>
                <w:szCs w:val="28"/>
                <w:lang/>
              </w:rPr>
              <w:t xml:space="preserve">рганизациона </w:t>
            </w:r>
            <w:r w:rsidR="00AD3AE1">
              <w:rPr>
                <w:sz w:val="28"/>
                <w:szCs w:val="28"/>
                <w:lang/>
              </w:rPr>
              <w:t>структура</w:t>
            </w:r>
          </w:p>
          <w:p w:rsidR="00AD3AE1" w:rsidRPr="00AD3AE1" w:rsidRDefault="00AD3AE1" w:rsidP="00AD3AE1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Формализована, са више хијерархијских нивоа, по правилу функционална, са дефинисаним радним местима и односима између њих, са утврђеним правилима и процедурама, формализованим системом контроле и комуникацијом између запослених...</w:t>
            </w:r>
          </w:p>
          <w:p w:rsidR="00AD3AE1" w:rsidRPr="00AD3AE1" w:rsidRDefault="00A74CF5" w:rsidP="00AD3AE1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Начин управљања</w:t>
            </w:r>
            <w:r w:rsidR="00AD3AE1">
              <w:rPr>
                <w:sz w:val="28"/>
                <w:szCs w:val="28"/>
                <w:lang/>
              </w:rPr>
              <w:t>.</w:t>
            </w:r>
          </w:p>
          <w:p w:rsidR="00A74CF5" w:rsidRPr="00AD3AE1" w:rsidRDefault="008276B2" w:rsidP="00AD3AE1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Професионализација управљања и управљање менаџерима.</w:t>
            </w:r>
          </w:p>
          <w:p w:rsidR="00A74CF5" w:rsidRPr="00AD3AE1" w:rsidRDefault="00A74CF5" w:rsidP="00A74CF5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 xml:space="preserve">Средње предузеће има потребу за стратегијским управљањем где остварује </w:t>
            </w:r>
            <w:r w:rsidRPr="00AD3AE1">
              <w:rPr>
                <w:sz w:val="28"/>
                <w:szCs w:val="28"/>
                <w:lang/>
              </w:rPr>
              <w:lastRenderedPageBreak/>
              <w:t>предности:</w:t>
            </w:r>
          </w:p>
          <w:p w:rsidR="00A74CF5" w:rsidRPr="00AD3AE1" w:rsidRDefault="00A74CF5" w:rsidP="00A74CF5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у односу на мала предузећа</w:t>
            </w:r>
            <w:r w:rsidR="008276B2">
              <w:rPr>
                <w:sz w:val="28"/>
                <w:szCs w:val="28"/>
                <w:lang/>
              </w:rPr>
              <w:t xml:space="preserve"> -</w:t>
            </w:r>
            <w:r w:rsidRPr="00AD3AE1">
              <w:rPr>
                <w:sz w:val="28"/>
                <w:szCs w:val="28"/>
                <w:lang/>
              </w:rPr>
              <w:t xml:space="preserve"> у величини тржишног учешћа, расположивим ресурсима и непосредним управљачким способностима</w:t>
            </w:r>
          </w:p>
          <w:p w:rsidR="00A74CF5" w:rsidRPr="00AD3AE1" w:rsidRDefault="00A74CF5" w:rsidP="00A74CF5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AD3AE1">
              <w:rPr>
                <w:sz w:val="28"/>
                <w:szCs w:val="28"/>
                <w:lang/>
              </w:rPr>
              <w:t>у односу на велика предузећа</w:t>
            </w:r>
            <w:r w:rsidR="008276B2">
              <w:rPr>
                <w:sz w:val="28"/>
                <w:szCs w:val="28"/>
                <w:lang/>
              </w:rPr>
              <w:t xml:space="preserve"> -</w:t>
            </w:r>
            <w:r w:rsidRPr="00AD3AE1">
              <w:rPr>
                <w:sz w:val="28"/>
                <w:szCs w:val="28"/>
                <w:lang/>
              </w:rPr>
              <w:t xml:space="preserve"> у могућности непосредног коришћења управљачких способности. Због препрека у финансирању многа средња предузећа се реорганизују у акционарска друштва и тиме стичу приступ тржишту капитала, специјализованим фондовима. Имају предност у задовољавању специјализоване тражње и на тржиштима на којима флексибилност представља конкурентску предност.</w:t>
            </w:r>
          </w:p>
          <w:p w:rsidR="00CD2E41" w:rsidRPr="00AD3AE1" w:rsidRDefault="00CD2E41">
            <w:pPr>
              <w:spacing w:line="276" w:lineRule="auto"/>
              <w:jc w:val="both"/>
              <w:rPr>
                <w:bCs/>
                <w:sz w:val="28"/>
                <w:szCs w:val="28"/>
                <w:lang/>
              </w:rPr>
            </w:pPr>
          </w:p>
          <w:p w:rsidR="00CD2E41" w:rsidRPr="00AD3AE1" w:rsidRDefault="00CD2E4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AD3AE1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CD2E41" w:rsidRPr="00AD3AE1" w:rsidRDefault="00CD2E41">
            <w:pPr>
              <w:spacing w:line="276" w:lineRule="auto"/>
              <w:ind w:left="28"/>
              <w:jc w:val="both"/>
            </w:pPr>
            <w:r w:rsidRPr="00AD3AE1">
              <w:t>Пауновић, Б. (2017). Предузетништво и управљање малим предузећем, Центар за издавачку делатност Економски факултет у Београду. Глава 6. Стр</w:t>
            </w:r>
            <w:r w:rsidR="00AD3AE1" w:rsidRPr="00AD3AE1">
              <w:rPr>
                <w:lang/>
              </w:rPr>
              <w:t>.</w:t>
            </w:r>
            <w:r w:rsidR="00AD3AE1" w:rsidRPr="00AD3AE1">
              <w:t xml:space="preserve"> </w:t>
            </w:r>
            <w:r w:rsidRPr="00AD3AE1">
              <w:t>136</w:t>
            </w:r>
            <w:r w:rsidR="00AD3AE1" w:rsidRPr="00AD3AE1">
              <w:rPr>
                <w:lang/>
              </w:rPr>
              <w:t>-145</w:t>
            </w:r>
            <w:r w:rsidRPr="00AD3AE1">
              <w:t xml:space="preserve">. </w:t>
            </w:r>
          </w:p>
          <w:p w:rsidR="00CD2E41" w:rsidRPr="00AD3AE1" w:rsidRDefault="00CD2E41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AD3AE1">
              <w:rPr>
                <w:lang w:val="sr-Cyrl-CS"/>
              </w:rPr>
              <w:t xml:space="preserve">Студије случаја и чланци у часописима, књигама и на </w:t>
            </w:r>
            <w:r w:rsidRPr="00AD3AE1">
              <w:t>и</w:t>
            </w:r>
            <w:r w:rsidRPr="00AD3AE1">
              <w:rPr>
                <w:lang w:val="sr-Cyrl-CS"/>
              </w:rPr>
              <w:t>нтернету</w:t>
            </w:r>
          </w:p>
        </w:tc>
      </w:tr>
    </w:tbl>
    <w:p w:rsidR="00CD2E41" w:rsidRPr="00AD3AE1" w:rsidRDefault="00CD2E41" w:rsidP="00CD2E41"/>
    <w:p w:rsidR="00CD2E41" w:rsidRPr="00AD3AE1" w:rsidRDefault="00CD2E41" w:rsidP="00CD2E41"/>
    <w:p w:rsidR="00CD2E41" w:rsidRPr="00AD3AE1" w:rsidRDefault="00CD2E41" w:rsidP="00CD2E41"/>
    <w:p w:rsidR="00CD2E41" w:rsidRPr="00AD3AE1" w:rsidRDefault="00CD2E41" w:rsidP="00CD2E41"/>
    <w:p w:rsidR="00FF0881" w:rsidRPr="00AD3AE1" w:rsidRDefault="00FF0881"/>
    <w:sectPr w:rsidR="00FF0881" w:rsidRPr="00AD3AE1" w:rsidSect="00FF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D7C"/>
    <w:multiLevelType w:val="hybridMultilevel"/>
    <w:tmpl w:val="5540D682"/>
    <w:lvl w:ilvl="0" w:tplc="7460FAAC">
      <w:start w:val="1"/>
      <w:numFmt w:val="decimal"/>
      <w:lvlText w:val="%1."/>
      <w:lvlJc w:val="left"/>
      <w:pPr>
        <w:ind w:left="158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41F74"/>
    <w:multiLevelType w:val="hybridMultilevel"/>
    <w:tmpl w:val="23945628"/>
    <w:lvl w:ilvl="0" w:tplc="762A8B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20ACF"/>
    <w:multiLevelType w:val="hybridMultilevel"/>
    <w:tmpl w:val="AAD415A4"/>
    <w:lvl w:ilvl="0" w:tplc="CE2AC8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E41"/>
    <w:rsid w:val="003A1367"/>
    <w:rsid w:val="008276B2"/>
    <w:rsid w:val="00A74CF5"/>
    <w:rsid w:val="00AD3AE1"/>
    <w:rsid w:val="00B33D5C"/>
    <w:rsid w:val="00CD2E41"/>
    <w:rsid w:val="00F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2020-04-27T09:59:00Z</dcterms:created>
  <dcterms:modified xsi:type="dcterms:W3CDTF">2020-04-27T10:53:00Z</dcterms:modified>
</cp:coreProperties>
</file>