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1607C3" w:rsidP="001B41F9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01-04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059" w:type="dxa"/>
        <w:tblInd w:w="-476" w:type="dxa"/>
        <w:tblLook w:val="04A0" w:firstRow="1" w:lastRow="0" w:firstColumn="1" w:lastColumn="0" w:noHBand="0" w:noVBand="1"/>
      </w:tblPr>
      <w:tblGrid>
        <w:gridCol w:w="548"/>
        <w:gridCol w:w="425"/>
        <w:gridCol w:w="322"/>
        <w:gridCol w:w="147"/>
        <w:gridCol w:w="76"/>
        <w:gridCol w:w="7554"/>
        <w:gridCol w:w="417"/>
        <w:gridCol w:w="570"/>
      </w:tblGrid>
      <w:tr w:rsidR="00351DF5" w:rsidRPr="00351DF5" w:rsidTr="0009488B">
        <w:tc>
          <w:tcPr>
            <w:tcW w:w="151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Default="001607C3" w:rsidP="00972FD7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 w:rsidRPr="001607C3">
              <w:rPr>
                <w:b/>
                <w:sz w:val="40"/>
                <w:szCs w:val="40"/>
                <w:lang w:val="sr-Cyrl-CS"/>
              </w:rPr>
              <w:t>Узорковање и анкетни упитник</w:t>
            </w:r>
          </w:p>
        </w:tc>
      </w:tr>
      <w:tr w:rsidR="009F38CB" w:rsidTr="0009488B">
        <w:trPr>
          <w:trHeight w:val="545"/>
        </w:trPr>
        <w:tc>
          <w:tcPr>
            <w:tcW w:w="151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4E1869" w:rsidP="003004BE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Истраживање тржишта </w:t>
            </w:r>
            <w:r w:rsidR="003004BE">
              <w:rPr>
                <w:sz w:val="24"/>
                <w:szCs w:val="24"/>
                <w:lang w:val="sr-Cyrl-RS"/>
              </w:rPr>
              <w:t>(</w:t>
            </w:r>
            <w:r>
              <w:rPr>
                <w:sz w:val="24"/>
                <w:szCs w:val="24"/>
                <w:lang w:val="sr-Cyrl-RS"/>
              </w:rPr>
              <w:t>када су у питању</w:t>
            </w:r>
            <w:r w:rsidRPr="004E1869">
              <w:rPr>
                <w:sz w:val="24"/>
                <w:szCs w:val="24"/>
                <w:lang w:val="sr-Cyrl-RS"/>
              </w:rPr>
              <w:t xml:space="preserve"> велики скупов</w:t>
            </w:r>
            <w:r>
              <w:rPr>
                <w:sz w:val="24"/>
                <w:szCs w:val="24"/>
                <w:lang w:val="sr-Cyrl-RS"/>
              </w:rPr>
              <w:t>и</w:t>
            </w:r>
            <w:r w:rsidRPr="004E1869">
              <w:rPr>
                <w:sz w:val="24"/>
                <w:szCs w:val="24"/>
                <w:lang w:val="sr-Cyrl-RS"/>
              </w:rPr>
              <w:t xml:space="preserve"> као што су потр</w:t>
            </w:r>
            <w:r w:rsidR="003004BE">
              <w:rPr>
                <w:sz w:val="24"/>
                <w:szCs w:val="24"/>
                <w:lang w:val="sr-Cyrl-RS"/>
              </w:rPr>
              <w:t>о</w:t>
            </w:r>
            <w:r w:rsidRPr="004E1869">
              <w:rPr>
                <w:sz w:val="24"/>
                <w:szCs w:val="24"/>
                <w:lang w:val="sr-Cyrl-RS"/>
              </w:rPr>
              <w:t>шачи неког производа, домаћинства која га купују</w:t>
            </w:r>
            <w:r w:rsidR="003004BE">
              <w:rPr>
                <w:sz w:val="24"/>
                <w:szCs w:val="24"/>
                <w:lang w:val="sr-Cyrl-RS"/>
              </w:rPr>
              <w:t>, и слично)</w:t>
            </w:r>
            <w:r w:rsidRPr="004E1869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може да се обави делимичним посматрањем на одабраним јединицама које чине узорак. Један од начина да се посматрање обави јесте примена анкетног упитника.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09488B">
        <w:trPr>
          <w:trHeight w:val="412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9B1ACC" w:rsidP="00682758">
            <w:pPr>
              <w:spacing w:before="240"/>
              <w:ind w:left="57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Стратегија узорковања</w:t>
            </w:r>
            <w:r w:rsidR="00351DF5">
              <w:rPr>
                <w:b/>
                <w:sz w:val="36"/>
                <w:szCs w:val="36"/>
                <w:lang w:val="sr-Cyrl-CS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09488B">
        <w:trPr>
          <w:trHeight w:val="4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9B1ACC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Јединице узорковања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9B1ACC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Прост случајан узорак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1ACC" w:rsidTr="0009488B">
        <w:trPr>
          <w:trHeight w:val="4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1ACC" w:rsidRPr="001B41F9" w:rsidRDefault="009B1ACC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ACC" w:rsidRDefault="009B1ACC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1ACC" w:rsidRPr="007C329D" w:rsidRDefault="009B1ACC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ACC" w:rsidRDefault="009B1ACC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 w:rsidRPr="009B1ACC">
              <w:rPr>
                <w:b/>
                <w:sz w:val="32"/>
                <w:szCs w:val="32"/>
                <w:lang w:val="sr-Cyrl-CS"/>
              </w:rPr>
              <w:t>Систематски узорак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1ACC" w:rsidRDefault="009B1ACC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1ACC" w:rsidTr="0009488B">
        <w:trPr>
          <w:trHeight w:val="4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1ACC" w:rsidRPr="001B41F9" w:rsidRDefault="009B1ACC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ACC" w:rsidRDefault="009B1ACC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1ACC" w:rsidRPr="007C329D" w:rsidRDefault="009B1ACC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ACC" w:rsidRDefault="009B1ACC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 w:rsidRPr="009B1ACC">
              <w:rPr>
                <w:b/>
                <w:sz w:val="32"/>
                <w:szCs w:val="32"/>
                <w:lang w:val="sr-Cyrl-CS"/>
              </w:rPr>
              <w:t>Стратификован узорак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B1ACC" w:rsidRDefault="009B1ACC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9B1ACC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Примена анкетног упитника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3004BE">
            <w:pPr>
              <w:spacing w:before="24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F61F77" w:rsidP="00F61F77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</w:t>
            </w:r>
            <w:r w:rsidRPr="00F61F77">
              <w:rPr>
                <w:b/>
                <w:sz w:val="32"/>
                <w:szCs w:val="32"/>
                <w:lang w:val="sr-Cyrl-CS"/>
              </w:rPr>
              <w:t>нкетн</w:t>
            </w:r>
            <w:r>
              <w:rPr>
                <w:b/>
                <w:sz w:val="32"/>
                <w:szCs w:val="32"/>
                <w:lang w:val="sr-Cyrl-CS"/>
              </w:rPr>
              <w:t>и упитник као инструмент истраживања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3004BE">
            <w:pPr>
              <w:spacing w:before="12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Квалитет упитника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9B1ACC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Пробни упитник, пробно истраживање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Pr="007C329D" w:rsidRDefault="00F61F77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Поступак креирања упитника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Састављање питања</w:t>
            </w:r>
            <w:r w:rsidR="00351DF5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Pr="0009488B" w:rsidRDefault="0009488B" w:rsidP="00F61F77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Питања која долазе у обзир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Pr="0009488B" w:rsidRDefault="0009488B" w:rsidP="00F61F77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Одабир питања </w:t>
            </w:r>
          </w:p>
          <w:p w:rsidR="0009488B" w:rsidRPr="0009488B" w:rsidRDefault="0009488B" w:rsidP="0009488B">
            <w:pPr>
              <w:spacing w:before="120"/>
              <w:ind w:left="414" w:hanging="227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Правила која помажу при одабиру и укључењу  питања у упитник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Врсте питања</w:t>
            </w:r>
            <w:r w:rsidR="00351DF5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Редослед питања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Број питања у упитнику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 w:rsidRPr="00F61F77">
              <w:rPr>
                <w:b/>
                <w:sz w:val="32"/>
                <w:szCs w:val="32"/>
                <w:lang w:val="sr-Cyrl-CS"/>
              </w:rPr>
              <w:t>Форма упитника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 w:rsidRPr="00F61F77">
              <w:rPr>
                <w:b/>
                <w:sz w:val="32"/>
                <w:szCs w:val="32"/>
                <w:lang w:val="sr-Cyrl-CS"/>
              </w:rPr>
              <w:t>Тест</w:t>
            </w:r>
            <w:r>
              <w:rPr>
                <w:b/>
                <w:sz w:val="32"/>
                <w:szCs w:val="32"/>
                <w:lang w:val="sr-Cyrl-CS"/>
              </w:rPr>
              <w:t>и</w:t>
            </w:r>
            <w:r w:rsidRPr="00F61F77">
              <w:rPr>
                <w:b/>
                <w:sz w:val="32"/>
                <w:szCs w:val="32"/>
                <w:lang w:val="sr-Cyrl-CS"/>
              </w:rPr>
              <w:t>рање упитника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09488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DD0F21" w:rsidRDefault="00DD0F21"/>
    <w:p w:rsidR="00DD0F21" w:rsidRDefault="00DD0F21"/>
    <w:tbl>
      <w:tblPr>
        <w:tblStyle w:val="TableGrid"/>
        <w:tblW w:w="10171" w:type="dxa"/>
        <w:tblInd w:w="-416" w:type="dxa"/>
        <w:tblLook w:val="04A0" w:firstRow="1" w:lastRow="0" w:firstColumn="1" w:lastColumn="0" w:noHBand="0" w:noVBand="1"/>
      </w:tblPr>
      <w:tblGrid>
        <w:gridCol w:w="100"/>
        <w:gridCol w:w="465"/>
        <w:gridCol w:w="407"/>
        <w:gridCol w:w="278"/>
        <w:gridCol w:w="8401"/>
        <w:gridCol w:w="408"/>
        <w:gridCol w:w="112"/>
      </w:tblGrid>
      <w:tr w:rsidR="00DD0F21" w:rsidTr="00ED71D8">
        <w:trPr>
          <w:gridBefore w:val="1"/>
          <w:wBefore w:w="100" w:type="dxa"/>
          <w:trHeight w:val="534"/>
        </w:trPr>
        <w:tc>
          <w:tcPr>
            <w:tcW w:w="10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0F21" w:rsidRDefault="0009488B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Организовање прикупљања података путем анкетног упитника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3004BE">
            <w:pPr>
              <w:spacing w:before="28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  <w:bookmarkStart w:id="0" w:name="_GoBack"/>
            <w:bookmarkEnd w:id="0"/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09488B" w:rsidP="0009488B">
            <w:pPr>
              <w:spacing w:before="36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Избор и обука анкетара</w:t>
            </w:r>
            <w:r w:rsidR="00DD0F21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9941E5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DD0F21" w:rsidRDefault="0009488B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Контрола рада анкетара</w:t>
            </w:r>
            <w:r w:rsidR="00D24768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9941E5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Оцена анкетаровог рада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ED71D8">
        <w:trPr>
          <w:gridBefore w:val="1"/>
          <w:wBefore w:w="100" w:type="dxa"/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ED71D8">
        <w:trPr>
          <w:gridAfter w:val="1"/>
          <w:wAfter w:w="112" w:type="dxa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B81A18" w:rsidRDefault="009B4584" w:rsidP="009B4584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</w:tr>
    </w:tbl>
    <w:p w:rsidR="009B4584" w:rsidRDefault="009B4584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687"/>
        <w:gridCol w:w="6946"/>
        <w:gridCol w:w="1426"/>
      </w:tblGrid>
      <w:tr w:rsidR="009F38CB" w:rsidTr="00ED71D8">
        <w:tc>
          <w:tcPr>
            <w:tcW w:w="1687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B81A18">
              <w:rPr>
                <w:sz w:val="28"/>
                <w:szCs w:val="28"/>
                <w:lang w:val="sr-Cyrl-CS"/>
              </w:rPr>
              <w:t>Ханић, Х., Вићентић, М. &amp; Ђурица, М. (2010). Истраживање тржишта. Ваљево: Висока пословна школа струковних студија</w:t>
            </w:r>
          </w:p>
        </w:tc>
        <w:tc>
          <w:tcPr>
            <w:tcW w:w="1426" w:type="dxa"/>
            <w:vAlign w:val="center"/>
          </w:tcPr>
          <w:p w:rsidR="009F38CB" w:rsidRDefault="00ED71D8" w:rsidP="009941E5">
            <w:pPr>
              <w:ind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 w:rsidR="009941E5">
              <w:rPr>
                <w:sz w:val="24"/>
                <w:szCs w:val="24"/>
                <w:lang w:val="sr-Cyrl-CS"/>
              </w:rPr>
              <w:t>43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 w:rsidRPr="00ED71D8">
              <w:rPr>
                <w:sz w:val="24"/>
                <w:szCs w:val="24"/>
                <w:lang w:val="sr-Cyrl-CS"/>
              </w:rPr>
              <w:t>4</w:t>
            </w:r>
            <w:r w:rsidR="009941E5">
              <w:rPr>
                <w:sz w:val="24"/>
                <w:szCs w:val="24"/>
                <w:lang w:val="sr-Cyrl-CS"/>
              </w:rPr>
              <w:t>7</w:t>
            </w:r>
          </w:p>
          <w:p w:rsidR="009941E5" w:rsidRPr="00ED71D8" w:rsidRDefault="009941E5" w:rsidP="009941E5">
            <w:pPr>
              <w:ind w:right="-113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108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127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9488B"/>
    <w:rsid w:val="001607C3"/>
    <w:rsid w:val="0017481F"/>
    <w:rsid w:val="001B41F9"/>
    <w:rsid w:val="002551B6"/>
    <w:rsid w:val="002D236D"/>
    <w:rsid w:val="003004BE"/>
    <w:rsid w:val="00351DF5"/>
    <w:rsid w:val="00386639"/>
    <w:rsid w:val="003E7C20"/>
    <w:rsid w:val="004E1869"/>
    <w:rsid w:val="00532F6A"/>
    <w:rsid w:val="005976F3"/>
    <w:rsid w:val="00682758"/>
    <w:rsid w:val="007C3F58"/>
    <w:rsid w:val="007D0B74"/>
    <w:rsid w:val="00901BD8"/>
    <w:rsid w:val="00972FD7"/>
    <w:rsid w:val="009941E5"/>
    <w:rsid w:val="009B1ACC"/>
    <w:rsid w:val="009B4584"/>
    <w:rsid w:val="009F38CB"/>
    <w:rsid w:val="00B81A18"/>
    <w:rsid w:val="00BF0056"/>
    <w:rsid w:val="00C0571B"/>
    <w:rsid w:val="00D1319A"/>
    <w:rsid w:val="00D24768"/>
    <w:rsid w:val="00DD0F21"/>
    <w:rsid w:val="00E64FB3"/>
    <w:rsid w:val="00E87CBF"/>
    <w:rsid w:val="00ED71D8"/>
    <w:rsid w:val="00F17429"/>
    <w:rsid w:val="00F35562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2020-04-01T00:02:00Z</dcterms:created>
  <dcterms:modified xsi:type="dcterms:W3CDTF">2020-04-01T01:35:00Z</dcterms:modified>
</cp:coreProperties>
</file>