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74" w:rsidRDefault="009A4074" w:rsidP="00A352D7">
      <w:r>
        <w:t>27 April 2020</w:t>
      </w:r>
    </w:p>
    <w:p w:rsidR="00D03283" w:rsidRDefault="00D03283" w:rsidP="00A352D7"/>
    <w:p w:rsidR="009A4074" w:rsidRDefault="009A4074" w:rsidP="00D03283">
      <w:r w:rsidRPr="00285283">
        <w:rPr>
          <w:highlight w:val="yellow"/>
        </w:rPr>
        <w:t>UNIT 6: ENTERTAINING</w:t>
      </w:r>
    </w:p>
    <w:p w:rsidR="00D03283" w:rsidRDefault="00D03283" w:rsidP="00D03283"/>
    <w:p w:rsidR="00D47583" w:rsidRDefault="00D47583" w:rsidP="009A4074">
      <w:pPr>
        <w:pStyle w:val="ListParagraph"/>
        <w:numPr>
          <w:ilvl w:val="0"/>
          <w:numId w:val="1"/>
        </w:numPr>
      </w:pPr>
      <w:r>
        <w:t>Why is entertaining a business partner important?</w:t>
      </w:r>
    </w:p>
    <w:p w:rsidR="009A4074" w:rsidRDefault="009A4074" w:rsidP="009A4074">
      <w:pPr>
        <w:pStyle w:val="ListParagraph"/>
        <w:numPr>
          <w:ilvl w:val="0"/>
          <w:numId w:val="1"/>
        </w:numPr>
      </w:pPr>
      <w:r>
        <w:t>Imagine you have to entertain a group of foreign business people. Where would you take them?</w:t>
      </w:r>
    </w:p>
    <w:p w:rsidR="009A4074" w:rsidRDefault="009A4074" w:rsidP="00285283">
      <w:pPr>
        <w:ind w:firstLine="720"/>
      </w:pPr>
      <w:r>
        <w:t>(You will find some of the possible answers at the end of this document).</w:t>
      </w:r>
    </w:p>
    <w:p w:rsidR="000A5DEE" w:rsidRDefault="00B97084" w:rsidP="000A5DEE">
      <w:pPr>
        <w:pStyle w:val="ListParagraph"/>
        <w:numPr>
          <w:ilvl w:val="0"/>
          <w:numId w:val="1"/>
        </w:numPr>
      </w:pPr>
      <w:r>
        <w:t>You have to take business</w:t>
      </w:r>
      <w:r w:rsidR="00764FB9">
        <w:t>people</w:t>
      </w:r>
      <w:r>
        <w:t xml:space="preserve"> out for lunch (also: power lunch) or dinner. Look at exercise Vocabulary </w:t>
      </w:r>
      <w:proofErr w:type="gramStart"/>
      <w:r>
        <w:t>A</w:t>
      </w:r>
      <w:proofErr w:type="gramEnd"/>
      <w:r>
        <w:t xml:space="preserve">, p. 52. First try to match the adjectives with the nouns, </w:t>
      </w:r>
      <w:proofErr w:type="gramStart"/>
      <w:r>
        <w:t>then</w:t>
      </w:r>
      <w:proofErr w:type="gramEnd"/>
      <w:r>
        <w:t xml:space="preserve"> think how </w:t>
      </w:r>
      <w:r w:rsidR="000B3FCA">
        <w:t>each factor is important.</w:t>
      </w:r>
    </w:p>
    <w:p w:rsidR="00967ABF" w:rsidRDefault="00DF4E33" w:rsidP="00910E04">
      <w:pPr>
        <w:pStyle w:val="ListParagraph"/>
        <w:numPr>
          <w:ilvl w:val="0"/>
          <w:numId w:val="1"/>
        </w:numPr>
      </w:pPr>
      <w:r>
        <w:t>Do exercise B and C on page 53</w:t>
      </w:r>
      <w:proofErr w:type="gramStart"/>
      <w:r>
        <w:t>..</w:t>
      </w:r>
      <w:proofErr w:type="gramEnd"/>
    </w:p>
    <w:p w:rsidR="00910E04" w:rsidRDefault="00910E04" w:rsidP="00910E04">
      <w:pPr>
        <w:pStyle w:val="ListParagraph"/>
      </w:pPr>
    </w:p>
    <w:p w:rsidR="00285283" w:rsidRDefault="00967ABF" w:rsidP="00D03283">
      <w:pPr>
        <w:pStyle w:val="ListParagraph"/>
      </w:pPr>
      <w:r>
        <w:t>Words you may not know</w:t>
      </w:r>
      <w:r>
        <w:t>:</w:t>
      </w:r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Crab – </w:t>
      </w:r>
      <w:proofErr w:type="spellStart"/>
      <w:r w:rsidRPr="00D03283">
        <w:rPr>
          <w:sz w:val="16"/>
          <w:szCs w:val="16"/>
        </w:rPr>
        <w:t>kraba</w:t>
      </w:r>
      <w:proofErr w:type="spellEnd"/>
      <w:r w:rsidRPr="00D03283">
        <w:rPr>
          <w:sz w:val="16"/>
          <w:szCs w:val="16"/>
        </w:rPr>
        <w:t xml:space="preserve">, </w:t>
      </w:r>
      <w:proofErr w:type="spellStart"/>
      <w:r w:rsidRPr="00D03283">
        <w:rPr>
          <w:sz w:val="16"/>
          <w:szCs w:val="16"/>
        </w:rPr>
        <w:t>račić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Duck- </w:t>
      </w:r>
      <w:proofErr w:type="spellStart"/>
      <w:r w:rsidRPr="00D03283">
        <w:rPr>
          <w:sz w:val="16"/>
          <w:szCs w:val="16"/>
        </w:rPr>
        <w:t>patka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Lobster- </w:t>
      </w:r>
      <w:proofErr w:type="spellStart"/>
      <w:r w:rsidRPr="00D03283">
        <w:rPr>
          <w:sz w:val="16"/>
          <w:szCs w:val="16"/>
        </w:rPr>
        <w:t>jastog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Prawns/shrimps – </w:t>
      </w:r>
      <w:proofErr w:type="spellStart"/>
      <w:r w:rsidRPr="00D03283">
        <w:rPr>
          <w:sz w:val="16"/>
          <w:szCs w:val="16"/>
        </w:rPr>
        <w:t>škampi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Salmon - </w:t>
      </w:r>
      <w:proofErr w:type="spellStart"/>
      <w:r w:rsidRPr="00D03283">
        <w:rPr>
          <w:sz w:val="16"/>
          <w:szCs w:val="16"/>
        </w:rPr>
        <w:t>losos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Veal- </w:t>
      </w:r>
      <w:proofErr w:type="spellStart"/>
      <w:r w:rsidRPr="00D03283">
        <w:rPr>
          <w:sz w:val="16"/>
          <w:szCs w:val="16"/>
        </w:rPr>
        <w:t>teletina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Venison – </w:t>
      </w:r>
      <w:proofErr w:type="spellStart"/>
      <w:r w:rsidRPr="00D03283">
        <w:rPr>
          <w:sz w:val="16"/>
          <w:szCs w:val="16"/>
        </w:rPr>
        <w:t>srnetina</w:t>
      </w:r>
      <w:proofErr w:type="spellEnd"/>
    </w:p>
    <w:p w:rsidR="00DF4E33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Poultry- </w:t>
      </w:r>
      <w:proofErr w:type="spellStart"/>
      <w:r w:rsidRPr="00D03283">
        <w:rPr>
          <w:sz w:val="16"/>
          <w:szCs w:val="16"/>
        </w:rPr>
        <w:t>živina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Bottled – u </w:t>
      </w:r>
      <w:proofErr w:type="spellStart"/>
      <w:r w:rsidRPr="00D03283">
        <w:rPr>
          <w:sz w:val="16"/>
          <w:szCs w:val="16"/>
        </w:rPr>
        <w:t>flaši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Draught – </w:t>
      </w:r>
      <w:proofErr w:type="spellStart"/>
      <w:r w:rsidRPr="00D03283">
        <w:rPr>
          <w:sz w:val="16"/>
          <w:szCs w:val="16"/>
        </w:rPr>
        <w:t>točen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Sparkling – </w:t>
      </w:r>
      <w:proofErr w:type="spellStart"/>
      <w:r w:rsidRPr="00D03283">
        <w:rPr>
          <w:sz w:val="16"/>
          <w:szCs w:val="16"/>
        </w:rPr>
        <w:t>penušav</w:t>
      </w:r>
      <w:proofErr w:type="spellEnd"/>
      <w:r w:rsidRPr="00D03283">
        <w:rPr>
          <w:sz w:val="16"/>
          <w:szCs w:val="16"/>
        </w:rPr>
        <w:t xml:space="preserve">, </w:t>
      </w:r>
      <w:proofErr w:type="spellStart"/>
      <w:r w:rsidRPr="00D03283">
        <w:rPr>
          <w:sz w:val="16"/>
          <w:szCs w:val="16"/>
        </w:rPr>
        <w:t>gaziran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Still- </w:t>
      </w:r>
      <w:proofErr w:type="spellStart"/>
      <w:r w:rsidRPr="00D03283">
        <w:rPr>
          <w:sz w:val="16"/>
          <w:szCs w:val="16"/>
        </w:rPr>
        <w:t>negaziran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Tap – </w:t>
      </w:r>
      <w:proofErr w:type="spellStart"/>
      <w:r w:rsidRPr="00D03283">
        <w:rPr>
          <w:sz w:val="16"/>
          <w:szCs w:val="16"/>
        </w:rPr>
        <w:t>iz</w:t>
      </w:r>
      <w:proofErr w:type="spellEnd"/>
      <w:r w:rsidRPr="00D03283">
        <w:rPr>
          <w:sz w:val="16"/>
          <w:szCs w:val="16"/>
        </w:rPr>
        <w:t xml:space="preserve"> </w:t>
      </w:r>
      <w:proofErr w:type="spellStart"/>
      <w:r w:rsidRPr="00D03283">
        <w:rPr>
          <w:sz w:val="16"/>
          <w:szCs w:val="16"/>
        </w:rPr>
        <w:t>česme</w:t>
      </w:r>
      <w:proofErr w:type="spellEnd"/>
    </w:p>
    <w:p w:rsidR="00967ABF" w:rsidRPr="00D03283" w:rsidRDefault="00967ABF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 xml:space="preserve">Vintage- </w:t>
      </w:r>
      <w:proofErr w:type="spellStart"/>
      <w:r w:rsidRPr="00D03283">
        <w:rPr>
          <w:sz w:val="16"/>
          <w:szCs w:val="16"/>
        </w:rPr>
        <w:t>kvalitetan</w:t>
      </w:r>
      <w:proofErr w:type="spellEnd"/>
      <w:r w:rsidRPr="00D03283">
        <w:rPr>
          <w:sz w:val="16"/>
          <w:szCs w:val="16"/>
        </w:rPr>
        <w:t xml:space="preserve"> (of high quality and was made in a particular year and can be kept for several years in order to improve it)</w:t>
      </w:r>
    </w:p>
    <w:p w:rsidR="006D37A2" w:rsidRPr="00D03283" w:rsidRDefault="006D37A2" w:rsidP="00910E04">
      <w:pPr>
        <w:pStyle w:val="ListParagraph"/>
        <w:spacing w:after="0" w:line="240" w:lineRule="auto"/>
        <w:rPr>
          <w:sz w:val="16"/>
          <w:szCs w:val="16"/>
        </w:rPr>
      </w:pPr>
      <w:r w:rsidRPr="00D03283">
        <w:rPr>
          <w:sz w:val="16"/>
          <w:szCs w:val="16"/>
        </w:rPr>
        <w:t>House - provided by a restaurant to be drunk with meals</w:t>
      </w:r>
    </w:p>
    <w:p w:rsidR="00910E04" w:rsidRPr="00910E04" w:rsidRDefault="00910E04" w:rsidP="00910E04">
      <w:pPr>
        <w:pStyle w:val="ListParagraph"/>
        <w:spacing w:after="0" w:line="240" w:lineRule="auto"/>
        <w:rPr>
          <w:sz w:val="20"/>
          <w:szCs w:val="20"/>
        </w:rPr>
      </w:pPr>
    </w:p>
    <w:p w:rsidR="009A4074" w:rsidRDefault="00910E04" w:rsidP="00910E04">
      <w:pPr>
        <w:rPr>
          <w:lang w:val="sr-Latn-RS"/>
        </w:rPr>
      </w:pPr>
      <w:r>
        <w:t>You can also check other</w:t>
      </w:r>
      <w:r>
        <w:t xml:space="preserve"> food names </w:t>
      </w:r>
      <w:r>
        <w:t>below.</w:t>
      </w:r>
    </w:p>
    <w:p w:rsidR="006676B9" w:rsidRDefault="006676B9" w:rsidP="006676B9">
      <w:pPr>
        <w:pStyle w:val="ListParagraph"/>
        <w:rPr>
          <w:lang w:val="sr-Latn-RS"/>
        </w:rPr>
      </w:pPr>
    </w:p>
    <w:p w:rsidR="006676B9" w:rsidRDefault="006676B9" w:rsidP="006676B9">
      <w:pPr>
        <w:pStyle w:val="ListParagraph"/>
        <w:rPr>
          <w:lang w:val="sr-Latn-RS"/>
        </w:rPr>
      </w:pPr>
    </w:p>
    <w:p w:rsidR="00DF4E33" w:rsidRDefault="00285283" w:rsidP="00285283">
      <w:pPr>
        <w:pStyle w:val="ListParagraph"/>
        <w:rPr>
          <w:lang w:val="sr-Latn-RS"/>
        </w:rPr>
      </w:pPr>
      <w:r>
        <w:rPr>
          <w:noProof/>
        </w:rPr>
        <w:drawing>
          <wp:inline distT="0" distB="0" distL="0" distR="0" wp14:anchorId="59C4CB83">
            <wp:extent cx="2505710" cy="2926080"/>
            <wp:effectExtent l="0" t="0" r="889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8471C">
            <wp:extent cx="2658110" cy="310896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B94" w:rsidRPr="00DF4E33" w:rsidRDefault="00EF7B94" w:rsidP="00DF4E33">
      <w:pPr>
        <w:rPr>
          <w:lang w:val="sr-Latn-RS"/>
        </w:rPr>
      </w:pPr>
    </w:p>
    <w:p w:rsidR="00A90A1D" w:rsidRDefault="006676B9" w:rsidP="00A90A1D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 wp14:anchorId="7C1B2EDB" wp14:editId="39E190C1">
            <wp:extent cx="3039044" cy="4297680"/>
            <wp:effectExtent l="0" t="0" r="9525" b="7620"/>
            <wp:docPr id="5" name="Picture 5" descr="F:\NATASA -frek\za školu\food\fruits-and-vegetables-picture-dictionaries_394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ATASA -frek\za školu\food\fruits-and-vegetables-picture-dictionaries_3948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44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90">
        <w:rPr>
          <w:noProof/>
        </w:rPr>
        <w:drawing>
          <wp:inline distT="0" distB="0" distL="0" distR="0">
            <wp:extent cx="3200400" cy="3200400"/>
            <wp:effectExtent l="0" t="0" r="0" b="0"/>
            <wp:docPr id="9" name="Picture 9" descr="F:\NATASA -frek\za školu\food\cooking-vocabulary-english-ve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ATASA -frek\za školu\food\cooking-vocabulary-english-verb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B9" w:rsidRPr="00E466DF" w:rsidRDefault="00285283" w:rsidP="00A90A1D">
      <w:pPr>
        <w:rPr>
          <w:b/>
          <w:bCs/>
          <w:lang w:val="sr-Latn-RS"/>
        </w:rPr>
      </w:pPr>
      <w:r w:rsidRPr="00E466DF">
        <w:rPr>
          <w:b/>
          <w:bCs/>
          <w:lang w:val="sr-Latn-RS"/>
        </w:rPr>
        <w:t>TASK:</w:t>
      </w:r>
    </w:p>
    <w:p w:rsidR="00285283" w:rsidRDefault="00285283" w:rsidP="00A90A1D">
      <w:pPr>
        <w:rPr>
          <w:lang w:val="sr-Latn-RS"/>
        </w:rPr>
      </w:pPr>
      <w:r>
        <w:rPr>
          <w:lang w:val="sr-Latn-RS"/>
        </w:rPr>
        <w:t>Do exercise D on page 53 describing a dish from our country.  Please, email your work.</w:t>
      </w:r>
    </w:p>
    <w:p w:rsidR="00967ABF" w:rsidRDefault="008037B6" w:rsidP="00967ABF">
      <w:pPr>
        <w:spacing w:after="0" w:line="240" w:lineRule="auto"/>
        <w:rPr>
          <w:sz w:val="24"/>
          <w:szCs w:val="24"/>
          <w:lang w:val="sr-Latn-RS"/>
        </w:rPr>
      </w:pPr>
      <w:r>
        <w:rPr>
          <w:lang w:val="sr-Latn-RS"/>
        </w:rPr>
        <w:t>Vocabulary</w:t>
      </w:r>
      <w:r>
        <w:rPr>
          <w:sz w:val="24"/>
          <w:szCs w:val="24"/>
          <w:lang w:val="sr-Latn-RS"/>
        </w:rPr>
        <w:t>:</w:t>
      </w:r>
    </w:p>
    <w:p w:rsidR="008037B6" w:rsidRPr="008037B6" w:rsidRDefault="008037B6" w:rsidP="00967ABF">
      <w:pPr>
        <w:spacing w:after="0" w:line="240" w:lineRule="auto"/>
        <w:rPr>
          <w:sz w:val="16"/>
          <w:szCs w:val="16"/>
          <w:lang w:val="sr-Latn-RS"/>
        </w:rPr>
      </w:pPr>
      <w:r w:rsidRPr="008037B6">
        <w:rPr>
          <w:sz w:val="16"/>
          <w:szCs w:val="16"/>
          <w:lang w:val="sr-Latn-RS"/>
        </w:rPr>
        <w:t>Dish – jelo</w:t>
      </w:r>
    </w:p>
    <w:p w:rsidR="008037B6" w:rsidRPr="008037B6" w:rsidRDefault="008037B6" w:rsidP="00967ABF">
      <w:pPr>
        <w:spacing w:after="0" w:line="240" w:lineRule="auto"/>
        <w:rPr>
          <w:sz w:val="16"/>
          <w:szCs w:val="16"/>
          <w:lang w:val="sr-Latn-RS"/>
        </w:rPr>
      </w:pPr>
      <w:r w:rsidRPr="008037B6">
        <w:rPr>
          <w:sz w:val="16"/>
          <w:szCs w:val="16"/>
          <w:lang w:val="sr-Latn-RS"/>
        </w:rPr>
        <w:t>Spicy- začinjeno</w:t>
      </w:r>
    </w:p>
    <w:p w:rsidR="008037B6" w:rsidRPr="008037B6" w:rsidRDefault="008037B6" w:rsidP="00967ABF">
      <w:pPr>
        <w:spacing w:after="0" w:line="240" w:lineRule="auto"/>
        <w:rPr>
          <w:sz w:val="16"/>
          <w:szCs w:val="16"/>
          <w:lang w:val="sr-Latn-RS"/>
        </w:rPr>
      </w:pPr>
      <w:r w:rsidRPr="008037B6">
        <w:rPr>
          <w:sz w:val="16"/>
          <w:szCs w:val="16"/>
          <w:lang w:val="sr-Latn-RS"/>
        </w:rPr>
        <w:t>Hot – ljuto</w:t>
      </w:r>
    </w:p>
    <w:p w:rsidR="008037B6" w:rsidRPr="008037B6" w:rsidRDefault="008037B6" w:rsidP="00967ABF">
      <w:pPr>
        <w:spacing w:after="0" w:line="240" w:lineRule="auto"/>
        <w:rPr>
          <w:sz w:val="16"/>
          <w:szCs w:val="16"/>
          <w:lang w:val="sr-Latn-RS"/>
        </w:rPr>
      </w:pPr>
      <w:r w:rsidRPr="008037B6">
        <w:rPr>
          <w:sz w:val="16"/>
          <w:szCs w:val="16"/>
          <w:lang w:val="sr-Latn-RS"/>
        </w:rPr>
        <w:t>Bitter – kiselo</w:t>
      </w:r>
    </w:p>
    <w:p w:rsidR="008037B6" w:rsidRPr="008037B6" w:rsidRDefault="008037B6" w:rsidP="00967ABF">
      <w:pPr>
        <w:spacing w:after="0" w:line="240" w:lineRule="auto"/>
        <w:rPr>
          <w:sz w:val="16"/>
          <w:szCs w:val="16"/>
          <w:lang w:val="sr-Latn-RS"/>
        </w:rPr>
      </w:pPr>
      <w:r w:rsidRPr="008037B6">
        <w:rPr>
          <w:sz w:val="16"/>
          <w:szCs w:val="16"/>
          <w:lang w:val="sr-Latn-RS"/>
        </w:rPr>
        <w:t>Side dish- prilog uz glavno jelo</w:t>
      </w:r>
    </w:p>
    <w:p w:rsidR="008037B6" w:rsidRPr="008037B6" w:rsidRDefault="008037B6" w:rsidP="00967ABF">
      <w:pPr>
        <w:spacing w:after="0" w:line="240" w:lineRule="auto"/>
        <w:rPr>
          <w:sz w:val="24"/>
          <w:szCs w:val="24"/>
          <w:lang w:val="sr-Latn-RS"/>
        </w:rPr>
      </w:pPr>
    </w:p>
    <w:p w:rsidR="00285283" w:rsidRDefault="00285283" w:rsidP="00967ABF">
      <w:pPr>
        <w:spacing w:after="0" w:line="240" w:lineRule="auto"/>
        <w:rPr>
          <w:lang w:val="sr-Latn-RS"/>
        </w:rPr>
      </w:pPr>
    </w:p>
    <w:p w:rsidR="00285283" w:rsidRDefault="00285283" w:rsidP="00285283">
      <w:pPr>
        <w:spacing w:after="0" w:line="240" w:lineRule="auto"/>
        <w:rPr>
          <w:b/>
          <w:bCs/>
          <w:lang w:val="sr-Latn-RS"/>
        </w:rPr>
      </w:pPr>
      <w:r w:rsidRPr="00A84FD1">
        <w:rPr>
          <w:b/>
          <w:bCs/>
          <w:lang w:val="sr-Latn-RS"/>
        </w:rPr>
        <w:t>ANSWERS:</w:t>
      </w:r>
    </w:p>
    <w:p w:rsidR="00A84FD1" w:rsidRPr="00A84FD1" w:rsidRDefault="00A84FD1" w:rsidP="00285283">
      <w:pPr>
        <w:spacing w:after="0" w:line="240" w:lineRule="auto"/>
        <w:rPr>
          <w:b/>
          <w:bCs/>
          <w:lang w:val="sr-Latn-RS"/>
        </w:rPr>
      </w:pPr>
    </w:p>
    <w:p w:rsidR="00285283" w:rsidRPr="00285283" w:rsidRDefault="00285283" w:rsidP="00A84FD1">
      <w:pPr>
        <w:spacing w:after="0" w:line="240" w:lineRule="auto"/>
        <w:ind w:left="720" w:hanging="720"/>
        <w:rPr>
          <w:lang w:val="sr-Latn-RS"/>
        </w:rPr>
      </w:pPr>
      <w:r w:rsidRPr="00285283">
        <w:rPr>
          <w:lang w:val="sr-Latn-RS"/>
        </w:rPr>
        <w:t>1.</w:t>
      </w:r>
      <w:r w:rsidRPr="00285283">
        <w:rPr>
          <w:lang w:val="sr-Latn-RS"/>
        </w:rPr>
        <w:tab/>
        <w:t>Entertaining is a way to size up (look at and make a judgement about sb) a potential business partner and  establish a relationship.</w:t>
      </w:r>
    </w:p>
    <w:p w:rsidR="00285283" w:rsidRPr="00285283" w:rsidRDefault="00285283" w:rsidP="00A84FD1">
      <w:pPr>
        <w:spacing w:after="0" w:line="240" w:lineRule="auto"/>
        <w:ind w:left="720" w:hanging="720"/>
        <w:rPr>
          <w:lang w:val="sr-Latn-RS"/>
        </w:rPr>
      </w:pPr>
      <w:r w:rsidRPr="00285283">
        <w:rPr>
          <w:lang w:val="sr-Latn-RS"/>
        </w:rPr>
        <w:t>2.</w:t>
      </w:r>
      <w:r w:rsidRPr="00285283">
        <w:rPr>
          <w:lang w:val="sr-Latn-RS"/>
        </w:rPr>
        <w:tab/>
        <w:t xml:space="preserve">I would take them to a restaurant, a café, a museum, a gallery, theatre, cinema, Petrovaradin fortress,  Sremski </w:t>
      </w:r>
      <w:bookmarkStart w:id="0" w:name="_GoBack"/>
      <w:bookmarkEnd w:id="0"/>
      <w:r w:rsidRPr="00285283">
        <w:rPr>
          <w:lang w:val="sr-Latn-RS"/>
        </w:rPr>
        <w:t>Karlovci (for wine tasting), Štrand, one of the Fruška gora monasteries , a football match, shopping.</w:t>
      </w:r>
    </w:p>
    <w:p w:rsidR="00285283" w:rsidRDefault="00285283" w:rsidP="00285283">
      <w:pPr>
        <w:spacing w:after="0" w:line="240" w:lineRule="auto"/>
        <w:rPr>
          <w:lang w:val="sr-Latn-RS"/>
        </w:rPr>
      </w:pPr>
      <w:r w:rsidRPr="00285283">
        <w:rPr>
          <w:lang w:val="sr-Latn-RS"/>
        </w:rPr>
        <w:t>3.</w:t>
      </w:r>
      <w:r w:rsidRPr="00285283">
        <w:rPr>
          <w:lang w:val="sr-Latn-RS"/>
        </w:rPr>
        <w:tab/>
      </w:r>
    </w:p>
    <w:p w:rsidR="00E466DF" w:rsidRDefault="00E466DF" w:rsidP="00285283">
      <w:pPr>
        <w:spacing w:after="0" w:line="240" w:lineRule="auto"/>
        <w:rPr>
          <w:lang w:val="sr-Latn-RS"/>
        </w:rPr>
      </w:pPr>
    </w:p>
    <w:p w:rsidR="00E466DF" w:rsidRPr="00285283" w:rsidRDefault="00E466DF" w:rsidP="00285283">
      <w:pPr>
        <w:spacing w:after="0" w:line="240" w:lineRule="auto"/>
        <w:rPr>
          <w:lang w:val="sr-Latn-RS"/>
        </w:rPr>
      </w:pPr>
      <w:r>
        <w:rPr>
          <w:noProof/>
        </w:rPr>
        <w:drawing>
          <wp:inline distT="0" distB="0" distL="0" distR="0">
            <wp:extent cx="1744868" cy="9144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83" w:rsidRPr="00285283" w:rsidRDefault="00285283" w:rsidP="00285283">
      <w:pPr>
        <w:spacing w:after="0" w:line="240" w:lineRule="auto"/>
        <w:rPr>
          <w:lang w:val="sr-Latn-RS"/>
        </w:rPr>
      </w:pPr>
      <w:r w:rsidRPr="00285283">
        <w:rPr>
          <w:lang w:val="sr-Latn-RS"/>
        </w:rPr>
        <w:t xml:space="preserve"> </w:t>
      </w:r>
    </w:p>
    <w:p w:rsidR="00285283" w:rsidRPr="00285283" w:rsidRDefault="00285283" w:rsidP="00285283">
      <w:pPr>
        <w:spacing w:after="0" w:line="240" w:lineRule="auto"/>
        <w:rPr>
          <w:lang w:val="sr-Latn-RS"/>
        </w:rPr>
      </w:pPr>
      <w:r w:rsidRPr="00285283">
        <w:rPr>
          <w:lang w:val="sr-Latn-RS"/>
        </w:rPr>
        <w:t>-</w:t>
      </w:r>
      <w:r w:rsidRPr="00285283">
        <w:rPr>
          <w:lang w:val="sr-Latn-RS"/>
        </w:rPr>
        <w:tab/>
        <w:t>A cosy atmosphere allows you to relax and have a friendly/pleasant conversation and build a rapport.</w:t>
      </w:r>
    </w:p>
    <w:p w:rsidR="00285283" w:rsidRPr="00285283" w:rsidRDefault="00285283" w:rsidP="00A84FD1">
      <w:pPr>
        <w:spacing w:after="0" w:line="240" w:lineRule="auto"/>
        <w:ind w:firstLine="720"/>
        <w:rPr>
          <w:lang w:val="sr-Latn-RS"/>
        </w:rPr>
      </w:pPr>
      <w:r w:rsidRPr="00285283">
        <w:rPr>
          <w:lang w:val="sr-Latn-RS"/>
        </w:rPr>
        <w:t>An exciting atmosphere helps you relax and have fun.</w:t>
      </w:r>
    </w:p>
    <w:p w:rsidR="00285283" w:rsidRPr="00285283" w:rsidRDefault="00285283" w:rsidP="00285283">
      <w:pPr>
        <w:spacing w:after="0" w:line="240" w:lineRule="auto"/>
        <w:rPr>
          <w:lang w:val="sr-Latn-RS"/>
        </w:rPr>
      </w:pPr>
      <w:r w:rsidRPr="00285283">
        <w:rPr>
          <w:lang w:val="sr-Latn-RS"/>
        </w:rPr>
        <w:t>-</w:t>
      </w:r>
      <w:r w:rsidRPr="00285283">
        <w:rPr>
          <w:lang w:val="sr-Latn-RS"/>
        </w:rPr>
        <w:tab/>
        <w:t>Offering your guests local food is a way for your guest(s) to discover something new and learn about the culture.</w:t>
      </w:r>
    </w:p>
    <w:p w:rsidR="00285283" w:rsidRPr="00285283" w:rsidRDefault="00285283" w:rsidP="00A84FD1">
      <w:pPr>
        <w:spacing w:after="0" w:line="240" w:lineRule="auto"/>
        <w:ind w:left="720" w:hanging="720"/>
        <w:rPr>
          <w:lang w:val="sr-Latn-RS"/>
        </w:rPr>
      </w:pPr>
      <w:r w:rsidRPr="00285283">
        <w:rPr>
          <w:lang w:val="sr-Latn-RS"/>
        </w:rPr>
        <w:t>-</w:t>
      </w:r>
      <w:r w:rsidRPr="00285283">
        <w:rPr>
          <w:lang w:val="sr-Latn-RS"/>
        </w:rPr>
        <w:tab/>
        <w:t xml:space="preserve">When choosing the location you could consult your guest(s). They (she/he) might be tired and prefer somewhere close to their hotel. </w:t>
      </w:r>
    </w:p>
    <w:p w:rsidR="00285283" w:rsidRPr="00285283" w:rsidRDefault="00285283" w:rsidP="00A84FD1">
      <w:pPr>
        <w:spacing w:after="0" w:line="240" w:lineRule="auto"/>
        <w:ind w:left="720" w:hanging="720"/>
        <w:rPr>
          <w:lang w:val="sr-Latn-RS"/>
        </w:rPr>
      </w:pPr>
      <w:r w:rsidRPr="00285283">
        <w:rPr>
          <w:lang w:val="sr-Latn-RS"/>
        </w:rPr>
        <w:lastRenderedPageBreak/>
        <w:t>-</w:t>
      </w:r>
      <w:r w:rsidRPr="00285283">
        <w:rPr>
          <w:lang w:val="sr-Latn-RS"/>
        </w:rPr>
        <w:tab/>
        <w:t>Spending money too much money can be seen as showing off. On the other hand, some guests can see it as a sign of respect or that your company is going strong.</w:t>
      </w:r>
    </w:p>
    <w:p w:rsidR="00285283" w:rsidRPr="00285283" w:rsidRDefault="00285283" w:rsidP="00A84FD1">
      <w:pPr>
        <w:spacing w:after="0" w:line="240" w:lineRule="auto"/>
        <w:ind w:left="720" w:hanging="720"/>
        <w:rPr>
          <w:lang w:val="sr-Latn-RS"/>
        </w:rPr>
      </w:pPr>
      <w:r w:rsidRPr="00285283">
        <w:rPr>
          <w:lang w:val="sr-Latn-RS"/>
        </w:rPr>
        <w:t>-</w:t>
      </w:r>
      <w:r w:rsidRPr="00285283">
        <w:rPr>
          <w:lang w:val="sr-Latn-RS"/>
        </w:rPr>
        <w:tab/>
        <w:t>Efficient service in a restaurant/café enables you to have a pleasant time with your guest and makes him feel welcome.</w:t>
      </w:r>
    </w:p>
    <w:p w:rsidR="00285283" w:rsidRDefault="00285283" w:rsidP="00967ABF">
      <w:pPr>
        <w:spacing w:after="0" w:line="240" w:lineRule="auto"/>
        <w:rPr>
          <w:lang w:val="sr-Latn-RS"/>
        </w:rPr>
      </w:pPr>
    </w:p>
    <w:p w:rsidR="00285283" w:rsidRDefault="00285283" w:rsidP="00967ABF">
      <w:pPr>
        <w:spacing w:after="0" w:line="240" w:lineRule="auto"/>
        <w:rPr>
          <w:lang w:val="sr-Latn-RS"/>
        </w:rPr>
      </w:pPr>
    </w:p>
    <w:p w:rsidR="00967ABF" w:rsidRDefault="00967ABF" w:rsidP="00967ABF">
      <w:pPr>
        <w:spacing w:after="0" w:line="240" w:lineRule="auto"/>
        <w:rPr>
          <w:noProof/>
        </w:rPr>
      </w:pPr>
      <w:r>
        <w:rPr>
          <w:lang w:val="sr-Latn-RS"/>
        </w:rPr>
        <w:t>B:</w:t>
      </w:r>
    </w:p>
    <w:p w:rsidR="00967ABF" w:rsidRDefault="00967ABF" w:rsidP="00967ABF">
      <w:pPr>
        <w:spacing w:after="0" w:line="240" w:lineRule="auto"/>
        <w:rPr>
          <w:lang w:val="sr-Latn-RS"/>
        </w:rPr>
      </w:pPr>
      <w:r>
        <w:rPr>
          <w:lang w:val="sr-Latn-RS"/>
        </w:rPr>
        <w:t xml:space="preserve"> </w:t>
      </w:r>
      <w:r>
        <w:rPr>
          <w:noProof/>
        </w:rPr>
        <w:drawing>
          <wp:inline distT="0" distB="0" distL="0" distR="0" wp14:anchorId="7670FAD7">
            <wp:extent cx="2194560" cy="96463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96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ABF" w:rsidRDefault="00967ABF" w:rsidP="00967ABF">
      <w:pPr>
        <w:spacing w:after="0" w:line="240" w:lineRule="auto"/>
        <w:rPr>
          <w:lang w:val="sr-Latn-RS"/>
        </w:rPr>
      </w:pPr>
    </w:p>
    <w:p w:rsidR="00967ABF" w:rsidRDefault="00967ABF" w:rsidP="00967ABF">
      <w:pPr>
        <w:spacing w:after="0" w:line="240" w:lineRule="auto"/>
        <w:rPr>
          <w:lang w:val="sr-Latn-RS"/>
        </w:rPr>
      </w:pPr>
      <w:r>
        <w:rPr>
          <w:lang w:val="sr-Latn-RS"/>
        </w:rPr>
        <w:t>C:</w:t>
      </w:r>
    </w:p>
    <w:p w:rsidR="00E466DF" w:rsidRDefault="00E466DF" w:rsidP="00967ABF">
      <w:pPr>
        <w:spacing w:after="0" w:line="240" w:lineRule="auto"/>
        <w:rPr>
          <w:lang w:val="sr-Latn-RS"/>
        </w:rPr>
      </w:pPr>
    </w:p>
    <w:p w:rsidR="00967ABF" w:rsidRDefault="00967ABF" w:rsidP="00967ABF">
      <w:pPr>
        <w:spacing w:after="0" w:line="240" w:lineRule="auto"/>
        <w:rPr>
          <w:lang w:val="sr-Latn-RS"/>
        </w:rPr>
      </w:pPr>
    </w:p>
    <w:p w:rsidR="00E466DF" w:rsidRDefault="00E466DF" w:rsidP="00967ABF">
      <w:pPr>
        <w:spacing w:after="0" w:line="240" w:lineRule="auto"/>
        <w:rPr>
          <w:lang w:val="sr-Latn-RS"/>
        </w:rPr>
      </w:pPr>
      <w:r>
        <w:rPr>
          <w:noProof/>
        </w:rPr>
        <w:drawing>
          <wp:inline distT="0" distB="0" distL="0" distR="0">
            <wp:extent cx="2103120" cy="72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7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DF" w:rsidRDefault="00E466DF" w:rsidP="00E466DF">
      <w:pPr>
        <w:rPr>
          <w:lang w:val="sr-Latn-RS"/>
        </w:rPr>
      </w:pPr>
    </w:p>
    <w:p w:rsidR="00967ABF" w:rsidRPr="00E466DF" w:rsidRDefault="00967ABF" w:rsidP="00E466DF">
      <w:pPr>
        <w:rPr>
          <w:lang w:val="sr-Latn-RS"/>
        </w:rPr>
      </w:pPr>
    </w:p>
    <w:sectPr w:rsidR="00967ABF" w:rsidRPr="00E466DF" w:rsidSect="00285283">
      <w:pgSz w:w="12240" w:h="15840"/>
      <w:pgMar w:top="270" w:right="630" w:bottom="36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F9" w:rsidRDefault="00D510F9" w:rsidP="006676B9">
      <w:pPr>
        <w:spacing w:after="0" w:line="240" w:lineRule="auto"/>
      </w:pPr>
      <w:r>
        <w:separator/>
      </w:r>
    </w:p>
  </w:endnote>
  <w:endnote w:type="continuationSeparator" w:id="0">
    <w:p w:rsidR="00D510F9" w:rsidRDefault="00D510F9" w:rsidP="00667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F9" w:rsidRDefault="00D510F9" w:rsidP="006676B9">
      <w:pPr>
        <w:spacing w:after="0" w:line="240" w:lineRule="auto"/>
      </w:pPr>
      <w:r>
        <w:separator/>
      </w:r>
    </w:p>
  </w:footnote>
  <w:footnote w:type="continuationSeparator" w:id="0">
    <w:p w:rsidR="00D510F9" w:rsidRDefault="00D510F9" w:rsidP="00667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75534"/>
    <w:multiLevelType w:val="hybridMultilevel"/>
    <w:tmpl w:val="388A8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060EC"/>
    <w:multiLevelType w:val="hybridMultilevel"/>
    <w:tmpl w:val="398C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33E53"/>
    <w:multiLevelType w:val="hybridMultilevel"/>
    <w:tmpl w:val="187A7168"/>
    <w:lvl w:ilvl="0" w:tplc="CD7A7C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074"/>
    <w:rsid w:val="000A5DEE"/>
    <w:rsid w:val="000B3FCA"/>
    <w:rsid w:val="00283EA5"/>
    <w:rsid w:val="00285283"/>
    <w:rsid w:val="00482B61"/>
    <w:rsid w:val="004B67C3"/>
    <w:rsid w:val="006676B9"/>
    <w:rsid w:val="006D37A2"/>
    <w:rsid w:val="00764FB9"/>
    <w:rsid w:val="007C7913"/>
    <w:rsid w:val="008037B6"/>
    <w:rsid w:val="008F2192"/>
    <w:rsid w:val="00910E04"/>
    <w:rsid w:val="00967ABF"/>
    <w:rsid w:val="009A4074"/>
    <w:rsid w:val="00A352D7"/>
    <w:rsid w:val="00A84FD1"/>
    <w:rsid w:val="00A90A1D"/>
    <w:rsid w:val="00B97084"/>
    <w:rsid w:val="00CE5E01"/>
    <w:rsid w:val="00D03283"/>
    <w:rsid w:val="00D47583"/>
    <w:rsid w:val="00D510F9"/>
    <w:rsid w:val="00D91D22"/>
    <w:rsid w:val="00DF4E33"/>
    <w:rsid w:val="00E466DF"/>
    <w:rsid w:val="00EC0490"/>
    <w:rsid w:val="00E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0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A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7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6B9"/>
  </w:style>
  <w:style w:type="paragraph" w:styleId="Footer">
    <w:name w:val="footer"/>
    <w:basedOn w:val="Normal"/>
    <w:link w:val="FooterChar"/>
    <w:uiPriority w:val="99"/>
    <w:unhideWhenUsed/>
    <w:rsid w:val="00667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0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A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7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6B9"/>
  </w:style>
  <w:style w:type="paragraph" w:styleId="Footer">
    <w:name w:val="footer"/>
    <w:basedOn w:val="Normal"/>
    <w:link w:val="FooterChar"/>
    <w:uiPriority w:val="99"/>
    <w:unhideWhenUsed/>
    <w:rsid w:val="00667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Bikicki</dc:creator>
  <cp:lastModifiedBy>Bikicki</cp:lastModifiedBy>
  <cp:revision>23</cp:revision>
  <dcterms:created xsi:type="dcterms:W3CDTF">2020-04-23T07:26:00Z</dcterms:created>
  <dcterms:modified xsi:type="dcterms:W3CDTF">2020-04-23T09:12:00Z</dcterms:modified>
</cp:coreProperties>
</file>