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E1" w:rsidRPr="00242DB1" w:rsidRDefault="00673D11">
      <w:pPr>
        <w:rPr>
          <w:highlight w:val="yellow"/>
        </w:rPr>
      </w:pPr>
      <w:r w:rsidRPr="00242DB1">
        <w:rPr>
          <w:highlight w:val="yellow"/>
        </w:rPr>
        <w:t>16. 4. 2020.</w:t>
      </w:r>
    </w:p>
    <w:p w:rsidR="00673D11" w:rsidRPr="00673D11" w:rsidRDefault="00673D11">
      <w:pPr>
        <w:rPr>
          <w:sz w:val="36"/>
          <w:szCs w:val="36"/>
          <w:lang w:val="sr-Latn-RS"/>
        </w:rPr>
      </w:pPr>
      <w:r w:rsidRPr="00242DB1">
        <w:rPr>
          <w:sz w:val="36"/>
          <w:szCs w:val="36"/>
          <w:highlight w:val="yellow"/>
        </w:rPr>
        <w:t>UNIT 6</w:t>
      </w:r>
      <w:r w:rsidRPr="00673D11">
        <w:rPr>
          <w:sz w:val="36"/>
          <w:szCs w:val="36"/>
        </w:rPr>
        <w:t xml:space="preserve"> </w:t>
      </w:r>
      <w:r w:rsidRPr="00673D11">
        <w:rPr>
          <w:sz w:val="36"/>
          <w:szCs w:val="36"/>
          <w:lang w:val="sr-Cyrl-RS"/>
        </w:rPr>
        <w:t xml:space="preserve"> </w:t>
      </w:r>
      <w:bookmarkStart w:id="0" w:name="_GoBack"/>
      <w:bookmarkEnd w:id="0"/>
    </w:p>
    <w:p w:rsidR="00673D11" w:rsidRPr="00673D11" w:rsidRDefault="00673D11">
      <w:pPr>
        <w:rPr>
          <w:sz w:val="36"/>
          <w:szCs w:val="36"/>
          <w:lang w:val="sr-Latn-RS"/>
        </w:rPr>
      </w:pPr>
      <w:r w:rsidRPr="007D082A">
        <w:rPr>
          <w:sz w:val="36"/>
          <w:szCs w:val="36"/>
          <w:highlight w:val="yellow"/>
          <w:lang w:val="sr-Latn-RS"/>
        </w:rPr>
        <w:t>CAN and CAN’T</w:t>
      </w:r>
    </w:p>
    <w:p w:rsidR="00673D11" w:rsidRPr="009834B4" w:rsidRDefault="00673D11" w:rsidP="00673D11">
      <w:pPr>
        <w:rPr>
          <w:rFonts w:ascii="Comic Sans MS" w:hAnsi="Comic Sans MS"/>
          <w:lang w:val="sr-Latn-RS"/>
        </w:rPr>
      </w:pPr>
      <w:r w:rsidRPr="009834B4">
        <w:rPr>
          <w:rFonts w:ascii="Comic Sans MS" w:hAnsi="Comic Sans MS"/>
          <w:lang w:val="sr-Latn-RS"/>
        </w:rPr>
        <w:t>CAN označava sposobnost.</w:t>
      </w:r>
    </w:p>
    <w:p w:rsidR="00673D11" w:rsidRPr="009834B4" w:rsidRDefault="00673D11">
      <w:pPr>
        <w:rPr>
          <w:rFonts w:ascii="Comic Sans MS" w:hAnsi="Comic Sans MS"/>
          <w:lang w:val="sr-Latn-RS"/>
        </w:rPr>
      </w:pPr>
      <w:r w:rsidRPr="009834B4">
        <w:rPr>
          <w:rFonts w:ascii="Comic Sans MS" w:hAnsi="Comic Sans MS"/>
          <w:lang w:val="sr-Latn-RS"/>
        </w:rPr>
        <w:t xml:space="preserve">Najčešće se prevodi se glagolom </w:t>
      </w:r>
      <w:r w:rsidRPr="009834B4">
        <w:rPr>
          <w:rFonts w:ascii="Comic Sans MS" w:hAnsi="Comic Sans MS"/>
          <w:i/>
          <w:iCs/>
          <w:lang w:val="sr-Latn-RS"/>
        </w:rPr>
        <w:t xml:space="preserve">umeti </w:t>
      </w:r>
      <w:r w:rsidRPr="009834B4">
        <w:rPr>
          <w:rFonts w:ascii="Comic Sans MS" w:hAnsi="Comic Sans MS"/>
          <w:lang w:val="sr-Latn-RS"/>
        </w:rPr>
        <w:t>ili se uopšte ne prevodi:</w:t>
      </w:r>
    </w:p>
    <w:p w:rsidR="00673D11" w:rsidRPr="009834B4" w:rsidRDefault="00673D11">
      <w:pPr>
        <w:rPr>
          <w:rFonts w:ascii="Comic Sans MS" w:hAnsi="Comic Sans MS"/>
          <w:lang w:val="sr-Latn-RS"/>
        </w:rPr>
      </w:pPr>
      <w:r w:rsidRPr="009834B4">
        <w:rPr>
          <w:rFonts w:ascii="Comic Sans MS" w:hAnsi="Comic Sans MS"/>
          <w:lang w:val="sr-Latn-RS"/>
        </w:rPr>
        <w:t>-I can drive. Umem da vozim.</w:t>
      </w:r>
    </w:p>
    <w:p w:rsidR="00673D11" w:rsidRPr="009834B4" w:rsidRDefault="00673D11">
      <w:pPr>
        <w:rPr>
          <w:rFonts w:ascii="Comic Sans MS" w:hAnsi="Comic Sans MS"/>
          <w:lang w:val="sr-Latn-RS"/>
        </w:rPr>
      </w:pPr>
      <w:r w:rsidRPr="009834B4">
        <w:rPr>
          <w:rFonts w:ascii="Comic Sans MS" w:hAnsi="Comic Sans MS"/>
          <w:lang w:val="sr-Latn-RS"/>
        </w:rPr>
        <w:t>- I can speak English. – Govorim engleski.</w:t>
      </w:r>
    </w:p>
    <w:p w:rsidR="00673D11" w:rsidRPr="009834B4" w:rsidRDefault="00673D11">
      <w:pPr>
        <w:rPr>
          <w:rFonts w:ascii="Comic Sans MS" w:hAnsi="Comic Sans MS"/>
          <w:lang w:val="sr-Latn-RS"/>
        </w:rPr>
      </w:pPr>
      <w:r w:rsidRPr="009834B4">
        <w:rPr>
          <w:rFonts w:ascii="Comic Sans MS" w:hAnsi="Comic Sans MS"/>
          <w:lang w:val="sr-Latn-RS"/>
        </w:rPr>
        <w:t>- I can see him now. Vidim ga sad.</w:t>
      </w:r>
    </w:p>
    <w:p w:rsidR="00673D11" w:rsidRPr="009834B4" w:rsidRDefault="00673D11">
      <w:pPr>
        <w:rPr>
          <w:rFonts w:ascii="Comic Sans MS" w:hAnsi="Comic Sans MS"/>
          <w:lang w:val="sr-Latn-RS"/>
        </w:rPr>
      </w:pPr>
    </w:p>
    <w:p w:rsidR="00673D11" w:rsidRPr="009834B4" w:rsidRDefault="00673D11">
      <w:pPr>
        <w:rPr>
          <w:rFonts w:ascii="Comic Sans MS" w:hAnsi="Comic Sans MS"/>
          <w:lang w:val="sr-Latn-RS"/>
        </w:rPr>
      </w:pPr>
      <w:r w:rsidRPr="009834B4">
        <w:rPr>
          <w:rFonts w:ascii="Comic Sans MS" w:hAnsi="Comic Sans MS"/>
          <w:lang w:val="sr-Latn-RS"/>
        </w:rPr>
        <w:t>CAN’T ili pun oblik CANNOT ( koristi se u formalnom jeziku) označava odsustvo sposobnosti.</w:t>
      </w:r>
    </w:p>
    <w:p w:rsidR="00673D11" w:rsidRPr="009834B4" w:rsidRDefault="00673D11" w:rsidP="00673D11">
      <w:pPr>
        <w:rPr>
          <w:rFonts w:ascii="Comic Sans MS" w:hAnsi="Comic Sans MS"/>
          <w:lang w:val="sr-Latn-RS"/>
        </w:rPr>
      </w:pPr>
      <w:r w:rsidRPr="009834B4">
        <w:rPr>
          <w:rFonts w:ascii="Comic Sans MS" w:hAnsi="Comic Sans MS"/>
          <w:lang w:val="sr-Latn-RS"/>
        </w:rPr>
        <w:t>I can’t drive</w:t>
      </w:r>
    </w:p>
    <w:p w:rsidR="00673D11" w:rsidRDefault="00673D11" w:rsidP="00673D11">
      <w:pPr>
        <w:rPr>
          <w:rFonts w:ascii="Comic Sans MS" w:hAnsi="Comic Sans MS"/>
          <w:lang w:val="sr-Latn-RS"/>
        </w:rPr>
      </w:pPr>
      <w:r w:rsidRPr="009834B4">
        <w:rPr>
          <w:rFonts w:ascii="Comic Sans MS" w:hAnsi="Comic Sans MS"/>
          <w:lang w:val="sr-Latn-RS"/>
        </w:rPr>
        <w:t>I can’t see him now.</w:t>
      </w:r>
    </w:p>
    <w:p w:rsidR="00673D11" w:rsidRPr="009834B4" w:rsidRDefault="006E25B8" w:rsidP="00673D11">
      <w:pPr>
        <w:rPr>
          <w:rFonts w:ascii="Comic Sans MS" w:hAnsi="Comic Sans MS"/>
          <w:lang w:val="sr-Latn-RS"/>
        </w:rPr>
      </w:pPr>
      <w:r w:rsidRPr="009834B4">
        <w:rPr>
          <w:rFonts w:ascii="Comic Sans MS" w:hAnsi="Comic Sans MS"/>
          <w:lang w:val="sr-Latn-RS"/>
        </w:rPr>
        <w:t xml:space="preserve">OVAJ GLAGOL SPADA U </w:t>
      </w:r>
      <w:r w:rsidRPr="007D082A">
        <w:rPr>
          <w:rFonts w:ascii="Comic Sans MS" w:hAnsi="Comic Sans MS"/>
          <w:b/>
          <w:bCs/>
          <w:color w:val="FF0000"/>
          <w:lang w:val="sr-Latn-RS"/>
        </w:rPr>
        <w:t>MODALNE GLAGOLE</w:t>
      </w:r>
      <w:r w:rsidRPr="009834B4">
        <w:rPr>
          <w:rFonts w:ascii="Comic Sans MS" w:hAnsi="Comic Sans MS"/>
          <w:lang w:val="sr-Latn-RS"/>
        </w:rPr>
        <w:t>. Ovo znači da:</w:t>
      </w:r>
    </w:p>
    <w:p w:rsidR="006476DC" w:rsidRPr="009834B4" w:rsidRDefault="006476DC" w:rsidP="006476DC">
      <w:pPr>
        <w:pStyle w:val="ListParagraph"/>
        <w:numPr>
          <w:ilvl w:val="0"/>
          <w:numId w:val="1"/>
        </w:numPr>
        <w:rPr>
          <w:rFonts w:ascii="Comic Sans MS" w:hAnsi="Comic Sans MS"/>
          <w:lang w:val="sr-Latn-RS"/>
        </w:rPr>
      </w:pPr>
      <w:r w:rsidRPr="009834B4">
        <w:rPr>
          <w:rFonts w:ascii="Comic Sans MS" w:hAnsi="Comic Sans MS"/>
          <w:lang w:val="sr-Latn-RS"/>
        </w:rPr>
        <w:t xml:space="preserve">glagolu koji sledi posle njega ne prethodi </w:t>
      </w:r>
      <w:r w:rsidRPr="009834B4">
        <w:rPr>
          <w:rFonts w:ascii="Comic Sans MS" w:hAnsi="Comic Sans MS"/>
          <w:i/>
          <w:iCs/>
          <w:lang w:val="sr-Latn-RS"/>
        </w:rPr>
        <w:t xml:space="preserve">to: </w:t>
      </w:r>
      <w:r w:rsidRPr="007D082A">
        <w:rPr>
          <w:rFonts w:ascii="Comic Sans MS" w:hAnsi="Comic Sans MS"/>
          <w:color w:val="FF0000"/>
          <w:lang w:val="sr-Latn-RS"/>
        </w:rPr>
        <w:t xml:space="preserve">I can </w:t>
      </w:r>
      <w:r w:rsidRPr="007D082A">
        <w:rPr>
          <w:rFonts w:ascii="Comic Sans MS" w:hAnsi="Comic Sans MS"/>
          <w:strike/>
          <w:color w:val="FF0000"/>
          <w:lang w:val="sr-Latn-RS"/>
        </w:rPr>
        <w:t>to</w:t>
      </w:r>
      <w:r w:rsidRPr="007D082A">
        <w:rPr>
          <w:rFonts w:ascii="Comic Sans MS" w:hAnsi="Comic Sans MS"/>
          <w:color w:val="FF0000"/>
          <w:lang w:val="sr-Latn-RS"/>
        </w:rPr>
        <w:t xml:space="preserve"> speak English</w:t>
      </w:r>
      <w:r w:rsidRPr="009834B4">
        <w:rPr>
          <w:rFonts w:ascii="Comic Sans MS" w:hAnsi="Comic Sans MS"/>
          <w:lang w:val="sr-Latn-RS"/>
        </w:rPr>
        <w:t>.</w:t>
      </w:r>
    </w:p>
    <w:p w:rsidR="006476DC" w:rsidRPr="009834B4" w:rsidRDefault="006476DC" w:rsidP="006476DC">
      <w:pPr>
        <w:pStyle w:val="ListParagraph"/>
        <w:rPr>
          <w:rFonts w:ascii="Comic Sans MS" w:hAnsi="Comic Sans MS"/>
          <w:lang w:val="sr-Latn-RS"/>
        </w:rPr>
      </w:pPr>
    </w:p>
    <w:p w:rsidR="007D082A" w:rsidRDefault="006476DC" w:rsidP="006476DC">
      <w:pPr>
        <w:pStyle w:val="ListParagraph"/>
        <w:numPr>
          <w:ilvl w:val="0"/>
          <w:numId w:val="1"/>
        </w:numPr>
        <w:rPr>
          <w:rFonts w:ascii="Comic Sans MS" w:hAnsi="Comic Sans MS"/>
          <w:lang w:val="sr-Latn-RS"/>
        </w:rPr>
      </w:pPr>
      <w:r w:rsidRPr="009834B4">
        <w:rPr>
          <w:rFonts w:ascii="Comic Sans MS" w:hAnsi="Comic Sans MS"/>
          <w:lang w:val="sr-Latn-RS"/>
        </w:rPr>
        <w:t>Nikada mu se ne dodaju sufiksi (dodaci).</w:t>
      </w:r>
    </w:p>
    <w:p w:rsidR="007D082A" w:rsidRPr="007D082A" w:rsidRDefault="007D082A" w:rsidP="007D082A">
      <w:pPr>
        <w:pStyle w:val="ListParagraph"/>
        <w:rPr>
          <w:rFonts w:ascii="Comic Sans MS" w:hAnsi="Comic Sans MS"/>
          <w:lang w:val="sr-Latn-RS"/>
        </w:rPr>
      </w:pPr>
    </w:p>
    <w:p w:rsidR="006476DC" w:rsidRPr="009834B4" w:rsidRDefault="006476DC" w:rsidP="007D082A">
      <w:pPr>
        <w:pStyle w:val="ListParagraph"/>
        <w:rPr>
          <w:rFonts w:ascii="Comic Sans MS" w:hAnsi="Comic Sans MS"/>
          <w:lang w:val="sr-Latn-RS"/>
        </w:rPr>
      </w:pPr>
      <w:r w:rsidRPr="009834B4">
        <w:rPr>
          <w:rFonts w:ascii="Comic Sans MS" w:hAnsi="Comic Sans MS"/>
          <w:lang w:val="sr-Latn-RS"/>
        </w:rPr>
        <w:t xml:space="preserve"> Dakle, nema dodatak –s u 3. licu jednine: </w:t>
      </w:r>
      <w:r w:rsidRPr="007D082A">
        <w:rPr>
          <w:rFonts w:ascii="Comic Sans MS" w:hAnsi="Comic Sans MS"/>
          <w:color w:val="FF0000"/>
          <w:lang w:val="sr-Latn-RS"/>
        </w:rPr>
        <w:t>He can drive</w:t>
      </w:r>
      <w:r w:rsidR="009834B4">
        <w:rPr>
          <w:rFonts w:ascii="Comic Sans MS" w:hAnsi="Comic Sans MS"/>
          <w:lang w:val="sr-Latn-RS"/>
        </w:rPr>
        <w:t>.</w:t>
      </w:r>
    </w:p>
    <w:p w:rsidR="006476DC" w:rsidRPr="009834B4" w:rsidRDefault="006476DC" w:rsidP="006476DC">
      <w:pPr>
        <w:pStyle w:val="ListParagraph"/>
        <w:rPr>
          <w:rFonts w:ascii="Comic Sans MS" w:hAnsi="Comic Sans MS"/>
          <w:lang w:val="sr-Latn-RS"/>
        </w:rPr>
      </w:pPr>
    </w:p>
    <w:p w:rsidR="006476DC" w:rsidRPr="009834B4" w:rsidRDefault="006476DC" w:rsidP="006476DC">
      <w:pPr>
        <w:pStyle w:val="ListParagraph"/>
        <w:rPr>
          <w:rFonts w:ascii="Comic Sans MS" w:hAnsi="Comic Sans MS"/>
          <w:lang w:val="sr-Latn-RS"/>
        </w:rPr>
      </w:pPr>
    </w:p>
    <w:p w:rsidR="006476DC" w:rsidRPr="009834B4" w:rsidRDefault="006476DC" w:rsidP="006476DC">
      <w:pPr>
        <w:pStyle w:val="ListParagraph"/>
        <w:numPr>
          <w:ilvl w:val="0"/>
          <w:numId w:val="1"/>
        </w:numPr>
        <w:rPr>
          <w:rFonts w:ascii="Comic Sans MS" w:hAnsi="Comic Sans MS"/>
          <w:lang w:val="sr-Latn-RS"/>
        </w:rPr>
      </w:pPr>
      <w:r w:rsidRPr="009834B4">
        <w:rPr>
          <w:rFonts w:ascii="Comic Sans MS" w:hAnsi="Comic Sans MS"/>
          <w:lang w:val="sr-Latn-RS"/>
        </w:rPr>
        <w:t>Upitan oblik se gradi inverzijom:</w:t>
      </w:r>
    </w:p>
    <w:p w:rsidR="006476DC" w:rsidRPr="009834B4" w:rsidRDefault="006476DC" w:rsidP="006476DC">
      <w:pPr>
        <w:pStyle w:val="ListParagraph"/>
        <w:rPr>
          <w:rFonts w:ascii="Comic Sans MS" w:hAnsi="Comic Sans MS"/>
          <w:lang w:val="sr-Latn-RS"/>
        </w:rPr>
      </w:pPr>
      <w:r w:rsidRPr="009834B4">
        <w:rPr>
          <w:rFonts w:ascii="Comic Sans MS" w:hAnsi="Comic Sans MS"/>
          <w:lang w:val="sr-Latn-RS"/>
        </w:rPr>
        <w:t xml:space="preserve"> </w:t>
      </w:r>
      <w:r w:rsidRPr="007D082A">
        <w:rPr>
          <w:rFonts w:ascii="Comic Sans MS" w:hAnsi="Comic Sans MS"/>
          <w:color w:val="FF0000"/>
          <w:lang w:val="sr-Latn-RS"/>
        </w:rPr>
        <w:t>I can drive. Can you drive</w:t>
      </w:r>
      <w:r w:rsidRPr="009834B4">
        <w:rPr>
          <w:rFonts w:ascii="Comic Sans MS" w:hAnsi="Comic Sans MS"/>
          <w:lang w:val="sr-Latn-RS"/>
        </w:rPr>
        <w:t>?</w:t>
      </w:r>
    </w:p>
    <w:p w:rsidR="006476DC" w:rsidRDefault="006476DC" w:rsidP="006476DC">
      <w:pPr>
        <w:pStyle w:val="ListParagraph"/>
        <w:rPr>
          <w:rFonts w:ascii="Comic Sans MS" w:hAnsi="Comic Sans MS"/>
          <w:lang w:val="sr-Latn-RS"/>
        </w:rPr>
      </w:pPr>
      <w:r w:rsidRPr="009834B4">
        <w:rPr>
          <w:rFonts w:ascii="Comic Sans MS" w:hAnsi="Comic Sans MS"/>
          <w:lang w:val="sr-Latn-RS"/>
        </w:rPr>
        <w:t>He can drive. Can she drive?</w:t>
      </w:r>
    </w:p>
    <w:p w:rsidR="007D082A" w:rsidRDefault="007D082A" w:rsidP="006476DC">
      <w:pPr>
        <w:pStyle w:val="ListParagraph"/>
        <w:rPr>
          <w:rFonts w:ascii="Comic Sans MS" w:hAnsi="Comic Sans MS"/>
          <w:lang w:val="sr-Latn-RS"/>
        </w:rPr>
      </w:pPr>
    </w:p>
    <w:p w:rsidR="007D082A" w:rsidRDefault="007D082A" w:rsidP="007D082A">
      <w:pPr>
        <w:pStyle w:val="ListParagraph"/>
        <w:numPr>
          <w:ilvl w:val="0"/>
          <w:numId w:val="1"/>
        </w:numPr>
        <w:rPr>
          <w:rFonts w:ascii="Comic Sans MS" w:hAnsi="Comic Sans MS"/>
          <w:lang w:val="sr-Latn-RS"/>
        </w:rPr>
      </w:pPr>
      <w:r>
        <w:rPr>
          <w:rFonts w:ascii="Comic Sans MS" w:hAnsi="Comic Sans MS"/>
          <w:lang w:val="sr-Latn-RS"/>
        </w:rPr>
        <w:t xml:space="preserve">Za negaciju dodajemo </w:t>
      </w:r>
      <w:r w:rsidRPr="007D082A">
        <w:rPr>
          <w:rFonts w:ascii="Comic Sans MS" w:hAnsi="Comic Sans MS"/>
          <w:color w:val="FF0000"/>
          <w:lang w:val="sr-Latn-RS"/>
        </w:rPr>
        <w:t xml:space="preserve">samo </w:t>
      </w:r>
      <w:r w:rsidRPr="007D082A">
        <w:rPr>
          <w:rFonts w:ascii="Comic Sans MS" w:hAnsi="Comic Sans MS"/>
          <w:i/>
          <w:iCs/>
          <w:color w:val="FF0000"/>
          <w:lang w:val="sr-Latn-RS"/>
        </w:rPr>
        <w:t xml:space="preserve">not. </w:t>
      </w:r>
      <w:r w:rsidR="00D11F81">
        <w:rPr>
          <w:rFonts w:ascii="Comic Sans MS" w:hAnsi="Comic Sans MS"/>
          <w:color w:val="FF0000"/>
          <w:lang w:val="sr-Latn-RS"/>
        </w:rPr>
        <w:t xml:space="preserve">Ne </w:t>
      </w:r>
      <w:r w:rsidR="00D11F81" w:rsidRPr="00D11F81">
        <w:rPr>
          <w:rFonts w:ascii="Comic Sans MS" w:hAnsi="Comic Sans MS"/>
          <w:lang w:val="sr-Latn-RS"/>
        </w:rPr>
        <w:t xml:space="preserve">koristimo pomoćni glagol </w:t>
      </w:r>
      <w:r w:rsidR="00D11F81">
        <w:rPr>
          <w:rFonts w:ascii="Comic Sans MS" w:hAnsi="Comic Sans MS"/>
          <w:i/>
          <w:iCs/>
          <w:color w:val="FF0000"/>
          <w:lang w:val="sr-Latn-RS"/>
        </w:rPr>
        <w:t>do.</w:t>
      </w:r>
    </w:p>
    <w:p w:rsidR="007D082A" w:rsidRPr="009834B4" w:rsidRDefault="007D082A" w:rsidP="007D082A">
      <w:pPr>
        <w:pStyle w:val="ListParagraph"/>
        <w:rPr>
          <w:rFonts w:ascii="Comic Sans MS" w:hAnsi="Comic Sans MS"/>
          <w:lang w:val="sr-Latn-RS"/>
        </w:rPr>
      </w:pPr>
      <w:r>
        <w:rPr>
          <w:rFonts w:ascii="Comic Sans MS" w:hAnsi="Comic Sans MS"/>
          <w:lang w:val="sr-Latn-RS"/>
        </w:rPr>
        <w:t>I can’t drive.</w:t>
      </w:r>
    </w:p>
    <w:p w:rsidR="009834B4" w:rsidRDefault="009834B4" w:rsidP="006476DC">
      <w:pPr>
        <w:pStyle w:val="ListParagraph"/>
        <w:rPr>
          <w:lang w:val="sr-Latn-RS"/>
        </w:rPr>
      </w:pPr>
    </w:p>
    <w:p w:rsidR="009834B4" w:rsidRDefault="009834B4" w:rsidP="006476DC">
      <w:pPr>
        <w:pStyle w:val="ListParagraph"/>
        <w:rPr>
          <w:lang w:val="sr-Latn-RS"/>
        </w:rPr>
      </w:pPr>
    </w:p>
    <w:p w:rsidR="009834B4" w:rsidRPr="009834B4" w:rsidRDefault="009834B4" w:rsidP="006476DC">
      <w:pPr>
        <w:pStyle w:val="ListParagraph"/>
        <w:rPr>
          <w:b/>
          <w:bCs/>
          <w:lang w:val="sr-Latn-RS"/>
        </w:rPr>
      </w:pPr>
      <w:r w:rsidRPr="009834B4">
        <w:rPr>
          <w:b/>
          <w:bCs/>
          <w:lang w:val="sr-Latn-RS"/>
        </w:rPr>
        <w:t>LOOK AT PAGE 44.</w:t>
      </w:r>
    </w:p>
    <w:p w:rsidR="009834B4" w:rsidRDefault="009834B4" w:rsidP="009834B4">
      <w:pPr>
        <w:pStyle w:val="ListParagraph"/>
        <w:rPr>
          <w:lang w:val="sr-Latn-RS"/>
        </w:rPr>
      </w:pPr>
      <w:r>
        <w:rPr>
          <w:lang w:val="sr-Latn-RS"/>
        </w:rPr>
        <w:t>Let’s begin with Starter. So where do people speak French, Spanish, German, Italian, Portuguese, Japanese, English.</w:t>
      </w:r>
    </w:p>
    <w:p w:rsidR="009834B4" w:rsidRDefault="009834B4" w:rsidP="009834B4">
      <w:pPr>
        <w:pStyle w:val="ListParagraph"/>
        <w:rPr>
          <w:lang w:val="sr-Latn-RS"/>
        </w:rPr>
      </w:pPr>
      <w:r>
        <w:rPr>
          <w:lang w:val="sr-Latn-RS"/>
        </w:rPr>
        <w:lastRenderedPageBreak/>
        <w:t>You can find the correct answers at the bottom of this document.</w:t>
      </w:r>
      <w:r>
        <w:rPr>
          <w:lang w:val="sr-Latn-RS"/>
        </w:rPr>
        <w:t xml:space="preserve"> (Tačni odgovori su na kraju ovog dokumenta).</w:t>
      </w:r>
    </w:p>
    <w:p w:rsidR="009834B4" w:rsidRDefault="009834B4" w:rsidP="009834B4">
      <w:pPr>
        <w:pStyle w:val="ListParagraph"/>
        <w:rPr>
          <w:lang w:val="sr-Latn-RS"/>
        </w:rPr>
      </w:pPr>
    </w:p>
    <w:p w:rsidR="009834B4" w:rsidRDefault="009834B4" w:rsidP="009834B4">
      <w:pPr>
        <w:pStyle w:val="ListParagraph"/>
        <w:rPr>
          <w:lang w:val="sr-Latn-RS"/>
        </w:rPr>
      </w:pPr>
      <w:r>
        <w:rPr>
          <w:lang w:val="sr-Latn-RS"/>
        </w:rPr>
        <w:t>Imena jezika u engleskom se uvek pišu velikim slovom.</w:t>
      </w:r>
    </w:p>
    <w:p w:rsidR="009834B4" w:rsidRDefault="009834B4" w:rsidP="009834B4">
      <w:pPr>
        <w:pStyle w:val="ListParagraph"/>
        <w:rPr>
          <w:lang w:val="sr-Latn-RS"/>
        </w:rPr>
      </w:pPr>
    </w:p>
    <w:p w:rsidR="009834B4" w:rsidRDefault="000017ED" w:rsidP="009834B4">
      <w:pPr>
        <w:pStyle w:val="ListParagraph"/>
        <w:rPr>
          <w:lang w:val="sr-Latn-RS"/>
        </w:rPr>
      </w:pPr>
      <w:r>
        <w:rPr>
          <w:lang w:val="sr-Latn-RS"/>
        </w:rPr>
        <w:t>Now do exercise 1 (page 44) and 2 (page 45).</w:t>
      </w:r>
    </w:p>
    <w:p w:rsidR="000017ED" w:rsidRDefault="000017ED" w:rsidP="009834B4">
      <w:pPr>
        <w:pStyle w:val="ListParagraph"/>
        <w:rPr>
          <w:lang w:val="sr-Latn-RS"/>
        </w:rPr>
      </w:pPr>
    </w:p>
    <w:p w:rsidR="000017ED" w:rsidRDefault="000017ED" w:rsidP="000017ED">
      <w:pPr>
        <w:pStyle w:val="ListParagraph"/>
        <w:rPr>
          <w:lang w:val="sr-Latn-RS"/>
        </w:rPr>
      </w:pPr>
      <w:r>
        <w:rPr>
          <w:lang w:val="sr-Latn-RS"/>
        </w:rPr>
        <w:t>Listen and  check your answers.</w:t>
      </w:r>
    </w:p>
    <w:p w:rsidR="000017ED" w:rsidRDefault="000017ED" w:rsidP="009834B4">
      <w:pPr>
        <w:pStyle w:val="ListParagraph"/>
        <w:rPr>
          <w:lang w:val="sr-Latn-RS"/>
        </w:rPr>
      </w:pPr>
    </w:p>
    <w:p w:rsidR="009834B4" w:rsidRDefault="009834B4" w:rsidP="009834B4">
      <w:pPr>
        <w:pStyle w:val="ListParagraph"/>
        <w:rPr>
          <w:lang w:val="sr-Latn-RS"/>
        </w:rPr>
      </w:pPr>
      <w:r>
        <w:rPr>
          <w:lang w:val="sr-Latn-RS"/>
        </w:rPr>
        <w:t>(Probajte da zaključite značenje reči. Ako ne možete pogledajte listu dole)</w:t>
      </w:r>
    </w:p>
    <w:p w:rsidR="00F76304" w:rsidRDefault="00F76304" w:rsidP="009834B4">
      <w:pPr>
        <w:pStyle w:val="ListParagraph"/>
        <w:rPr>
          <w:lang w:val="sr-Latn-RS"/>
        </w:rPr>
      </w:pPr>
    </w:p>
    <w:p w:rsidR="00F76304" w:rsidRDefault="0096544A" w:rsidP="00F76304">
      <w:pPr>
        <w:pStyle w:val="ListParagraph"/>
        <w:rPr>
          <w:lang w:val="sr-Latn-RS"/>
        </w:rPr>
      </w:pPr>
      <w:r>
        <w:rPr>
          <w:lang w:val="sr-Latn-RS"/>
        </w:rPr>
        <w:t>L</w:t>
      </w:r>
      <w:r w:rsidR="00F76304">
        <w:rPr>
          <w:lang w:val="sr-Latn-RS"/>
        </w:rPr>
        <w:t xml:space="preserve">isten to a text about Lucia and comple the chart on page 45. </w:t>
      </w:r>
    </w:p>
    <w:p w:rsidR="0096544A" w:rsidRDefault="0096544A" w:rsidP="00F76304">
      <w:pPr>
        <w:pStyle w:val="ListParagraph"/>
        <w:rPr>
          <w:lang w:val="sr-Latn-RS"/>
        </w:rPr>
      </w:pPr>
      <w:r>
        <w:rPr>
          <w:lang w:val="sr-Latn-RS"/>
        </w:rPr>
        <w:t xml:space="preserve">Now look at exercise 4  </w:t>
      </w:r>
      <w:r>
        <w:rPr>
          <w:i/>
          <w:iCs/>
          <w:lang w:val="sr-Latn-RS"/>
        </w:rPr>
        <w:t xml:space="preserve">What can computers do? </w:t>
      </w:r>
      <w:r>
        <w:rPr>
          <w:lang w:val="sr-Latn-RS"/>
        </w:rPr>
        <w:t>(page 45) and tick the answers you believe are true.</w:t>
      </w:r>
    </w:p>
    <w:p w:rsidR="0096544A" w:rsidRDefault="0096544A" w:rsidP="00F76304">
      <w:pPr>
        <w:pStyle w:val="ListParagraph"/>
        <w:rPr>
          <w:lang w:val="sr-Latn-RS"/>
        </w:rPr>
      </w:pPr>
    </w:p>
    <w:p w:rsidR="0096544A" w:rsidRPr="0096544A" w:rsidRDefault="0096544A" w:rsidP="0096544A">
      <w:pPr>
        <w:ind w:firstLine="720"/>
        <w:rPr>
          <w:lang w:val="sr-Latn-RS"/>
        </w:rPr>
      </w:pPr>
      <w:r w:rsidRPr="0096544A">
        <w:rPr>
          <w:b/>
          <w:bCs/>
          <w:lang w:val="sr-Latn-RS"/>
        </w:rPr>
        <w:t>WRITTEN TASK</w:t>
      </w:r>
      <w:r>
        <w:rPr>
          <w:lang w:val="sr-Latn-RS"/>
        </w:rPr>
        <w:t>: UP TO 10 SENTENCES</w:t>
      </w:r>
      <w:r w:rsidRPr="0096544A">
        <w:rPr>
          <w:lang w:val="sr-Latn-RS"/>
        </w:rPr>
        <w:t xml:space="preserve"> </w:t>
      </w:r>
      <w:r>
        <w:rPr>
          <w:lang w:val="sr-Latn-RS"/>
        </w:rPr>
        <w:t>(</w:t>
      </w:r>
      <w:r>
        <w:rPr>
          <w:lang w:val="sr-Latn-RS"/>
        </w:rPr>
        <w:t xml:space="preserve">PISMENI ZADATAK : </w:t>
      </w:r>
      <w:r w:rsidRPr="0096544A">
        <w:rPr>
          <w:lang w:val="sr-Latn-RS"/>
        </w:rPr>
        <w:t xml:space="preserve"> Do </w:t>
      </w:r>
      <w:r>
        <w:rPr>
          <w:lang w:val="sr-Latn-RS"/>
        </w:rPr>
        <w:t>10 rečenica</w:t>
      </w:r>
      <w:r>
        <w:rPr>
          <w:lang w:val="sr-Latn-RS"/>
        </w:rPr>
        <w:t>)</w:t>
      </w:r>
    </w:p>
    <w:p w:rsidR="0096544A" w:rsidRDefault="0096544A" w:rsidP="0096544A">
      <w:pPr>
        <w:pStyle w:val="ListParagraph"/>
        <w:rPr>
          <w:lang w:val="sr-Latn-RS"/>
        </w:rPr>
      </w:pPr>
    </w:p>
    <w:p w:rsidR="0096544A" w:rsidRDefault="0096544A" w:rsidP="0096544A">
      <w:pPr>
        <w:pStyle w:val="ListParagraph"/>
        <w:rPr>
          <w:b/>
          <w:bCs/>
          <w:lang w:val="sr-Latn-RS"/>
        </w:rPr>
      </w:pPr>
      <w:r w:rsidRPr="0096544A">
        <w:rPr>
          <w:b/>
          <w:bCs/>
          <w:lang w:val="sr-Latn-RS"/>
        </w:rPr>
        <w:t>WRITE WHAT YOU CAN / CAN’T DO.</w:t>
      </w:r>
    </w:p>
    <w:p w:rsidR="0096544A" w:rsidRDefault="0096544A" w:rsidP="0096544A">
      <w:pPr>
        <w:pStyle w:val="ListParagraph"/>
        <w:rPr>
          <w:b/>
          <w:bCs/>
          <w:lang w:val="sr-Latn-RS"/>
        </w:rPr>
      </w:pPr>
    </w:p>
    <w:p w:rsidR="0096544A" w:rsidRDefault="0096544A" w:rsidP="0096544A">
      <w:pPr>
        <w:pStyle w:val="ListParagraph"/>
        <w:rPr>
          <w:b/>
          <w:bCs/>
          <w:lang w:val="sr-Latn-RS"/>
        </w:rPr>
      </w:pPr>
      <w:r>
        <w:rPr>
          <w:b/>
          <w:bCs/>
          <w:lang w:val="sr-Latn-RS"/>
        </w:rPr>
        <w:t>VOCABULARY:</w:t>
      </w:r>
    </w:p>
    <w:p w:rsidR="0096544A" w:rsidRPr="0096544A" w:rsidRDefault="0096544A" w:rsidP="0096544A">
      <w:pPr>
        <w:pStyle w:val="ListParagraph"/>
        <w:rPr>
          <w:lang w:val="sr-Latn-RS"/>
        </w:rPr>
      </w:pPr>
      <w:r w:rsidRPr="0096544A">
        <w:rPr>
          <w:lang w:val="sr-Latn-RS"/>
        </w:rPr>
        <w:t>Draw – crtati</w:t>
      </w:r>
    </w:p>
    <w:p w:rsidR="0096544A" w:rsidRPr="0096544A" w:rsidRDefault="0096544A" w:rsidP="0096544A">
      <w:pPr>
        <w:pStyle w:val="ListParagraph"/>
        <w:rPr>
          <w:lang w:val="sr-Latn-RS"/>
        </w:rPr>
      </w:pPr>
      <w:r w:rsidRPr="0096544A">
        <w:rPr>
          <w:lang w:val="sr-Latn-RS"/>
        </w:rPr>
        <w:t>Write – pisati</w:t>
      </w:r>
    </w:p>
    <w:p w:rsidR="0096544A" w:rsidRPr="0096544A" w:rsidRDefault="0096544A" w:rsidP="0096544A">
      <w:pPr>
        <w:pStyle w:val="ListParagraph"/>
        <w:rPr>
          <w:lang w:val="sr-Latn-RS"/>
        </w:rPr>
      </w:pPr>
      <w:r w:rsidRPr="0096544A">
        <w:rPr>
          <w:lang w:val="sr-Latn-RS"/>
        </w:rPr>
        <w:t>Read – čitati</w:t>
      </w:r>
    </w:p>
    <w:p w:rsidR="0096544A" w:rsidRPr="0096544A" w:rsidRDefault="0096544A" w:rsidP="0096544A">
      <w:pPr>
        <w:pStyle w:val="ListParagraph"/>
        <w:rPr>
          <w:lang w:val="sr-Latn-RS"/>
        </w:rPr>
      </w:pPr>
      <w:r w:rsidRPr="0096544A">
        <w:rPr>
          <w:lang w:val="sr-Latn-RS"/>
        </w:rPr>
        <w:t>Sing – pevati</w:t>
      </w:r>
    </w:p>
    <w:p w:rsidR="0096544A" w:rsidRPr="0096544A" w:rsidRDefault="0096544A" w:rsidP="0096544A">
      <w:pPr>
        <w:pStyle w:val="ListParagraph"/>
        <w:rPr>
          <w:lang w:val="sr-Latn-RS"/>
        </w:rPr>
      </w:pPr>
      <w:r w:rsidRPr="0096544A">
        <w:rPr>
          <w:lang w:val="sr-Latn-RS"/>
        </w:rPr>
        <w:t>Dance – plesati</w:t>
      </w:r>
    </w:p>
    <w:p w:rsidR="0096544A" w:rsidRDefault="0096544A" w:rsidP="0096544A">
      <w:pPr>
        <w:pStyle w:val="ListParagraph"/>
        <w:rPr>
          <w:lang w:val="sr-Latn-RS"/>
        </w:rPr>
      </w:pPr>
      <w:r w:rsidRPr="0096544A">
        <w:rPr>
          <w:lang w:val="sr-Latn-RS"/>
        </w:rPr>
        <w:t>Use – koristiti</w:t>
      </w:r>
    </w:p>
    <w:p w:rsidR="0096544A" w:rsidRDefault="0096544A" w:rsidP="0096544A">
      <w:pPr>
        <w:pStyle w:val="ListParagraph"/>
        <w:rPr>
          <w:lang w:val="sr-Latn-RS"/>
        </w:rPr>
      </w:pPr>
      <w:r>
        <w:rPr>
          <w:lang w:val="sr-Latn-RS"/>
        </w:rPr>
        <w:t>Feel- osećati</w:t>
      </w:r>
    </w:p>
    <w:p w:rsidR="0096544A" w:rsidRPr="0096544A" w:rsidRDefault="0096544A" w:rsidP="0096544A">
      <w:pPr>
        <w:pStyle w:val="ListParagraph"/>
        <w:rPr>
          <w:lang w:val="sr-Latn-RS"/>
        </w:rPr>
      </w:pPr>
      <w:r>
        <w:rPr>
          <w:lang w:val="sr-Latn-RS"/>
        </w:rPr>
        <w:t>Ill- bolestan (I feel ill – Ne osećam se dobro. Bolestan sam.)</w:t>
      </w:r>
    </w:p>
    <w:p w:rsidR="0096544A" w:rsidRPr="0096544A" w:rsidRDefault="0096544A" w:rsidP="0096544A">
      <w:pPr>
        <w:pStyle w:val="ListParagraph"/>
        <w:rPr>
          <w:lang w:val="sr-Latn-RS"/>
        </w:rPr>
      </w:pPr>
      <w:r w:rsidRPr="0096544A">
        <w:rPr>
          <w:lang w:val="sr-Latn-RS"/>
        </w:rPr>
        <w:t>Translate – prevesti</w:t>
      </w:r>
    </w:p>
    <w:p w:rsidR="0096544A" w:rsidRPr="0096544A" w:rsidRDefault="0096544A" w:rsidP="0096544A">
      <w:pPr>
        <w:pStyle w:val="ListParagraph"/>
        <w:rPr>
          <w:lang w:val="sr-Latn-RS"/>
        </w:rPr>
      </w:pPr>
      <w:r w:rsidRPr="0096544A">
        <w:rPr>
          <w:lang w:val="sr-Latn-RS"/>
        </w:rPr>
        <w:t>Check – proveriti</w:t>
      </w:r>
    </w:p>
    <w:p w:rsidR="0096544A" w:rsidRPr="0096544A" w:rsidRDefault="0096544A" w:rsidP="0096544A">
      <w:pPr>
        <w:pStyle w:val="ListParagraph"/>
        <w:rPr>
          <w:lang w:val="sr-Latn-RS"/>
        </w:rPr>
      </w:pPr>
      <w:r w:rsidRPr="0096544A">
        <w:rPr>
          <w:lang w:val="sr-Latn-RS"/>
        </w:rPr>
        <w:t>Poetra- poezija</w:t>
      </w:r>
    </w:p>
    <w:p w:rsidR="0096544A" w:rsidRPr="0096544A" w:rsidRDefault="0096544A" w:rsidP="0096544A">
      <w:pPr>
        <w:pStyle w:val="ListParagraph"/>
        <w:rPr>
          <w:lang w:val="sr-Latn-RS"/>
        </w:rPr>
      </w:pPr>
      <w:r w:rsidRPr="0096544A">
        <w:rPr>
          <w:lang w:val="sr-Latn-RS"/>
        </w:rPr>
        <w:t>Laugh- smejati se</w:t>
      </w:r>
    </w:p>
    <w:p w:rsidR="0096544A" w:rsidRPr="0096544A" w:rsidRDefault="0096544A" w:rsidP="0096544A">
      <w:pPr>
        <w:pStyle w:val="ListParagraph"/>
        <w:rPr>
          <w:lang w:val="sr-Latn-RS"/>
        </w:rPr>
      </w:pPr>
      <w:r w:rsidRPr="0096544A">
        <w:rPr>
          <w:lang w:val="sr-Latn-RS"/>
        </w:rPr>
        <w:t>Play chess- igrati šah</w:t>
      </w:r>
    </w:p>
    <w:p w:rsidR="0096544A" w:rsidRPr="0096544A" w:rsidRDefault="0096544A" w:rsidP="0096544A">
      <w:pPr>
        <w:pStyle w:val="ListParagraph"/>
        <w:rPr>
          <w:lang w:val="sr-Latn-RS"/>
        </w:rPr>
      </w:pPr>
      <w:r w:rsidRPr="0096544A">
        <w:rPr>
          <w:lang w:val="sr-Latn-RS"/>
        </w:rPr>
        <w:t>Conversation – razgovor</w:t>
      </w:r>
    </w:p>
    <w:p w:rsidR="0096544A" w:rsidRPr="0096544A" w:rsidRDefault="0096544A" w:rsidP="0096544A">
      <w:pPr>
        <w:pStyle w:val="ListParagraph"/>
        <w:rPr>
          <w:lang w:val="sr-Latn-RS"/>
        </w:rPr>
      </w:pPr>
      <w:r w:rsidRPr="0096544A">
        <w:rPr>
          <w:lang w:val="sr-Latn-RS"/>
        </w:rPr>
        <w:t>Have a conversation – razgovarati</w:t>
      </w:r>
    </w:p>
    <w:p w:rsidR="0096544A" w:rsidRPr="0096544A" w:rsidRDefault="0096544A" w:rsidP="0096544A">
      <w:pPr>
        <w:pStyle w:val="ListParagraph"/>
        <w:rPr>
          <w:lang w:val="sr-Latn-RS"/>
        </w:rPr>
      </w:pPr>
      <w:r w:rsidRPr="0096544A">
        <w:rPr>
          <w:lang w:val="sr-Latn-RS"/>
        </w:rPr>
        <w:t>Hear- čuti    (cf. Listen – slušati)</w:t>
      </w:r>
    </w:p>
    <w:p w:rsidR="0096544A" w:rsidRPr="0096544A" w:rsidRDefault="0096544A" w:rsidP="0096544A">
      <w:pPr>
        <w:pStyle w:val="ListParagraph"/>
        <w:rPr>
          <w:lang w:val="sr-Latn-RS"/>
        </w:rPr>
      </w:pPr>
      <w:r w:rsidRPr="0096544A">
        <w:rPr>
          <w:lang w:val="sr-Latn-RS"/>
        </w:rPr>
        <w:t>Fall in love – zaljubiti se</w:t>
      </w:r>
    </w:p>
    <w:p w:rsidR="007D082A" w:rsidRPr="00F17090" w:rsidRDefault="007E7D28" w:rsidP="009834B4">
      <w:pPr>
        <w:pStyle w:val="ListParagraph"/>
        <w:rPr>
          <w:sz w:val="32"/>
          <w:szCs w:val="32"/>
          <w:lang w:val="sr-Latn-RS"/>
        </w:rPr>
      </w:pPr>
      <w:r w:rsidRPr="00F17090">
        <w:rPr>
          <w:sz w:val="32"/>
          <w:szCs w:val="32"/>
          <w:lang w:val="sr-Latn-RS"/>
        </w:rPr>
        <w:t>ANSWERS:</w:t>
      </w:r>
    </w:p>
    <w:p w:rsidR="007E7D28" w:rsidRDefault="007E7D28" w:rsidP="009834B4">
      <w:pPr>
        <w:pStyle w:val="ListParagraph"/>
        <w:rPr>
          <w:lang w:val="sr-Latn-RS"/>
        </w:rPr>
      </w:pPr>
    </w:p>
    <w:p w:rsidR="007E7D28" w:rsidRDefault="007E7D28" w:rsidP="009834B4">
      <w:pPr>
        <w:pStyle w:val="ListParagraph"/>
        <w:rPr>
          <w:lang w:val="sr-Latn-RS"/>
        </w:rPr>
      </w:pPr>
      <w:r>
        <w:rPr>
          <w:lang w:val="sr-Latn-RS"/>
        </w:rPr>
        <w:t>WHERE DO PEOPLE SPEAK THESE LANGUAGES?</w:t>
      </w:r>
    </w:p>
    <w:p w:rsidR="007E7D28" w:rsidRDefault="007E7D28" w:rsidP="009834B4">
      <w:pPr>
        <w:pStyle w:val="ListParagraph"/>
        <w:rPr>
          <w:lang w:val="sr-Latn-RS"/>
        </w:rPr>
      </w:pPr>
      <w:r>
        <w:rPr>
          <w:lang w:val="sr-Latn-RS"/>
        </w:rPr>
        <w:t>As official language (Kao zvanični jezik )</w:t>
      </w:r>
    </w:p>
    <w:p w:rsidR="007E7D28" w:rsidRPr="0096544A" w:rsidRDefault="007E7D28" w:rsidP="009834B4">
      <w:pPr>
        <w:pStyle w:val="ListParagraph"/>
        <w:rPr>
          <w:lang w:val="sr-Latn-RS"/>
        </w:rPr>
      </w:pPr>
    </w:p>
    <w:p w:rsidR="007E7D28" w:rsidRDefault="007E7D28" w:rsidP="009834B4">
      <w:pPr>
        <w:pStyle w:val="ListParagraph"/>
        <w:rPr>
          <w:lang w:val="sr-Latn-RS"/>
        </w:rPr>
      </w:pPr>
      <w:r>
        <w:rPr>
          <w:lang w:val="sr-Latn-RS"/>
        </w:rPr>
        <w:t>French: France, Monaco, Luxemburg, Switzerland, Belgium, Canada, some parts of Africa</w:t>
      </w:r>
    </w:p>
    <w:p w:rsidR="007E7D28" w:rsidRDefault="007E7D28" w:rsidP="009834B4">
      <w:pPr>
        <w:pStyle w:val="ListParagraph"/>
        <w:rPr>
          <w:lang w:val="sr-Latn-RS"/>
        </w:rPr>
      </w:pPr>
      <w:r>
        <w:rPr>
          <w:lang w:val="sr-Latn-RS"/>
        </w:rPr>
        <w:t>Spanish: Spain, Mexico, Cuba, parts of South and Central America, the USA</w:t>
      </w:r>
    </w:p>
    <w:p w:rsidR="007E7D28" w:rsidRDefault="007E7D28" w:rsidP="009834B4">
      <w:pPr>
        <w:pStyle w:val="ListParagraph"/>
        <w:rPr>
          <w:lang w:val="sr-Latn-RS"/>
        </w:rPr>
      </w:pPr>
      <w:r>
        <w:rPr>
          <w:lang w:val="sr-Latn-RS"/>
        </w:rPr>
        <w:lastRenderedPageBreak/>
        <w:t>German: Germany, Austris, Switzerland</w:t>
      </w:r>
    </w:p>
    <w:p w:rsidR="007E7D28" w:rsidRDefault="007E7D28" w:rsidP="009834B4">
      <w:pPr>
        <w:pStyle w:val="ListParagraph"/>
        <w:rPr>
          <w:lang w:val="sr-Latn-RS"/>
        </w:rPr>
      </w:pPr>
      <w:r>
        <w:rPr>
          <w:lang w:val="sr-Latn-RS"/>
        </w:rPr>
        <w:t>Italian: Italy and Switzerland</w:t>
      </w:r>
    </w:p>
    <w:p w:rsidR="007E7D28" w:rsidRDefault="007E7D28" w:rsidP="009834B4">
      <w:pPr>
        <w:pStyle w:val="ListParagraph"/>
        <w:rPr>
          <w:lang w:val="sr-Latn-RS"/>
        </w:rPr>
      </w:pPr>
      <w:r>
        <w:rPr>
          <w:lang w:val="sr-Latn-RS"/>
        </w:rPr>
        <w:t>Portuguese: Portugal, Brazil, Angola , Mozambique</w:t>
      </w:r>
    </w:p>
    <w:p w:rsidR="00F17090" w:rsidRDefault="007E7D28" w:rsidP="00F17090">
      <w:pPr>
        <w:pStyle w:val="ListParagraph"/>
        <w:rPr>
          <w:lang w:val="sr-Latn-RS"/>
        </w:rPr>
      </w:pPr>
      <w:r w:rsidRPr="007E7D28">
        <w:rPr>
          <w:lang w:val="sr-Latn-RS"/>
        </w:rPr>
        <w:t>Japanese</w:t>
      </w:r>
      <w:r>
        <w:rPr>
          <w:lang w:val="sr-Latn-RS"/>
        </w:rPr>
        <w:t>: Japan</w:t>
      </w:r>
    </w:p>
    <w:p w:rsidR="009834B4" w:rsidRPr="00F17090" w:rsidRDefault="007E7D28" w:rsidP="00F17090">
      <w:pPr>
        <w:pStyle w:val="ListParagraph"/>
        <w:rPr>
          <w:lang w:val="sr-Latn-RS"/>
        </w:rPr>
      </w:pPr>
      <w:r w:rsidRPr="00F17090">
        <w:rPr>
          <w:lang w:val="sr-Latn-RS"/>
        </w:rPr>
        <w:t>English: The United Kingdom, The United States, Canada, Australia, New Zealand, Singapore, the West Indies , India</w:t>
      </w:r>
    </w:p>
    <w:p w:rsidR="00F17090" w:rsidRDefault="00F17090" w:rsidP="007E7D28">
      <w:pPr>
        <w:pStyle w:val="ListParagraph"/>
        <w:rPr>
          <w:lang w:val="sr-Latn-RS"/>
        </w:rPr>
      </w:pPr>
    </w:p>
    <w:p w:rsidR="00F17090" w:rsidRDefault="00F17090" w:rsidP="007E7D28">
      <w:pPr>
        <w:pStyle w:val="ListParagraph"/>
        <w:rPr>
          <w:lang w:val="sr-Latn-RS"/>
        </w:rPr>
      </w:pPr>
      <w:r>
        <w:rPr>
          <w:lang w:val="sr-Latn-RS"/>
        </w:rPr>
        <w:t xml:space="preserve">Exercise 1 </w:t>
      </w:r>
      <w:r w:rsidR="00263DB6">
        <w:rPr>
          <w:lang w:val="sr-Latn-RS"/>
        </w:rPr>
        <w:t>(page 44)</w:t>
      </w:r>
    </w:p>
    <w:p w:rsidR="009834B4" w:rsidRDefault="009834B4" w:rsidP="009834B4">
      <w:pPr>
        <w:pStyle w:val="ListParagraph"/>
        <w:rPr>
          <w:lang w:val="sr-Latn-RS"/>
        </w:rPr>
      </w:pPr>
    </w:p>
    <w:p w:rsidR="009834B4" w:rsidRDefault="00F17090" w:rsidP="009834B4">
      <w:pPr>
        <w:pStyle w:val="ListParagraph"/>
        <w:rPr>
          <w:lang w:val="sr-Latn-RS"/>
        </w:rPr>
      </w:pPr>
      <w:r>
        <w:rPr>
          <w:lang w:val="sr-Latn-RS"/>
        </w:rPr>
        <w:t>1c, 2e, 3a, 4b, 5d</w:t>
      </w:r>
    </w:p>
    <w:p w:rsidR="00263DB6" w:rsidRDefault="00263DB6" w:rsidP="009834B4">
      <w:pPr>
        <w:pStyle w:val="ListParagraph"/>
        <w:rPr>
          <w:lang w:val="sr-Latn-RS"/>
        </w:rPr>
      </w:pPr>
    </w:p>
    <w:p w:rsidR="00263DB6" w:rsidRDefault="00263DB6" w:rsidP="009834B4">
      <w:pPr>
        <w:pStyle w:val="ListParagraph"/>
        <w:rPr>
          <w:lang w:val="sr-Latn-RS"/>
        </w:rPr>
      </w:pPr>
      <w:r>
        <w:rPr>
          <w:lang w:val="sr-Latn-RS"/>
        </w:rPr>
        <w:t>Exercise 2 (page 45)</w:t>
      </w:r>
    </w:p>
    <w:p w:rsidR="00263DB6" w:rsidRDefault="00263DB6" w:rsidP="009834B4">
      <w:pPr>
        <w:pStyle w:val="ListParagraph"/>
        <w:rPr>
          <w:lang w:val="sr-Latn-RS"/>
        </w:rPr>
      </w:pPr>
    </w:p>
    <w:p w:rsidR="00263DB6" w:rsidRDefault="00263DB6" w:rsidP="00263DB6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I can speak French, but I can’t speak German.</w:t>
      </w:r>
    </w:p>
    <w:p w:rsidR="00263DB6" w:rsidRDefault="00263DB6" w:rsidP="00263DB6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He can’t dance, but he can sing.</w:t>
      </w:r>
    </w:p>
    <w:p w:rsidR="00263DB6" w:rsidRPr="00263DB6" w:rsidRDefault="00263DB6" w:rsidP="00263DB6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Can you cook? – Y</w:t>
      </w:r>
      <w:r w:rsidRPr="00263DB6">
        <w:rPr>
          <w:lang w:val="sr-Latn-RS"/>
        </w:rPr>
        <w:t>es, I can.</w:t>
      </w:r>
    </w:p>
    <w:p w:rsidR="00263DB6" w:rsidRDefault="00263DB6" w:rsidP="00263DB6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They can ski, but they can’t swim.</w:t>
      </w:r>
    </w:p>
    <w:p w:rsidR="00263DB6" w:rsidRDefault="00263DB6" w:rsidP="00263DB6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We can dance and we can sing.</w:t>
      </w:r>
    </w:p>
    <w:p w:rsidR="00263DB6" w:rsidRDefault="00263DB6" w:rsidP="00263DB6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Can she drive? – No, she can’t.</w:t>
      </w:r>
    </w:p>
    <w:p w:rsidR="00D11F81" w:rsidRDefault="00D11F81" w:rsidP="009834B4">
      <w:pPr>
        <w:pStyle w:val="ListParagraph"/>
        <w:rPr>
          <w:lang w:val="sr-Latn-RS"/>
        </w:rPr>
      </w:pPr>
    </w:p>
    <w:p w:rsidR="00DD6C1B" w:rsidRDefault="00DD6C1B" w:rsidP="009834B4">
      <w:pPr>
        <w:pStyle w:val="ListParagraph"/>
        <w:rPr>
          <w:lang w:val="sr-Latn-RS"/>
        </w:rPr>
      </w:pPr>
      <w:r>
        <w:rPr>
          <w:lang w:val="sr-Latn-RS"/>
        </w:rPr>
        <w:t>PRACTICE page 45</w:t>
      </w:r>
    </w:p>
    <w:p w:rsidR="00F17090" w:rsidRDefault="00F17090" w:rsidP="009834B4">
      <w:pPr>
        <w:pStyle w:val="ListParagraph"/>
        <w:rPr>
          <w:lang w:val="sr-Latn-RS"/>
        </w:rPr>
      </w:pPr>
    </w:p>
    <w:p w:rsidR="00F17090" w:rsidRDefault="00F17090" w:rsidP="009834B4">
      <w:pPr>
        <w:pStyle w:val="ListParagraph"/>
        <w:rPr>
          <w:lang w:val="sr-Latn-RS"/>
        </w:rPr>
      </w:pPr>
    </w:p>
    <w:p w:rsidR="009834B4" w:rsidRPr="009834B4" w:rsidRDefault="00DD6C1B" w:rsidP="009834B4">
      <w:pPr>
        <w:pStyle w:val="ListParagraph"/>
        <w:rPr>
          <w:lang w:val="sr-Latn-RS"/>
        </w:rPr>
      </w:pPr>
      <w:r>
        <w:rPr>
          <w:noProof/>
        </w:rPr>
        <w:drawing>
          <wp:inline distT="0" distB="0" distL="0" distR="0">
            <wp:extent cx="4663440" cy="3497580"/>
            <wp:effectExtent l="0" t="0" r="3810" b="7620"/>
            <wp:docPr id="1" name="Picture 1" descr="C:\Users\Bikicki\Downloads\20200414_185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kicki\Downloads\20200414_1855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D11" w:rsidRPr="00673D11" w:rsidRDefault="00673D11">
      <w:pPr>
        <w:rPr>
          <w:lang w:val="sr-Latn-RS"/>
        </w:rPr>
      </w:pPr>
    </w:p>
    <w:sectPr w:rsidR="00673D11" w:rsidRPr="00673D11" w:rsidSect="00DD6C1B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84B" w:rsidRDefault="00E3684B" w:rsidP="00DD6C1B">
      <w:pPr>
        <w:spacing w:after="0" w:line="240" w:lineRule="auto"/>
      </w:pPr>
      <w:r>
        <w:separator/>
      </w:r>
    </w:p>
  </w:endnote>
  <w:endnote w:type="continuationSeparator" w:id="0">
    <w:p w:rsidR="00E3684B" w:rsidRDefault="00E3684B" w:rsidP="00DD6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84B" w:rsidRDefault="00E3684B" w:rsidP="00DD6C1B">
      <w:pPr>
        <w:spacing w:after="0" w:line="240" w:lineRule="auto"/>
      </w:pPr>
      <w:r>
        <w:separator/>
      </w:r>
    </w:p>
  </w:footnote>
  <w:footnote w:type="continuationSeparator" w:id="0">
    <w:p w:rsidR="00E3684B" w:rsidRDefault="00E3684B" w:rsidP="00DD6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9770A"/>
    <w:multiLevelType w:val="hybridMultilevel"/>
    <w:tmpl w:val="ED9641C0"/>
    <w:lvl w:ilvl="0" w:tplc="C590AF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B031E"/>
    <w:multiLevelType w:val="hybridMultilevel"/>
    <w:tmpl w:val="0726ADC6"/>
    <w:lvl w:ilvl="0" w:tplc="69FA0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11"/>
    <w:rsid w:val="000017ED"/>
    <w:rsid w:val="000C4FE1"/>
    <w:rsid w:val="001735B6"/>
    <w:rsid w:val="00242DB1"/>
    <w:rsid w:val="00263DB6"/>
    <w:rsid w:val="006476DC"/>
    <w:rsid w:val="00673D11"/>
    <w:rsid w:val="006E25B8"/>
    <w:rsid w:val="007D082A"/>
    <w:rsid w:val="007E7D28"/>
    <w:rsid w:val="0096544A"/>
    <w:rsid w:val="009834B4"/>
    <w:rsid w:val="00D11F81"/>
    <w:rsid w:val="00DD6C1B"/>
    <w:rsid w:val="00E3684B"/>
    <w:rsid w:val="00F17090"/>
    <w:rsid w:val="00F7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5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C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6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C1B"/>
  </w:style>
  <w:style w:type="paragraph" w:styleId="Footer">
    <w:name w:val="footer"/>
    <w:basedOn w:val="Normal"/>
    <w:link w:val="FooterChar"/>
    <w:uiPriority w:val="99"/>
    <w:unhideWhenUsed/>
    <w:rsid w:val="00DD6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C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5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C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6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C1B"/>
  </w:style>
  <w:style w:type="paragraph" w:styleId="Footer">
    <w:name w:val="footer"/>
    <w:basedOn w:val="Normal"/>
    <w:link w:val="FooterChar"/>
    <w:uiPriority w:val="99"/>
    <w:unhideWhenUsed/>
    <w:rsid w:val="00DD6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Bikicki</dc:creator>
  <cp:lastModifiedBy>Bikicki</cp:lastModifiedBy>
  <cp:revision>11</cp:revision>
  <dcterms:created xsi:type="dcterms:W3CDTF">2020-04-14T15:39:00Z</dcterms:created>
  <dcterms:modified xsi:type="dcterms:W3CDTF">2020-04-14T17:01:00Z</dcterms:modified>
</cp:coreProperties>
</file>