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E0" w:rsidRDefault="004E4D1B">
      <w:pPr>
        <w:rPr>
          <w:lang w:val="sr-Latn-RS"/>
        </w:rPr>
      </w:pPr>
      <w:r>
        <w:t>RE</w:t>
      </w:r>
      <w:r>
        <w:rPr>
          <w:lang w:val="sr-Latn-RS"/>
        </w:rPr>
        <w:t>ZULTATI ISPITA IZ PREDMETA KVALITET USLUGA U TURIZMU I HOTELIJERSTVU 13.03.2020</w:t>
      </w:r>
    </w:p>
    <w:p w:rsidR="004E4D1B" w:rsidRDefault="004E4D1B">
      <w:pPr>
        <w:rPr>
          <w:lang w:val="sr-Latn-RS"/>
        </w:rPr>
      </w:pPr>
    </w:p>
    <w:p w:rsidR="004E4D1B" w:rsidRDefault="004E4D1B">
      <w:pPr>
        <w:rPr>
          <w:lang w:val="sr-Latn-RS"/>
        </w:rPr>
      </w:pPr>
    </w:p>
    <w:p w:rsidR="004E4D1B" w:rsidRDefault="004E4D1B">
      <w:pPr>
        <w:rPr>
          <w:lang w:val="sr-Latn-RS"/>
        </w:rPr>
      </w:pPr>
      <w:r>
        <w:rPr>
          <w:lang w:val="sr-Latn-RS"/>
        </w:rPr>
        <w:t>SPAIĆ VASILIJE     7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DESPOTOVIĆ SRĐAN   6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DOŽIĆ ILIJA    10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DRINIĆ RADOVAN   9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DUSPARA DRAGANA   9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ĐOKIĆ DEJANA   9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ĐOKIĆ SRĐAN   8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ĐURIĆ KRISTINA   10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ŽUJKO JELENA   10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JOVIČIĆ PAVLE   8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KELIĆ NATAŠA   10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KLINCOV KRISTINA   10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KUZMAN LUKA   7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LATO VIKTOR   8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MRVIČIN MILICA  8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ĆEVAP DANIJELA    10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FILIMONOVIĆ ZLATIJA   10</w:t>
      </w:r>
    </w:p>
    <w:p w:rsidR="004E4D1B" w:rsidRDefault="004E4D1B">
      <w:pPr>
        <w:rPr>
          <w:lang w:val="sr-Latn-RS"/>
        </w:rPr>
      </w:pPr>
    </w:p>
    <w:p w:rsidR="004E4D1B" w:rsidRDefault="004E4D1B">
      <w:pPr>
        <w:rPr>
          <w:lang w:val="sr-Latn-RS"/>
        </w:rPr>
      </w:pPr>
      <w:r>
        <w:rPr>
          <w:lang w:val="sr-Latn-RS"/>
        </w:rPr>
        <w:t xml:space="preserve">KOLOKVIJUM POLOŽILI </w:t>
      </w:r>
    </w:p>
    <w:p w:rsidR="004E4D1B" w:rsidRDefault="004E4D1B">
      <w:pPr>
        <w:rPr>
          <w:lang w:val="sr-Latn-RS"/>
        </w:rPr>
      </w:pPr>
      <w:r>
        <w:rPr>
          <w:lang w:val="sr-Latn-RS"/>
        </w:rPr>
        <w:t>MILICA GOLUB</w:t>
      </w:r>
      <w:bookmarkStart w:id="0" w:name="_GoBack"/>
      <w:bookmarkEnd w:id="0"/>
    </w:p>
    <w:p w:rsidR="004E4D1B" w:rsidRDefault="004E4D1B">
      <w:pPr>
        <w:rPr>
          <w:lang w:val="sr-Latn-RS"/>
        </w:rPr>
      </w:pPr>
      <w:r>
        <w:rPr>
          <w:lang w:val="sr-Latn-RS"/>
        </w:rPr>
        <w:t>MARINA MALINIĆ</w:t>
      </w:r>
    </w:p>
    <w:p w:rsidR="004E4D1B" w:rsidRDefault="004E4D1B">
      <w:pPr>
        <w:rPr>
          <w:lang w:val="sr-Latn-RS"/>
        </w:rPr>
      </w:pPr>
    </w:p>
    <w:p w:rsidR="004E4D1B" w:rsidRPr="004E4D1B" w:rsidRDefault="004E4D1B">
      <w:pPr>
        <w:rPr>
          <w:lang w:val="sr-Latn-RS"/>
        </w:rPr>
      </w:pPr>
    </w:p>
    <w:sectPr w:rsidR="004E4D1B" w:rsidRPr="004E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1B"/>
    <w:rsid w:val="002663E0"/>
    <w:rsid w:val="004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2020-05-18T06:37:00Z</dcterms:created>
  <dcterms:modified xsi:type="dcterms:W3CDTF">2020-05-18T06:43:00Z</dcterms:modified>
</cp:coreProperties>
</file>