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Pr="006F11ED" w:rsidRDefault="00DC069E" w:rsidP="006F11ED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Резултати испита</w:t>
      </w:r>
      <w:r w:rsidR="006F11ED" w:rsidRPr="006F11ED">
        <w:rPr>
          <w:rFonts w:ascii="Times New Roman" w:hAnsi="Times New Roman" w:cs="Times New Roman"/>
          <w:sz w:val="32"/>
          <w:szCs w:val="32"/>
          <w:lang w:val="sr-Cyrl-RS"/>
        </w:rPr>
        <w:t xml:space="preserve"> ПРУТ 12.06.2020.</w:t>
      </w:r>
    </w:p>
    <w:p w:rsidR="006F11ED" w:rsidRPr="006F11ED" w:rsidRDefault="006F11ED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6F11ED" w:rsidRDefault="00DC069E" w:rsidP="006F11ED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Каламан Дајана 51, 6 шест</w:t>
      </w:r>
    </w:p>
    <w:p w:rsidR="00DC069E" w:rsidRDefault="00DC069E" w:rsidP="006F11ED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Премовић Данило, 58, 6 шест</w:t>
      </w:r>
    </w:p>
    <w:p w:rsidR="00DC069E" w:rsidRDefault="00DC069E" w:rsidP="006F11ED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DC069E" w:rsidRPr="006F11ED" w:rsidRDefault="00DC069E" w:rsidP="00DC069E">
      <w:pPr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sr-Cyrl-RS"/>
        </w:rPr>
        <w:t>Увид у радове и упис оцена биће у уторак, 30.06.2020. од 14-15 часова у кабинету број 4.</w:t>
      </w:r>
    </w:p>
    <w:sectPr w:rsidR="00DC069E" w:rsidRPr="006F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ED"/>
    <w:rsid w:val="000A4E96"/>
    <w:rsid w:val="006F11ED"/>
    <w:rsid w:val="007E79A8"/>
    <w:rsid w:val="00D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2020-06-12T16:51:00Z</dcterms:created>
  <dcterms:modified xsi:type="dcterms:W3CDTF">2020-06-26T16:39:00Z</dcterms:modified>
</cp:coreProperties>
</file>