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41"/>
        <w:gridCol w:w="1364"/>
        <w:gridCol w:w="1364"/>
        <w:gridCol w:w="1364"/>
        <w:gridCol w:w="1364"/>
        <w:gridCol w:w="1429"/>
      </w:tblGrid>
      <w:tr w:rsidR="0048329C" w:rsidRPr="007762C4" w:rsidTr="00EC4C7F">
        <w:trPr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both"/>
              <w:rPr>
                <w:lang w:val="it-IT"/>
              </w:rPr>
            </w:pPr>
            <w:r w:rsidRPr="007762C4">
              <w:rPr>
                <w:sz w:val="22"/>
                <w:szCs w:val="22"/>
                <w:lang w:val="it-IT"/>
              </w:rPr>
              <w:t>Prihodi</w:t>
            </w: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center"/>
            </w:pPr>
            <w:r w:rsidRPr="007762C4">
              <w:rPr>
                <w:sz w:val="22"/>
                <w:szCs w:val="22"/>
                <w:lang w:val="it-IT"/>
              </w:rPr>
              <w:t>30</w:t>
            </w:r>
            <w:r>
              <w:rPr>
                <w:sz w:val="22"/>
                <w:szCs w:val="22"/>
                <w:lang w:val="it-IT"/>
              </w:rPr>
              <w:t>0</w:t>
            </w:r>
            <w:r w:rsidRPr="007762C4">
              <w:rPr>
                <w:sz w:val="22"/>
                <w:szCs w:val="22"/>
                <w:lang w:val="it-IT"/>
              </w:rPr>
              <w:t>.000</w:t>
            </w: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center"/>
            </w:pPr>
            <w:r w:rsidRPr="007762C4">
              <w:rPr>
                <w:sz w:val="22"/>
                <w:szCs w:val="22"/>
                <w:lang w:val="it-IT"/>
              </w:rPr>
              <w:t>30</w:t>
            </w:r>
            <w:r>
              <w:rPr>
                <w:sz w:val="22"/>
                <w:szCs w:val="22"/>
                <w:lang w:val="it-IT"/>
              </w:rPr>
              <w:t>0</w:t>
            </w:r>
            <w:r w:rsidRPr="007762C4">
              <w:rPr>
                <w:sz w:val="22"/>
                <w:szCs w:val="22"/>
                <w:lang w:val="it-IT"/>
              </w:rPr>
              <w:t>.000</w:t>
            </w: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center"/>
            </w:pPr>
            <w:r w:rsidRPr="007762C4">
              <w:rPr>
                <w:sz w:val="22"/>
                <w:szCs w:val="22"/>
                <w:lang w:val="it-IT"/>
              </w:rPr>
              <w:t>30</w:t>
            </w:r>
            <w:r>
              <w:rPr>
                <w:sz w:val="22"/>
                <w:szCs w:val="22"/>
                <w:lang w:val="it-IT"/>
              </w:rPr>
              <w:t>0</w:t>
            </w:r>
            <w:r w:rsidRPr="007762C4">
              <w:rPr>
                <w:sz w:val="22"/>
                <w:szCs w:val="22"/>
                <w:lang w:val="it-IT"/>
              </w:rPr>
              <w:t>.000</w:t>
            </w: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center"/>
            </w:pPr>
            <w:r w:rsidRPr="007762C4">
              <w:rPr>
                <w:sz w:val="22"/>
                <w:szCs w:val="22"/>
                <w:lang w:val="it-IT"/>
              </w:rPr>
              <w:t>30</w:t>
            </w:r>
            <w:r>
              <w:rPr>
                <w:sz w:val="22"/>
                <w:szCs w:val="22"/>
                <w:lang w:val="it-IT"/>
              </w:rPr>
              <w:t>0</w:t>
            </w:r>
            <w:r w:rsidRPr="007762C4">
              <w:rPr>
                <w:sz w:val="22"/>
                <w:szCs w:val="22"/>
                <w:lang w:val="it-IT"/>
              </w:rPr>
              <w:t>.000</w:t>
            </w: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center"/>
            </w:pPr>
            <w:r w:rsidRPr="007762C4">
              <w:rPr>
                <w:sz w:val="22"/>
                <w:szCs w:val="22"/>
                <w:lang w:val="it-IT"/>
              </w:rPr>
              <w:t>30</w:t>
            </w:r>
            <w:r>
              <w:rPr>
                <w:sz w:val="22"/>
                <w:szCs w:val="22"/>
                <w:lang w:val="it-IT"/>
              </w:rPr>
              <w:t>0</w:t>
            </w:r>
            <w:r w:rsidRPr="007762C4">
              <w:rPr>
                <w:sz w:val="22"/>
                <w:szCs w:val="22"/>
                <w:lang w:val="it-IT"/>
              </w:rPr>
              <w:t>.000</w:t>
            </w:r>
          </w:p>
        </w:tc>
      </w:tr>
      <w:tr w:rsidR="0048329C" w:rsidRPr="007762C4" w:rsidTr="00EC4C7F">
        <w:trPr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both"/>
              <w:rPr>
                <w:lang w:val="it-IT"/>
              </w:rPr>
            </w:pPr>
            <w:r w:rsidRPr="007762C4">
              <w:rPr>
                <w:sz w:val="22"/>
                <w:szCs w:val="22"/>
                <w:lang w:val="it-IT"/>
              </w:rPr>
              <w:t>Troškovi</w:t>
            </w: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center"/>
            </w:pPr>
            <w:r w:rsidRPr="007762C4">
              <w:rPr>
                <w:sz w:val="22"/>
                <w:szCs w:val="22"/>
                <w:lang w:val="it-IT"/>
              </w:rPr>
              <w:t>170.000</w:t>
            </w: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center"/>
            </w:pPr>
            <w:r w:rsidRPr="007762C4">
              <w:rPr>
                <w:sz w:val="22"/>
                <w:szCs w:val="22"/>
                <w:lang w:val="it-IT"/>
              </w:rPr>
              <w:t>170.000</w:t>
            </w: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center"/>
            </w:pPr>
            <w:r w:rsidRPr="007762C4">
              <w:rPr>
                <w:sz w:val="22"/>
                <w:szCs w:val="22"/>
                <w:lang w:val="it-IT"/>
              </w:rPr>
              <w:t>170.000</w:t>
            </w: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center"/>
            </w:pPr>
            <w:r w:rsidRPr="007762C4">
              <w:rPr>
                <w:sz w:val="22"/>
                <w:szCs w:val="22"/>
                <w:lang w:val="it-IT"/>
              </w:rPr>
              <w:t>170.000</w:t>
            </w: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center"/>
            </w:pPr>
            <w:r w:rsidRPr="007762C4">
              <w:rPr>
                <w:sz w:val="22"/>
                <w:szCs w:val="22"/>
                <w:lang w:val="it-IT"/>
              </w:rPr>
              <w:t>170.000</w:t>
            </w:r>
          </w:p>
        </w:tc>
      </w:tr>
      <w:tr w:rsidR="0048329C" w:rsidRPr="007762C4" w:rsidTr="00EC4C7F">
        <w:trPr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both"/>
              <w:rPr>
                <w:lang w:val="it-IT"/>
              </w:rPr>
            </w:pPr>
            <w:r w:rsidRPr="007762C4">
              <w:rPr>
                <w:sz w:val="22"/>
                <w:szCs w:val="22"/>
                <w:lang w:val="it-IT"/>
              </w:rPr>
              <w:t>-Amortizacija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100.000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100.000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100.000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100.000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100.000</w:t>
            </w:r>
          </w:p>
        </w:tc>
      </w:tr>
      <w:tr w:rsidR="0048329C" w:rsidRPr="007762C4" w:rsidTr="00EC4C7F">
        <w:trPr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both"/>
              <w:rPr>
                <w:lang w:val="it-IT"/>
              </w:rPr>
            </w:pPr>
            <w:r w:rsidRPr="007762C4">
              <w:rPr>
                <w:sz w:val="22"/>
                <w:szCs w:val="22"/>
                <w:lang w:val="it-IT"/>
              </w:rPr>
              <w:t>Profit pre poreza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30.000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30.000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30.000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30.000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30.000</w:t>
            </w:r>
          </w:p>
        </w:tc>
      </w:tr>
      <w:tr w:rsidR="0048329C" w:rsidRPr="007762C4" w:rsidTr="00EC4C7F">
        <w:trPr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both"/>
              <w:rPr>
                <w:lang w:val="it-IT"/>
              </w:rPr>
            </w:pPr>
            <w:r w:rsidRPr="007762C4">
              <w:rPr>
                <w:sz w:val="22"/>
                <w:szCs w:val="22"/>
                <w:lang w:val="it-IT"/>
              </w:rPr>
              <w:t>Porez (30%)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9.000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9.000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9.000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9.000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9.000</w:t>
            </w:r>
          </w:p>
        </w:tc>
      </w:tr>
      <w:tr w:rsidR="0048329C" w:rsidRPr="007762C4" w:rsidTr="00EC4C7F">
        <w:trPr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both"/>
              <w:rPr>
                <w:lang w:val="it-IT"/>
              </w:rPr>
            </w:pPr>
            <w:r w:rsidRPr="007762C4">
              <w:rPr>
                <w:sz w:val="22"/>
                <w:szCs w:val="22"/>
                <w:lang w:val="it-IT"/>
              </w:rPr>
              <w:t>+Amortizacija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100.000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100.000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100.000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100.000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100.000</w:t>
            </w:r>
          </w:p>
        </w:tc>
      </w:tr>
      <w:tr w:rsidR="0048329C" w:rsidRPr="007762C4" w:rsidTr="00EC4C7F">
        <w:trPr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both"/>
              <w:rPr>
                <w:lang w:val="it-IT"/>
              </w:rPr>
            </w:pPr>
            <w:r w:rsidRPr="007762C4">
              <w:rPr>
                <w:sz w:val="22"/>
                <w:szCs w:val="22"/>
                <w:lang w:val="it-IT"/>
              </w:rPr>
              <w:t>DNT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121.000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121.000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121.000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121.000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121.000</w:t>
            </w:r>
          </w:p>
        </w:tc>
      </w:tr>
      <w:tr w:rsidR="0048329C" w:rsidRPr="007762C4" w:rsidTr="00EC4C7F">
        <w:trPr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both"/>
              <w:rPr>
                <w:lang w:val="it-IT"/>
              </w:rPr>
            </w:pPr>
            <w:r w:rsidRPr="007762C4">
              <w:rPr>
                <w:sz w:val="22"/>
                <w:szCs w:val="22"/>
                <w:lang w:val="it-IT"/>
              </w:rPr>
              <w:t>Terminalna vrednost</w:t>
            </w: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rPr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rPr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rPr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rPr>
                <w:lang w:val="it-IT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FB7F4" wp14:editId="0B60F6A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108585</wp:posOffset>
                      </wp:positionV>
                      <wp:extent cx="685800" cy="1485900"/>
                      <wp:effectExtent l="0" t="38100" r="571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8.55pt" to="64.9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rPr>
                <w:b/>
                <w:highlight w:val="lightGray"/>
                <w:lang w:val="it-IT"/>
              </w:rPr>
            </w:pPr>
            <w:r w:rsidRPr="007762C4">
              <w:rPr>
                <w:b/>
                <w:sz w:val="22"/>
                <w:szCs w:val="22"/>
                <w:highlight w:val="lightGray"/>
                <w:lang w:val="it-IT"/>
              </w:rPr>
              <w:t>42.000</w:t>
            </w:r>
          </w:p>
        </w:tc>
      </w:tr>
      <w:tr w:rsidR="0048329C" w:rsidRPr="007762C4" w:rsidTr="00EC4C7F">
        <w:trPr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jc w:val="both"/>
              <w:rPr>
                <w:lang w:val="it-IT"/>
              </w:rPr>
            </w:pPr>
            <w:r w:rsidRPr="007762C4">
              <w:rPr>
                <w:sz w:val="22"/>
                <w:szCs w:val="22"/>
                <w:lang w:val="it-IT"/>
              </w:rPr>
              <w:t>NT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121.000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121.000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121.000</w:t>
            </w:r>
          </w:p>
        </w:tc>
        <w:tc>
          <w:tcPr>
            <w:tcW w:w="0" w:type="auto"/>
            <w:shd w:val="clear" w:color="auto" w:fill="auto"/>
          </w:tcPr>
          <w:p w:rsidR="0048329C" w:rsidRDefault="0048329C" w:rsidP="00EC4C7F">
            <w:pPr>
              <w:ind w:left="363"/>
            </w:pPr>
            <w:r w:rsidRPr="007762C4">
              <w:rPr>
                <w:sz w:val="22"/>
                <w:szCs w:val="22"/>
                <w:lang w:val="it-IT"/>
              </w:rPr>
              <w:t>121.000</w:t>
            </w:r>
          </w:p>
        </w:tc>
        <w:tc>
          <w:tcPr>
            <w:tcW w:w="0" w:type="auto"/>
            <w:shd w:val="clear" w:color="auto" w:fill="auto"/>
          </w:tcPr>
          <w:p w:rsidR="0048329C" w:rsidRPr="007762C4" w:rsidRDefault="0048329C" w:rsidP="00EC4C7F">
            <w:pPr>
              <w:ind w:left="363"/>
              <w:rPr>
                <w:lang w:val="it-IT"/>
              </w:rPr>
            </w:pPr>
            <w:r w:rsidRPr="007762C4">
              <w:rPr>
                <w:sz w:val="22"/>
                <w:szCs w:val="22"/>
                <w:lang w:val="it-IT"/>
              </w:rPr>
              <w:t>163.000</w:t>
            </w:r>
          </w:p>
        </w:tc>
      </w:tr>
    </w:tbl>
    <w:p w:rsidR="0048329C" w:rsidRDefault="0048329C" w:rsidP="0048329C">
      <w:pPr>
        <w:ind w:left="363"/>
        <w:jc w:val="both"/>
        <w:rPr>
          <w:lang w:val="it-IT"/>
        </w:rPr>
      </w:pPr>
    </w:p>
    <w:p w:rsidR="0048329C" w:rsidRDefault="0048329C" w:rsidP="0048329C">
      <w:pPr>
        <w:ind w:left="363"/>
        <w:jc w:val="both"/>
        <w:rPr>
          <w:lang w:val="it-IT"/>
        </w:rPr>
      </w:pPr>
      <w:r>
        <w:rPr>
          <w:lang w:val="it-IT"/>
        </w:rPr>
        <w:t>NSV = (121.000 x 0,909 +121.000 x 0,8264 + 121.000 x 0,7513 + 121.000 x 0,683 + 163.000 x 0,6209) – 500.000 = - 15.259,60.</w:t>
      </w:r>
    </w:p>
    <w:p w:rsidR="0048329C" w:rsidRPr="008F7446" w:rsidRDefault="0048329C" w:rsidP="0048329C">
      <w:pPr>
        <w:ind w:left="363"/>
        <w:jc w:val="both"/>
        <w:rPr>
          <w:lang w:val="sr-Latn-CS"/>
        </w:rPr>
      </w:pPr>
      <w:r>
        <w:rPr>
          <w:lang w:val="it-IT"/>
        </w:rPr>
        <w:t xml:space="preserve"> Pošto je NSV </w:t>
      </w:r>
      <w:r>
        <w:rPr>
          <w:lang w:val="sr-Latn-CS"/>
        </w:rPr>
        <w:t xml:space="preserve">&lt; 0 onda odustajemo od investiranja u dati projekat. </w:t>
      </w:r>
    </w:p>
    <w:p w:rsidR="0048329C" w:rsidRPr="00021ED0" w:rsidRDefault="0048329C" w:rsidP="0048329C">
      <w:pPr>
        <w:ind w:left="363"/>
        <w:jc w:val="both"/>
        <w:rPr>
          <w:i/>
          <w:lang w:val="it-IT"/>
        </w:rPr>
      </w:pPr>
      <w:r w:rsidRPr="00021ED0">
        <w:rPr>
          <w:i/>
          <w:lang w:val="it-IT"/>
        </w:rPr>
        <w:t xml:space="preserve">Napomena: </w:t>
      </w:r>
    </w:p>
    <w:p w:rsidR="0048329C" w:rsidRPr="00021ED0" w:rsidRDefault="0048329C" w:rsidP="0048329C">
      <w:pPr>
        <w:ind w:left="363"/>
        <w:jc w:val="both"/>
        <w:rPr>
          <w:i/>
          <w:lang w:val="it-IT"/>
        </w:rPr>
      </w:pPr>
      <w:r w:rsidRPr="00021ED0">
        <w:rPr>
          <w:i/>
          <w:lang w:val="it-IT"/>
        </w:rPr>
        <w:t>Kako je dobijena terminalna vrednost: Ona isto podleže porezu ukoliko se prodaje i to bi onda bilo 60.000 x 0,3 = 18.000 , tj. 60.000 – 18.000 = 42.000.</w:t>
      </w:r>
    </w:p>
    <w:p w:rsidR="0088325F" w:rsidRDefault="000616CE"/>
    <w:p w:rsidR="00F5567C" w:rsidRPr="00863ABC" w:rsidRDefault="00F5567C" w:rsidP="00F5567C">
      <w:pPr>
        <w:ind w:left="363"/>
        <w:jc w:val="center"/>
        <w:rPr>
          <w:b/>
          <w:lang w:val="sr-Latn-BA"/>
        </w:rPr>
      </w:pPr>
      <w:r w:rsidRPr="00863ABC">
        <w:rPr>
          <w:b/>
          <w:lang w:val="sr-Latn-CS"/>
        </w:rPr>
        <w:t>SADA</w:t>
      </w:r>
      <w:r w:rsidRPr="00863ABC">
        <w:rPr>
          <w:b/>
          <w:lang w:val="sr-Latn-BA"/>
        </w:rPr>
        <w:t>ŠNJA I BUDUĆA VREDNOST</w:t>
      </w:r>
      <w:r w:rsidR="000616CE">
        <w:rPr>
          <w:b/>
          <w:lang w:val="sr-Latn-BA"/>
        </w:rPr>
        <w:t xml:space="preserve"> KAPITALNO BUDZETIRANJE –DEO CETVRTI</w:t>
      </w:r>
    </w:p>
    <w:p w:rsidR="00F5567C" w:rsidRPr="00863ABC" w:rsidRDefault="00F5567C" w:rsidP="00F5567C">
      <w:pPr>
        <w:ind w:left="363"/>
        <w:jc w:val="both"/>
        <w:rPr>
          <w:u w:val="single"/>
          <w:lang w:val="sr-Latn-CS"/>
        </w:rPr>
      </w:pPr>
    </w:p>
    <w:p w:rsidR="00F5567C" w:rsidRPr="00BC5D42" w:rsidRDefault="00F5567C" w:rsidP="00F5567C">
      <w:pPr>
        <w:numPr>
          <w:ilvl w:val="0"/>
          <w:numId w:val="1"/>
        </w:numPr>
        <w:ind w:right="71"/>
        <w:jc w:val="both"/>
        <w:rPr>
          <w:lang w:val="sr-Latn-CS"/>
        </w:rPr>
      </w:pPr>
      <w:r w:rsidRPr="00BC5D42">
        <w:rPr>
          <w:lang w:val="sr-Latn-CS"/>
        </w:rPr>
        <w:t>Zadatak: Ukoliko nakon 3 godine iz banke može da se podigne 1000 dinara, uz kamatnu stopu od 10% na godišnjem nivou, koliko je novca uloženo u banku?</w:t>
      </w:r>
    </w:p>
    <w:p w:rsidR="00F5567C" w:rsidRPr="00BC5D42" w:rsidRDefault="00F5567C" w:rsidP="00F5567C">
      <w:pPr>
        <w:ind w:left="363" w:right="71"/>
        <w:jc w:val="both"/>
        <w:rPr>
          <w:color w:val="000000"/>
          <w:lang w:val="sr-Latn-CS"/>
        </w:rPr>
      </w:pPr>
    </w:p>
    <w:p w:rsidR="00F5567C" w:rsidRPr="00CD4C84" w:rsidRDefault="00F5567C" w:rsidP="00F5567C">
      <w:pPr>
        <w:ind w:left="363" w:right="71"/>
        <w:jc w:val="center"/>
        <w:rPr>
          <w:color w:val="000000"/>
          <w:lang w:val="sr-Latn-CS"/>
        </w:rPr>
      </w:pPr>
      <w:r w:rsidRPr="00CD4C84">
        <w:rPr>
          <w:color w:val="000000"/>
          <w:lang w:val="sr-Latn-CS"/>
        </w:rPr>
        <w:t>BV</w:t>
      </w:r>
    </w:p>
    <w:p w:rsidR="00F5567C" w:rsidRPr="00CD4C84" w:rsidRDefault="00F5567C" w:rsidP="00F5567C">
      <w:pPr>
        <w:ind w:left="363" w:right="71"/>
        <w:jc w:val="center"/>
        <w:rPr>
          <w:color w:val="FFFFFF"/>
          <w:lang w:val="sr-Latn-CS"/>
        </w:rPr>
      </w:pPr>
      <w:r w:rsidRPr="00CD4C84">
        <w:rPr>
          <w:color w:val="000000"/>
          <w:lang w:val="sr-Latn-CS"/>
        </w:rPr>
        <w:t>SV=---------</w:t>
      </w:r>
      <w:r w:rsidRPr="00CD4C84">
        <w:rPr>
          <w:color w:val="FFFFFF"/>
          <w:lang w:val="sr-Latn-CS"/>
        </w:rPr>
        <w:t>-----</w:t>
      </w:r>
    </w:p>
    <w:p w:rsidR="00F5567C" w:rsidRPr="00CD4C84" w:rsidRDefault="00F5567C" w:rsidP="00F5567C">
      <w:pPr>
        <w:ind w:left="363" w:right="71"/>
        <w:jc w:val="center"/>
        <w:rPr>
          <w:color w:val="000000"/>
          <w:vertAlign w:val="superscript"/>
          <w:lang w:val="sr-Latn-CS"/>
        </w:rPr>
      </w:pPr>
      <w:r w:rsidRPr="00CD4C84">
        <w:rPr>
          <w:color w:val="000000"/>
          <w:lang w:val="sr-Latn-CS"/>
        </w:rPr>
        <w:t>(1+r)</w:t>
      </w:r>
      <w:r w:rsidRPr="00CD4C84">
        <w:rPr>
          <w:color w:val="000000"/>
          <w:vertAlign w:val="superscript"/>
          <w:lang w:val="sr-Latn-CS"/>
        </w:rPr>
        <w:t>n</w:t>
      </w:r>
    </w:p>
    <w:p w:rsidR="00F5567C" w:rsidRPr="00CD4C84" w:rsidRDefault="00F5567C" w:rsidP="00F5567C">
      <w:pPr>
        <w:ind w:left="363" w:right="71"/>
        <w:jc w:val="both"/>
        <w:rPr>
          <w:color w:val="000000"/>
          <w:lang w:val="sr-Latn-CS"/>
        </w:rPr>
      </w:pPr>
      <w:r w:rsidRPr="00CD4C84">
        <w:rPr>
          <w:color w:val="000000"/>
          <w:lang w:val="sr-Latn-CS"/>
        </w:rPr>
        <w:t>SV-sadašnja vrednost</w:t>
      </w:r>
    </w:p>
    <w:p w:rsidR="00F5567C" w:rsidRDefault="00F5567C" w:rsidP="00F5567C">
      <w:pPr>
        <w:ind w:left="363" w:right="71"/>
        <w:jc w:val="both"/>
        <w:rPr>
          <w:color w:val="000000"/>
        </w:rPr>
      </w:pPr>
      <w:r>
        <w:rPr>
          <w:color w:val="000000"/>
        </w:rPr>
        <w:t>BV-</w:t>
      </w:r>
      <w:proofErr w:type="spellStart"/>
      <w:r>
        <w:rPr>
          <w:color w:val="000000"/>
        </w:rPr>
        <w:t>budućavrednost</w:t>
      </w:r>
      <w:proofErr w:type="spellEnd"/>
    </w:p>
    <w:p w:rsidR="00F5567C" w:rsidRDefault="00F5567C" w:rsidP="00F5567C">
      <w:pPr>
        <w:ind w:left="363" w:right="71"/>
        <w:jc w:val="both"/>
        <w:rPr>
          <w:color w:val="000000"/>
        </w:rPr>
      </w:pPr>
      <w:r>
        <w:rPr>
          <w:color w:val="000000"/>
        </w:rPr>
        <w:t xml:space="preserve">r- </w:t>
      </w:r>
      <w:proofErr w:type="spellStart"/>
      <w:proofErr w:type="gramStart"/>
      <w:r>
        <w:rPr>
          <w:color w:val="000000"/>
        </w:rPr>
        <w:t>kamatnastopa</w:t>
      </w:r>
      <w:proofErr w:type="spellEnd"/>
      <w:proofErr w:type="gramEnd"/>
    </w:p>
    <w:p w:rsidR="00F5567C" w:rsidRDefault="00F5567C" w:rsidP="00F5567C">
      <w:pPr>
        <w:ind w:left="363" w:right="71"/>
        <w:jc w:val="both"/>
        <w:rPr>
          <w:color w:val="000000"/>
        </w:rPr>
      </w:pPr>
      <w:proofErr w:type="gramStart"/>
      <w:r>
        <w:rPr>
          <w:color w:val="000000"/>
        </w:rPr>
        <w:t>n-</w:t>
      </w:r>
      <w:proofErr w:type="spellStart"/>
      <w:r>
        <w:rPr>
          <w:color w:val="000000"/>
        </w:rPr>
        <w:t>brojgodina</w:t>
      </w:r>
      <w:proofErr w:type="spellEnd"/>
      <w:proofErr w:type="gramEnd"/>
      <w:r>
        <w:rPr>
          <w:color w:val="000000"/>
        </w:rPr>
        <w:t>.</w:t>
      </w:r>
    </w:p>
    <w:p w:rsidR="00F5567C" w:rsidRDefault="00F5567C" w:rsidP="00F5567C">
      <w:pPr>
        <w:ind w:left="363" w:right="71"/>
        <w:jc w:val="center"/>
      </w:pPr>
      <w:r>
        <w:t>1000</w:t>
      </w:r>
      <w:r w:rsidRPr="008A0819">
        <w:rPr>
          <w:color w:val="FFFFFF"/>
        </w:rPr>
        <w:t>..........</w:t>
      </w:r>
    </w:p>
    <w:p w:rsidR="00F5567C" w:rsidRDefault="00F5567C" w:rsidP="00F5567C">
      <w:pPr>
        <w:ind w:left="363" w:right="71"/>
        <w:jc w:val="center"/>
      </w:pPr>
      <w:r>
        <w:t>SV=------------ =</w:t>
      </w:r>
      <w:r w:rsidRPr="008060DA">
        <w:rPr>
          <w:color w:val="FFFFFF"/>
        </w:rPr>
        <w:t>-</w:t>
      </w:r>
      <w:r>
        <w:rPr>
          <w:color w:val="000000"/>
        </w:rPr>
        <w:t>751</w:t>
      </w:r>
      <w:proofErr w:type="gramStart"/>
      <w:r>
        <w:rPr>
          <w:color w:val="000000"/>
        </w:rPr>
        <w:t>,31</w:t>
      </w:r>
      <w:proofErr w:type="gramEnd"/>
      <w:r w:rsidRPr="008060DA">
        <w:rPr>
          <w:color w:val="FFFFFF"/>
        </w:rPr>
        <w:t>---</w:t>
      </w:r>
    </w:p>
    <w:p w:rsidR="00F5567C" w:rsidRPr="008A0819" w:rsidRDefault="00F5567C" w:rsidP="00F5567C">
      <w:pPr>
        <w:ind w:left="363" w:right="71"/>
        <w:jc w:val="center"/>
        <w:rPr>
          <w:color w:val="000000"/>
        </w:rPr>
      </w:pPr>
      <w:r>
        <w:t>(1+0</w:t>
      </w:r>
      <w:proofErr w:type="gramStart"/>
      <w:r>
        <w:t>,1</w:t>
      </w:r>
      <w:proofErr w:type="gramEnd"/>
      <w:r>
        <w:t>)</w:t>
      </w:r>
      <w:r>
        <w:rPr>
          <w:vertAlign w:val="superscript"/>
        </w:rPr>
        <w:t>3</w:t>
      </w:r>
      <w:r w:rsidRPr="008A0819">
        <w:rPr>
          <w:color w:val="FFFFFF"/>
        </w:rPr>
        <w:t>........</w:t>
      </w:r>
    </w:p>
    <w:p w:rsidR="00F5567C" w:rsidRDefault="00F5567C" w:rsidP="00F5567C">
      <w:pPr>
        <w:ind w:left="363" w:right="71"/>
        <w:jc w:val="center"/>
        <w:rPr>
          <w:color w:val="000000"/>
        </w:rPr>
      </w:pPr>
    </w:p>
    <w:p w:rsidR="00F5567C" w:rsidRDefault="00F5567C" w:rsidP="00F5567C">
      <w:pPr>
        <w:ind w:left="363" w:right="71"/>
        <w:jc w:val="both"/>
        <w:rPr>
          <w:color w:val="000000"/>
        </w:rPr>
      </w:pPr>
    </w:p>
    <w:p w:rsidR="00F5567C" w:rsidRPr="00BC5D42" w:rsidRDefault="00F5567C" w:rsidP="00F5567C">
      <w:pPr>
        <w:numPr>
          <w:ilvl w:val="0"/>
          <w:numId w:val="1"/>
        </w:numPr>
        <w:ind w:right="71"/>
        <w:jc w:val="both"/>
        <w:rPr>
          <w:color w:val="000000"/>
        </w:rPr>
      </w:pPr>
      <w:proofErr w:type="spellStart"/>
      <w:r w:rsidRPr="00BC5D42">
        <w:rPr>
          <w:color w:val="000000"/>
        </w:rPr>
        <w:t>Zadatak</w:t>
      </w:r>
      <w:proofErr w:type="spellEnd"/>
      <w:r w:rsidRPr="00BC5D42">
        <w:rPr>
          <w:color w:val="000000"/>
        </w:rPr>
        <w:t xml:space="preserve">: </w:t>
      </w:r>
      <w:proofErr w:type="spellStart"/>
      <w:r w:rsidRPr="00BC5D42">
        <w:rPr>
          <w:color w:val="000000"/>
        </w:rPr>
        <w:t>Ukoliko</w:t>
      </w:r>
      <w:proofErr w:type="spellEnd"/>
      <w:r w:rsidRPr="00BC5D42">
        <w:rPr>
          <w:color w:val="000000"/>
        </w:rPr>
        <w:t xml:space="preserve"> je u </w:t>
      </w:r>
      <w:proofErr w:type="spellStart"/>
      <w:r w:rsidRPr="00BC5D42">
        <w:rPr>
          <w:color w:val="000000"/>
        </w:rPr>
        <w:t>banku</w:t>
      </w:r>
      <w:proofErr w:type="spellEnd"/>
      <w:r w:rsidRPr="00BC5D42">
        <w:rPr>
          <w:color w:val="000000"/>
        </w:rPr>
        <w:t xml:space="preserve"> </w:t>
      </w:r>
      <w:proofErr w:type="spellStart"/>
      <w:r w:rsidRPr="00BC5D42">
        <w:rPr>
          <w:color w:val="000000"/>
        </w:rPr>
        <w:t>uloženo</w:t>
      </w:r>
      <w:proofErr w:type="spellEnd"/>
      <w:r w:rsidRPr="00BC5D42">
        <w:rPr>
          <w:color w:val="000000"/>
        </w:rPr>
        <w:t xml:space="preserve"> 1000 </w:t>
      </w:r>
      <w:proofErr w:type="spellStart"/>
      <w:r w:rsidRPr="00BC5D42">
        <w:rPr>
          <w:color w:val="000000"/>
        </w:rPr>
        <w:t>dinara</w:t>
      </w:r>
      <w:proofErr w:type="spellEnd"/>
      <w:r w:rsidRPr="00BC5D42">
        <w:rPr>
          <w:color w:val="000000"/>
        </w:rPr>
        <w:t xml:space="preserve">, </w:t>
      </w:r>
      <w:proofErr w:type="spellStart"/>
      <w:r w:rsidRPr="00BC5D42">
        <w:rPr>
          <w:color w:val="000000"/>
        </w:rPr>
        <w:t>uz</w:t>
      </w:r>
      <w:proofErr w:type="spellEnd"/>
      <w:r w:rsidRPr="00BC5D42">
        <w:rPr>
          <w:color w:val="000000"/>
        </w:rPr>
        <w:t xml:space="preserve"> </w:t>
      </w:r>
      <w:proofErr w:type="spellStart"/>
      <w:r w:rsidRPr="00BC5D42">
        <w:rPr>
          <w:color w:val="000000"/>
        </w:rPr>
        <w:t>kamatnu</w:t>
      </w:r>
      <w:proofErr w:type="spellEnd"/>
      <w:r w:rsidRPr="00BC5D42">
        <w:rPr>
          <w:color w:val="000000"/>
        </w:rPr>
        <w:t xml:space="preserve"> </w:t>
      </w:r>
      <w:proofErr w:type="spellStart"/>
      <w:r w:rsidRPr="00BC5D42">
        <w:rPr>
          <w:color w:val="000000"/>
        </w:rPr>
        <w:t>stopu</w:t>
      </w:r>
      <w:proofErr w:type="spellEnd"/>
      <w:r w:rsidRPr="00BC5D42">
        <w:rPr>
          <w:color w:val="000000"/>
        </w:rPr>
        <w:t xml:space="preserve"> </w:t>
      </w:r>
      <w:proofErr w:type="gramStart"/>
      <w:r w:rsidRPr="00BC5D42">
        <w:rPr>
          <w:color w:val="000000"/>
        </w:rPr>
        <w:t>od</w:t>
      </w:r>
      <w:proofErr w:type="gramEnd"/>
      <w:r w:rsidRPr="00BC5D42">
        <w:rPr>
          <w:color w:val="000000"/>
        </w:rPr>
        <w:t xml:space="preserve"> 10% </w:t>
      </w:r>
      <w:proofErr w:type="spellStart"/>
      <w:r w:rsidRPr="00BC5D42">
        <w:rPr>
          <w:color w:val="000000"/>
        </w:rPr>
        <w:t>i</w:t>
      </w:r>
      <w:proofErr w:type="spellEnd"/>
      <w:r w:rsidRPr="00BC5D42">
        <w:rPr>
          <w:color w:val="000000"/>
        </w:rPr>
        <w:t xml:space="preserve"> period </w:t>
      </w:r>
      <w:proofErr w:type="spellStart"/>
      <w:r w:rsidRPr="00BC5D42">
        <w:rPr>
          <w:color w:val="000000"/>
        </w:rPr>
        <w:t>kamaćenja</w:t>
      </w:r>
      <w:proofErr w:type="spellEnd"/>
      <w:r w:rsidRPr="00BC5D42">
        <w:rPr>
          <w:color w:val="000000"/>
        </w:rPr>
        <w:t xml:space="preserve"> od 3 </w:t>
      </w:r>
      <w:proofErr w:type="spellStart"/>
      <w:r w:rsidRPr="00BC5D42">
        <w:rPr>
          <w:color w:val="000000"/>
        </w:rPr>
        <w:t>godine</w:t>
      </w:r>
      <w:proofErr w:type="spellEnd"/>
      <w:r w:rsidRPr="00BC5D42">
        <w:rPr>
          <w:color w:val="000000"/>
        </w:rPr>
        <w:t xml:space="preserve">, </w:t>
      </w:r>
      <w:proofErr w:type="spellStart"/>
      <w:r w:rsidRPr="00BC5D42">
        <w:rPr>
          <w:color w:val="000000"/>
        </w:rPr>
        <w:t>koliko</w:t>
      </w:r>
      <w:proofErr w:type="spellEnd"/>
      <w:r w:rsidRPr="00BC5D42">
        <w:rPr>
          <w:color w:val="000000"/>
        </w:rPr>
        <w:t xml:space="preserve"> </w:t>
      </w:r>
      <w:proofErr w:type="spellStart"/>
      <w:r w:rsidRPr="00BC5D42">
        <w:rPr>
          <w:color w:val="000000"/>
        </w:rPr>
        <w:t>novca</w:t>
      </w:r>
      <w:proofErr w:type="spellEnd"/>
      <w:r w:rsidRPr="00BC5D42">
        <w:rPr>
          <w:color w:val="000000"/>
        </w:rPr>
        <w:t xml:space="preserve"> </w:t>
      </w:r>
      <w:proofErr w:type="spellStart"/>
      <w:r w:rsidRPr="00BC5D42">
        <w:rPr>
          <w:color w:val="000000"/>
        </w:rPr>
        <w:t>nakon</w:t>
      </w:r>
      <w:proofErr w:type="spellEnd"/>
      <w:r w:rsidRPr="00BC5D42">
        <w:rPr>
          <w:color w:val="000000"/>
        </w:rPr>
        <w:t xml:space="preserve"> </w:t>
      </w:r>
      <w:proofErr w:type="spellStart"/>
      <w:r w:rsidRPr="00BC5D42">
        <w:rPr>
          <w:color w:val="000000"/>
        </w:rPr>
        <w:t>tog</w:t>
      </w:r>
      <w:proofErr w:type="spellEnd"/>
      <w:r w:rsidRPr="00BC5D42">
        <w:rPr>
          <w:color w:val="000000"/>
        </w:rPr>
        <w:t xml:space="preserve"> </w:t>
      </w:r>
      <w:proofErr w:type="spellStart"/>
      <w:r w:rsidRPr="00BC5D42">
        <w:rPr>
          <w:color w:val="000000"/>
        </w:rPr>
        <w:t>perioda</w:t>
      </w:r>
      <w:proofErr w:type="spellEnd"/>
      <w:r w:rsidRPr="00BC5D42">
        <w:rPr>
          <w:color w:val="000000"/>
        </w:rPr>
        <w:t xml:space="preserve"> </w:t>
      </w:r>
      <w:proofErr w:type="spellStart"/>
      <w:r w:rsidRPr="00BC5D42">
        <w:rPr>
          <w:color w:val="000000"/>
        </w:rPr>
        <w:t>može</w:t>
      </w:r>
      <w:proofErr w:type="spellEnd"/>
      <w:r w:rsidRPr="00BC5D42">
        <w:rPr>
          <w:color w:val="000000"/>
        </w:rPr>
        <w:t xml:space="preserve"> da se </w:t>
      </w:r>
      <w:proofErr w:type="spellStart"/>
      <w:r w:rsidRPr="00BC5D42">
        <w:rPr>
          <w:color w:val="000000"/>
        </w:rPr>
        <w:t>podigne</w:t>
      </w:r>
      <w:proofErr w:type="spellEnd"/>
      <w:r w:rsidRPr="00BC5D42">
        <w:rPr>
          <w:color w:val="000000"/>
        </w:rPr>
        <w:t>?</w:t>
      </w:r>
    </w:p>
    <w:p w:rsidR="00F5567C" w:rsidRDefault="00F5567C" w:rsidP="00F5567C">
      <w:pPr>
        <w:ind w:left="363" w:right="71"/>
        <w:jc w:val="center"/>
        <w:rPr>
          <w:color w:val="000000"/>
        </w:rPr>
      </w:pPr>
    </w:p>
    <w:p w:rsidR="00F5567C" w:rsidRDefault="00F5567C" w:rsidP="00F5567C">
      <w:pPr>
        <w:ind w:left="363" w:right="71"/>
        <w:jc w:val="center"/>
        <w:rPr>
          <w:color w:val="000000"/>
          <w:vertAlign w:val="superscript"/>
        </w:rPr>
      </w:pPr>
      <w:r>
        <w:rPr>
          <w:color w:val="000000"/>
        </w:rPr>
        <w:t>BV=</w:t>
      </w:r>
      <w:proofErr w:type="gramStart"/>
      <w:r>
        <w:rPr>
          <w:color w:val="000000"/>
        </w:rPr>
        <w:t>SV</w:t>
      </w:r>
      <w:proofErr w:type="gramEnd"/>
      <w:r>
        <w:rPr>
          <w:color w:val="000000"/>
        </w:rPr>
        <w:sym w:font="Symbol" w:char="F0D7"/>
      </w:r>
      <w:r>
        <w:rPr>
          <w:color w:val="000000"/>
        </w:rPr>
        <w:t>(1+r)</w:t>
      </w:r>
      <w:r>
        <w:rPr>
          <w:color w:val="000000"/>
          <w:vertAlign w:val="superscript"/>
        </w:rPr>
        <w:t>n</w:t>
      </w:r>
    </w:p>
    <w:p w:rsidR="00F5567C" w:rsidRDefault="00F5567C" w:rsidP="00F5567C">
      <w:pPr>
        <w:ind w:left="363" w:right="71"/>
        <w:jc w:val="center"/>
        <w:rPr>
          <w:color w:val="000000"/>
        </w:rPr>
      </w:pPr>
    </w:p>
    <w:p w:rsidR="00F5567C" w:rsidRDefault="00F5567C" w:rsidP="00F5567C">
      <w:pPr>
        <w:ind w:left="363" w:right="71"/>
        <w:jc w:val="both"/>
        <w:rPr>
          <w:color w:val="000000"/>
        </w:rPr>
      </w:pPr>
      <w:r>
        <w:rPr>
          <w:color w:val="000000"/>
        </w:rPr>
        <w:t xml:space="preserve">BV- </w:t>
      </w:r>
      <w:proofErr w:type="spellStart"/>
      <w:r>
        <w:rPr>
          <w:color w:val="000000"/>
        </w:rPr>
        <w:t>budućavrednost</w:t>
      </w:r>
      <w:proofErr w:type="spellEnd"/>
    </w:p>
    <w:p w:rsidR="00F5567C" w:rsidRDefault="00F5567C" w:rsidP="00F5567C">
      <w:pPr>
        <w:ind w:left="363" w:right="71"/>
        <w:jc w:val="both"/>
        <w:rPr>
          <w:color w:val="000000"/>
        </w:rPr>
      </w:pPr>
      <w:r>
        <w:rPr>
          <w:color w:val="000000"/>
        </w:rPr>
        <w:t xml:space="preserve">SV- </w:t>
      </w:r>
      <w:proofErr w:type="spellStart"/>
      <w:r>
        <w:rPr>
          <w:color w:val="000000"/>
        </w:rPr>
        <w:t>sadašnjavrednost</w:t>
      </w:r>
      <w:proofErr w:type="spellEnd"/>
    </w:p>
    <w:p w:rsidR="00F5567C" w:rsidRDefault="00F5567C" w:rsidP="00F5567C">
      <w:pPr>
        <w:ind w:left="363" w:right="71"/>
        <w:jc w:val="both"/>
        <w:rPr>
          <w:color w:val="000000"/>
        </w:rPr>
      </w:pPr>
      <w:proofErr w:type="gramStart"/>
      <w:r>
        <w:rPr>
          <w:color w:val="000000"/>
        </w:rPr>
        <w:t>r-</w:t>
      </w:r>
      <w:proofErr w:type="spellStart"/>
      <w:r>
        <w:rPr>
          <w:color w:val="000000"/>
        </w:rPr>
        <w:t>kamatnastopa</w:t>
      </w:r>
      <w:proofErr w:type="spellEnd"/>
      <w:proofErr w:type="gramEnd"/>
    </w:p>
    <w:p w:rsidR="00F5567C" w:rsidRDefault="00F5567C" w:rsidP="00F5567C">
      <w:pPr>
        <w:ind w:left="363" w:right="71"/>
        <w:jc w:val="both"/>
        <w:rPr>
          <w:color w:val="000000"/>
        </w:rPr>
      </w:pPr>
      <w:proofErr w:type="gramStart"/>
      <w:r>
        <w:rPr>
          <w:color w:val="000000"/>
        </w:rPr>
        <w:t>n-</w:t>
      </w:r>
      <w:proofErr w:type="spellStart"/>
      <w:r>
        <w:rPr>
          <w:color w:val="000000"/>
        </w:rPr>
        <w:t>brojgodina</w:t>
      </w:r>
      <w:proofErr w:type="spellEnd"/>
      <w:proofErr w:type="gramEnd"/>
    </w:p>
    <w:p w:rsidR="00F5567C" w:rsidRDefault="00F5567C" w:rsidP="00F5567C">
      <w:pPr>
        <w:ind w:left="363" w:right="71"/>
        <w:jc w:val="both"/>
        <w:rPr>
          <w:color w:val="000000"/>
        </w:rPr>
      </w:pPr>
    </w:p>
    <w:p w:rsidR="00F5567C" w:rsidRDefault="00F5567C" w:rsidP="00F5567C">
      <w:pPr>
        <w:ind w:left="363" w:right="71"/>
        <w:jc w:val="center"/>
        <w:rPr>
          <w:color w:val="000000"/>
        </w:rPr>
      </w:pPr>
      <w:r>
        <w:rPr>
          <w:color w:val="000000"/>
        </w:rPr>
        <w:t>BV=1000</w:t>
      </w:r>
      <w:r>
        <w:rPr>
          <w:color w:val="000000"/>
        </w:rPr>
        <w:sym w:font="Symbol" w:char="F0D7"/>
      </w:r>
      <w:r>
        <w:rPr>
          <w:color w:val="000000"/>
        </w:rPr>
        <w:t>(1+0</w:t>
      </w:r>
      <w:proofErr w:type="gramStart"/>
      <w:r>
        <w:rPr>
          <w:color w:val="000000"/>
        </w:rPr>
        <w:t>,1</w:t>
      </w:r>
      <w:proofErr w:type="gramEnd"/>
      <w:r>
        <w:rPr>
          <w:color w:val="000000"/>
        </w:rPr>
        <w:t>)</w:t>
      </w:r>
      <w:r>
        <w:rPr>
          <w:color w:val="000000"/>
          <w:vertAlign w:val="superscript"/>
        </w:rPr>
        <w:t>3</w:t>
      </w:r>
      <w:r>
        <w:rPr>
          <w:color w:val="000000"/>
        </w:rPr>
        <w:t>=1331</w:t>
      </w:r>
    </w:p>
    <w:p w:rsidR="00F5567C" w:rsidRDefault="00F5567C" w:rsidP="00F5567C">
      <w:pPr>
        <w:numPr>
          <w:ilvl w:val="0"/>
          <w:numId w:val="1"/>
        </w:numPr>
        <w:spacing w:after="200" w:line="276" w:lineRule="auto"/>
        <w:ind w:right="71"/>
        <w:jc w:val="both"/>
        <w:rPr>
          <w:color w:val="000000"/>
        </w:rPr>
      </w:pPr>
      <w:proofErr w:type="spellStart"/>
      <w:r w:rsidRPr="00771C8D">
        <w:rPr>
          <w:color w:val="000000"/>
        </w:rPr>
        <w:t>Ukoliko</w:t>
      </w:r>
      <w:proofErr w:type="spellEnd"/>
      <w:r w:rsidRPr="00771C8D">
        <w:rPr>
          <w:color w:val="000000"/>
        </w:rPr>
        <w:t xml:space="preserve"> je </w:t>
      </w:r>
      <w:r>
        <w:rPr>
          <w:color w:val="000000"/>
        </w:rPr>
        <w:t xml:space="preserve">u </w:t>
      </w:r>
      <w:proofErr w:type="spellStart"/>
      <w:r>
        <w:rPr>
          <w:color w:val="000000"/>
        </w:rPr>
        <w:t>banku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uloženo</w:t>
      </w:r>
      <w:proofErr w:type="spellEnd"/>
      <w:r>
        <w:rPr>
          <w:color w:val="000000"/>
        </w:rPr>
        <w:t xml:space="preserve"> 1200 </w:t>
      </w:r>
      <w:proofErr w:type="spellStart"/>
      <w:r>
        <w:rPr>
          <w:color w:val="000000"/>
        </w:rPr>
        <w:t>dinara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kamatnu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stopu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5%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period </w:t>
      </w:r>
      <w:proofErr w:type="spellStart"/>
      <w:r>
        <w:rPr>
          <w:color w:val="000000"/>
        </w:rPr>
        <w:t>kamaćenja</w:t>
      </w:r>
      <w:proofErr w:type="spellEnd"/>
      <w:r>
        <w:rPr>
          <w:color w:val="000000"/>
        </w:rPr>
        <w:t xml:space="preserve"> od 4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koliko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da se </w:t>
      </w:r>
      <w:proofErr w:type="spellStart"/>
      <w:r>
        <w:rPr>
          <w:color w:val="000000"/>
        </w:rPr>
        <w:t>podigne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nakon</w:t>
      </w:r>
      <w:proofErr w:type="spellEnd"/>
      <w:r>
        <w:rPr>
          <w:color w:val="000000"/>
        </w:rPr>
        <w:t xml:space="preserve"> toga </w:t>
      </w:r>
      <w:proofErr w:type="spellStart"/>
      <w:r>
        <w:rPr>
          <w:color w:val="000000"/>
        </w:rPr>
        <w:t>perioda</w:t>
      </w:r>
      <w:proofErr w:type="spellEnd"/>
      <w:r>
        <w:rPr>
          <w:color w:val="000000"/>
        </w:rPr>
        <w:t>?</w:t>
      </w:r>
      <w:r w:rsidRPr="00771C8D">
        <w:rPr>
          <w:color w:val="000000"/>
        </w:rPr>
        <w:t xml:space="preserve"> </w:t>
      </w:r>
    </w:p>
    <w:p w:rsidR="00F5567C" w:rsidRDefault="00F5567C" w:rsidP="00F5567C">
      <w:pPr>
        <w:ind w:left="720" w:right="71"/>
        <w:jc w:val="both"/>
        <w:rPr>
          <w:color w:val="000000"/>
        </w:rPr>
      </w:pPr>
      <w:r>
        <w:rPr>
          <w:color w:val="000000"/>
        </w:rPr>
        <w:t>SV=1200din</w:t>
      </w:r>
    </w:p>
    <w:p w:rsidR="00F5567C" w:rsidRDefault="00F5567C" w:rsidP="00F5567C">
      <w:pPr>
        <w:ind w:left="720" w:right="71"/>
        <w:jc w:val="both"/>
        <w:rPr>
          <w:color w:val="000000"/>
        </w:rPr>
      </w:pPr>
      <w:r>
        <w:rPr>
          <w:color w:val="000000"/>
        </w:rPr>
        <w:t>R=5%</w:t>
      </w:r>
    </w:p>
    <w:p w:rsidR="00F5567C" w:rsidRDefault="00F5567C" w:rsidP="00F5567C">
      <w:pPr>
        <w:ind w:left="720" w:right="71"/>
        <w:jc w:val="both"/>
        <w:rPr>
          <w:color w:val="000000"/>
        </w:rPr>
      </w:pPr>
      <w:r>
        <w:rPr>
          <w:color w:val="000000"/>
        </w:rPr>
        <w:t>N=4god</w:t>
      </w:r>
    </w:p>
    <w:p w:rsidR="00F5567C" w:rsidRDefault="00F5567C" w:rsidP="00F5567C">
      <w:pPr>
        <w:ind w:left="363" w:right="71"/>
        <w:jc w:val="center"/>
        <w:rPr>
          <w:color w:val="000000"/>
        </w:rPr>
      </w:pPr>
    </w:p>
    <w:p w:rsidR="00F5567C" w:rsidRDefault="00F5567C" w:rsidP="00F5567C">
      <w:pPr>
        <w:ind w:left="363" w:right="71"/>
        <w:jc w:val="center"/>
        <w:rPr>
          <w:color w:val="000000"/>
          <w:vertAlign w:val="superscript"/>
        </w:rPr>
      </w:pPr>
      <w:r>
        <w:rPr>
          <w:color w:val="000000"/>
        </w:rPr>
        <w:t>BV=</w:t>
      </w:r>
      <w:proofErr w:type="gramStart"/>
      <w:r>
        <w:rPr>
          <w:color w:val="000000"/>
        </w:rPr>
        <w:t>SV</w:t>
      </w:r>
      <w:proofErr w:type="gramEnd"/>
      <w:r>
        <w:rPr>
          <w:color w:val="000000"/>
        </w:rPr>
        <w:sym w:font="Symbol" w:char="F0D7"/>
      </w:r>
      <w:r>
        <w:rPr>
          <w:color w:val="000000"/>
        </w:rPr>
        <w:t>(1+r)</w:t>
      </w:r>
      <w:r>
        <w:rPr>
          <w:color w:val="000000"/>
          <w:vertAlign w:val="superscript"/>
        </w:rPr>
        <w:t>n</w:t>
      </w:r>
    </w:p>
    <w:p w:rsidR="00F5567C" w:rsidRDefault="00F5567C" w:rsidP="00F5567C">
      <w:pPr>
        <w:ind w:left="363" w:right="71"/>
        <w:jc w:val="both"/>
        <w:rPr>
          <w:color w:val="000000"/>
        </w:rPr>
      </w:pPr>
    </w:p>
    <w:p w:rsidR="0088343C" w:rsidRDefault="0088343C" w:rsidP="00F5567C">
      <w:pPr>
        <w:ind w:left="363" w:right="71"/>
        <w:jc w:val="both"/>
        <w:rPr>
          <w:color w:val="000000"/>
        </w:rPr>
      </w:pPr>
    </w:p>
    <w:p w:rsidR="00F5567C" w:rsidRDefault="00F5567C" w:rsidP="00F5567C">
      <w:pPr>
        <w:ind w:left="363" w:right="71"/>
        <w:jc w:val="center"/>
        <w:rPr>
          <w:color w:val="000000"/>
        </w:rPr>
      </w:pPr>
      <w:r>
        <w:rPr>
          <w:color w:val="000000"/>
        </w:rPr>
        <w:t>BV=1200</w:t>
      </w:r>
      <w:r>
        <w:rPr>
          <w:color w:val="000000"/>
        </w:rPr>
        <w:sym w:font="Symbol" w:char="F0D7"/>
      </w:r>
      <w:r>
        <w:rPr>
          <w:color w:val="000000"/>
        </w:rPr>
        <w:t>(1+0</w:t>
      </w:r>
      <w:proofErr w:type="gramStart"/>
      <w:r>
        <w:rPr>
          <w:color w:val="000000"/>
        </w:rPr>
        <w:t>,05</w:t>
      </w:r>
      <w:proofErr w:type="gramEnd"/>
      <w:r>
        <w:rPr>
          <w:color w:val="000000"/>
        </w:rPr>
        <w:t>)</w:t>
      </w:r>
      <w:r>
        <w:rPr>
          <w:color w:val="000000"/>
          <w:vertAlign w:val="superscript"/>
        </w:rPr>
        <w:t>4</w:t>
      </w:r>
      <w:r>
        <w:rPr>
          <w:color w:val="000000"/>
        </w:rPr>
        <w:t>=1458,61</w:t>
      </w:r>
    </w:p>
    <w:p w:rsidR="0088343C" w:rsidRDefault="0088343C" w:rsidP="00F5567C">
      <w:pPr>
        <w:ind w:left="363" w:right="71"/>
        <w:jc w:val="center"/>
        <w:rPr>
          <w:color w:val="000000"/>
        </w:rPr>
      </w:pPr>
    </w:p>
    <w:p w:rsidR="0088343C" w:rsidRPr="0088343C" w:rsidRDefault="0088343C" w:rsidP="00F5567C">
      <w:pPr>
        <w:ind w:left="363" w:right="71"/>
        <w:jc w:val="center"/>
        <w:rPr>
          <w:b/>
          <w:color w:val="000000"/>
        </w:rPr>
      </w:pPr>
      <w:r w:rsidRPr="0088343C">
        <w:rPr>
          <w:b/>
          <w:color w:val="000000"/>
        </w:rPr>
        <w:t xml:space="preserve">MENADZERSKI NIVOI I KONTROLA –DEO TRECI </w:t>
      </w:r>
    </w:p>
    <w:p w:rsidR="00F5567C" w:rsidRDefault="00F5567C" w:rsidP="00F5567C">
      <w:pPr>
        <w:ind w:left="363" w:right="71"/>
        <w:jc w:val="both"/>
        <w:rPr>
          <w:color w:val="000000"/>
        </w:rPr>
      </w:pPr>
    </w:p>
    <w:p w:rsidR="00F5567C" w:rsidRDefault="00F5567C" w:rsidP="00F5567C">
      <w:r w:rsidRPr="00550EE3">
        <w:rPr>
          <w:b/>
        </w:rPr>
        <w:t>ZADATAK:</w:t>
      </w:r>
      <w:r>
        <w:t xml:space="preserve"> </w:t>
      </w:r>
      <w:proofErr w:type="spellStart"/>
      <w:r>
        <w:t>Pretpostavimo</w:t>
      </w:r>
      <w:proofErr w:type="spellEnd"/>
      <w:r>
        <w:t xml:space="preserve"> da </w:t>
      </w:r>
      <w:proofErr w:type="spellStart"/>
      <w:r>
        <w:t>pojedinac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ponuđenih</w:t>
      </w:r>
      <w:proofErr w:type="spellEnd"/>
      <w:r>
        <w:t xml:space="preserve"> </w:t>
      </w:r>
      <w:proofErr w:type="spellStart"/>
      <w:r>
        <w:t>investicijonih</w:t>
      </w:r>
      <w:proofErr w:type="spellEnd"/>
      <w:r>
        <w:t xml:space="preserve"> </w:t>
      </w:r>
      <w:proofErr w:type="spellStart"/>
      <w:r>
        <w:t>opcija</w:t>
      </w:r>
      <w:proofErr w:type="spellEnd"/>
      <w:r>
        <w:t>:</w:t>
      </w:r>
    </w:p>
    <w:p w:rsidR="00F5567C" w:rsidRDefault="00F5567C" w:rsidP="00F5567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204"/>
        <w:gridCol w:w="711"/>
        <w:gridCol w:w="1204"/>
        <w:gridCol w:w="711"/>
        <w:gridCol w:w="1204"/>
        <w:gridCol w:w="711"/>
        <w:gridCol w:w="1204"/>
        <w:gridCol w:w="711"/>
        <w:gridCol w:w="1204"/>
      </w:tblGrid>
      <w:tr w:rsidR="00F5567C" w:rsidTr="00EC4C7F">
        <w:tc>
          <w:tcPr>
            <w:tcW w:w="2424" w:type="dxa"/>
            <w:gridSpan w:val="2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Opcija</w:t>
            </w:r>
            <w:proofErr w:type="spellEnd"/>
            <w:r w:rsidRPr="0077198D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884" w:type="dxa"/>
            <w:gridSpan w:val="2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Opcija</w:t>
            </w:r>
            <w:proofErr w:type="spellEnd"/>
            <w:r w:rsidRPr="0077198D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84" w:type="dxa"/>
            <w:gridSpan w:val="2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Opcija</w:t>
            </w:r>
            <w:proofErr w:type="spellEnd"/>
            <w:r w:rsidRPr="0077198D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884" w:type="dxa"/>
            <w:gridSpan w:val="2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Opcija</w:t>
            </w:r>
            <w:proofErr w:type="spellEnd"/>
            <w:r w:rsidRPr="0077198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886" w:type="dxa"/>
            <w:gridSpan w:val="2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Opcija</w:t>
            </w:r>
            <w:proofErr w:type="spellEnd"/>
            <w:r w:rsidRPr="0077198D">
              <w:rPr>
                <w:sz w:val="20"/>
                <w:szCs w:val="20"/>
              </w:rPr>
              <w:t xml:space="preserve"> E</w:t>
            </w:r>
          </w:p>
        </w:tc>
      </w:tr>
      <w:tr w:rsidR="00F5567C" w:rsidTr="00EC4C7F">
        <w:tc>
          <w:tcPr>
            <w:tcW w:w="981" w:type="dxa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Prinos</w:t>
            </w:r>
            <w:proofErr w:type="spellEnd"/>
            <w:r w:rsidRPr="0077198D">
              <w:rPr>
                <w:sz w:val="20"/>
                <w:szCs w:val="20"/>
              </w:rPr>
              <w:t xml:space="preserve"> Ra</w:t>
            </w:r>
          </w:p>
        </w:tc>
        <w:tc>
          <w:tcPr>
            <w:tcW w:w="1443" w:type="dxa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Verovatnoća</w:t>
            </w:r>
            <w:proofErr w:type="spellEnd"/>
            <w:r w:rsidRPr="0077198D">
              <w:rPr>
                <w:sz w:val="20"/>
                <w:szCs w:val="20"/>
              </w:rPr>
              <w:t xml:space="preserve"> Pa</w:t>
            </w:r>
          </w:p>
        </w:tc>
        <w:tc>
          <w:tcPr>
            <w:tcW w:w="942" w:type="dxa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Prinos</w:t>
            </w:r>
            <w:proofErr w:type="spellEnd"/>
            <w:r w:rsidRPr="0077198D">
              <w:rPr>
                <w:sz w:val="20"/>
                <w:szCs w:val="20"/>
              </w:rPr>
              <w:t xml:space="preserve"> </w:t>
            </w:r>
            <w:proofErr w:type="spellStart"/>
            <w:r w:rsidRPr="0077198D">
              <w:rPr>
                <w:sz w:val="20"/>
                <w:szCs w:val="20"/>
              </w:rPr>
              <w:t>Rb</w:t>
            </w:r>
            <w:proofErr w:type="spellEnd"/>
          </w:p>
        </w:tc>
        <w:tc>
          <w:tcPr>
            <w:tcW w:w="942" w:type="dxa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Verovatnoća</w:t>
            </w:r>
            <w:proofErr w:type="spellEnd"/>
            <w:r w:rsidRPr="0077198D">
              <w:rPr>
                <w:sz w:val="20"/>
                <w:szCs w:val="20"/>
              </w:rPr>
              <w:t xml:space="preserve"> </w:t>
            </w:r>
            <w:proofErr w:type="spellStart"/>
            <w:r w:rsidRPr="0077198D"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942" w:type="dxa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Prinos</w:t>
            </w:r>
            <w:proofErr w:type="spellEnd"/>
            <w:r w:rsidRPr="0077198D">
              <w:rPr>
                <w:sz w:val="20"/>
                <w:szCs w:val="20"/>
              </w:rPr>
              <w:t xml:space="preserve"> </w:t>
            </w:r>
            <w:proofErr w:type="spellStart"/>
            <w:r w:rsidRPr="0077198D">
              <w:rPr>
                <w:sz w:val="20"/>
                <w:szCs w:val="20"/>
              </w:rPr>
              <w:t>Rc</w:t>
            </w:r>
            <w:proofErr w:type="spellEnd"/>
          </w:p>
        </w:tc>
        <w:tc>
          <w:tcPr>
            <w:tcW w:w="942" w:type="dxa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Verovatnoća</w:t>
            </w:r>
            <w:proofErr w:type="spellEnd"/>
            <w:r w:rsidRPr="0077198D">
              <w:rPr>
                <w:sz w:val="20"/>
                <w:szCs w:val="20"/>
              </w:rPr>
              <w:t xml:space="preserve"> Pc</w:t>
            </w:r>
          </w:p>
        </w:tc>
        <w:tc>
          <w:tcPr>
            <w:tcW w:w="942" w:type="dxa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Prinos</w:t>
            </w:r>
            <w:proofErr w:type="spellEnd"/>
            <w:r w:rsidRPr="0077198D">
              <w:rPr>
                <w:sz w:val="20"/>
                <w:szCs w:val="20"/>
              </w:rPr>
              <w:t xml:space="preserve"> Rd</w:t>
            </w:r>
          </w:p>
        </w:tc>
        <w:tc>
          <w:tcPr>
            <w:tcW w:w="942" w:type="dxa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Verovatnoća</w:t>
            </w:r>
            <w:proofErr w:type="spellEnd"/>
            <w:r w:rsidRPr="0077198D">
              <w:rPr>
                <w:sz w:val="20"/>
                <w:szCs w:val="20"/>
              </w:rPr>
              <w:t xml:space="preserve"> </w:t>
            </w:r>
            <w:proofErr w:type="spellStart"/>
            <w:r w:rsidRPr="0077198D">
              <w:rPr>
                <w:sz w:val="20"/>
                <w:szCs w:val="20"/>
              </w:rPr>
              <w:t>Pd</w:t>
            </w:r>
            <w:proofErr w:type="spellEnd"/>
          </w:p>
        </w:tc>
        <w:tc>
          <w:tcPr>
            <w:tcW w:w="943" w:type="dxa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Prinos</w:t>
            </w:r>
            <w:proofErr w:type="spellEnd"/>
            <w:r w:rsidRPr="0077198D">
              <w:rPr>
                <w:sz w:val="20"/>
                <w:szCs w:val="20"/>
              </w:rPr>
              <w:t xml:space="preserve"> Re</w:t>
            </w:r>
          </w:p>
        </w:tc>
        <w:tc>
          <w:tcPr>
            <w:tcW w:w="943" w:type="dxa"/>
          </w:tcPr>
          <w:p w:rsidR="00F5567C" w:rsidRPr="0077198D" w:rsidRDefault="00F5567C" w:rsidP="00EC4C7F">
            <w:pPr>
              <w:jc w:val="center"/>
              <w:rPr>
                <w:sz w:val="20"/>
                <w:szCs w:val="20"/>
              </w:rPr>
            </w:pPr>
            <w:proofErr w:type="spellStart"/>
            <w:r w:rsidRPr="0077198D">
              <w:rPr>
                <w:sz w:val="20"/>
                <w:szCs w:val="20"/>
              </w:rPr>
              <w:t>Verovatnoća</w:t>
            </w:r>
            <w:proofErr w:type="spellEnd"/>
            <w:r w:rsidRPr="0077198D">
              <w:rPr>
                <w:sz w:val="20"/>
                <w:szCs w:val="20"/>
              </w:rPr>
              <w:t xml:space="preserve"> </w:t>
            </w:r>
            <w:proofErr w:type="spellStart"/>
            <w:r w:rsidRPr="0077198D">
              <w:rPr>
                <w:sz w:val="20"/>
                <w:szCs w:val="20"/>
              </w:rPr>
              <w:t>Pe</w:t>
            </w:r>
            <w:proofErr w:type="spellEnd"/>
          </w:p>
        </w:tc>
      </w:tr>
      <w:tr w:rsidR="00F5567C" w:rsidTr="00EC4C7F">
        <w:tc>
          <w:tcPr>
            <w:tcW w:w="981" w:type="dxa"/>
          </w:tcPr>
          <w:p w:rsidR="00F5567C" w:rsidRDefault="00F5567C" w:rsidP="00EC4C7F">
            <w:r>
              <w:t>7</w:t>
            </w:r>
          </w:p>
        </w:tc>
        <w:tc>
          <w:tcPr>
            <w:tcW w:w="1443" w:type="dxa"/>
          </w:tcPr>
          <w:p w:rsidR="00F5567C" w:rsidRDefault="00F5567C" w:rsidP="00EC4C7F">
            <w:r>
              <w:t>1</w:t>
            </w:r>
          </w:p>
        </w:tc>
        <w:tc>
          <w:tcPr>
            <w:tcW w:w="942" w:type="dxa"/>
          </w:tcPr>
          <w:p w:rsidR="00F5567C" w:rsidRDefault="00F5567C" w:rsidP="00EC4C7F">
            <w:r>
              <w:t>6</w:t>
            </w:r>
          </w:p>
        </w:tc>
        <w:tc>
          <w:tcPr>
            <w:tcW w:w="942" w:type="dxa"/>
          </w:tcPr>
          <w:p w:rsidR="00F5567C" w:rsidRDefault="00F5567C" w:rsidP="00EC4C7F">
            <w:r>
              <w:t>½</w:t>
            </w:r>
          </w:p>
        </w:tc>
        <w:tc>
          <w:tcPr>
            <w:tcW w:w="942" w:type="dxa"/>
          </w:tcPr>
          <w:p w:rsidR="00F5567C" w:rsidRDefault="00F5567C" w:rsidP="00EC4C7F">
            <w:r>
              <w:t>-12</w:t>
            </w:r>
          </w:p>
        </w:tc>
        <w:tc>
          <w:tcPr>
            <w:tcW w:w="942" w:type="dxa"/>
          </w:tcPr>
          <w:p w:rsidR="00F5567C" w:rsidRDefault="00F5567C" w:rsidP="00EC4C7F">
            <w:r>
              <w:t xml:space="preserve">¼ </w:t>
            </w:r>
          </w:p>
        </w:tc>
        <w:tc>
          <w:tcPr>
            <w:tcW w:w="942" w:type="dxa"/>
          </w:tcPr>
          <w:p w:rsidR="00F5567C" w:rsidRDefault="00F5567C" w:rsidP="00EC4C7F">
            <w:r>
              <w:t>-30</w:t>
            </w:r>
          </w:p>
        </w:tc>
        <w:tc>
          <w:tcPr>
            <w:tcW w:w="942" w:type="dxa"/>
          </w:tcPr>
          <w:p w:rsidR="00F5567C" w:rsidRDefault="00F5567C" w:rsidP="00EC4C7F">
            <w:r>
              <w:t xml:space="preserve">2/10 </w:t>
            </w:r>
          </w:p>
        </w:tc>
        <w:tc>
          <w:tcPr>
            <w:tcW w:w="943" w:type="dxa"/>
          </w:tcPr>
          <w:p w:rsidR="00F5567C" w:rsidRDefault="00F5567C" w:rsidP="00EC4C7F">
            <w:r>
              <w:t>-16</w:t>
            </w:r>
          </w:p>
        </w:tc>
        <w:tc>
          <w:tcPr>
            <w:tcW w:w="943" w:type="dxa"/>
          </w:tcPr>
          <w:p w:rsidR="00F5567C" w:rsidRDefault="00F5567C" w:rsidP="00EC4C7F">
            <w:r>
              <w:t>1/8</w:t>
            </w:r>
          </w:p>
        </w:tc>
      </w:tr>
      <w:tr w:rsidR="00F5567C" w:rsidTr="00EC4C7F">
        <w:tc>
          <w:tcPr>
            <w:tcW w:w="981" w:type="dxa"/>
          </w:tcPr>
          <w:p w:rsidR="00F5567C" w:rsidRDefault="00F5567C" w:rsidP="00EC4C7F"/>
        </w:tc>
        <w:tc>
          <w:tcPr>
            <w:tcW w:w="1443" w:type="dxa"/>
          </w:tcPr>
          <w:p w:rsidR="00F5567C" w:rsidRDefault="00F5567C" w:rsidP="00EC4C7F"/>
        </w:tc>
        <w:tc>
          <w:tcPr>
            <w:tcW w:w="942" w:type="dxa"/>
          </w:tcPr>
          <w:p w:rsidR="00F5567C" w:rsidRDefault="00F5567C" w:rsidP="00EC4C7F">
            <w:r>
              <w:t>16</w:t>
            </w:r>
          </w:p>
        </w:tc>
        <w:tc>
          <w:tcPr>
            <w:tcW w:w="942" w:type="dxa"/>
          </w:tcPr>
          <w:p w:rsidR="00F5567C" w:rsidRDefault="00F5567C" w:rsidP="00EC4C7F">
            <w:r>
              <w:t xml:space="preserve">½ </w:t>
            </w:r>
          </w:p>
        </w:tc>
        <w:tc>
          <w:tcPr>
            <w:tcW w:w="942" w:type="dxa"/>
          </w:tcPr>
          <w:p w:rsidR="00F5567C" w:rsidRDefault="00F5567C" w:rsidP="00EC4C7F">
            <w:r>
              <w:t>12</w:t>
            </w:r>
          </w:p>
        </w:tc>
        <w:tc>
          <w:tcPr>
            <w:tcW w:w="942" w:type="dxa"/>
          </w:tcPr>
          <w:p w:rsidR="00F5567C" w:rsidRDefault="00F5567C" w:rsidP="00EC4C7F">
            <w:r>
              <w:t xml:space="preserve">½ </w:t>
            </w:r>
          </w:p>
        </w:tc>
        <w:tc>
          <w:tcPr>
            <w:tcW w:w="942" w:type="dxa"/>
          </w:tcPr>
          <w:p w:rsidR="00F5567C" w:rsidRDefault="00F5567C" w:rsidP="00EC4C7F">
            <w:r>
              <w:t>12</w:t>
            </w:r>
          </w:p>
        </w:tc>
        <w:tc>
          <w:tcPr>
            <w:tcW w:w="942" w:type="dxa"/>
          </w:tcPr>
          <w:p w:rsidR="00F5567C" w:rsidRDefault="00F5567C" w:rsidP="00EC4C7F">
            <w:r>
              <w:t>4/10</w:t>
            </w:r>
          </w:p>
        </w:tc>
        <w:tc>
          <w:tcPr>
            <w:tcW w:w="943" w:type="dxa"/>
          </w:tcPr>
          <w:p w:rsidR="00F5567C" w:rsidRDefault="00F5567C" w:rsidP="00EC4C7F">
            <w:r>
              <w:t>-4</w:t>
            </w:r>
          </w:p>
        </w:tc>
        <w:tc>
          <w:tcPr>
            <w:tcW w:w="943" w:type="dxa"/>
          </w:tcPr>
          <w:p w:rsidR="00F5567C" w:rsidRDefault="00F5567C" w:rsidP="00EC4C7F">
            <w:r>
              <w:t>2/8</w:t>
            </w:r>
          </w:p>
        </w:tc>
      </w:tr>
      <w:tr w:rsidR="00F5567C" w:rsidTr="00EC4C7F">
        <w:tc>
          <w:tcPr>
            <w:tcW w:w="981" w:type="dxa"/>
          </w:tcPr>
          <w:p w:rsidR="00F5567C" w:rsidRDefault="00F5567C" w:rsidP="00EC4C7F"/>
        </w:tc>
        <w:tc>
          <w:tcPr>
            <w:tcW w:w="1443" w:type="dxa"/>
          </w:tcPr>
          <w:p w:rsidR="00F5567C" w:rsidRDefault="00F5567C" w:rsidP="00EC4C7F"/>
        </w:tc>
        <w:tc>
          <w:tcPr>
            <w:tcW w:w="942" w:type="dxa"/>
          </w:tcPr>
          <w:p w:rsidR="00F5567C" w:rsidRDefault="00F5567C" w:rsidP="00EC4C7F"/>
        </w:tc>
        <w:tc>
          <w:tcPr>
            <w:tcW w:w="942" w:type="dxa"/>
          </w:tcPr>
          <w:p w:rsidR="00F5567C" w:rsidRDefault="00F5567C" w:rsidP="00EC4C7F"/>
        </w:tc>
        <w:tc>
          <w:tcPr>
            <w:tcW w:w="942" w:type="dxa"/>
          </w:tcPr>
          <w:p w:rsidR="00F5567C" w:rsidRDefault="00F5567C" w:rsidP="00EC4C7F">
            <w:r>
              <w:t>24</w:t>
            </w:r>
          </w:p>
        </w:tc>
        <w:tc>
          <w:tcPr>
            <w:tcW w:w="942" w:type="dxa"/>
          </w:tcPr>
          <w:p w:rsidR="00F5567C" w:rsidRDefault="00F5567C" w:rsidP="00EC4C7F">
            <w:r>
              <w:t xml:space="preserve">¼ </w:t>
            </w:r>
          </w:p>
        </w:tc>
        <w:tc>
          <w:tcPr>
            <w:tcW w:w="942" w:type="dxa"/>
          </w:tcPr>
          <w:p w:rsidR="00F5567C" w:rsidRDefault="00F5567C" w:rsidP="00EC4C7F">
            <w:r>
              <w:t>24</w:t>
            </w:r>
          </w:p>
        </w:tc>
        <w:tc>
          <w:tcPr>
            <w:tcW w:w="942" w:type="dxa"/>
          </w:tcPr>
          <w:p w:rsidR="00F5567C" w:rsidRDefault="00F5567C" w:rsidP="00EC4C7F">
            <w:r>
              <w:t>3/10</w:t>
            </w:r>
          </w:p>
        </w:tc>
        <w:tc>
          <w:tcPr>
            <w:tcW w:w="943" w:type="dxa"/>
          </w:tcPr>
          <w:p w:rsidR="00F5567C" w:rsidRDefault="00F5567C" w:rsidP="00EC4C7F">
            <w:r>
              <w:t>8</w:t>
            </w:r>
          </w:p>
        </w:tc>
        <w:tc>
          <w:tcPr>
            <w:tcW w:w="943" w:type="dxa"/>
          </w:tcPr>
          <w:p w:rsidR="00F5567C" w:rsidRDefault="00F5567C" w:rsidP="00EC4C7F">
            <w:r>
              <w:t>2/8</w:t>
            </w:r>
          </w:p>
        </w:tc>
      </w:tr>
      <w:tr w:rsidR="00F5567C" w:rsidTr="00EC4C7F">
        <w:tc>
          <w:tcPr>
            <w:tcW w:w="981" w:type="dxa"/>
          </w:tcPr>
          <w:p w:rsidR="00F5567C" w:rsidRDefault="00F5567C" w:rsidP="00EC4C7F"/>
        </w:tc>
        <w:tc>
          <w:tcPr>
            <w:tcW w:w="1443" w:type="dxa"/>
          </w:tcPr>
          <w:p w:rsidR="00F5567C" w:rsidRDefault="00F5567C" w:rsidP="00EC4C7F"/>
        </w:tc>
        <w:tc>
          <w:tcPr>
            <w:tcW w:w="942" w:type="dxa"/>
          </w:tcPr>
          <w:p w:rsidR="00F5567C" w:rsidRDefault="00F5567C" w:rsidP="00EC4C7F"/>
        </w:tc>
        <w:tc>
          <w:tcPr>
            <w:tcW w:w="942" w:type="dxa"/>
          </w:tcPr>
          <w:p w:rsidR="00F5567C" w:rsidRDefault="00F5567C" w:rsidP="00EC4C7F"/>
        </w:tc>
        <w:tc>
          <w:tcPr>
            <w:tcW w:w="942" w:type="dxa"/>
          </w:tcPr>
          <w:p w:rsidR="00F5567C" w:rsidRDefault="00F5567C" w:rsidP="00EC4C7F"/>
        </w:tc>
        <w:tc>
          <w:tcPr>
            <w:tcW w:w="942" w:type="dxa"/>
          </w:tcPr>
          <w:p w:rsidR="00F5567C" w:rsidRDefault="00F5567C" w:rsidP="00EC4C7F"/>
        </w:tc>
        <w:tc>
          <w:tcPr>
            <w:tcW w:w="942" w:type="dxa"/>
          </w:tcPr>
          <w:p w:rsidR="00F5567C" w:rsidRDefault="00F5567C" w:rsidP="00EC4C7F">
            <w:r>
              <w:t>60</w:t>
            </w:r>
          </w:p>
        </w:tc>
        <w:tc>
          <w:tcPr>
            <w:tcW w:w="942" w:type="dxa"/>
          </w:tcPr>
          <w:p w:rsidR="00F5567C" w:rsidRDefault="00F5567C" w:rsidP="00EC4C7F">
            <w:r>
              <w:t>1/10</w:t>
            </w:r>
          </w:p>
        </w:tc>
        <w:tc>
          <w:tcPr>
            <w:tcW w:w="943" w:type="dxa"/>
          </w:tcPr>
          <w:p w:rsidR="00F5567C" w:rsidRDefault="00F5567C" w:rsidP="00EC4C7F">
            <w:r>
              <w:t>24</w:t>
            </w:r>
          </w:p>
        </w:tc>
        <w:tc>
          <w:tcPr>
            <w:tcW w:w="943" w:type="dxa"/>
          </w:tcPr>
          <w:p w:rsidR="00F5567C" w:rsidRDefault="00F5567C" w:rsidP="00EC4C7F">
            <w:r>
              <w:t>3/8</w:t>
            </w:r>
          </w:p>
        </w:tc>
      </w:tr>
    </w:tbl>
    <w:p w:rsidR="00F5567C" w:rsidRDefault="00F5567C" w:rsidP="00F5567C"/>
    <w:p w:rsidR="00F5567C" w:rsidRDefault="00F5567C" w:rsidP="00F5567C">
      <w:proofErr w:type="spellStart"/>
      <w:r>
        <w:t>Koja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izabrana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primenimo</w:t>
      </w:r>
      <w:proofErr w:type="spellEnd"/>
      <w:r>
        <w:t xml:space="preserve"> </w:t>
      </w:r>
      <w:proofErr w:type="spellStart"/>
      <w:r>
        <w:t>kriterijum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očekivanog</w:t>
      </w:r>
      <w:proofErr w:type="spellEnd"/>
      <w:r>
        <w:t xml:space="preserve"> </w:t>
      </w:r>
      <w:proofErr w:type="spellStart"/>
      <w:r>
        <w:t>prinosa</w:t>
      </w:r>
      <w:proofErr w:type="spellEnd"/>
      <w:r>
        <w:t>?</w:t>
      </w:r>
    </w:p>
    <w:p w:rsidR="00F5567C" w:rsidRDefault="00F5567C" w:rsidP="00F5567C"/>
    <w:p w:rsidR="00F5567C" w:rsidRDefault="00F5567C" w:rsidP="00F5567C">
      <w:pPr>
        <w:rPr>
          <w:b/>
        </w:rPr>
      </w:pPr>
      <w:proofErr w:type="spellStart"/>
      <w:r w:rsidRPr="00C96F46">
        <w:rPr>
          <w:b/>
        </w:rPr>
        <w:t>Rešenje</w:t>
      </w:r>
      <w:proofErr w:type="spellEnd"/>
      <w:r w:rsidRPr="00C96F46">
        <w:rPr>
          <w:b/>
        </w:rPr>
        <w:t>:</w:t>
      </w:r>
    </w:p>
    <w:p w:rsidR="00F5567C" w:rsidRPr="00C96F46" w:rsidRDefault="00F5567C" w:rsidP="00F5567C">
      <w:pPr>
        <w:rPr>
          <w:b/>
        </w:rPr>
      </w:pPr>
    </w:p>
    <w:p w:rsidR="00F5567C" w:rsidRDefault="00F5567C" w:rsidP="00F5567C">
      <w:proofErr w:type="gramStart"/>
      <w:r>
        <w:t>E(</w:t>
      </w:r>
      <w:proofErr w:type="gramEnd"/>
      <w:r>
        <w:t>Ra)=7x1=7</w:t>
      </w:r>
    </w:p>
    <w:p w:rsidR="00F5567C" w:rsidRDefault="00F5567C" w:rsidP="00F5567C">
      <w:proofErr w:type="gramStart"/>
      <w:r>
        <w:t>E(</w:t>
      </w:r>
      <w:proofErr w:type="spellStart"/>
      <w:proofErr w:type="gramEnd"/>
      <w:r>
        <w:t>Rb</w:t>
      </w:r>
      <w:proofErr w:type="spellEnd"/>
      <w:r>
        <w:t>)=6x1/2+16x1/2=11</w:t>
      </w:r>
    </w:p>
    <w:p w:rsidR="00F5567C" w:rsidRDefault="00F5567C" w:rsidP="00F5567C">
      <w:proofErr w:type="gramStart"/>
      <w:r>
        <w:t>E(</w:t>
      </w:r>
      <w:proofErr w:type="spellStart"/>
      <w:proofErr w:type="gramEnd"/>
      <w:r>
        <w:t>Rc</w:t>
      </w:r>
      <w:proofErr w:type="spellEnd"/>
      <w:r>
        <w:t>)=-12x1/4+12x1/2+24x1/4=9</w:t>
      </w:r>
    </w:p>
    <w:p w:rsidR="00F5567C" w:rsidRDefault="00F5567C" w:rsidP="00F5567C">
      <w:proofErr w:type="gramStart"/>
      <w:r>
        <w:t>E(</w:t>
      </w:r>
      <w:proofErr w:type="gramEnd"/>
      <w:r>
        <w:t>Rd)=-30x2/10+12x4/10+24x3/10+60x1/10=12</w:t>
      </w:r>
    </w:p>
    <w:p w:rsidR="00F5567C" w:rsidRDefault="00F5567C" w:rsidP="00F5567C">
      <w:proofErr w:type="gramStart"/>
      <w:r>
        <w:t>E(</w:t>
      </w:r>
      <w:proofErr w:type="gramEnd"/>
      <w:r>
        <w:t>Re)=-16x1/8+-4x2/8+8x2/8+24x3/8=8</w:t>
      </w:r>
    </w:p>
    <w:p w:rsidR="00F5567C" w:rsidRDefault="00F5567C" w:rsidP="00F5567C"/>
    <w:p w:rsidR="00F5567C" w:rsidRDefault="00F5567C" w:rsidP="00F5567C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očekivani</w:t>
      </w:r>
      <w:proofErr w:type="spellEnd"/>
      <w:r>
        <w:t xml:space="preserve"> </w:t>
      </w:r>
      <w:proofErr w:type="spellStart"/>
      <w:r>
        <w:t>prinos</w:t>
      </w:r>
      <w:proofErr w:type="spellEnd"/>
      <w:r>
        <w:t xml:space="preserve"> je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investicione</w:t>
      </w:r>
      <w:proofErr w:type="spellEnd"/>
      <w:r>
        <w:t xml:space="preserve"> </w:t>
      </w:r>
      <w:proofErr w:type="spellStart"/>
      <w:r>
        <w:t>opcije</w:t>
      </w:r>
      <w:proofErr w:type="spellEnd"/>
      <w:r>
        <w:t xml:space="preserve"> D.</w:t>
      </w:r>
      <w:proofErr w:type="gramEnd"/>
    </w:p>
    <w:p w:rsidR="00F5567C" w:rsidRDefault="00F5567C" w:rsidP="00F5567C">
      <w:pPr>
        <w:rPr>
          <w:b/>
        </w:rPr>
      </w:pPr>
      <w:bookmarkStart w:id="0" w:name="_GoBack"/>
      <w:bookmarkEnd w:id="0"/>
    </w:p>
    <w:p w:rsidR="00F5567C" w:rsidRPr="000616CE" w:rsidRDefault="0088343C">
      <w:pPr>
        <w:rPr>
          <w:b/>
        </w:rPr>
      </w:pPr>
      <w:r>
        <w:t xml:space="preserve">  </w:t>
      </w:r>
      <w:r w:rsidRPr="000616CE">
        <w:rPr>
          <w:b/>
        </w:rPr>
        <w:t>CAPM MODEL</w:t>
      </w:r>
      <w:r w:rsidR="000616CE" w:rsidRPr="000616CE">
        <w:rPr>
          <w:b/>
        </w:rPr>
        <w:t xml:space="preserve"> </w:t>
      </w:r>
      <w:r w:rsidRPr="000616CE">
        <w:rPr>
          <w:b/>
        </w:rPr>
        <w:t xml:space="preserve">- DEO PETI </w:t>
      </w:r>
    </w:p>
    <w:p w:rsidR="00F5567C" w:rsidRDefault="00F5567C" w:rsidP="00F5567C">
      <w:pPr>
        <w:rPr>
          <w:lang w:val="sr-Latn-RS"/>
        </w:rPr>
      </w:pPr>
      <w:r w:rsidRPr="00550EE3">
        <w:rPr>
          <w:b/>
          <w:lang w:val="sr-Latn-RS"/>
        </w:rPr>
        <w:t>ZADATAK:</w:t>
      </w:r>
      <w:r>
        <w:rPr>
          <w:lang w:val="sr-Latn-RS"/>
        </w:rPr>
        <w:t xml:space="preserve"> Neka su date dve investicije sa performansama, kako sledi:</w:t>
      </w:r>
    </w:p>
    <w:p w:rsidR="00F5567C" w:rsidRDefault="00F5567C" w:rsidP="00F5567C">
      <w:pPr>
        <w:rPr>
          <w:lang w:val="sr-Latn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F5567C" w:rsidRPr="001D4E3B" w:rsidTr="00EC4C7F">
        <w:trPr>
          <w:jc w:val="center"/>
        </w:trPr>
        <w:tc>
          <w:tcPr>
            <w:tcW w:w="4643" w:type="dxa"/>
            <w:gridSpan w:val="2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Investicija A</w:t>
            </w:r>
          </w:p>
        </w:tc>
        <w:tc>
          <w:tcPr>
            <w:tcW w:w="4644" w:type="dxa"/>
            <w:gridSpan w:val="2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Investicija B</w:t>
            </w:r>
          </w:p>
        </w:tc>
      </w:tr>
      <w:tr w:rsidR="00F5567C" w:rsidRPr="001D4E3B" w:rsidTr="00EC4C7F">
        <w:trPr>
          <w:jc w:val="center"/>
        </w:trPr>
        <w:tc>
          <w:tcPr>
            <w:tcW w:w="2321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Prinos R</w:t>
            </w:r>
            <w:r w:rsidRPr="001D4E3B">
              <w:rPr>
                <w:vertAlign w:val="subscript"/>
                <w:lang w:val="sr-Latn-RS"/>
              </w:rPr>
              <w:t>Ai</w:t>
            </w:r>
          </w:p>
        </w:tc>
        <w:tc>
          <w:tcPr>
            <w:tcW w:w="2322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Verovatnoća P</w:t>
            </w:r>
            <w:r w:rsidRPr="001D4E3B">
              <w:rPr>
                <w:vertAlign w:val="subscript"/>
                <w:lang w:val="sr-Latn-RS"/>
              </w:rPr>
              <w:t>Ai</w:t>
            </w:r>
          </w:p>
        </w:tc>
        <w:tc>
          <w:tcPr>
            <w:tcW w:w="2322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Prinos  R</w:t>
            </w:r>
            <w:r w:rsidRPr="001D4E3B">
              <w:rPr>
                <w:vertAlign w:val="subscript"/>
                <w:lang w:val="sr-Latn-RS"/>
              </w:rPr>
              <w:t>Bi</w:t>
            </w:r>
          </w:p>
        </w:tc>
        <w:tc>
          <w:tcPr>
            <w:tcW w:w="2322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Verovatnoća P</w:t>
            </w:r>
            <w:r w:rsidRPr="001D4E3B">
              <w:rPr>
                <w:vertAlign w:val="subscript"/>
                <w:lang w:val="sr-Latn-RS"/>
              </w:rPr>
              <w:t>Bi</w:t>
            </w:r>
          </w:p>
        </w:tc>
      </w:tr>
      <w:tr w:rsidR="00F5567C" w:rsidRPr="001D4E3B" w:rsidTr="00EC4C7F">
        <w:trPr>
          <w:jc w:val="center"/>
        </w:trPr>
        <w:tc>
          <w:tcPr>
            <w:tcW w:w="2321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500</w:t>
            </w:r>
          </w:p>
        </w:tc>
        <w:tc>
          <w:tcPr>
            <w:tcW w:w="2322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1/8</w:t>
            </w:r>
          </w:p>
        </w:tc>
        <w:tc>
          <w:tcPr>
            <w:tcW w:w="2322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800</w:t>
            </w:r>
          </w:p>
        </w:tc>
        <w:tc>
          <w:tcPr>
            <w:tcW w:w="2322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1/8</w:t>
            </w:r>
          </w:p>
        </w:tc>
      </w:tr>
      <w:tr w:rsidR="00F5567C" w:rsidRPr="001D4E3B" w:rsidTr="00EC4C7F">
        <w:trPr>
          <w:jc w:val="center"/>
        </w:trPr>
        <w:tc>
          <w:tcPr>
            <w:tcW w:w="2321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1000</w:t>
            </w:r>
          </w:p>
        </w:tc>
        <w:tc>
          <w:tcPr>
            <w:tcW w:w="2322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¾</w:t>
            </w:r>
          </w:p>
        </w:tc>
        <w:tc>
          <w:tcPr>
            <w:tcW w:w="2322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1000</w:t>
            </w:r>
          </w:p>
        </w:tc>
        <w:tc>
          <w:tcPr>
            <w:tcW w:w="2322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¾</w:t>
            </w:r>
          </w:p>
        </w:tc>
      </w:tr>
      <w:tr w:rsidR="00F5567C" w:rsidRPr="001D4E3B" w:rsidTr="00EC4C7F">
        <w:trPr>
          <w:jc w:val="center"/>
        </w:trPr>
        <w:tc>
          <w:tcPr>
            <w:tcW w:w="2321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lastRenderedPageBreak/>
              <w:t>1500</w:t>
            </w:r>
          </w:p>
        </w:tc>
        <w:tc>
          <w:tcPr>
            <w:tcW w:w="2322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1/8</w:t>
            </w:r>
          </w:p>
        </w:tc>
        <w:tc>
          <w:tcPr>
            <w:tcW w:w="2322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1200</w:t>
            </w:r>
          </w:p>
        </w:tc>
        <w:tc>
          <w:tcPr>
            <w:tcW w:w="2322" w:type="dxa"/>
          </w:tcPr>
          <w:p w:rsidR="00F5567C" w:rsidRPr="001D4E3B" w:rsidRDefault="00F5567C" w:rsidP="00EC4C7F">
            <w:pPr>
              <w:rPr>
                <w:lang w:val="sr-Latn-RS"/>
              </w:rPr>
            </w:pPr>
            <w:r w:rsidRPr="001D4E3B">
              <w:rPr>
                <w:lang w:val="sr-Latn-RS"/>
              </w:rPr>
              <w:t>1/8</w:t>
            </w:r>
          </w:p>
        </w:tc>
      </w:tr>
    </w:tbl>
    <w:p w:rsidR="00F5567C" w:rsidRDefault="00F5567C" w:rsidP="00F5567C">
      <w:pPr>
        <w:rPr>
          <w:lang w:val="sr-Latn-RS"/>
        </w:rPr>
      </w:pPr>
    </w:p>
    <w:p w:rsidR="00F5567C" w:rsidRDefault="00F5567C" w:rsidP="00F5567C">
      <w:pPr>
        <w:rPr>
          <w:lang w:val="sr-Latn-RS"/>
        </w:rPr>
      </w:pPr>
      <w:r>
        <w:rPr>
          <w:lang w:val="sr-Latn-RS"/>
        </w:rPr>
        <w:t>a) Izračunati očekivanu vrednost svake investicije.</w:t>
      </w:r>
    </w:p>
    <w:p w:rsidR="00F5567C" w:rsidRDefault="00F5567C" w:rsidP="00F5567C">
      <w:pPr>
        <w:rPr>
          <w:lang w:val="sr-Latn-RS"/>
        </w:rPr>
      </w:pPr>
      <w:r>
        <w:rPr>
          <w:lang w:val="sr-Latn-RS"/>
        </w:rPr>
        <w:t>b) Izračunati varijansu i standardnu devijaciju za investiciju A i B.</w:t>
      </w:r>
    </w:p>
    <w:p w:rsidR="00F5567C" w:rsidRDefault="00F5567C" w:rsidP="00F5567C">
      <w:pPr>
        <w:rPr>
          <w:lang w:val="sr-Latn-RS"/>
        </w:rPr>
      </w:pPr>
      <w:r>
        <w:rPr>
          <w:lang w:val="sr-Latn-RS"/>
        </w:rPr>
        <w:t>c) Koja će investicija biti izabrana?</w:t>
      </w:r>
    </w:p>
    <w:p w:rsidR="00F5567C" w:rsidRDefault="00F5567C" w:rsidP="00F5567C">
      <w:pPr>
        <w:rPr>
          <w:lang w:val="sr-Latn-RS"/>
        </w:rPr>
      </w:pPr>
    </w:p>
    <w:p w:rsidR="00F5567C" w:rsidRPr="005B3B78" w:rsidRDefault="00F5567C" w:rsidP="00F5567C">
      <w:pPr>
        <w:rPr>
          <w:b/>
          <w:lang w:val="sr-Latn-RS"/>
        </w:rPr>
      </w:pPr>
      <w:r>
        <w:rPr>
          <w:b/>
          <w:lang w:val="sr-Latn-RS"/>
        </w:rPr>
        <w:t>Rešenje:</w:t>
      </w:r>
    </w:p>
    <w:p w:rsidR="00F5567C" w:rsidRDefault="00F5567C" w:rsidP="00F5567C">
      <w:pPr>
        <w:rPr>
          <w:lang w:val="sr-Latn-RS"/>
        </w:rPr>
      </w:pPr>
    </w:p>
    <w:p w:rsidR="00F5567C" w:rsidRDefault="00F5567C" w:rsidP="00F5567C">
      <w:pPr>
        <w:rPr>
          <w:lang w:val="sr-Latn-RS"/>
        </w:rPr>
      </w:pPr>
      <w:r>
        <w:rPr>
          <w:lang w:val="sr-Latn-RS"/>
        </w:rPr>
        <w:t>a)</w:t>
      </w:r>
    </w:p>
    <w:p w:rsidR="00F5567C" w:rsidRPr="0040369C" w:rsidRDefault="00F5567C" w:rsidP="00F5567C">
      <w:pPr>
        <w:jc w:val="both"/>
      </w:pPr>
      <w:r>
        <w:rPr>
          <w:lang w:val="sr-Latn-RS"/>
        </w:rPr>
        <w:t xml:space="preserve"> </w:t>
      </w:r>
      <w:r w:rsidRPr="002406E7">
        <w:rPr>
          <w:position w:val="-58"/>
        </w:rPr>
        <w:object w:dxaOrig="5539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60pt" o:ole="">
            <v:imagedata r:id="rId6" o:title=""/>
          </v:shape>
          <o:OLEObject Type="Embed" ProgID="Equation.3" ShapeID="_x0000_i1025" DrawAspect="Content" ObjectID="_1665561116" r:id="rId7"/>
        </w:object>
      </w:r>
    </w:p>
    <w:p w:rsidR="00F5567C" w:rsidRDefault="00F5567C" w:rsidP="00F5567C">
      <w:pPr>
        <w:rPr>
          <w:lang w:val="sr-Latn-RS"/>
        </w:rPr>
      </w:pPr>
      <w:r>
        <w:rPr>
          <w:lang w:val="sr-Latn-RS"/>
        </w:rPr>
        <w:t xml:space="preserve">b) </w:t>
      </w:r>
    </w:p>
    <w:p w:rsidR="00F5567C" w:rsidRPr="0040369C" w:rsidRDefault="00F5567C" w:rsidP="00F5567C">
      <w:pPr>
        <w:jc w:val="both"/>
      </w:pPr>
      <w:r w:rsidRPr="00171B17">
        <w:rPr>
          <w:position w:val="-48"/>
        </w:rPr>
        <w:object w:dxaOrig="9740" w:dyaOrig="1080">
          <v:shape id="_x0000_i1026" type="#_x0000_t75" style="width:486.75pt;height:54pt" o:ole="">
            <v:imagedata r:id="rId8" o:title=""/>
          </v:shape>
          <o:OLEObject Type="Embed" ProgID="Equation.3" ShapeID="_x0000_i1026" DrawAspect="Content" ObjectID="_1665561117" r:id="rId9"/>
        </w:object>
      </w:r>
    </w:p>
    <w:p w:rsidR="0088343C" w:rsidRDefault="00F5567C">
      <w:r w:rsidRPr="00171B17">
        <w:rPr>
          <w:position w:val="-48"/>
        </w:rPr>
        <w:object w:dxaOrig="9700" w:dyaOrig="1080">
          <v:shape id="_x0000_i1027" type="#_x0000_t75" style="width:467.25pt;height:51.75pt" o:ole="">
            <v:imagedata r:id="rId10" o:title=""/>
          </v:shape>
          <o:OLEObject Type="Embed" ProgID="Equation.3" ShapeID="_x0000_i1027" DrawAspect="Content" ObjectID="_1665561118" r:id="rId11"/>
        </w:object>
      </w:r>
    </w:p>
    <w:p w:rsidR="0088343C" w:rsidRPr="0088343C" w:rsidRDefault="0088343C" w:rsidP="0088343C"/>
    <w:p w:rsidR="0088343C" w:rsidRPr="0088343C" w:rsidRDefault="0088343C" w:rsidP="0088343C"/>
    <w:p w:rsidR="0088343C" w:rsidRDefault="0088343C" w:rsidP="0088343C"/>
    <w:p w:rsidR="0088343C" w:rsidRPr="00DD3EEE" w:rsidRDefault="0088343C" w:rsidP="0088343C">
      <w:pPr>
        <w:jc w:val="both"/>
      </w:pPr>
      <w:r>
        <w:rPr>
          <w:b/>
          <w:lang w:val="pl-PL"/>
        </w:rPr>
        <w:t xml:space="preserve">ZADATAK </w:t>
      </w:r>
      <w:r w:rsidRPr="00DD3EEE">
        <w:rPr>
          <w:lang w:val="pl-PL"/>
        </w:rPr>
        <w:t xml:space="preserve"> Funkcija korisnosti investitora je data u formi U(X)=</w:t>
      </w:r>
      <w:r w:rsidRPr="00DD3EEE">
        <w:rPr>
          <w:position w:val="-6"/>
        </w:rPr>
        <w:object w:dxaOrig="460" w:dyaOrig="340">
          <v:shape id="_x0000_i1028" type="#_x0000_t75" style="width:23.25pt;height:17.25pt" o:ole="">
            <v:imagedata r:id="rId12" o:title=""/>
          </v:shape>
          <o:OLEObject Type="Embed" ProgID="Equation.3" ShapeID="_x0000_i1028" DrawAspect="Content" ObjectID="_1665561119" r:id="rId13"/>
        </w:object>
      </w:r>
      <w:r w:rsidRPr="00DD3EEE">
        <w:rPr>
          <w:lang w:val="pl-PL"/>
        </w:rPr>
        <w:t xml:space="preserve">, gde X označava profit iskazan u gotovini (novcu). </w:t>
      </w:r>
      <w:proofErr w:type="spellStart"/>
      <w:r w:rsidRPr="00DD3EEE">
        <w:t>Investitor</w:t>
      </w:r>
      <w:proofErr w:type="spellEnd"/>
      <w:r w:rsidRPr="00DD3EEE">
        <w:t xml:space="preserve"> </w:t>
      </w:r>
      <w:proofErr w:type="spellStart"/>
      <w:r w:rsidRPr="00DD3EEE">
        <w:t>ima</w:t>
      </w:r>
      <w:proofErr w:type="spellEnd"/>
      <w:r w:rsidRPr="00DD3EEE">
        <w:t xml:space="preserve"> </w:t>
      </w:r>
      <w:proofErr w:type="spellStart"/>
      <w:r w:rsidRPr="00DD3EEE">
        <w:t>sledeće</w:t>
      </w:r>
      <w:proofErr w:type="spellEnd"/>
      <w:r w:rsidRPr="00DD3EEE">
        <w:t xml:space="preserve"> </w:t>
      </w:r>
      <w:proofErr w:type="spellStart"/>
      <w:r w:rsidRPr="00DD3EEE">
        <w:t>investicione</w:t>
      </w:r>
      <w:proofErr w:type="spellEnd"/>
      <w:r w:rsidRPr="00DD3EEE">
        <w:t xml:space="preserve"> </w:t>
      </w:r>
      <w:proofErr w:type="spellStart"/>
      <w:r w:rsidRPr="00DD3EEE">
        <w:t>opcije</w:t>
      </w:r>
      <w:proofErr w:type="spellEnd"/>
      <w:r w:rsidRPr="00DD3EEE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2999"/>
        <w:gridCol w:w="1789"/>
        <w:gridCol w:w="2999"/>
      </w:tblGrid>
      <w:tr w:rsidR="0088343C" w:rsidRPr="00DD3EEE" w:rsidTr="00EC4C7F">
        <w:tc>
          <w:tcPr>
            <w:tcW w:w="2500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proofErr w:type="spellStart"/>
            <w:r w:rsidRPr="00DD3EEE">
              <w:t>Opcija</w:t>
            </w:r>
            <w:proofErr w:type="spellEnd"/>
            <w:r w:rsidRPr="00DD3EEE">
              <w:t xml:space="preserve"> A</w:t>
            </w:r>
          </w:p>
        </w:tc>
        <w:tc>
          <w:tcPr>
            <w:tcW w:w="2500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proofErr w:type="spellStart"/>
            <w:r w:rsidRPr="00DD3EEE">
              <w:t>Opcija</w:t>
            </w:r>
            <w:proofErr w:type="spellEnd"/>
            <w:r w:rsidRPr="00DD3EEE">
              <w:t xml:space="preserve"> B</w:t>
            </w:r>
          </w:p>
        </w:tc>
      </w:tr>
      <w:tr w:rsidR="0088343C" w:rsidRPr="00DD3EEE" w:rsidTr="00EC4C7F"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proofErr w:type="spellStart"/>
            <w:r w:rsidRPr="00DD3EEE">
              <w:t>Verovatnoća</w:t>
            </w:r>
            <w:proofErr w:type="spellEnd"/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r w:rsidRPr="00DD3EEE">
              <w:t>Profit (€)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proofErr w:type="spellStart"/>
            <w:r w:rsidRPr="00DD3EEE">
              <w:t>Verovatnoća</w:t>
            </w:r>
            <w:proofErr w:type="spellEnd"/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r w:rsidRPr="00DD3EEE">
              <w:t>Profit (€)</w:t>
            </w:r>
          </w:p>
        </w:tc>
      </w:tr>
      <w:tr w:rsidR="0088343C" w:rsidRPr="00DD3EEE" w:rsidTr="00EC4C7F"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r w:rsidRPr="00DD3EEE">
              <w:t>½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r w:rsidRPr="00DD3EEE">
              <w:t>16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r w:rsidRPr="00DD3EEE">
              <w:t>½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r w:rsidRPr="00DD3EEE">
              <w:t>81</w:t>
            </w:r>
          </w:p>
        </w:tc>
      </w:tr>
      <w:tr w:rsidR="0088343C" w:rsidRPr="00DD3EEE" w:rsidTr="00EC4C7F">
        <w:tc>
          <w:tcPr>
            <w:tcW w:w="93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r w:rsidRPr="00DD3EEE">
              <w:t>½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r w:rsidRPr="00DD3EEE">
              <w:t>196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r w:rsidRPr="00DD3EEE">
              <w:t>½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8343C" w:rsidRPr="00DD3EEE" w:rsidRDefault="0088343C" w:rsidP="00EC4C7F">
            <w:pPr>
              <w:jc w:val="center"/>
            </w:pPr>
            <w:r w:rsidRPr="00DD3EEE">
              <w:t>121</w:t>
            </w:r>
          </w:p>
        </w:tc>
      </w:tr>
    </w:tbl>
    <w:p w:rsidR="0088343C" w:rsidRPr="00DD3EEE" w:rsidRDefault="0088343C" w:rsidP="0088343C">
      <w:pPr>
        <w:jc w:val="both"/>
        <w:rPr>
          <w:b/>
        </w:rPr>
      </w:pPr>
    </w:p>
    <w:p w:rsidR="0088343C" w:rsidRPr="00DD3EEE" w:rsidRDefault="0088343C" w:rsidP="0088343C">
      <w:pPr>
        <w:ind w:firstLine="360"/>
        <w:jc w:val="both"/>
        <w:rPr>
          <w:lang w:val="pl-PL"/>
        </w:rPr>
      </w:pPr>
      <w:r w:rsidRPr="00DD3EEE">
        <w:rPr>
          <w:lang w:val="pl-PL"/>
        </w:rPr>
        <w:t>Koja će opcija biti izabrana?</w:t>
      </w:r>
    </w:p>
    <w:p w:rsidR="0088343C" w:rsidRPr="00DD3EEE" w:rsidRDefault="0088343C" w:rsidP="0088343C">
      <w:pPr>
        <w:ind w:firstLine="360"/>
        <w:jc w:val="both"/>
        <w:rPr>
          <w:lang w:val="pl-PL"/>
        </w:rPr>
      </w:pPr>
    </w:p>
    <w:p w:rsidR="0088343C" w:rsidRPr="00DD3EEE" w:rsidRDefault="0088343C" w:rsidP="0088343C">
      <w:pPr>
        <w:jc w:val="both"/>
        <w:rPr>
          <w:b/>
          <w:i/>
          <w:lang w:val="pl-PL"/>
        </w:rPr>
      </w:pPr>
      <w:r w:rsidRPr="00DD3EEE">
        <w:rPr>
          <w:b/>
          <w:i/>
          <w:lang w:val="pl-PL"/>
        </w:rPr>
        <w:t>Rešenje</w:t>
      </w:r>
    </w:p>
    <w:p w:rsidR="0088343C" w:rsidRPr="00DD3EEE" w:rsidRDefault="0088343C" w:rsidP="0088343C">
      <w:pPr>
        <w:ind w:firstLine="360"/>
        <w:jc w:val="both"/>
        <w:rPr>
          <w:lang w:val="pl-PL"/>
        </w:rPr>
      </w:pPr>
    </w:p>
    <w:p w:rsidR="0088343C" w:rsidRPr="00DD3EEE" w:rsidRDefault="0088343C" w:rsidP="0088343C">
      <w:pPr>
        <w:rPr>
          <w:i/>
          <w:lang w:val="pl-PL"/>
        </w:rPr>
      </w:pPr>
      <w:r w:rsidRPr="00DD3EEE">
        <w:rPr>
          <w:i/>
          <w:lang w:val="pl-PL"/>
        </w:rPr>
        <w:t xml:space="preserve">Funkcija korisnosti je: U(x) = √x </w:t>
      </w:r>
    </w:p>
    <w:p w:rsidR="0088343C" w:rsidRPr="00DD3EEE" w:rsidRDefault="0088343C" w:rsidP="0088343C">
      <w:pPr>
        <w:rPr>
          <w:i/>
          <w:lang w:val="pl-PL"/>
        </w:rPr>
      </w:pPr>
      <w:r w:rsidRPr="00DD3EEE">
        <w:rPr>
          <w:i/>
          <w:lang w:val="pl-PL"/>
        </w:rPr>
        <w:t>U(16) = √16 = 4</w:t>
      </w:r>
    </w:p>
    <w:p w:rsidR="0088343C" w:rsidRPr="00DD3EEE" w:rsidRDefault="0088343C" w:rsidP="0088343C">
      <w:pPr>
        <w:rPr>
          <w:i/>
          <w:lang w:val="pl-PL"/>
        </w:rPr>
      </w:pPr>
      <w:r w:rsidRPr="00DD3EEE">
        <w:rPr>
          <w:i/>
          <w:lang w:val="pl-PL"/>
        </w:rPr>
        <w:t>U(196) = √196 = 14</w:t>
      </w:r>
    </w:p>
    <w:p w:rsidR="0088343C" w:rsidRPr="00DD3EEE" w:rsidRDefault="0088343C" w:rsidP="0088343C">
      <w:pPr>
        <w:rPr>
          <w:i/>
          <w:lang w:val="pl-PL"/>
        </w:rPr>
      </w:pPr>
      <w:r w:rsidRPr="00DD3EEE">
        <w:rPr>
          <w:i/>
          <w:lang w:val="pl-PL"/>
        </w:rPr>
        <w:t>U(81) = √81 = 9</w:t>
      </w:r>
    </w:p>
    <w:p w:rsidR="0088343C" w:rsidRPr="00DD3EEE" w:rsidRDefault="0088343C" w:rsidP="0088343C">
      <w:pPr>
        <w:rPr>
          <w:i/>
          <w:lang w:val="pl-PL"/>
        </w:rPr>
      </w:pPr>
      <w:r w:rsidRPr="00DD3EEE">
        <w:rPr>
          <w:i/>
          <w:lang w:val="pl-PL"/>
        </w:rPr>
        <w:t>U(121) = √121 = 11</w:t>
      </w:r>
    </w:p>
    <w:p w:rsidR="0088343C" w:rsidRPr="00DD3EEE" w:rsidRDefault="0088343C" w:rsidP="0088343C">
      <w:pPr>
        <w:rPr>
          <w:i/>
          <w:lang w:val="pl-PL"/>
        </w:rPr>
      </w:pPr>
    </w:p>
    <w:p w:rsidR="0088343C" w:rsidRPr="00DD3EEE" w:rsidRDefault="0088343C" w:rsidP="0088343C">
      <w:pPr>
        <w:rPr>
          <w:i/>
          <w:lang w:val="pl-PL"/>
        </w:rPr>
      </w:pPr>
      <w:r w:rsidRPr="00DD3EEE">
        <w:rPr>
          <w:i/>
          <w:lang w:val="pl-PL"/>
        </w:rPr>
        <w:t>E(U</w:t>
      </w:r>
      <w:r w:rsidRPr="00DD3EEE">
        <w:rPr>
          <w:i/>
          <w:vertAlign w:val="subscript"/>
          <w:lang w:val="pl-PL"/>
        </w:rPr>
        <w:t>A</w:t>
      </w:r>
      <w:r w:rsidRPr="00DD3EEE">
        <w:rPr>
          <w:i/>
          <w:lang w:val="pl-PL"/>
        </w:rPr>
        <w:t>) = ½ x U(16) + ½ x U(196) = ½ x 4 + ½ x 14 = 9</w:t>
      </w:r>
    </w:p>
    <w:p w:rsidR="0088343C" w:rsidRPr="00DD3EEE" w:rsidRDefault="0088343C" w:rsidP="0088343C">
      <w:pPr>
        <w:rPr>
          <w:i/>
          <w:lang w:val="pl-PL"/>
        </w:rPr>
      </w:pPr>
      <w:r w:rsidRPr="00DD3EEE">
        <w:rPr>
          <w:i/>
          <w:lang w:val="pl-PL"/>
        </w:rPr>
        <w:t>E(U</w:t>
      </w:r>
      <w:r w:rsidRPr="00DD3EEE">
        <w:rPr>
          <w:i/>
          <w:vertAlign w:val="subscript"/>
          <w:lang w:val="pl-PL"/>
        </w:rPr>
        <w:t>B</w:t>
      </w:r>
      <w:r w:rsidRPr="00DD3EEE">
        <w:rPr>
          <w:i/>
          <w:lang w:val="pl-PL"/>
        </w:rPr>
        <w:t>) = ½ x U(81) + ½ x U(121) = ½ x 9 + ½ x 11 = 10</w:t>
      </w:r>
    </w:p>
    <w:p w:rsidR="0088343C" w:rsidRPr="00DD3EEE" w:rsidRDefault="0088343C" w:rsidP="0088343C">
      <w:pPr>
        <w:rPr>
          <w:i/>
          <w:lang w:val="pl-PL"/>
        </w:rPr>
      </w:pPr>
    </w:p>
    <w:p w:rsidR="0088343C" w:rsidRDefault="0088343C" w:rsidP="0088343C">
      <w:pPr>
        <w:rPr>
          <w:i/>
          <w:lang w:val="pl-PL"/>
        </w:rPr>
      </w:pPr>
      <w:r w:rsidRPr="00DD3EEE">
        <w:rPr>
          <w:i/>
          <w:lang w:val="pl-PL"/>
        </w:rPr>
        <w:lastRenderedPageBreak/>
        <w:t>Investitor će odabrati opciju B jer mu nudi veću korisnost.</w:t>
      </w:r>
    </w:p>
    <w:p w:rsidR="00F5567C" w:rsidRPr="0088343C" w:rsidRDefault="00F5567C" w:rsidP="0088343C"/>
    <w:sectPr w:rsidR="00F5567C" w:rsidRPr="0088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1095"/>
    <w:multiLevelType w:val="hybridMultilevel"/>
    <w:tmpl w:val="28A6C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9C"/>
    <w:rsid w:val="000616CE"/>
    <w:rsid w:val="0048329C"/>
    <w:rsid w:val="00557BB0"/>
    <w:rsid w:val="0088343C"/>
    <w:rsid w:val="00DA5FE1"/>
    <w:rsid w:val="00F5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Dr Branka Paunović</cp:lastModifiedBy>
  <cp:revision>2</cp:revision>
  <dcterms:created xsi:type="dcterms:W3CDTF">2020-10-30T10:06:00Z</dcterms:created>
  <dcterms:modified xsi:type="dcterms:W3CDTF">2020-10-30T10:06:00Z</dcterms:modified>
</cp:coreProperties>
</file>