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8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</w:rPr>
        <w:t>RE</w:t>
      </w:r>
      <w:r w:rsidRPr="00C368F8">
        <w:rPr>
          <w:b/>
          <w:sz w:val="40"/>
          <w:szCs w:val="40"/>
          <w:lang w:val="sr-Latn-RS"/>
        </w:rPr>
        <w:t xml:space="preserve">ZULTATI POPRAVNOG KOLOKVIJUMA </w:t>
      </w:r>
    </w:p>
    <w:p w:rsidR="0061327E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  <w:lang w:val="sr-Latn-RS"/>
        </w:rPr>
        <w:t>IZ PREDMETA NACIONALNA EKONOMIJA</w:t>
      </w:r>
    </w:p>
    <w:p w:rsidR="00C368F8" w:rsidRPr="00C368F8" w:rsidRDefault="00C368F8" w:rsidP="00C368F8">
      <w:pPr>
        <w:jc w:val="center"/>
        <w:rPr>
          <w:sz w:val="40"/>
          <w:szCs w:val="40"/>
          <w:lang w:val="sr-Latn-RS"/>
        </w:rPr>
      </w:pPr>
      <w:r w:rsidRPr="00C368F8">
        <w:rPr>
          <w:sz w:val="40"/>
          <w:szCs w:val="40"/>
          <w:lang w:val="sr-Latn-RS"/>
        </w:rPr>
        <w:t>(MARTOVSKI ROK, 25.03.2021.)</w:t>
      </w:r>
    </w:p>
    <w:p w:rsidR="00C368F8" w:rsidRPr="00C368F8" w:rsidRDefault="00C368F8" w:rsidP="00C368F8">
      <w:pPr>
        <w:pStyle w:val="ListParagraph"/>
        <w:rPr>
          <w:sz w:val="28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5"/>
        <w:gridCol w:w="1975"/>
        <w:gridCol w:w="4056"/>
        <w:gridCol w:w="1189"/>
      </w:tblGrid>
      <w:tr w:rsidR="00C368F8" w:rsidTr="00C368F8">
        <w:trPr>
          <w:trHeight w:val="732"/>
        </w:trPr>
        <w:tc>
          <w:tcPr>
            <w:tcW w:w="815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R.BR.</w:t>
            </w:r>
          </w:p>
        </w:tc>
        <w:tc>
          <w:tcPr>
            <w:tcW w:w="1975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BROJ INDEKSA</w:t>
            </w:r>
          </w:p>
          <w:p w:rsidR="00C368F8" w:rsidRDefault="00C368F8" w:rsidP="00C368F8">
            <w:pPr>
              <w:rPr>
                <w:sz w:val="28"/>
                <w:lang w:val="sr-Latn-RS"/>
              </w:rPr>
            </w:pPr>
          </w:p>
        </w:tc>
        <w:tc>
          <w:tcPr>
            <w:tcW w:w="4056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PREZIME I IME</w:t>
            </w:r>
          </w:p>
        </w:tc>
        <w:tc>
          <w:tcPr>
            <w:tcW w:w="1189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BODOVI </w:t>
            </w:r>
          </w:p>
        </w:tc>
      </w:tr>
      <w:tr w:rsidR="00C368F8" w:rsidTr="00C368F8">
        <w:tc>
          <w:tcPr>
            <w:tcW w:w="815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1.</w:t>
            </w:r>
          </w:p>
        </w:tc>
        <w:tc>
          <w:tcPr>
            <w:tcW w:w="1975" w:type="dxa"/>
          </w:tcPr>
          <w:p w:rsidR="00C368F8" w:rsidRP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2018/000071</w:t>
            </w:r>
          </w:p>
        </w:tc>
        <w:tc>
          <w:tcPr>
            <w:tcW w:w="4056" w:type="dxa"/>
          </w:tcPr>
          <w:p w:rsidR="00C368F8" w:rsidRP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LAZENDIĆ MARINA</w:t>
            </w:r>
          </w:p>
        </w:tc>
        <w:tc>
          <w:tcPr>
            <w:tcW w:w="1189" w:type="dxa"/>
          </w:tcPr>
          <w:p w:rsidR="00C368F8" w:rsidRPr="00C368F8" w:rsidRDefault="00C368F8" w:rsidP="00C368F8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11</w:t>
            </w:r>
          </w:p>
        </w:tc>
      </w:tr>
      <w:tr w:rsidR="00C368F8" w:rsidTr="00C368F8">
        <w:trPr>
          <w:trHeight w:val="341"/>
        </w:trPr>
        <w:tc>
          <w:tcPr>
            <w:tcW w:w="815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2.</w:t>
            </w:r>
          </w:p>
        </w:tc>
        <w:tc>
          <w:tcPr>
            <w:tcW w:w="1975" w:type="dxa"/>
          </w:tcPr>
          <w:p w:rsidR="00C368F8" w:rsidRP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2017/001078</w:t>
            </w:r>
          </w:p>
        </w:tc>
        <w:tc>
          <w:tcPr>
            <w:tcW w:w="4056" w:type="dxa"/>
          </w:tcPr>
          <w:p w:rsidR="00C368F8" w:rsidRPr="00C368F8" w:rsidRDefault="00C368F8" w:rsidP="00C368F8">
            <w:pPr>
              <w:rPr>
                <w:sz w:val="28"/>
                <w:lang w:val="sr-Latn-RS"/>
              </w:rPr>
            </w:pPr>
            <w:r w:rsidRPr="00C368F8">
              <w:rPr>
                <w:sz w:val="28"/>
                <w:lang w:val="sr-Latn-RS"/>
              </w:rPr>
              <w:t xml:space="preserve">ŠTULA TANJA </w:t>
            </w:r>
          </w:p>
        </w:tc>
        <w:tc>
          <w:tcPr>
            <w:tcW w:w="1189" w:type="dxa"/>
          </w:tcPr>
          <w:p w:rsidR="00C368F8" w:rsidRPr="00C368F8" w:rsidRDefault="00C368F8" w:rsidP="00C368F8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11</w:t>
            </w:r>
          </w:p>
        </w:tc>
      </w:tr>
    </w:tbl>
    <w:p w:rsidR="00C368F8" w:rsidRDefault="00C368F8" w:rsidP="00C368F8">
      <w:pPr>
        <w:pStyle w:val="ListParagraph"/>
        <w:rPr>
          <w:sz w:val="28"/>
          <w:lang w:val="sr-Latn-RS"/>
        </w:rPr>
      </w:pPr>
    </w:p>
    <w:p w:rsidR="00000AB2" w:rsidRDefault="00000AB2" w:rsidP="00000AB2">
      <w:pPr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Napomena:</w:t>
      </w:r>
      <w:bookmarkStart w:id="0" w:name="_GoBack"/>
      <w:bookmarkEnd w:id="0"/>
    </w:p>
    <w:p w:rsidR="00000AB2" w:rsidRDefault="00000AB2" w:rsidP="00000AB2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Studenti koji imaju manje od </w:t>
      </w:r>
      <w:r>
        <w:rPr>
          <w:b/>
          <w:color w:val="FF0000"/>
          <w:sz w:val="24"/>
          <w:szCs w:val="24"/>
          <w:lang w:val="sr-Latn-RS"/>
        </w:rPr>
        <w:t>11 bodova</w:t>
      </w:r>
      <w:r>
        <w:rPr>
          <w:color w:val="FF000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nisu položili kolokvijum. </w:t>
      </w:r>
    </w:p>
    <w:p w:rsidR="00000AB2" w:rsidRPr="00C368F8" w:rsidRDefault="00000AB2" w:rsidP="00C368F8">
      <w:pPr>
        <w:pStyle w:val="ListParagraph"/>
        <w:rPr>
          <w:sz w:val="28"/>
          <w:lang w:val="sr-Latn-RS"/>
        </w:rPr>
      </w:pPr>
    </w:p>
    <w:sectPr w:rsidR="00000AB2" w:rsidRPr="00C36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B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17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68B0"/>
    <w:multiLevelType w:val="hybridMultilevel"/>
    <w:tmpl w:val="0F8A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6"/>
    <w:rsid w:val="00000AB2"/>
    <w:rsid w:val="0061327E"/>
    <w:rsid w:val="00A22DA6"/>
    <w:rsid w:val="00C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vpsns2021@outlook.com</dc:creator>
  <cp:keywords/>
  <dc:description/>
  <cp:lastModifiedBy>vpsns2021@outlook.com</cp:lastModifiedBy>
  <cp:revision>3</cp:revision>
  <dcterms:created xsi:type="dcterms:W3CDTF">2021-04-18T11:43:00Z</dcterms:created>
  <dcterms:modified xsi:type="dcterms:W3CDTF">2021-04-18T12:03:00Z</dcterms:modified>
</cp:coreProperties>
</file>