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9" w:type="dxa"/>
        <w:jc w:val="center"/>
        <w:tblInd w:w="-1024" w:type="dxa"/>
        <w:tblLook w:val="04A0" w:firstRow="1" w:lastRow="0" w:firstColumn="1" w:lastColumn="0" w:noHBand="0" w:noVBand="1"/>
      </w:tblPr>
      <w:tblGrid>
        <w:gridCol w:w="1559"/>
        <w:gridCol w:w="2410"/>
        <w:gridCol w:w="1276"/>
        <w:gridCol w:w="1134"/>
        <w:gridCol w:w="850"/>
        <w:gridCol w:w="1278"/>
        <w:gridCol w:w="707"/>
        <w:gridCol w:w="995"/>
      </w:tblGrid>
      <w:tr w:rsidR="002264F8" w:rsidRPr="002264F8" w:rsidTr="002264F8">
        <w:trPr>
          <w:trHeight w:val="1040"/>
          <w:jc w:val="center"/>
        </w:trPr>
        <w:tc>
          <w:tcPr>
            <w:tcW w:w="10209" w:type="dxa"/>
            <w:gridSpan w:val="8"/>
            <w:shd w:val="clear" w:color="auto" w:fill="FBD4B4" w:themeFill="accent6" w:themeFillTint="66"/>
          </w:tcPr>
          <w:p w:rsidR="002264F8" w:rsidRPr="002264F8" w:rsidRDefault="002264F8" w:rsidP="004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0" w:colLast="0"/>
            <w:r w:rsidRPr="002264F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Резултати испита и поправног колоквијума из предмета </w:t>
            </w:r>
          </w:p>
          <w:p w:rsidR="002264F8" w:rsidRPr="002264F8" w:rsidRDefault="002264F8" w:rsidP="004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264F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АГРОЕКОНОМИЈА/длс одржаног 16.06.2021.године</w:t>
            </w:r>
          </w:p>
        </w:tc>
      </w:tr>
      <w:bookmarkEnd w:id="0"/>
      <w:tr w:rsidR="002264F8" w:rsidRPr="002264F8" w:rsidTr="002264F8">
        <w:trPr>
          <w:trHeight w:val="270"/>
          <w:jc w:val="center"/>
        </w:trPr>
        <w:tc>
          <w:tcPr>
            <w:tcW w:w="1559" w:type="dxa"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264F8">
              <w:rPr>
                <w:rFonts w:ascii="Times New Roman" w:hAnsi="Times New Roman" w:cs="Times New Roman"/>
                <w:b/>
                <w:bCs/>
                <w:lang w:val="sr-Cyrl-RS"/>
              </w:rPr>
              <w:t>Број индекса</w:t>
            </w:r>
          </w:p>
        </w:tc>
        <w:tc>
          <w:tcPr>
            <w:tcW w:w="2410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64F8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2264F8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264F8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276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264F8">
              <w:rPr>
                <w:rFonts w:ascii="Times New Roman" w:hAnsi="Times New Roman" w:cs="Times New Roman"/>
                <w:b/>
                <w:bCs/>
              </w:rPr>
              <w:t xml:space="preserve">К </w:t>
            </w:r>
          </w:p>
          <w:p w:rsidR="002264F8" w:rsidRPr="002264F8" w:rsidRDefault="002264F8" w:rsidP="00494B7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264F8">
              <w:rPr>
                <w:rFonts w:ascii="Times New Roman" w:hAnsi="Times New Roman" w:cs="Times New Roman"/>
                <w:bCs/>
                <w:lang w:val="sr-Cyrl-RS"/>
              </w:rPr>
              <w:t xml:space="preserve">(макс. </w:t>
            </w:r>
            <w:r w:rsidRPr="002264F8">
              <w:rPr>
                <w:rFonts w:ascii="Times New Roman" w:hAnsi="Times New Roman" w:cs="Times New Roman"/>
                <w:bCs/>
                <w:lang w:val="sr-Cyrl-RS"/>
              </w:rPr>
              <w:t>25</w:t>
            </w:r>
            <w:r w:rsidRPr="002264F8">
              <w:rPr>
                <w:rFonts w:ascii="Times New Roman" w:hAnsi="Times New Roman" w:cs="Times New Roman"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2264F8">
              <w:rPr>
                <w:rFonts w:ascii="Times New Roman" w:hAnsi="Times New Roman" w:cs="Times New Roman"/>
                <w:b/>
                <w:bCs/>
              </w:rPr>
              <w:t>Акт</w:t>
            </w:r>
            <w:proofErr w:type="spellEnd"/>
          </w:p>
          <w:p w:rsidR="002264F8" w:rsidRPr="002264F8" w:rsidRDefault="002264F8" w:rsidP="00494B7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264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64F8">
              <w:rPr>
                <w:rFonts w:ascii="Times New Roman" w:hAnsi="Times New Roman" w:cs="Times New Roman"/>
                <w:bCs/>
                <w:lang w:val="sr-Cyrl-RS"/>
              </w:rPr>
              <w:t>(макс.</w:t>
            </w:r>
            <w:r w:rsidRPr="002264F8">
              <w:rPr>
                <w:rFonts w:ascii="Times New Roman" w:hAnsi="Times New Roman" w:cs="Times New Roman"/>
                <w:bCs/>
              </w:rPr>
              <w:t>10</w:t>
            </w:r>
            <w:r w:rsidRPr="002264F8">
              <w:rPr>
                <w:rFonts w:ascii="Times New Roman" w:hAnsi="Times New Roman" w:cs="Times New Roman"/>
                <w:bCs/>
                <w:lang w:val="sr-Cyrl-R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</w:rPr>
            </w:pPr>
            <w:r w:rsidRPr="002264F8">
              <w:rPr>
                <w:rFonts w:ascii="Times New Roman" w:hAnsi="Times New Roman" w:cs="Times New Roman"/>
                <w:b/>
                <w:bCs/>
              </w:rPr>
              <w:t xml:space="preserve">Σ </w:t>
            </w:r>
            <w:r w:rsidRPr="002264F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2264F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8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264F8">
              <w:rPr>
                <w:rFonts w:ascii="Times New Roman" w:hAnsi="Times New Roman" w:cs="Times New Roman"/>
                <w:b/>
                <w:bCs/>
                <w:lang w:val="sr-Cyrl-RS"/>
              </w:rPr>
              <w:t>Испит</w:t>
            </w:r>
          </w:p>
          <w:p w:rsidR="002264F8" w:rsidRPr="002264F8" w:rsidRDefault="002264F8" w:rsidP="00494B70">
            <w:pPr>
              <w:rPr>
                <w:rFonts w:ascii="Times New Roman" w:hAnsi="Times New Roman" w:cs="Times New Roman"/>
                <w:bCs/>
              </w:rPr>
            </w:pPr>
            <w:r w:rsidRPr="002264F8">
              <w:rPr>
                <w:rFonts w:ascii="Times New Roman" w:hAnsi="Times New Roman" w:cs="Times New Roman"/>
                <w:bCs/>
              </w:rPr>
              <w:t>(</w:t>
            </w:r>
            <w:r w:rsidRPr="002264F8">
              <w:rPr>
                <w:rFonts w:ascii="Times New Roman" w:hAnsi="Times New Roman" w:cs="Times New Roman"/>
                <w:bCs/>
                <w:lang w:val="sr-Cyrl-RS"/>
              </w:rPr>
              <w:t xml:space="preserve">макс. </w:t>
            </w:r>
            <w:r w:rsidRPr="002264F8">
              <w:rPr>
                <w:rFonts w:ascii="Times New Roman" w:hAnsi="Times New Roman" w:cs="Times New Roman"/>
                <w:bCs/>
                <w:lang w:val="sr-Cyrl-RS"/>
              </w:rPr>
              <w:t>6</w:t>
            </w:r>
            <w:r w:rsidRPr="002264F8">
              <w:rPr>
                <w:rFonts w:ascii="Times New Roman" w:hAnsi="Times New Roman" w:cs="Times New Roman"/>
                <w:bCs/>
              </w:rPr>
              <w:t>5)</w:t>
            </w:r>
          </w:p>
        </w:tc>
        <w:tc>
          <w:tcPr>
            <w:tcW w:w="707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</w:rPr>
            </w:pPr>
            <w:r w:rsidRPr="002264F8">
              <w:rPr>
                <w:rFonts w:ascii="Times New Roman" w:hAnsi="Times New Roman" w:cs="Times New Roman"/>
                <w:b/>
                <w:bCs/>
              </w:rPr>
              <w:t>Σ</w:t>
            </w:r>
          </w:p>
        </w:tc>
        <w:tc>
          <w:tcPr>
            <w:tcW w:w="995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264F8">
              <w:rPr>
                <w:rFonts w:ascii="Times New Roman" w:hAnsi="Times New Roman" w:cs="Times New Roman"/>
                <w:b/>
                <w:bCs/>
                <w:lang w:val="sr-Cyrl-RS"/>
              </w:rPr>
              <w:t>Оцена</w:t>
            </w:r>
          </w:p>
        </w:tc>
      </w:tr>
      <w:tr w:rsidR="002264F8" w:rsidRPr="002264F8" w:rsidTr="002264F8">
        <w:trPr>
          <w:trHeight w:val="270"/>
          <w:jc w:val="center"/>
        </w:trPr>
        <w:tc>
          <w:tcPr>
            <w:tcW w:w="1559" w:type="dxa"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2020/005003</w:t>
            </w:r>
          </w:p>
        </w:tc>
        <w:tc>
          <w:tcPr>
            <w:tcW w:w="2410" w:type="dxa"/>
            <w:noWrap/>
            <w:hideMark/>
          </w:tcPr>
          <w:p w:rsidR="002264F8" w:rsidRPr="002264F8" w:rsidRDefault="002264F8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Маркишић Анастасија</w:t>
            </w:r>
          </w:p>
        </w:tc>
        <w:tc>
          <w:tcPr>
            <w:tcW w:w="1276" w:type="dxa"/>
            <w:noWrap/>
          </w:tcPr>
          <w:p w:rsidR="002264F8" w:rsidRPr="002264F8" w:rsidRDefault="002264F8" w:rsidP="002264F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34" w:type="dxa"/>
            <w:noWrap/>
          </w:tcPr>
          <w:p w:rsidR="002264F8" w:rsidRPr="002264F8" w:rsidRDefault="002264F8" w:rsidP="002264F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noWrap/>
          </w:tcPr>
          <w:p w:rsidR="002264F8" w:rsidRPr="002264F8" w:rsidRDefault="002264F8" w:rsidP="002264F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278" w:type="dxa"/>
            <w:noWrap/>
            <w:hideMark/>
          </w:tcPr>
          <w:p w:rsidR="002264F8" w:rsidRPr="002264F8" w:rsidRDefault="002264F8" w:rsidP="002264F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707" w:type="dxa"/>
            <w:noWrap/>
            <w:hideMark/>
          </w:tcPr>
          <w:p w:rsidR="002264F8" w:rsidRPr="002264F8" w:rsidRDefault="002264F8" w:rsidP="002264F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4F8"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995" w:type="dxa"/>
            <w:noWrap/>
            <w:hideMark/>
          </w:tcPr>
          <w:p w:rsidR="002264F8" w:rsidRPr="002264F8" w:rsidRDefault="002264F8" w:rsidP="002264F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264F8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F8"/>
    <w:rsid w:val="002264F8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2021-06-18T11:31:00Z</dcterms:created>
  <dcterms:modified xsi:type="dcterms:W3CDTF">2021-06-18T11:36:00Z</dcterms:modified>
</cp:coreProperties>
</file>