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422" w:type="dxa"/>
        <w:jc w:val="center"/>
        <w:tblInd w:w="-459" w:type="dxa"/>
        <w:tblLook w:val="04A0" w:firstRow="1" w:lastRow="0" w:firstColumn="1" w:lastColumn="0" w:noHBand="0" w:noVBand="1"/>
      </w:tblPr>
      <w:tblGrid>
        <w:gridCol w:w="1417"/>
        <w:gridCol w:w="2411"/>
        <w:gridCol w:w="734"/>
        <w:gridCol w:w="717"/>
        <w:gridCol w:w="610"/>
        <w:gridCol w:w="623"/>
        <w:gridCol w:w="717"/>
        <w:gridCol w:w="709"/>
        <w:gridCol w:w="708"/>
        <w:gridCol w:w="1851"/>
      </w:tblGrid>
      <w:tr w:rsidR="005D30CE" w:rsidRPr="005D30CE" w:rsidTr="005D30CE">
        <w:trPr>
          <w:trHeight w:val="983"/>
          <w:jc w:val="center"/>
        </w:trPr>
        <w:tc>
          <w:tcPr>
            <w:tcW w:w="10422" w:type="dxa"/>
            <w:gridSpan w:val="10"/>
            <w:shd w:val="clear" w:color="auto" w:fill="DDD9C3" w:themeFill="background2" w:themeFillShade="E6"/>
            <w:noWrap/>
          </w:tcPr>
          <w:p w:rsidR="005D30CE" w:rsidRPr="005D30CE" w:rsidRDefault="005D30CE" w:rsidP="00494B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D30C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Резултати испита и поправног колоквијума из предмета </w:t>
            </w:r>
          </w:p>
          <w:p w:rsidR="005D30CE" w:rsidRPr="005D30CE" w:rsidRDefault="005D30CE" w:rsidP="00494B7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5D30C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ТРЖИШНО КОМУНИЦИРАЊЕ одржаног 16.06.2021.године</w:t>
            </w:r>
            <w:r w:rsidRPr="005D30CE"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</w:tc>
      </w:tr>
      <w:tr w:rsidR="005D30CE" w:rsidRPr="005D30CE" w:rsidTr="005D30CE">
        <w:trPr>
          <w:trHeight w:val="255"/>
          <w:jc w:val="center"/>
        </w:trPr>
        <w:tc>
          <w:tcPr>
            <w:tcW w:w="1417" w:type="dxa"/>
            <w:noWrap/>
            <w:hideMark/>
          </w:tcPr>
          <w:p w:rsidR="005D30CE" w:rsidRPr="005D30CE" w:rsidRDefault="005D30CE" w:rsidP="00494B70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5D30CE">
              <w:rPr>
                <w:rFonts w:ascii="Times New Roman" w:hAnsi="Times New Roman" w:cs="Times New Roman"/>
                <w:b/>
                <w:bCs/>
              </w:rPr>
              <w:t>Број</w:t>
            </w:r>
            <w:proofErr w:type="spellEnd"/>
            <w:r w:rsidRPr="005D30C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5D30CE">
              <w:rPr>
                <w:rFonts w:ascii="Times New Roman" w:hAnsi="Times New Roman" w:cs="Times New Roman"/>
                <w:b/>
                <w:bCs/>
              </w:rPr>
              <w:t>индекса</w:t>
            </w:r>
            <w:proofErr w:type="spellEnd"/>
          </w:p>
        </w:tc>
        <w:tc>
          <w:tcPr>
            <w:tcW w:w="2411" w:type="dxa"/>
            <w:noWrap/>
            <w:hideMark/>
          </w:tcPr>
          <w:p w:rsidR="005D30CE" w:rsidRPr="005D30CE" w:rsidRDefault="005D30CE" w:rsidP="00494B70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5D30CE">
              <w:rPr>
                <w:rFonts w:ascii="Times New Roman" w:hAnsi="Times New Roman" w:cs="Times New Roman"/>
                <w:b/>
                <w:bCs/>
              </w:rPr>
              <w:t>Презиме</w:t>
            </w:r>
            <w:proofErr w:type="spellEnd"/>
            <w:r w:rsidRPr="005D30CE">
              <w:rPr>
                <w:rFonts w:ascii="Times New Roman" w:hAnsi="Times New Roman" w:cs="Times New Roman"/>
                <w:b/>
                <w:bCs/>
              </w:rPr>
              <w:t xml:space="preserve"> и </w:t>
            </w:r>
            <w:proofErr w:type="spellStart"/>
            <w:r w:rsidRPr="005D30CE">
              <w:rPr>
                <w:rFonts w:ascii="Times New Roman" w:hAnsi="Times New Roman" w:cs="Times New Roman"/>
                <w:b/>
                <w:bCs/>
              </w:rPr>
              <w:t>име</w:t>
            </w:r>
            <w:proofErr w:type="spellEnd"/>
          </w:p>
        </w:tc>
        <w:tc>
          <w:tcPr>
            <w:tcW w:w="708" w:type="dxa"/>
            <w:noWrap/>
            <w:hideMark/>
          </w:tcPr>
          <w:p w:rsidR="005D30CE" w:rsidRPr="005D30CE" w:rsidRDefault="005D30CE" w:rsidP="00494B70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5D30CE">
              <w:rPr>
                <w:rFonts w:ascii="Times New Roman" w:hAnsi="Times New Roman" w:cs="Times New Roman"/>
                <w:b/>
                <w:bCs/>
              </w:rPr>
              <w:t>Прис</w:t>
            </w:r>
            <w:proofErr w:type="spellEnd"/>
            <w:r w:rsidRPr="005D30CE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5D30CE" w:rsidRPr="005D30CE" w:rsidRDefault="005D30CE" w:rsidP="00494B70">
            <w:pPr>
              <w:rPr>
                <w:rFonts w:ascii="Times New Roman" w:hAnsi="Times New Roman" w:cs="Times New Roman"/>
                <w:b/>
                <w:bCs/>
              </w:rPr>
            </w:pPr>
            <w:r w:rsidRPr="005D30CE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717" w:type="dxa"/>
            <w:noWrap/>
            <w:hideMark/>
          </w:tcPr>
          <w:p w:rsidR="005D30CE" w:rsidRPr="005D30CE" w:rsidRDefault="005D30CE" w:rsidP="00494B70">
            <w:pPr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5D30CE">
              <w:rPr>
                <w:rFonts w:ascii="Times New Roman" w:hAnsi="Times New Roman" w:cs="Times New Roman"/>
                <w:b/>
                <w:bCs/>
              </w:rPr>
              <w:t xml:space="preserve">К </w:t>
            </w:r>
          </w:p>
          <w:p w:rsidR="005D30CE" w:rsidRPr="005D30CE" w:rsidRDefault="005D30CE" w:rsidP="00494B70">
            <w:pPr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5D30CE">
              <w:rPr>
                <w:rFonts w:ascii="Times New Roman" w:hAnsi="Times New Roman" w:cs="Times New Roman"/>
                <w:b/>
                <w:bCs/>
                <w:lang w:val="sr-Cyrl-RS"/>
              </w:rPr>
              <w:t>30</w:t>
            </w:r>
          </w:p>
        </w:tc>
        <w:tc>
          <w:tcPr>
            <w:tcW w:w="583" w:type="dxa"/>
            <w:noWrap/>
            <w:hideMark/>
          </w:tcPr>
          <w:p w:rsidR="005D30CE" w:rsidRPr="005D30CE" w:rsidRDefault="005D30CE" w:rsidP="00494B70">
            <w:pPr>
              <w:rPr>
                <w:rFonts w:ascii="Times New Roman" w:hAnsi="Times New Roman" w:cs="Times New Roman"/>
                <w:b/>
                <w:bCs/>
                <w:lang w:val="sr-Cyrl-RS"/>
              </w:rPr>
            </w:pPr>
            <w:proofErr w:type="spellStart"/>
            <w:r w:rsidRPr="005D30CE">
              <w:rPr>
                <w:rFonts w:ascii="Times New Roman" w:hAnsi="Times New Roman" w:cs="Times New Roman"/>
                <w:b/>
                <w:bCs/>
              </w:rPr>
              <w:t>Акт</w:t>
            </w:r>
            <w:proofErr w:type="spellEnd"/>
          </w:p>
          <w:p w:rsidR="005D30CE" w:rsidRPr="005D30CE" w:rsidRDefault="005D30CE" w:rsidP="00494B70">
            <w:pPr>
              <w:rPr>
                <w:rFonts w:ascii="Times New Roman" w:hAnsi="Times New Roman" w:cs="Times New Roman"/>
                <w:b/>
                <w:bCs/>
              </w:rPr>
            </w:pPr>
            <w:r w:rsidRPr="005D30CE">
              <w:rPr>
                <w:rFonts w:ascii="Times New Roman" w:hAnsi="Times New Roman" w:cs="Times New Roman"/>
                <w:b/>
                <w:bCs/>
              </w:rPr>
              <w:t xml:space="preserve"> 10</w:t>
            </w:r>
          </w:p>
        </w:tc>
        <w:tc>
          <w:tcPr>
            <w:tcW w:w="601" w:type="dxa"/>
            <w:noWrap/>
            <w:hideMark/>
          </w:tcPr>
          <w:p w:rsidR="005D30CE" w:rsidRPr="005D30CE" w:rsidRDefault="005D30CE" w:rsidP="00494B70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5D30CE">
              <w:rPr>
                <w:rFonts w:ascii="Times New Roman" w:hAnsi="Times New Roman" w:cs="Times New Roman"/>
                <w:b/>
                <w:bCs/>
              </w:rPr>
              <w:t>Сем</w:t>
            </w:r>
            <w:proofErr w:type="spellEnd"/>
            <w:r w:rsidRPr="005D30CE">
              <w:rPr>
                <w:rFonts w:ascii="Times New Roman" w:hAnsi="Times New Roman" w:cs="Times New Roman"/>
                <w:b/>
                <w:bCs/>
              </w:rPr>
              <w:t xml:space="preserve"> 10</w:t>
            </w:r>
          </w:p>
        </w:tc>
        <w:tc>
          <w:tcPr>
            <w:tcW w:w="717" w:type="dxa"/>
            <w:noWrap/>
            <w:hideMark/>
          </w:tcPr>
          <w:p w:rsidR="005D30CE" w:rsidRPr="005D30CE" w:rsidRDefault="005D30CE" w:rsidP="00494B70">
            <w:pPr>
              <w:rPr>
                <w:rFonts w:ascii="Times New Roman" w:hAnsi="Times New Roman" w:cs="Times New Roman"/>
                <w:b/>
                <w:bCs/>
              </w:rPr>
            </w:pPr>
            <w:r w:rsidRPr="005D30CE">
              <w:rPr>
                <w:rFonts w:ascii="Times New Roman" w:hAnsi="Times New Roman" w:cs="Times New Roman"/>
                <w:b/>
                <w:bCs/>
              </w:rPr>
              <w:t>Σ 55</w:t>
            </w:r>
          </w:p>
        </w:tc>
        <w:tc>
          <w:tcPr>
            <w:tcW w:w="709" w:type="dxa"/>
            <w:noWrap/>
            <w:hideMark/>
          </w:tcPr>
          <w:p w:rsidR="005D30CE" w:rsidRPr="005D30CE" w:rsidRDefault="005D30CE" w:rsidP="00494B70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5D30CE">
              <w:rPr>
                <w:rFonts w:ascii="Times New Roman" w:hAnsi="Times New Roman" w:cs="Times New Roman"/>
                <w:b/>
                <w:bCs/>
              </w:rPr>
              <w:t>Ispit</w:t>
            </w:r>
            <w:proofErr w:type="spellEnd"/>
            <w:r w:rsidRPr="005D30CE">
              <w:rPr>
                <w:rFonts w:ascii="Times New Roman" w:hAnsi="Times New Roman" w:cs="Times New Roman"/>
                <w:b/>
                <w:bCs/>
              </w:rPr>
              <w:t xml:space="preserve"> (45)</w:t>
            </w:r>
          </w:p>
        </w:tc>
        <w:tc>
          <w:tcPr>
            <w:tcW w:w="708" w:type="dxa"/>
            <w:noWrap/>
            <w:hideMark/>
          </w:tcPr>
          <w:p w:rsidR="005D30CE" w:rsidRPr="005D30CE" w:rsidRDefault="005D30CE" w:rsidP="00494B70">
            <w:pPr>
              <w:rPr>
                <w:rFonts w:ascii="Times New Roman" w:hAnsi="Times New Roman" w:cs="Times New Roman"/>
                <w:b/>
                <w:bCs/>
              </w:rPr>
            </w:pPr>
            <w:r w:rsidRPr="005D30CE">
              <w:rPr>
                <w:rFonts w:ascii="Times New Roman" w:hAnsi="Times New Roman" w:cs="Times New Roman"/>
                <w:b/>
                <w:bCs/>
              </w:rPr>
              <w:t>Σ</w:t>
            </w:r>
          </w:p>
        </w:tc>
        <w:tc>
          <w:tcPr>
            <w:tcW w:w="1851" w:type="dxa"/>
            <w:noWrap/>
            <w:hideMark/>
          </w:tcPr>
          <w:p w:rsidR="005D30CE" w:rsidRPr="005D30CE" w:rsidRDefault="005D30CE" w:rsidP="00494B70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5D30CE">
              <w:rPr>
                <w:rFonts w:ascii="Times New Roman" w:hAnsi="Times New Roman" w:cs="Times New Roman"/>
                <w:b/>
                <w:bCs/>
              </w:rPr>
              <w:t>Ocena</w:t>
            </w:r>
            <w:proofErr w:type="spellEnd"/>
          </w:p>
        </w:tc>
      </w:tr>
      <w:tr w:rsidR="005D30CE" w:rsidRPr="005D30CE" w:rsidTr="005D30CE">
        <w:trPr>
          <w:trHeight w:val="255"/>
          <w:jc w:val="center"/>
        </w:trPr>
        <w:tc>
          <w:tcPr>
            <w:tcW w:w="1417" w:type="dxa"/>
            <w:noWrap/>
          </w:tcPr>
          <w:p w:rsidR="005D30CE" w:rsidRPr="005D30CE" w:rsidRDefault="005D30CE" w:rsidP="00494B70">
            <w:pPr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5D30CE">
              <w:rPr>
                <w:rFonts w:ascii="Times New Roman" w:eastAsia="Arial Unicode MS" w:hAnsi="Times New Roman" w:cs="Times New Roman"/>
                <w:color w:val="000000"/>
              </w:rPr>
              <w:t>2019002039</w:t>
            </w:r>
          </w:p>
        </w:tc>
        <w:tc>
          <w:tcPr>
            <w:tcW w:w="2411" w:type="dxa"/>
            <w:noWrap/>
          </w:tcPr>
          <w:p w:rsidR="005D30CE" w:rsidRPr="005D30CE" w:rsidRDefault="005D30CE" w:rsidP="00494B70">
            <w:pPr>
              <w:rPr>
                <w:rFonts w:ascii="Times New Roman" w:hAnsi="Times New Roman" w:cs="Times New Roman"/>
              </w:rPr>
            </w:pPr>
            <w:r w:rsidRPr="005D30CE">
              <w:rPr>
                <w:rFonts w:ascii="Times New Roman" w:eastAsia="Arial Unicode MS" w:hAnsi="Times New Roman" w:cs="Times New Roman"/>
                <w:color w:val="000000"/>
                <w:lang w:val="sr-Cyrl-RS"/>
              </w:rPr>
              <w:t>Косанчић Ивана</w:t>
            </w:r>
          </w:p>
        </w:tc>
        <w:tc>
          <w:tcPr>
            <w:tcW w:w="708" w:type="dxa"/>
            <w:noWrap/>
          </w:tcPr>
          <w:p w:rsidR="005D30CE" w:rsidRPr="005D30CE" w:rsidRDefault="005D30CE" w:rsidP="00494B70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17" w:type="dxa"/>
            <w:noWrap/>
          </w:tcPr>
          <w:p w:rsidR="005D30CE" w:rsidRPr="005D30CE" w:rsidRDefault="005D30CE" w:rsidP="00494B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noWrap/>
          </w:tcPr>
          <w:p w:rsidR="005D30CE" w:rsidRPr="005D30CE" w:rsidRDefault="005D30CE" w:rsidP="00494B70">
            <w:pPr>
              <w:rPr>
                <w:rFonts w:ascii="Times New Roman" w:hAnsi="Times New Roman" w:cs="Times New Roman"/>
                <w:lang w:val="sr-Cyrl-RS"/>
              </w:rPr>
            </w:pPr>
            <w:r w:rsidRPr="005D30CE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601" w:type="dxa"/>
            <w:noWrap/>
          </w:tcPr>
          <w:p w:rsidR="005D30CE" w:rsidRPr="005D30CE" w:rsidRDefault="005D30CE" w:rsidP="00494B70">
            <w:pPr>
              <w:rPr>
                <w:rFonts w:ascii="Times New Roman" w:hAnsi="Times New Roman" w:cs="Times New Roman"/>
                <w:lang w:val="sr-Cyrl-RS"/>
              </w:rPr>
            </w:pPr>
            <w:r w:rsidRPr="005D30CE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717" w:type="dxa"/>
            <w:noWrap/>
          </w:tcPr>
          <w:p w:rsidR="005D30CE" w:rsidRPr="005D30CE" w:rsidRDefault="005D30CE" w:rsidP="00494B70">
            <w:pPr>
              <w:rPr>
                <w:rFonts w:ascii="Times New Roman" w:hAnsi="Times New Roman" w:cs="Times New Roman"/>
                <w:lang w:val="sr-Cyrl-RS"/>
              </w:rPr>
            </w:pPr>
            <w:r w:rsidRPr="005D30CE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709" w:type="dxa"/>
            <w:noWrap/>
          </w:tcPr>
          <w:p w:rsidR="005D30CE" w:rsidRPr="005D30CE" w:rsidRDefault="005D30CE" w:rsidP="00494B70">
            <w:pPr>
              <w:rPr>
                <w:rFonts w:ascii="Times New Roman" w:hAnsi="Times New Roman" w:cs="Times New Roman"/>
                <w:lang w:val="sr-Cyrl-RS"/>
              </w:rPr>
            </w:pPr>
            <w:r w:rsidRPr="005D30CE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708" w:type="dxa"/>
            <w:noWrap/>
            <w:hideMark/>
          </w:tcPr>
          <w:p w:rsidR="005D30CE" w:rsidRPr="005D30CE" w:rsidRDefault="005D30CE" w:rsidP="00494B70">
            <w:pPr>
              <w:rPr>
                <w:rFonts w:ascii="Times New Roman" w:hAnsi="Times New Roman" w:cs="Times New Roman"/>
                <w:lang w:val="sr-Cyrl-RS"/>
              </w:rPr>
            </w:pPr>
            <w:r w:rsidRPr="005D30CE">
              <w:rPr>
                <w:rFonts w:ascii="Times New Roman" w:hAnsi="Times New Roman" w:cs="Times New Roman"/>
              </w:rPr>
              <w:t> </w:t>
            </w:r>
            <w:r w:rsidRPr="005D30CE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1851" w:type="dxa"/>
            <w:noWrap/>
            <w:hideMark/>
          </w:tcPr>
          <w:p w:rsidR="005D30CE" w:rsidRPr="005D30CE" w:rsidRDefault="005D30CE" w:rsidP="00494B70">
            <w:pPr>
              <w:rPr>
                <w:rFonts w:ascii="Times New Roman" w:hAnsi="Times New Roman" w:cs="Times New Roman"/>
                <w:lang w:val="sr-Cyrl-RS"/>
              </w:rPr>
            </w:pPr>
            <w:r w:rsidRPr="005D30CE">
              <w:rPr>
                <w:rFonts w:ascii="Times New Roman" w:hAnsi="Times New Roman" w:cs="Times New Roman"/>
              </w:rPr>
              <w:t> </w:t>
            </w:r>
            <w:r w:rsidRPr="005D30CE">
              <w:rPr>
                <w:rFonts w:ascii="Times New Roman" w:hAnsi="Times New Roman" w:cs="Times New Roman"/>
                <w:lang w:val="sr-Cyrl-RS"/>
              </w:rPr>
              <w:t>НД</w:t>
            </w:r>
          </w:p>
        </w:tc>
      </w:tr>
    </w:tbl>
    <w:p w:rsidR="00C76206" w:rsidRDefault="00C76206">
      <w:bookmarkStart w:id="0" w:name="_GoBack"/>
      <w:bookmarkEnd w:id="0"/>
    </w:p>
    <w:sectPr w:rsidR="00C762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0CE"/>
    <w:rsid w:val="005174A3"/>
    <w:rsid w:val="005D30CE"/>
    <w:rsid w:val="00C7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0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30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0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30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Maksimović</dc:creator>
  <cp:lastModifiedBy>Branka Maksimović</cp:lastModifiedBy>
  <cp:revision>1</cp:revision>
  <dcterms:created xsi:type="dcterms:W3CDTF">2021-06-18T11:37:00Z</dcterms:created>
  <dcterms:modified xsi:type="dcterms:W3CDTF">2021-06-18T11:57:00Z</dcterms:modified>
</cp:coreProperties>
</file>