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5F055" w14:textId="77777777" w:rsidR="003E2589" w:rsidRDefault="003E2589">
      <w:pPr>
        <w:spacing w:after="0"/>
      </w:pPr>
    </w:p>
    <w:p w14:paraId="1101F062" w14:textId="77777777" w:rsidR="003E2589" w:rsidRDefault="003406E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VISOKA POSLOVNA ŠKOLA </w:t>
      </w:r>
    </w:p>
    <w:p w14:paraId="126F8AB0" w14:textId="77777777" w:rsidR="003E2589" w:rsidRDefault="003406E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STRUKOVNIH STUDIJA </w:t>
      </w:r>
    </w:p>
    <w:p w14:paraId="5C28466C" w14:textId="77777777" w:rsidR="003E2589" w:rsidRDefault="003406EE">
      <w:pPr>
        <w:spacing w:after="0"/>
        <w:rPr>
          <w:sz w:val="28"/>
          <w:szCs w:val="28"/>
        </w:rPr>
      </w:pPr>
      <w:r>
        <w:rPr>
          <w:sz w:val="28"/>
          <w:szCs w:val="28"/>
        </w:rPr>
        <w:t>NOVI SAD</w:t>
      </w:r>
      <w:r>
        <w:rPr>
          <w:noProof/>
          <w:sz w:val="28"/>
          <w:szCs w:val="28"/>
        </w:rPr>
        <w:drawing>
          <wp:anchor distT="0" distB="0" distL="114300" distR="0" simplePos="0" relativeHeight="251658240" behindDoc="0" locked="0" layoutInCell="1" hidden="0" allowOverlap="1" wp14:anchorId="3A7BE07A" wp14:editId="3D5F763F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551305" cy="1306830"/>
            <wp:effectExtent l="0" t="0" r="0" b="0"/>
            <wp:wrapSquare wrapText="bothSides" distT="0" distB="0" distL="114300" distR="0"/>
            <wp:docPr id="9" name="image5.png" descr="C:\Fujitsu - D\ЖМ\VISUAL IDENTITY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C:\Fujitsu - D\ЖМ\VISUAL IDENTITY\logo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1305" cy="1306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02277D3" w14:textId="77777777" w:rsidR="003E2589" w:rsidRDefault="003E2589">
      <w:pPr>
        <w:spacing w:after="0"/>
      </w:pPr>
    </w:p>
    <w:p w14:paraId="155BA449" w14:textId="77777777" w:rsidR="003E2589" w:rsidRDefault="003E2589">
      <w:pPr>
        <w:spacing w:after="0"/>
      </w:pPr>
    </w:p>
    <w:p w14:paraId="77BA34B2" w14:textId="77777777" w:rsidR="003E2589" w:rsidRDefault="003406EE">
      <w:pPr>
        <w:spacing w:after="0"/>
      </w:pPr>
      <w:r>
        <w:t xml:space="preserve">  </w:t>
      </w:r>
    </w:p>
    <w:p w14:paraId="05D1041C" w14:textId="77777777" w:rsidR="005A2574" w:rsidRDefault="005A2574" w:rsidP="00DD2073">
      <w:pPr>
        <w:spacing w:before="960" w:after="0"/>
        <w:jc w:val="center"/>
      </w:pPr>
    </w:p>
    <w:p w14:paraId="523CA59C" w14:textId="77777777" w:rsidR="005A2574" w:rsidRDefault="005A2574" w:rsidP="00DD2073">
      <w:pPr>
        <w:spacing w:before="960" w:after="0"/>
        <w:jc w:val="center"/>
      </w:pPr>
    </w:p>
    <w:p w14:paraId="2BF28FBD" w14:textId="515425BB" w:rsidR="003E2589" w:rsidRPr="005043E3" w:rsidRDefault="00A7714F" w:rsidP="00DD2073">
      <w:pPr>
        <w:spacing w:before="960"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sr-Latn-RS"/>
        </w:rPr>
        <w:t>NASLOV</w:t>
      </w:r>
      <w:r w:rsidR="0025041A" w:rsidRPr="0025041A">
        <w:rPr>
          <w:b/>
          <w:sz w:val="32"/>
          <w:szCs w:val="32"/>
          <w:lang w:val="sr-Latn-RS"/>
        </w:rPr>
        <w:t xml:space="preserve"> RADA</w:t>
      </w:r>
      <w:r w:rsidR="005043E3">
        <w:rPr>
          <w:b/>
          <w:sz w:val="32"/>
          <w:szCs w:val="32"/>
          <w:lang w:val="sr-Cyrl-RS"/>
        </w:rPr>
        <w:t xml:space="preserve"> (</w:t>
      </w:r>
      <w:r w:rsidR="005043E3">
        <w:rPr>
          <w:b/>
          <w:sz w:val="32"/>
          <w:szCs w:val="32"/>
        </w:rPr>
        <w:t xml:space="preserve">Times New Roman, </w:t>
      </w:r>
      <w:r w:rsidR="000C0D67">
        <w:rPr>
          <w:b/>
          <w:sz w:val="32"/>
          <w:szCs w:val="32"/>
        </w:rPr>
        <w:t xml:space="preserve">bold, </w:t>
      </w:r>
      <w:r w:rsidR="005043E3">
        <w:rPr>
          <w:b/>
          <w:sz w:val="32"/>
          <w:szCs w:val="32"/>
        </w:rPr>
        <w:t>16</w:t>
      </w:r>
      <w:r w:rsidR="00056733">
        <w:rPr>
          <w:b/>
          <w:sz w:val="32"/>
          <w:szCs w:val="32"/>
        </w:rPr>
        <w:t xml:space="preserve"> </w:t>
      </w:r>
      <w:proofErr w:type="spellStart"/>
      <w:r w:rsidR="005043E3">
        <w:rPr>
          <w:b/>
          <w:sz w:val="32"/>
          <w:szCs w:val="32"/>
        </w:rPr>
        <w:t>pt</w:t>
      </w:r>
      <w:proofErr w:type="spellEnd"/>
      <w:r w:rsidR="0007663C">
        <w:rPr>
          <w:b/>
          <w:sz w:val="32"/>
          <w:szCs w:val="32"/>
        </w:rPr>
        <w:t>, max</w:t>
      </w:r>
      <w:r w:rsidR="00056733">
        <w:rPr>
          <w:b/>
          <w:sz w:val="32"/>
          <w:szCs w:val="32"/>
        </w:rPr>
        <w:t>.</w:t>
      </w:r>
      <w:r w:rsidR="0007663C">
        <w:rPr>
          <w:b/>
          <w:sz w:val="32"/>
          <w:szCs w:val="32"/>
        </w:rPr>
        <w:t xml:space="preserve"> 15 </w:t>
      </w:r>
      <w:proofErr w:type="spellStart"/>
      <w:r w:rsidR="0007663C">
        <w:rPr>
          <w:b/>
          <w:sz w:val="32"/>
          <w:szCs w:val="32"/>
        </w:rPr>
        <w:t>reči</w:t>
      </w:r>
      <w:proofErr w:type="spellEnd"/>
      <w:r w:rsidR="005043E3">
        <w:rPr>
          <w:b/>
          <w:sz w:val="32"/>
          <w:szCs w:val="32"/>
        </w:rPr>
        <w:t>)</w:t>
      </w:r>
    </w:p>
    <w:p w14:paraId="13811F34" w14:textId="77777777" w:rsidR="003E2589" w:rsidRDefault="003E2589">
      <w:pPr>
        <w:spacing w:after="0"/>
        <w:jc w:val="center"/>
        <w:rPr>
          <w:sz w:val="28"/>
          <w:szCs w:val="28"/>
        </w:rPr>
      </w:pPr>
    </w:p>
    <w:p w14:paraId="5B96C3B0" w14:textId="3E5ABFE1" w:rsidR="003E2589" w:rsidRDefault="003406E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ZAVRŠNI RAD</w:t>
      </w:r>
      <w:r w:rsidR="005043E3">
        <w:rPr>
          <w:sz w:val="28"/>
          <w:szCs w:val="28"/>
        </w:rPr>
        <w:t xml:space="preserve"> (Times New Roman, 14 </w:t>
      </w:r>
      <w:proofErr w:type="spellStart"/>
      <w:r w:rsidR="005043E3">
        <w:rPr>
          <w:sz w:val="28"/>
          <w:szCs w:val="28"/>
        </w:rPr>
        <w:t>pt</w:t>
      </w:r>
      <w:proofErr w:type="spellEnd"/>
      <w:r w:rsidR="005043E3">
        <w:rPr>
          <w:sz w:val="28"/>
          <w:szCs w:val="28"/>
        </w:rPr>
        <w:t>)</w:t>
      </w:r>
    </w:p>
    <w:p w14:paraId="41DE20D0" w14:textId="77777777" w:rsidR="003E2589" w:rsidRDefault="003E2589">
      <w:pPr>
        <w:spacing w:after="0"/>
        <w:jc w:val="center"/>
      </w:pPr>
    </w:p>
    <w:p w14:paraId="019D984B" w14:textId="77777777" w:rsidR="003E2589" w:rsidRDefault="003E2589">
      <w:pPr>
        <w:spacing w:after="0"/>
        <w:jc w:val="center"/>
      </w:pPr>
    </w:p>
    <w:p w14:paraId="15E828BA" w14:textId="77777777" w:rsidR="003E2589" w:rsidRDefault="003E2589">
      <w:pPr>
        <w:spacing w:after="0"/>
        <w:jc w:val="center"/>
      </w:pPr>
    </w:p>
    <w:p w14:paraId="066F12E2" w14:textId="77777777" w:rsidR="003E2589" w:rsidRDefault="003E2589">
      <w:pPr>
        <w:spacing w:after="0"/>
        <w:jc w:val="center"/>
      </w:pPr>
    </w:p>
    <w:p w14:paraId="6E3426A0" w14:textId="77777777" w:rsidR="003E2589" w:rsidRDefault="003E2589">
      <w:pPr>
        <w:spacing w:after="0"/>
        <w:jc w:val="center"/>
      </w:pPr>
    </w:p>
    <w:p w14:paraId="61BACB5C" w14:textId="77777777" w:rsidR="003E2589" w:rsidRDefault="003E2589">
      <w:pPr>
        <w:spacing w:after="0"/>
        <w:jc w:val="center"/>
      </w:pPr>
    </w:p>
    <w:p w14:paraId="56187AFC" w14:textId="77777777" w:rsidR="003E2589" w:rsidRDefault="003E2589">
      <w:pPr>
        <w:spacing w:after="0"/>
        <w:jc w:val="center"/>
      </w:pPr>
    </w:p>
    <w:p w14:paraId="04330B57" w14:textId="77777777" w:rsidR="003E2589" w:rsidRDefault="003E2589">
      <w:pPr>
        <w:spacing w:after="0"/>
        <w:jc w:val="center"/>
      </w:pPr>
    </w:p>
    <w:p w14:paraId="3546AA66" w14:textId="77777777" w:rsidR="003E2589" w:rsidRDefault="003E2589">
      <w:pPr>
        <w:spacing w:after="0"/>
        <w:jc w:val="center"/>
      </w:pPr>
    </w:p>
    <w:p w14:paraId="7303E1D2" w14:textId="77777777" w:rsidR="003E2589" w:rsidRDefault="003E2589">
      <w:pPr>
        <w:spacing w:after="0"/>
        <w:jc w:val="center"/>
      </w:pPr>
    </w:p>
    <w:p w14:paraId="76FB1C2A" w14:textId="77777777" w:rsidR="003E2589" w:rsidRDefault="003E2589">
      <w:pPr>
        <w:spacing w:after="0"/>
        <w:jc w:val="center"/>
      </w:pPr>
    </w:p>
    <w:p w14:paraId="1A74603C" w14:textId="77777777" w:rsidR="003E2589" w:rsidRDefault="003E2589">
      <w:pPr>
        <w:spacing w:after="0"/>
        <w:jc w:val="center"/>
      </w:pPr>
    </w:p>
    <w:p w14:paraId="7D9CA3B4" w14:textId="77777777" w:rsidR="003E2589" w:rsidRDefault="003E2589">
      <w:pPr>
        <w:spacing w:after="0"/>
        <w:jc w:val="center"/>
      </w:pPr>
    </w:p>
    <w:p w14:paraId="7D411C49" w14:textId="77777777" w:rsidR="003E2589" w:rsidRDefault="003E2589">
      <w:pPr>
        <w:spacing w:after="0"/>
        <w:jc w:val="center"/>
      </w:pPr>
    </w:p>
    <w:p w14:paraId="45E70BF0" w14:textId="77777777" w:rsidR="003E2589" w:rsidRDefault="003E2589">
      <w:pPr>
        <w:spacing w:after="0"/>
        <w:jc w:val="center"/>
      </w:pPr>
    </w:p>
    <w:p w14:paraId="4BC1D3EC" w14:textId="77777777" w:rsidR="003E2589" w:rsidRDefault="003406EE">
      <w:pPr>
        <w:spacing w:after="0"/>
      </w:pPr>
      <w:r>
        <w:t>Mentor: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Kandidat</w:t>
      </w:r>
      <w:proofErr w:type="spellEnd"/>
      <w:r>
        <w:t>:</w:t>
      </w:r>
    </w:p>
    <w:p w14:paraId="65EBE77D" w14:textId="22B1AB53" w:rsidR="003E2589" w:rsidRDefault="0025041A">
      <w:pPr>
        <w:spacing w:after="0"/>
      </w:pPr>
      <w:proofErr w:type="spellStart"/>
      <w:r>
        <w:t>Titula</w:t>
      </w:r>
      <w:proofErr w:type="spellEnd"/>
      <w:r>
        <w:t xml:space="preserve">, Ime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 w:rsidR="003406EE">
        <w:tab/>
      </w:r>
      <w:r w:rsidR="003406EE">
        <w:tab/>
      </w:r>
      <w:r w:rsidR="003406EE">
        <w:tab/>
      </w:r>
      <w:r w:rsidR="003406EE">
        <w:tab/>
      </w:r>
      <w:r>
        <w:tab/>
      </w:r>
      <w:r>
        <w:tab/>
        <w:t xml:space="preserve">Ime i </w:t>
      </w:r>
      <w:proofErr w:type="spellStart"/>
      <w:r>
        <w:t>prezime</w:t>
      </w:r>
      <w:proofErr w:type="spellEnd"/>
    </w:p>
    <w:p w14:paraId="261C8FB0" w14:textId="15064255" w:rsidR="003E2589" w:rsidRDefault="003406EE">
      <w:pPr>
        <w:spacing w:after="0"/>
        <w:ind w:left="5760"/>
      </w:pPr>
      <w:proofErr w:type="spellStart"/>
      <w:r>
        <w:t>Broj</w:t>
      </w:r>
      <w:proofErr w:type="spellEnd"/>
      <w:r>
        <w:t xml:space="preserve"> </w:t>
      </w:r>
      <w:proofErr w:type="spellStart"/>
      <w:r>
        <w:t>indeksa</w:t>
      </w:r>
      <w:proofErr w:type="spellEnd"/>
      <w:r>
        <w:t xml:space="preserve">: </w:t>
      </w:r>
    </w:p>
    <w:p w14:paraId="30C10E48" w14:textId="77777777" w:rsidR="003E2589" w:rsidRDefault="003E2589">
      <w:pPr>
        <w:spacing w:after="0"/>
        <w:jc w:val="center"/>
      </w:pPr>
    </w:p>
    <w:p w14:paraId="794DB499" w14:textId="77777777" w:rsidR="003E2589" w:rsidRDefault="003E2589">
      <w:pPr>
        <w:spacing w:after="0"/>
        <w:jc w:val="center"/>
      </w:pPr>
    </w:p>
    <w:p w14:paraId="3516469F" w14:textId="359977AC" w:rsidR="003E2589" w:rsidRDefault="003406EE">
      <w:pPr>
        <w:spacing w:after="0"/>
        <w:jc w:val="center"/>
        <w:sectPr w:rsidR="003E2589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418" w:right="1418" w:bottom="1418" w:left="1418" w:header="720" w:footer="720" w:gutter="0"/>
          <w:pgNumType w:start="1"/>
          <w:cols w:space="720" w:equalWidth="0">
            <w:col w:w="9360"/>
          </w:cols>
          <w:titlePg/>
        </w:sectPr>
      </w:pPr>
      <w:r>
        <w:t xml:space="preserve">Novi Sad, </w:t>
      </w:r>
      <w:proofErr w:type="spellStart"/>
      <w:r w:rsidR="0025041A">
        <w:t>godina</w:t>
      </w:r>
      <w:proofErr w:type="spellEnd"/>
    </w:p>
    <w:p w14:paraId="32A0111D" w14:textId="77777777" w:rsidR="003E2589" w:rsidRDefault="003406EE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VISOKA POSLOVNA ŠKOLA </w:t>
      </w:r>
    </w:p>
    <w:p w14:paraId="41BD46B9" w14:textId="77777777" w:rsidR="003E2589" w:rsidRDefault="003406E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STRUKOVNIH STUDIJA </w:t>
      </w:r>
    </w:p>
    <w:p w14:paraId="154F0219" w14:textId="77777777" w:rsidR="003E2589" w:rsidRDefault="003406EE">
      <w:pPr>
        <w:spacing w:after="0"/>
        <w:rPr>
          <w:sz w:val="28"/>
          <w:szCs w:val="28"/>
        </w:rPr>
      </w:pPr>
      <w:r>
        <w:rPr>
          <w:sz w:val="28"/>
          <w:szCs w:val="28"/>
        </w:rPr>
        <w:t>NOVI SAD</w:t>
      </w:r>
    </w:p>
    <w:p w14:paraId="13103939" w14:textId="77777777" w:rsidR="003E2589" w:rsidRDefault="003E2589">
      <w:pPr>
        <w:spacing w:after="0"/>
      </w:pPr>
    </w:p>
    <w:p w14:paraId="707005C3" w14:textId="77777777" w:rsidR="003E2589" w:rsidRDefault="003E2589">
      <w:pPr>
        <w:spacing w:after="0"/>
      </w:pPr>
    </w:p>
    <w:p w14:paraId="149A03AD" w14:textId="77777777" w:rsidR="003E2589" w:rsidRDefault="003406EE">
      <w:pPr>
        <w:spacing w:after="0"/>
      </w:pPr>
      <w:r>
        <w:t xml:space="preserve">  </w:t>
      </w:r>
    </w:p>
    <w:p w14:paraId="738BC4CF" w14:textId="77777777" w:rsidR="003E2589" w:rsidRDefault="003E2589">
      <w:pPr>
        <w:spacing w:after="0"/>
      </w:pPr>
    </w:p>
    <w:p w14:paraId="540A258B" w14:textId="77777777" w:rsidR="003E2589" w:rsidRDefault="003E2589">
      <w:pPr>
        <w:spacing w:after="0"/>
      </w:pPr>
    </w:p>
    <w:p w14:paraId="244F3883" w14:textId="77777777" w:rsidR="003E2589" w:rsidRDefault="003E2589">
      <w:pPr>
        <w:spacing w:after="0"/>
      </w:pPr>
    </w:p>
    <w:p w14:paraId="0E37CC77" w14:textId="77777777" w:rsidR="003E2589" w:rsidRDefault="003E2589">
      <w:pPr>
        <w:spacing w:after="0"/>
      </w:pPr>
    </w:p>
    <w:p w14:paraId="0DABA0AA" w14:textId="77777777" w:rsidR="003E2589" w:rsidRDefault="003E2589">
      <w:pPr>
        <w:spacing w:after="0"/>
      </w:pPr>
    </w:p>
    <w:p w14:paraId="0C3F4C6A" w14:textId="77777777" w:rsidR="003E2589" w:rsidRDefault="003E2589">
      <w:pPr>
        <w:spacing w:after="0"/>
      </w:pPr>
    </w:p>
    <w:p w14:paraId="736329E3" w14:textId="77777777" w:rsidR="003E2589" w:rsidRDefault="003E2589">
      <w:pPr>
        <w:spacing w:after="0"/>
      </w:pPr>
    </w:p>
    <w:p w14:paraId="3E4AF030" w14:textId="77777777" w:rsidR="003E2589" w:rsidRDefault="003E2589">
      <w:pPr>
        <w:spacing w:after="0"/>
      </w:pPr>
    </w:p>
    <w:p w14:paraId="5BED2BB1" w14:textId="77777777" w:rsidR="003E2589" w:rsidRDefault="003E2589">
      <w:pPr>
        <w:spacing w:after="0"/>
      </w:pPr>
    </w:p>
    <w:p w14:paraId="34B1FF5E" w14:textId="77777777" w:rsidR="003E2589" w:rsidRDefault="003E2589">
      <w:pPr>
        <w:spacing w:after="0"/>
        <w:jc w:val="center"/>
        <w:rPr>
          <w:sz w:val="36"/>
          <w:szCs w:val="36"/>
        </w:rPr>
      </w:pPr>
    </w:p>
    <w:p w14:paraId="2B9E795D" w14:textId="77777777" w:rsidR="003E2589" w:rsidRDefault="003E2589">
      <w:pPr>
        <w:spacing w:after="0"/>
        <w:jc w:val="center"/>
        <w:rPr>
          <w:sz w:val="36"/>
          <w:szCs w:val="36"/>
        </w:rPr>
      </w:pPr>
    </w:p>
    <w:p w14:paraId="79A2B1CF" w14:textId="77777777" w:rsidR="003E2589" w:rsidRDefault="003406E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STUDIJSKI PROGRAM OSNOVNIH STRUKOVNIH STUDIJA:</w:t>
      </w:r>
    </w:p>
    <w:p w14:paraId="718C47E9" w14:textId="65033214" w:rsidR="003E2589" w:rsidRPr="0025041A" w:rsidRDefault="0025041A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NAZIV STUDIJSKOG PROGRAMA</w:t>
      </w:r>
    </w:p>
    <w:p w14:paraId="2DAF9D46" w14:textId="77777777" w:rsidR="003E2589" w:rsidRDefault="003406EE">
      <w:pPr>
        <w:spacing w:before="12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RAD IZ PREDMETA: </w:t>
      </w:r>
    </w:p>
    <w:p w14:paraId="453141FF" w14:textId="05DB68E5" w:rsidR="003E2589" w:rsidRPr="0025041A" w:rsidRDefault="0025041A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NAZIV PREDMETA</w:t>
      </w:r>
    </w:p>
    <w:p w14:paraId="0DBDBCFD" w14:textId="243864B5" w:rsidR="003E2589" w:rsidRPr="007C2123" w:rsidRDefault="009C61A0">
      <w:pPr>
        <w:spacing w:before="120"/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</w:rPr>
        <w:t>NASLOV</w:t>
      </w:r>
      <w:r w:rsidR="0025041A">
        <w:rPr>
          <w:b/>
          <w:sz w:val="28"/>
          <w:szCs w:val="28"/>
        </w:rPr>
        <w:t xml:space="preserve"> ZAVRŠNOG RADA</w:t>
      </w:r>
      <w:r w:rsidR="005043E3">
        <w:rPr>
          <w:b/>
          <w:sz w:val="28"/>
          <w:szCs w:val="28"/>
        </w:rPr>
        <w:t xml:space="preserve"> (Times New Roman, </w:t>
      </w:r>
      <w:r w:rsidR="00781E1C">
        <w:rPr>
          <w:b/>
          <w:sz w:val="28"/>
          <w:szCs w:val="28"/>
        </w:rPr>
        <w:t xml:space="preserve">bold, </w:t>
      </w:r>
      <w:r w:rsidR="005043E3">
        <w:rPr>
          <w:b/>
          <w:sz w:val="28"/>
          <w:szCs w:val="28"/>
        </w:rPr>
        <w:t>14</w:t>
      </w:r>
      <w:r w:rsidR="00056733">
        <w:rPr>
          <w:b/>
          <w:sz w:val="28"/>
          <w:szCs w:val="28"/>
        </w:rPr>
        <w:t xml:space="preserve"> </w:t>
      </w:r>
      <w:proofErr w:type="spellStart"/>
      <w:r w:rsidR="005043E3">
        <w:rPr>
          <w:b/>
          <w:sz w:val="28"/>
          <w:szCs w:val="28"/>
        </w:rPr>
        <w:t>pt</w:t>
      </w:r>
      <w:proofErr w:type="spellEnd"/>
      <w:r w:rsidR="005043E3">
        <w:rPr>
          <w:b/>
          <w:sz w:val="28"/>
          <w:szCs w:val="28"/>
        </w:rPr>
        <w:t>)</w:t>
      </w:r>
    </w:p>
    <w:p w14:paraId="4307F839" w14:textId="77777777" w:rsidR="003E2589" w:rsidRDefault="003E2589">
      <w:pPr>
        <w:spacing w:after="0"/>
        <w:jc w:val="center"/>
        <w:rPr>
          <w:sz w:val="28"/>
          <w:szCs w:val="28"/>
        </w:rPr>
      </w:pPr>
    </w:p>
    <w:p w14:paraId="23CA7308" w14:textId="77777777" w:rsidR="003E2589" w:rsidRDefault="003E2589">
      <w:pPr>
        <w:spacing w:after="0"/>
        <w:jc w:val="center"/>
        <w:rPr>
          <w:sz w:val="28"/>
          <w:szCs w:val="28"/>
        </w:rPr>
      </w:pPr>
    </w:p>
    <w:p w14:paraId="28ABC8F5" w14:textId="77777777" w:rsidR="003E2589" w:rsidRDefault="003E2589">
      <w:pPr>
        <w:spacing w:after="0"/>
        <w:jc w:val="center"/>
      </w:pPr>
    </w:p>
    <w:p w14:paraId="61492AAE" w14:textId="77777777" w:rsidR="003E2589" w:rsidRDefault="003E2589">
      <w:pPr>
        <w:spacing w:after="0"/>
        <w:jc w:val="center"/>
      </w:pPr>
    </w:p>
    <w:p w14:paraId="4EF74095" w14:textId="77777777" w:rsidR="003E2589" w:rsidRDefault="003E2589">
      <w:pPr>
        <w:spacing w:after="0"/>
        <w:jc w:val="center"/>
      </w:pPr>
    </w:p>
    <w:p w14:paraId="7E757921" w14:textId="77777777" w:rsidR="003E2589" w:rsidRDefault="003E2589">
      <w:pPr>
        <w:spacing w:after="0"/>
        <w:jc w:val="center"/>
      </w:pPr>
    </w:p>
    <w:p w14:paraId="7BB4E17E" w14:textId="77777777" w:rsidR="003E2589" w:rsidRDefault="003E2589">
      <w:pPr>
        <w:spacing w:after="0"/>
        <w:jc w:val="center"/>
      </w:pPr>
    </w:p>
    <w:p w14:paraId="653B9E60" w14:textId="77777777" w:rsidR="003E2589" w:rsidRDefault="003E2589">
      <w:pPr>
        <w:spacing w:after="0"/>
        <w:jc w:val="center"/>
      </w:pPr>
    </w:p>
    <w:p w14:paraId="3B37AF9A" w14:textId="77777777" w:rsidR="003E2589" w:rsidRDefault="003E2589">
      <w:pPr>
        <w:spacing w:after="0"/>
        <w:jc w:val="center"/>
      </w:pPr>
    </w:p>
    <w:p w14:paraId="625881E8" w14:textId="77777777" w:rsidR="003E2589" w:rsidRDefault="003E2589">
      <w:pPr>
        <w:spacing w:after="0"/>
        <w:jc w:val="center"/>
      </w:pPr>
    </w:p>
    <w:p w14:paraId="787C8EC0" w14:textId="77777777" w:rsidR="003E2589" w:rsidRDefault="003E2589">
      <w:pPr>
        <w:spacing w:after="0"/>
        <w:jc w:val="center"/>
      </w:pPr>
    </w:p>
    <w:p w14:paraId="5D7D440C" w14:textId="77777777" w:rsidR="003E2589" w:rsidRDefault="003E2589">
      <w:pPr>
        <w:spacing w:after="0"/>
        <w:jc w:val="center"/>
      </w:pPr>
    </w:p>
    <w:p w14:paraId="29A87A92" w14:textId="77777777" w:rsidR="003E2589" w:rsidRDefault="003E2589">
      <w:pPr>
        <w:spacing w:after="0"/>
        <w:jc w:val="center"/>
      </w:pPr>
    </w:p>
    <w:p w14:paraId="3F72F055" w14:textId="77777777" w:rsidR="003E2589" w:rsidRDefault="003E2589">
      <w:pPr>
        <w:spacing w:after="0"/>
        <w:jc w:val="center"/>
      </w:pPr>
    </w:p>
    <w:p w14:paraId="377AB6AF" w14:textId="77777777" w:rsidR="003E2589" w:rsidRDefault="003406EE">
      <w:pPr>
        <w:spacing w:after="0"/>
      </w:pPr>
      <w:r>
        <w:t>Mentor: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Kandidat</w:t>
      </w:r>
      <w:proofErr w:type="spellEnd"/>
      <w:r>
        <w:t>:</w:t>
      </w:r>
    </w:p>
    <w:p w14:paraId="79BF2E30" w14:textId="5C8E4BDA" w:rsidR="003E2589" w:rsidRDefault="0025041A">
      <w:pPr>
        <w:spacing w:after="0"/>
      </w:pPr>
      <w:proofErr w:type="spellStart"/>
      <w:r>
        <w:t>Titula</w:t>
      </w:r>
      <w:proofErr w:type="spellEnd"/>
      <w:r>
        <w:t xml:space="preserve">, Ime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ab/>
      </w:r>
      <w:r>
        <w:tab/>
      </w:r>
      <w:r w:rsidR="003406EE">
        <w:tab/>
      </w:r>
      <w:r w:rsidR="003406EE">
        <w:tab/>
      </w:r>
      <w:r w:rsidR="003406EE">
        <w:tab/>
      </w:r>
      <w:r w:rsidR="003406EE">
        <w:tab/>
      </w:r>
      <w:r w:rsidR="003406EE">
        <w:tab/>
      </w:r>
      <w:r>
        <w:t xml:space="preserve">Ime i </w:t>
      </w:r>
      <w:proofErr w:type="spellStart"/>
      <w:r>
        <w:t>prezime</w:t>
      </w:r>
      <w:proofErr w:type="spellEnd"/>
    </w:p>
    <w:p w14:paraId="365BE6BE" w14:textId="07987447" w:rsidR="003E2589" w:rsidRDefault="003406EE">
      <w:pPr>
        <w:spacing w:after="0"/>
        <w:ind w:left="5760" w:firstLine="720"/>
      </w:pPr>
      <w:proofErr w:type="spellStart"/>
      <w:r>
        <w:t>Broj</w:t>
      </w:r>
      <w:proofErr w:type="spellEnd"/>
      <w:r>
        <w:t xml:space="preserve"> </w:t>
      </w:r>
      <w:proofErr w:type="spellStart"/>
      <w:r>
        <w:t>indeksa</w:t>
      </w:r>
      <w:proofErr w:type="spellEnd"/>
      <w:r>
        <w:t>:</w:t>
      </w:r>
      <w:r w:rsidR="0025041A">
        <w:t xml:space="preserve"> </w:t>
      </w:r>
    </w:p>
    <w:p w14:paraId="7EAFD1E0" w14:textId="77777777" w:rsidR="003E2589" w:rsidRDefault="003E2589">
      <w:pPr>
        <w:spacing w:after="0"/>
        <w:jc w:val="center"/>
      </w:pPr>
    </w:p>
    <w:p w14:paraId="3A1369D3" w14:textId="77777777" w:rsidR="003E2589" w:rsidRDefault="003E2589">
      <w:pPr>
        <w:spacing w:after="0"/>
        <w:jc w:val="center"/>
      </w:pPr>
    </w:p>
    <w:p w14:paraId="15CF896A" w14:textId="20B0E243" w:rsidR="003E2589" w:rsidRPr="003406EE" w:rsidRDefault="003406EE">
      <w:pPr>
        <w:spacing w:after="0"/>
        <w:jc w:val="center"/>
      </w:pPr>
      <w:r>
        <w:t xml:space="preserve">Novi Sad, </w:t>
      </w:r>
      <w:proofErr w:type="spellStart"/>
      <w:r w:rsidR="0025041A">
        <w:t>godina</w:t>
      </w:r>
      <w:proofErr w:type="spellEnd"/>
      <w:r>
        <w:rPr>
          <w:lang w:val="sr-Cyrl-RS"/>
        </w:rPr>
        <w:t>.</w:t>
      </w:r>
    </w:p>
    <w:p w14:paraId="55D75F1B" w14:textId="77777777" w:rsidR="003E2589" w:rsidRDefault="003E2589">
      <w:pPr>
        <w:spacing w:after="160" w:line="256" w:lineRule="auto"/>
        <w:jc w:val="left"/>
      </w:pPr>
    </w:p>
    <w:p w14:paraId="4268601B" w14:textId="77777777" w:rsidR="003E2589" w:rsidRDefault="003406EE">
      <w:r>
        <w:br w:type="page"/>
      </w:r>
    </w:p>
    <w:p w14:paraId="393BC8B8" w14:textId="77777777" w:rsidR="003E2589" w:rsidRDefault="003E2589"/>
    <w:p w14:paraId="45901DAD" w14:textId="77777777" w:rsidR="003E2589" w:rsidRDefault="003E2589"/>
    <w:p w14:paraId="44CF3FBA" w14:textId="77777777" w:rsidR="003E2589" w:rsidRDefault="003406EE">
      <w:r>
        <w:t xml:space="preserve">Datum </w:t>
      </w:r>
      <w:proofErr w:type="spellStart"/>
      <w:r>
        <w:t>i</w:t>
      </w:r>
      <w:proofErr w:type="spellEnd"/>
      <w:r>
        <w:t xml:space="preserve">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odbrane</w:t>
      </w:r>
      <w:proofErr w:type="spellEnd"/>
      <w:r>
        <w:t xml:space="preserve"> </w:t>
      </w:r>
      <w:proofErr w:type="spellStart"/>
      <w:r>
        <w:t>rada</w:t>
      </w:r>
      <w:proofErr w:type="spellEnd"/>
      <w:r>
        <w:t>: ______________________________</w:t>
      </w:r>
    </w:p>
    <w:p w14:paraId="5DCCA027" w14:textId="77777777" w:rsidR="003E2589" w:rsidRDefault="003406EE">
      <w:proofErr w:type="spellStart"/>
      <w:r>
        <w:t>Ocena</w:t>
      </w:r>
      <w:proofErr w:type="spellEnd"/>
      <w:r>
        <w:t xml:space="preserve"> </w:t>
      </w:r>
      <w:proofErr w:type="spellStart"/>
      <w:r>
        <w:t>rada</w:t>
      </w:r>
      <w:proofErr w:type="spellEnd"/>
      <w:r>
        <w:t>: ____________________________________________</w:t>
      </w:r>
    </w:p>
    <w:p w14:paraId="0E28F35A" w14:textId="77777777" w:rsidR="003E2589" w:rsidRDefault="003E2589"/>
    <w:p w14:paraId="540C8ED9" w14:textId="77777777" w:rsidR="003E2589" w:rsidRDefault="003E2589"/>
    <w:p w14:paraId="00D0FBCB" w14:textId="77777777" w:rsidR="003E2589" w:rsidRDefault="003E2589"/>
    <w:p w14:paraId="6C584FDE" w14:textId="77777777" w:rsidR="003E2589" w:rsidRDefault="003E2589"/>
    <w:p w14:paraId="12FCEF8A" w14:textId="77777777" w:rsidR="003E2589" w:rsidRDefault="003406EE">
      <w:r>
        <w:t>MENTOR:</w:t>
      </w:r>
    </w:p>
    <w:p w14:paraId="0C7E31C4" w14:textId="0FEFCE1D" w:rsidR="003E2589" w:rsidRDefault="0025041A">
      <w:proofErr w:type="spellStart"/>
      <w:r>
        <w:t>Titula</w:t>
      </w:r>
      <w:proofErr w:type="spellEnd"/>
      <w:r>
        <w:t xml:space="preserve">, Ime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 w:rsidR="003406EE">
        <w:t xml:space="preserve"> </w:t>
      </w:r>
    </w:p>
    <w:p w14:paraId="6047DB42" w14:textId="77777777" w:rsidR="003E2589" w:rsidRDefault="003406EE">
      <w:r>
        <w:t>________________________________________</w:t>
      </w:r>
    </w:p>
    <w:p w14:paraId="3FB34F83" w14:textId="77777777" w:rsidR="003E2589" w:rsidRDefault="003E2589"/>
    <w:p w14:paraId="5CFE3AF1" w14:textId="77777777" w:rsidR="003E2589" w:rsidRDefault="003406EE">
      <w:r>
        <w:t>ČLANOVI KOMISIJE:</w:t>
      </w:r>
    </w:p>
    <w:p w14:paraId="16004598" w14:textId="77777777" w:rsidR="0025041A" w:rsidRDefault="0025041A" w:rsidP="0025041A">
      <w:proofErr w:type="spellStart"/>
      <w:r>
        <w:t>Titula</w:t>
      </w:r>
      <w:proofErr w:type="spellEnd"/>
      <w:r>
        <w:t xml:space="preserve">, Ime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 </w:t>
      </w:r>
    </w:p>
    <w:p w14:paraId="3BAF4AFB" w14:textId="237A9A15" w:rsidR="003E2589" w:rsidRDefault="0025041A" w:rsidP="0025041A">
      <w:r>
        <w:t xml:space="preserve"> </w:t>
      </w:r>
      <w:r w:rsidR="003406EE">
        <w:t>________________________________________</w:t>
      </w:r>
    </w:p>
    <w:p w14:paraId="4EDC659C" w14:textId="77777777" w:rsidR="003E2589" w:rsidRDefault="003E2589"/>
    <w:p w14:paraId="26142ED5" w14:textId="77777777" w:rsidR="0025041A" w:rsidRDefault="0025041A" w:rsidP="0025041A">
      <w:proofErr w:type="spellStart"/>
      <w:r>
        <w:t>Titula</w:t>
      </w:r>
      <w:proofErr w:type="spellEnd"/>
      <w:r>
        <w:t xml:space="preserve">, Ime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 </w:t>
      </w:r>
    </w:p>
    <w:p w14:paraId="563F5E37" w14:textId="6F556A48" w:rsidR="003E2589" w:rsidRDefault="0025041A" w:rsidP="0025041A">
      <w:r>
        <w:t xml:space="preserve"> </w:t>
      </w:r>
      <w:r w:rsidR="003406EE">
        <w:t>________________________________________</w:t>
      </w:r>
    </w:p>
    <w:p w14:paraId="580E4ADB" w14:textId="77777777" w:rsidR="003E2589" w:rsidRDefault="003E2589"/>
    <w:p w14:paraId="375A9C76" w14:textId="77777777" w:rsidR="003E2589" w:rsidRDefault="003E2589"/>
    <w:p w14:paraId="2A3119BC" w14:textId="77777777" w:rsidR="003E2589" w:rsidRDefault="003E2589">
      <w:pPr>
        <w:spacing w:after="0"/>
        <w:jc w:val="center"/>
      </w:pPr>
    </w:p>
    <w:p w14:paraId="38B503FC" w14:textId="77777777" w:rsidR="003E2589" w:rsidRDefault="003E2589">
      <w:pPr>
        <w:rPr>
          <w:b/>
          <w:sz w:val="28"/>
          <w:szCs w:val="28"/>
        </w:rPr>
      </w:pPr>
    </w:p>
    <w:p w14:paraId="1366A75A" w14:textId="227C2B34" w:rsidR="003E2589" w:rsidRPr="007C2123" w:rsidRDefault="003406EE">
      <w:pPr>
        <w:spacing w:after="0"/>
        <w:jc w:val="center"/>
        <w:rPr>
          <w:b/>
          <w:sz w:val="28"/>
          <w:szCs w:val="28"/>
          <w:lang w:val="sr-Latn-RS"/>
        </w:rPr>
      </w:pPr>
      <w:r>
        <w:br w:type="page"/>
      </w:r>
      <w:proofErr w:type="spellStart"/>
      <w:r w:rsidR="0025041A">
        <w:rPr>
          <w:b/>
          <w:sz w:val="28"/>
          <w:szCs w:val="28"/>
        </w:rPr>
        <w:lastRenderedPageBreak/>
        <w:t>Naziv</w:t>
      </w:r>
      <w:proofErr w:type="spellEnd"/>
      <w:r w:rsidR="0025041A">
        <w:rPr>
          <w:b/>
          <w:sz w:val="28"/>
          <w:szCs w:val="28"/>
        </w:rPr>
        <w:t xml:space="preserve"> </w:t>
      </w:r>
      <w:proofErr w:type="spellStart"/>
      <w:r w:rsidR="0025041A">
        <w:rPr>
          <w:b/>
          <w:sz w:val="28"/>
          <w:szCs w:val="28"/>
        </w:rPr>
        <w:t>završnog</w:t>
      </w:r>
      <w:proofErr w:type="spellEnd"/>
      <w:r w:rsidR="0025041A">
        <w:rPr>
          <w:b/>
          <w:sz w:val="28"/>
          <w:szCs w:val="28"/>
        </w:rPr>
        <w:t xml:space="preserve"> </w:t>
      </w:r>
      <w:proofErr w:type="spellStart"/>
      <w:r w:rsidR="0025041A">
        <w:rPr>
          <w:b/>
          <w:sz w:val="28"/>
          <w:szCs w:val="28"/>
        </w:rPr>
        <w:t>rada</w:t>
      </w:r>
      <w:proofErr w:type="spellEnd"/>
      <w:r w:rsidR="007C2123">
        <w:rPr>
          <w:b/>
          <w:sz w:val="28"/>
          <w:szCs w:val="28"/>
          <w:lang w:val="sr-Cyrl-RS"/>
        </w:rPr>
        <w:t xml:space="preserve"> </w:t>
      </w:r>
      <w:r w:rsidR="007C2123">
        <w:rPr>
          <w:b/>
          <w:sz w:val="28"/>
          <w:szCs w:val="28"/>
          <w:lang w:val="sr-Latn-RS"/>
        </w:rPr>
        <w:t>(</w:t>
      </w:r>
      <w:r w:rsidR="006B32EF">
        <w:rPr>
          <w:b/>
          <w:sz w:val="28"/>
          <w:szCs w:val="28"/>
          <w:lang w:val="sr-Latn-RS"/>
        </w:rPr>
        <w:t xml:space="preserve">Times New Roman, </w:t>
      </w:r>
      <w:r w:rsidR="005A2574">
        <w:rPr>
          <w:b/>
          <w:sz w:val="28"/>
          <w:szCs w:val="28"/>
          <w:lang w:val="sr-Latn-RS"/>
        </w:rPr>
        <w:t xml:space="preserve">bold, </w:t>
      </w:r>
      <w:r w:rsidR="006B32EF">
        <w:rPr>
          <w:b/>
          <w:sz w:val="28"/>
          <w:szCs w:val="28"/>
          <w:lang w:val="sr-Latn-RS"/>
        </w:rPr>
        <w:t>14</w:t>
      </w:r>
      <w:r w:rsidR="00056733">
        <w:rPr>
          <w:b/>
          <w:sz w:val="28"/>
          <w:szCs w:val="28"/>
          <w:lang w:val="sr-Latn-RS"/>
        </w:rPr>
        <w:t xml:space="preserve"> </w:t>
      </w:r>
      <w:r w:rsidR="006B32EF">
        <w:rPr>
          <w:b/>
          <w:sz w:val="28"/>
          <w:szCs w:val="28"/>
          <w:lang w:val="sr-Latn-RS"/>
        </w:rPr>
        <w:t>pt)</w:t>
      </w:r>
    </w:p>
    <w:p w14:paraId="07D69642" w14:textId="487323B9" w:rsidR="003E2589" w:rsidRDefault="003406EE" w:rsidP="00183C31">
      <w:pPr>
        <w:pStyle w:val="Heading2"/>
        <w:spacing w:before="480" w:after="240"/>
      </w:pPr>
      <w:bookmarkStart w:id="0" w:name="_Toc73617043"/>
      <w:proofErr w:type="spellStart"/>
      <w:r>
        <w:t>Sažetak</w:t>
      </w:r>
      <w:proofErr w:type="spellEnd"/>
      <w:r w:rsidR="00D61A6C">
        <w:t xml:space="preserve"> (Times New Roman, bold, 12 </w:t>
      </w:r>
      <w:proofErr w:type="spellStart"/>
      <w:r w:rsidR="00D61A6C">
        <w:t>pt</w:t>
      </w:r>
      <w:proofErr w:type="spellEnd"/>
      <w:r w:rsidR="00D61A6C">
        <w:t xml:space="preserve">, Paragraph before </w:t>
      </w:r>
      <w:r w:rsidR="00183C31">
        <w:t xml:space="preserve">24 </w:t>
      </w:r>
      <w:proofErr w:type="spellStart"/>
      <w:r w:rsidR="00183C31">
        <w:t>pt</w:t>
      </w:r>
      <w:proofErr w:type="spellEnd"/>
      <w:r w:rsidR="00183C31">
        <w:t xml:space="preserve">, </w:t>
      </w:r>
      <w:r w:rsidR="00D61A6C">
        <w:t xml:space="preserve">after 12 </w:t>
      </w:r>
      <w:proofErr w:type="spellStart"/>
      <w:r w:rsidR="00D61A6C">
        <w:t>pt</w:t>
      </w:r>
      <w:proofErr w:type="spellEnd"/>
      <w:r w:rsidR="00D61A6C">
        <w:t>)</w:t>
      </w:r>
      <w:bookmarkEnd w:id="0"/>
    </w:p>
    <w:p w14:paraId="48B7EEAD" w14:textId="10922D41" w:rsidR="003E2589" w:rsidRDefault="0025041A">
      <w:proofErr w:type="spellStart"/>
      <w:r>
        <w:t>Tekst</w:t>
      </w:r>
      <w:proofErr w:type="spellEnd"/>
      <w:r>
        <w:t xml:space="preserve"> </w:t>
      </w:r>
      <w:proofErr w:type="spellStart"/>
      <w:r>
        <w:t>sažetka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da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napisan</w:t>
      </w:r>
      <w:proofErr w:type="spellEnd"/>
      <w:r>
        <w:t xml:space="preserve"> </w:t>
      </w:r>
      <w:proofErr w:type="spellStart"/>
      <w:r>
        <w:t>fontom</w:t>
      </w:r>
      <w:proofErr w:type="spellEnd"/>
      <w:r>
        <w:t xml:space="preserve"> Times New Roman, 12 </w:t>
      </w:r>
      <w:proofErr w:type="spellStart"/>
      <w:r>
        <w:t>pt</w:t>
      </w:r>
      <w:proofErr w:type="spellEnd"/>
      <w:r>
        <w:t xml:space="preserve">, </w:t>
      </w:r>
      <w:proofErr w:type="spellStart"/>
      <w:r>
        <w:t>razmak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pasusa</w:t>
      </w:r>
      <w:proofErr w:type="spellEnd"/>
      <w:r>
        <w:t>: Paragraph after 6</w:t>
      </w:r>
      <w:r w:rsidR="00056733">
        <w:t xml:space="preserve"> </w:t>
      </w:r>
      <w:r>
        <w:t>pt</w:t>
      </w:r>
      <w:r w:rsidR="00982C77">
        <w:t>.</w:t>
      </w:r>
    </w:p>
    <w:p w14:paraId="6ED0C291" w14:textId="3546FA1F" w:rsidR="0025041A" w:rsidRDefault="00332BF0" w:rsidP="0025041A">
      <w:r>
        <w:t xml:space="preserve">U </w:t>
      </w:r>
      <w:proofErr w:type="spellStart"/>
      <w:r>
        <w:t>sažetku</w:t>
      </w:r>
      <w:proofErr w:type="spellEnd"/>
      <w:r>
        <w:t xml:space="preserve"> </w:t>
      </w:r>
      <w:r w:rsidR="00C33C43">
        <w:t xml:space="preserve">je </w:t>
      </w:r>
      <w:proofErr w:type="spellStart"/>
      <w:r w:rsidR="00C33C43">
        <w:t>potrebno</w:t>
      </w:r>
      <w:proofErr w:type="spellEnd"/>
      <w:r w:rsidR="00C33C43">
        <w:t xml:space="preserve"> </w:t>
      </w:r>
      <w:proofErr w:type="spellStart"/>
      <w:r w:rsidR="00C33C43">
        <w:t>ukratko</w:t>
      </w:r>
      <w:proofErr w:type="spellEnd"/>
      <w:r w:rsidR="00C33C43">
        <w:t xml:space="preserve"> </w:t>
      </w:r>
      <w:proofErr w:type="spellStart"/>
      <w:r w:rsidR="00C33C43">
        <w:t>opisati</w:t>
      </w:r>
      <w:proofErr w:type="spellEnd"/>
      <w:r w:rsidR="00C33C43">
        <w:t xml:space="preserve"> rad, </w:t>
      </w:r>
      <w:proofErr w:type="spellStart"/>
      <w:r w:rsidR="00C33C43">
        <w:t>ciljeve</w:t>
      </w:r>
      <w:proofErr w:type="spellEnd"/>
      <w:r w:rsidR="00C33C43">
        <w:t xml:space="preserve"> </w:t>
      </w:r>
      <w:proofErr w:type="spellStart"/>
      <w:r w:rsidR="009C61A0">
        <w:t>izrade</w:t>
      </w:r>
      <w:proofErr w:type="spellEnd"/>
      <w:r w:rsidR="009C61A0">
        <w:t xml:space="preserve"> </w:t>
      </w:r>
      <w:proofErr w:type="spellStart"/>
      <w:r w:rsidR="009C61A0">
        <w:t>završnog</w:t>
      </w:r>
      <w:proofErr w:type="spellEnd"/>
      <w:r w:rsidR="009C61A0">
        <w:t xml:space="preserve"> </w:t>
      </w:r>
      <w:proofErr w:type="spellStart"/>
      <w:r w:rsidR="009C61A0">
        <w:t>rada</w:t>
      </w:r>
      <w:proofErr w:type="spellEnd"/>
      <w:r w:rsidR="009C62D9">
        <w:t xml:space="preserve">, </w:t>
      </w:r>
      <w:proofErr w:type="spellStart"/>
      <w:r w:rsidR="009C62D9">
        <w:t>rezultate</w:t>
      </w:r>
      <w:proofErr w:type="spellEnd"/>
      <w:r w:rsidR="009C62D9">
        <w:t xml:space="preserve"> </w:t>
      </w:r>
      <w:proofErr w:type="spellStart"/>
      <w:r w:rsidR="009C62D9">
        <w:t>sprovedenog</w:t>
      </w:r>
      <w:proofErr w:type="spellEnd"/>
      <w:r w:rsidR="009C62D9">
        <w:t xml:space="preserve"> </w:t>
      </w:r>
      <w:proofErr w:type="spellStart"/>
      <w:r w:rsidR="009C62D9">
        <w:t>istraživanja</w:t>
      </w:r>
      <w:proofErr w:type="spellEnd"/>
      <w:r w:rsidR="00823D9E">
        <w:t xml:space="preserve"> </w:t>
      </w:r>
      <w:proofErr w:type="spellStart"/>
      <w:r w:rsidR="00823D9E">
        <w:t>ili</w:t>
      </w:r>
      <w:proofErr w:type="spellEnd"/>
      <w:r w:rsidR="00823D9E">
        <w:t xml:space="preserve"> </w:t>
      </w:r>
      <w:proofErr w:type="spellStart"/>
      <w:r w:rsidR="009C62D9">
        <w:t>analize</w:t>
      </w:r>
      <w:proofErr w:type="spellEnd"/>
      <w:r w:rsidR="00823D9E">
        <w:t xml:space="preserve"> </w:t>
      </w:r>
      <w:proofErr w:type="spellStart"/>
      <w:r w:rsidR="00823D9E">
        <w:t>primera</w:t>
      </w:r>
      <w:proofErr w:type="spellEnd"/>
      <w:r w:rsidR="00823D9E">
        <w:t xml:space="preserve"> </w:t>
      </w:r>
      <w:proofErr w:type="spellStart"/>
      <w:r w:rsidR="00823D9E">
        <w:t>iz</w:t>
      </w:r>
      <w:proofErr w:type="spellEnd"/>
      <w:r w:rsidR="00823D9E">
        <w:t xml:space="preserve"> </w:t>
      </w:r>
      <w:proofErr w:type="spellStart"/>
      <w:r w:rsidR="00823D9E">
        <w:t>prakse</w:t>
      </w:r>
      <w:proofErr w:type="spellEnd"/>
      <w:r w:rsidR="00823D9E">
        <w:t xml:space="preserve"> </w:t>
      </w:r>
      <w:proofErr w:type="spellStart"/>
      <w:r w:rsidR="00823D9E">
        <w:t>i</w:t>
      </w:r>
      <w:proofErr w:type="spellEnd"/>
      <w:r w:rsidR="00823D9E">
        <w:t xml:space="preserve"> literature</w:t>
      </w:r>
      <w:r w:rsidR="009C62D9">
        <w:t xml:space="preserve"> </w:t>
      </w:r>
      <w:proofErr w:type="spellStart"/>
      <w:r w:rsidR="009C62D9">
        <w:t>i</w:t>
      </w:r>
      <w:proofErr w:type="spellEnd"/>
      <w:r w:rsidR="009C62D9">
        <w:t xml:space="preserve"> </w:t>
      </w:r>
      <w:proofErr w:type="spellStart"/>
      <w:r w:rsidR="009C62D9">
        <w:t>zaključke</w:t>
      </w:r>
      <w:proofErr w:type="spellEnd"/>
      <w:r w:rsidR="009C62D9">
        <w:t xml:space="preserve"> do </w:t>
      </w:r>
      <w:proofErr w:type="spellStart"/>
      <w:r w:rsidR="009C62D9">
        <w:t>kojih</w:t>
      </w:r>
      <w:proofErr w:type="spellEnd"/>
      <w:r w:rsidR="009C62D9">
        <w:t xml:space="preserve"> se </w:t>
      </w:r>
      <w:proofErr w:type="spellStart"/>
      <w:r w:rsidR="009C62D9">
        <w:t>do</w:t>
      </w:r>
      <w:r w:rsidR="00AA7F54">
        <w:t>šlo</w:t>
      </w:r>
      <w:proofErr w:type="spellEnd"/>
      <w:r w:rsidR="00AA7F54">
        <w:t xml:space="preserve">. </w:t>
      </w:r>
    </w:p>
    <w:p w14:paraId="7B5E3C99" w14:textId="77777777" w:rsidR="003E2589" w:rsidRDefault="003E2589">
      <w:pPr>
        <w:spacing w:after="0"/>
      </w:pPr>
    </w:p>
    <w:p w14:paraId="6947BC1B" w14:textId="77777777" w:rsidR="003E2589" w:rsidRDefault="003E2589">
      <w:pPr>
        <w:spacing w:after="0"/>
      </w:pPr>
    </w:p>
    <w:p w14:paraId="000841D6" w14:textId="77777777" w:rsidR="003E2589" w:rsidRDefault="003E2589">
      <w:pPr>
        <w:spacing w:after="0"/>
      </w:pPr>
    </w:p>
    <w:p w14:paraId="57D2630A" w14:textId="77777777" w:rsidR="003E2589" w:rsidRDefault="003E2589">
      <w:pPr>
        <w:spacing w:after="0"/>
      </w:pPr>
    </w:p>
    <w:p w14:paraId="3D2E6E98" w14:textId="77777777" w:rsidR="003E2589" w:rsidRDefault="003E2589">
      <w:pPr>
        <w:spacing w:after="0"/>
      </w:pPr>
    </w:p>
    <w:p w14:paraId="39559D47" w14:textId="77777777" w:rsidR="003E2589" w:rsidRDefault="003E2589">
      <w:pPr>
        <w:spacing w:after="0"/>
        <w:jc w:val="center"/>
        <w:rPr>
          <w:b/>
        </w:rPr>
      </w:pPr>
    </w:p>
    <w:p w14:paraId="247F8164" w14:textId="77777777" w:rsidR="003E2589" w:rsidRDefault="003E2589">
      <w:pPr>
        <w:spacing w:after="0"/>
        <w:jc w:val="center"/>
        <w:rPr>
          <w:b/>
        </w:rPr>
      </w:pPr>
    </w:p>
    <w:p w14:paraId="4A938F93" w14:textId="77777777" w:rsidR="003E2589" w:rsidRDefault="003E2589">
      <w:pPr>
        <w:spacing w:after="0"/>
        <w:jc w:val="center"/>
        <w:rPr>
          <w:b/>
        </w:rPr>
      </w:pPr>
    </w:p>
    <w:p w14:paraId="19F7E7BA" w14:textId="77777777" w:rsidR="003E2589" w:rsidRDefault="003E2589">
      <w:pPr>
        <w:spacing w:after="0"/>
        <w:jc w:val="center"/>
        <w:rPr>
          <w:b/>
        </w:rPr>
      </w:pPr>
    </w:p>
    <w:p w14:paraId="56817E92" w14:textId="77777777" w:rsidR="003E2589" w:rsidRDefault="003E2589">
      <w:pPr>
        <w:spacing w:after="0"/>
        <w:jc w:val="center"/>
        <w:rPr>
          <w:b/>
        </w:rPr>
      </w:pPr>
    </w:p>
    <w:p w14:paraId="40E18320" w14:textId="77777777" w:rsidR="003E2589" w:rsidRDefault="003E2589">
      <w:pPr>
        <w:spacing w:after="0"/>
        <w:jc w:val="center"/>
        <w:rPr>
          <w:b/>
        </w:rPr>
      </w:pPr>
    </w:p>
    <w:p w14:paraId="26704588" w14:textId="77777777" w:rsidR="003E2589" w:rsidRDefault="003E2589">
      <w:pPr>
        <w:spacing w:after="0"/>
        <w:jc w:val="center"/>
        <w:rPr>
          <w:b/>
        </w:rPr>
      </w:pPr>
    </w:p>
    <w:p w14:paraId="3C284341" w14:textId="77777777" w:rsidR="003E2589" w:rsidRDefault="003E2589">
      <w:pPr>
        <w:spacing w:after="0"/>
        <w:jc w:val="center"/>
        <w:rPr>
          <w:b/>
        </w:rPr>
      </w:pPr>
    </w:p>
    <w:p w14:paraId="6FA8EE13" w14:textId="77777777" w:rsidR="003E2589" w:rsidRDefault="003E2589">
      <w:pPr>
        <w:spacing w:after="0"/>
        <w:jc w:val="center"/>
        <w:rPr>
          <w:b/>
        </w:rPr>
      </w:pPr>
    </w:p>
    <w:p w14:paraId="3EC24A76" w14:textId="77777777" w:rsidR="003E2589" w:rsidRDefault="003E2589">
      <w:pPr>
        <w:spacing w:after="0"/>
        <w:jc w:val="center"/>
        <w:rPr>
          <w:b/>
        </w:rPr>
      </w:pPr>
    </w:p>
    <w:p w14:paraId="3EAF5893" w14:textId="77777777" w:rsidR="003E2589" w:rsidRDefault="003E2589">
      <w:pPr>
        <w:spacing w:after="0"/>
        <w:jc w:val="center"/>
        <w:rPr>
          <w:b/>
        </w:rPr>
      </w:pPr>
    </w:p>
    <w:p w14:paraId="67E5D2B8" w14:textId="77777777" w:rsidR="003E2589" w:rsidRDefault="003E2589">
      <w:pPr>
        <w:spacing w:after="0"/>
        <w:jc w:val="center"/>
        <w:rPr>
          <w:b/>
        </w:rPr>
      </w:pPr>
    </w:p>
    <w:p w14:paraId="76D1DC72" w14:textId="77777777" w:rsidR="003E2589" w:rsidRDefault="003E2589">
      <w:pPr>
        <w:spacing w:after="0"/>
        <w:jc w:val="center"/>
        <w:rPr>
          <w:b/>
        </w:rPr>
      </w:pPr>
    </w:p>
    <w:p w14:paraId="6C02E810" w14:textId="77777777" w:rsidR="003E2589" w:rsidRDefault="003E2589">
      <w:pPr>
        <w:spacing w:after="0"/>
        <w:jc w:val="center"/>
        <w:rPr>
          <w:b/>
        </w:rPr>
      </w:pPr>
    </w:p>
    <w:p w14:paraId="468DA852" w14:textId="77777777" w:rsidR="003E2589" w:rsidRDefault="003E2589">
      <w:pPr>
        <w:spacing w:after="0"/>
        <w:jc w:val="center"/>
        <w:rPr>
          <w:b/>
        </w:rPr>
      </w:pPr>
    </w:p>
    <w:p w14:paraId="437F2B07" w14:textId="77777777" w:rsidR="003E2589" w:rsidRDefault="003E2589">
      <w:pPr>
        <w:spacing w:after="0"/>
        <w:jc w:val="center"/>
        <w:rPr>
          <w:b/>
        </w:rPr>
      </w:pPr>
    </w:p>
    <w:p w14:paraId="00A29233" w14:textId="77777777" w:rsidR="003E2589" w:rsidRDefault="003E2589">
      <w:pPr>
        <w:spacing w:after="0"/>
        <w:jc w:val="center"/>
        <w:rPr>
          <w:b/>
        </w:rPr>
      </w:pPr>
    </w:p>
    <w:p w14:paraId="77CF5C28" w14:textId="77777777" w:rsidR="003E2589" w:rsidRDefault="003E2589">
      <w:pPr>
        <w:spacing w:after="0"/>
        <w:jc w:val="center"/>
        <w:rPr>
          <w:b/>
        </w:rPr>
      </w:pPr>
    </w:p>
    <w:p w14:paraId="690F5C1F" w14:textId="77777777" w:rsidR="003E2589" w:rsidRDefault="003E2589">
      <w:pPr>
        <w:spacing w:after="0"/>
        <w:jc w:val="center"/>
        <w:rPr>
          <w:b/>
        </w:rPr>
      </w:pPr>
    </w:p>
    <w:p w14:paraId="0D4E04BB" w14:textId="77777777" w:rsidR="003E2589" w:rsidRDefault="003E2589">
      <w:pPr>
        <w:spacing w:after="0"/>
        <w:jc w:val="center"/>
        <w:rPr>
          <w:b/>
        </w:rPr>
      </w:pPr>
    </w:p>
    <w:p w14:paraId="051829E4" w14:textId="77777777" w:rsidR="003E2589" w:rsidRDefault="003E2589">
      <w:pPr>
        <w:spacing w:after="0"/>
        <w:jc w:val="center"/>
        <w:rPr>
          <w:b/>
        </w:rPr>
      </w:pPr>
    </w:p>
    <w:p w14:paraId="0B0BCCE6" w14:textId="77777777" w:rsidR="003E2589" w:rsidRDefault="003E2589">
      <w:pPr>
        <w:rPr>
          <w:b/>
        </w:rPr>
      </w:pPr>
    </w:p>
    <w:p w14:paraId="5EC04874" w14:textId="52DED567" w:rsidR="003E2589" w:rsidRDefault="003406EE">
      <w:pPr>
        <w:spacing w:after="0"/>
        <w:jc w:val="center"/>
        <w:rPr>
          <w:b/>
          <w:sz w:val="28"/>
          <w:szCs w:val="28"/>
        </w:rPr>
      </w:pPr>
      <w:r>
        <w:br w:type="page"/>
      </w:r>
      <w:r w:rsidR="0025041A">
        <w:rPr>
          <w:b/>
          <w:sz w:val="28"/>
          <w:szCs w:val="28"/>
        </w:rPr>
        <w:lastRenderedPageBreak/>
        <w:t xml:space="preserve">Title of the final paper </w:t>
      </w:r>
      <w:r w:rsidR="006B32EF">
        <w:rPr>
          <w:b/>
          <w:sz w:val="28"/>
          <w:szCs w:val="28"/>
          <w:lang w:val="sr-Latn-RS"/>
        </w:rPr>
        <w:t>(Times New Roman,</w:t>
      </w:r>
      <w:r w:rsidR="00781E1C">
        <w:rPr>
          <w:b/>
          <w:sz w:val="28"/>
          <w:szCs w:val="28"/>
          <w:lang w:val="sr-Latn-RS"/>
        </w:rPr>
        <w:t xml:space="preserve"> bold,</w:t>
      </w:r>
      <w:r w:rsidR="006B32EF">
        <w:rPr>
          <w:b/>
          <w:sz w:val="28"/>
          <w:szCs w:val="28"/>
          <w:lang w:val="sr-Latn-RS"/>
        </w:rPr>
        <w:t xml:space="preserve"> 14</w:t>
      </w:r>
      <w:r w:rsidR="00056733">
        <w:rPr>
          <w:b/>
          <w:sz w:val="28"/>
          <w:szCs w:val="28"/>
          <w:lang w:val="sr-Latn-RS"/>
        </w:rPr>
        <w:t xml:space="preserve"> </w:t>
      </w:r>
      <w:r w:rsidR="006B32EF">
        <w:rPr>
          <w:b/>
          <w:sz w:val="28"/>
          <w:szCs w:val="28"/>
          <w:lang w:val="sr-Latn-RS"/>
        </w:rPr>
        <w:t>pt)</w:t>
      </w:r>
    </w:p>
    <w:p w14:paraId="6B7D44AD" w14:textId="4F19629B" w:rsidR="00183C31" w:rsidRDefault="003406EE" w:rsidP="00183C31">
      <w:pPr>
        <w:pStyle w:val="Heading2"/>
        <w:spacing w:before="480" w:after="240"/>
      </w:pPr>
      <w:bookmarkStart w:id="1" w:name="_Toc73617044"/>
      <w:r>
        <w:t>Abstract</w:t>
      </w:r>
      <w:r w:rsidR="00183C31">
        <w:t xml:space="preserve"> (Times New Roman, bold, 12 </w:t>
      </w:r>
      <w:proofErr w:type="spellStart"/>
      <w:r w:rsidR="00183C31">
        <w:t>pt</w:t>
      </w:r>
      <w:proofErr w:type="spellEnd"/>
      <w:r w:rsidR="00183C31">
        <w:t xml:space="preserve">, Paragraph before 24 </w:t>
      </w:r>
      <w:proofErr w:type="spellStart"/>
      <w:r w:rsidR="00183C31">
        <w:t>pt</w:t>
      </w:r>
      <w:proofErr w:type="spellEnd"/>
      <w:r w:rsidR="00183C31">
        <w:t xml:space="preserve">, after 12 </w:t>
      </w:r>
      <w:proofErr w:type="spellStart"/>
      <w:r w:rsidR="00183C31">
        <w:t>pt</w:t>
      </w:r>
      <w:proofErr w:type="spellEnd"/>
      <w:r w:rsidR="00183C31">
        <w:t>)</w:t>
      </w:r>
      <w:bookmarkEnd w:id="1"/>
    </w:p>
    <w:p w14:paraId="186EF045" w14:textId="49ADB280" w:rsidR="0025041A" w:rsidRDefault="0025041A" w:rsidP="0025041A">
      <w:r w:rsidRPr="0025041A">
        <w:t xml:space="preserve">The text of the abstract should be written in Times New Roman font, 12 </w:t>
      </w:r>
      <w:proofErr w:type="spellStart"/>
      <w:r w:rsidRPr="0025041A">
        <w:t>pt</w:t>
      </w:r>
      <w:proofErr w:type="spellEnd"/>
      <w:r w:rsidRPr="0025041A">
        <w:t xml:space="preserve">, </w:t>
      </w:r>
      <w:r w:rsidR="00F80BC0">
        <w:t>p</w:t>
      </w:r>
      <w:r w:rsidRPr="0025041A">
        <w:t>aragraph spacing: Paragraph after 6</w:t>
      </w:r>
      <w:r w:rsidR="00056733">
        <w:t xml:space="preserve"> </w:t>
      </w:r>
      <w:r w:rsidRPr="0025041A">
        <w:t>pt</w:t>
      </w:r>
      <w:r w:rsidR="00982C77">
        <w:t>.</w:t>
      </w:r>
      <w:r w:rsidRPr="0025041A">
        <w:t xml:space="preserve"> </w:t>
      </w:r>
    </w:p>
    <w:p w14:paraId="1002BB0A" w14:textId="785BDA97" w:rsidR="003E2589" w:rsidRDefault="00F07678" w:rsidP="0025041A">
      <w:pPr>
        <w:rPr>
          <w:b/>
        </w:rPr>
      </w:pPr>
      <w:r w:rsidRPr="00F07678">
        <w:t>In summary, it is necessary to briefly describe the work, the goals of the final paper, the results of the research or analysis of examples from practice and literature, and the</w:t>
      </w:r>
      <w:r w:rsidR="00B42F94">
        <w:t xml:space="preserve"> reached</w:t>
      </w:r>
      <w:r w:rsidRPr="00F07678">
        <w:t xml:space="preserve"> conclusions.</w:t>
      </w:r>
    </w:p>
    <w:p w14:paraId="53CE2E8C" w14:textId="77777777" w:rsidR="000F6E68" w:rsidRDefault="000F6E68">
      <w:pPr>
        <w:spacing w:after="0"/>
        <w:jc w:val="center"/>
        <w:rPr>
          <w:b/>
        </w:rPr>
        <w:sectPr w:rsidR="000F6E68" w:rsidSect="00CC4AD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18" w:right="1418" w:bottom="1418" w:left="1418" w:header="720" w:footer="720" w:gutter="0"/>
          <w:cols w:space="720" w:equalWidth="0">
            <w:col w:w="9360"/>
          </w:cols>
          <w:titlePg/>
          <w:docGrid w:linePitch="326"/>
        </w:sectPr>
      </w:pPr>
    </w:p>
    <w:p w14:paraId="27DC8861" w14:textId="77777777" w:rsidR="003E2589" w:rsidRDefault="003E2589">
      <w:pPr>
        <w:spacing w:after="0"/>
        <w:jc w:val="center"/>
        <w:rPr>
          <w:b/>
        </w:rPr>
      </w:pPr>
    </w:p>
    <w:p w14:paraId="5268AAB5" w14:textId="77777777" w:rsidR="003E2589" w:rsidRDefault="003E2589">
      <w:pPr>
        <w:spacing w:after="0"/>
        <w:jc w:val="center"/>
        <w:rPr>
          <w:b/>
        </w:rPr>
      </w:pPr>
    </w:p>
    <w:p w14:paraId="1469C7CF" w14:textId="77777777" w:rsidR="003E2589" w:rsidRDefault="003E2589">
      <w:pPr>
        <w:rPr>
          <w:b/>
          <w:sz w:val="28"/>
          <w:szCs w:val="28"/>
        </w:rPr>
      </w:pPr>
    </w:p>
    <w:p w14:paraId="11957B66" w14:textId="27A5A96D" w:rsidR="003E2589" w:rsidRDefault="003406EE" w:rsidP="00B265D2">
      <w:pPr>
        <w:spacing w:after="240"/>
        <w:jc w:val="center"/>
        <w:rPr>
          <w:b/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>SADRŽAJ</w:t>
      </w:r>
      <w:r w:rsidR="00273332">
        <w:rPr>
          <w:b/>
          <w:sz w:val="28"/>
          <w:szCs w:val="28"/>
        </w:rPr>
        <w:t xml:space="preserve"> </w:t>
      </w:r>
      <w:r w:rsidR="00273332">
        <w:rPr>
          <w:b/>
          <w:sz w:val="28"/>
          <w:szCs w:val="28"/>
          <w:lang w:val="sr-Latn-RS"/>
        </w:rPr>
        <w:t xml:space="preserve">(Times New Roman, </w:t>
      </w:r>
      <w:r w:rsidR="00781E1C">
        <w:rPr>
          <w:b/>
          <w:sz w:val="28"/>
          <w:szCs w:val="28"/>
          <w:lang w:val="sr-Latn-RS"/>
        </w:rPr>
        <w:t xml:space="preserve">bold, </w:t>
      </w:r>
      <w:r w:rsidR="00273332">
        <w:rPr>
          <w:b/>
          <w:sz w:val="28"/>
          <w:szCs w:val="28"/>
          <w:lang w:val="sr-Latn-RS"/>
        </w:rPr>
        <w:t>14</w:t>
      </w:r>
      <w:r w:rsidR="00056733">
        <w:rPr>
          <w:b/>
          <w:sz w:val="28"/>
          <w:szCs w:val="28"/>
          <w:lang w:val="sr-Latn-RS"/>
        </w:rPr>
        <w:t xml:space="preserve"> </w:t>
      </w:r>
      <w:r w:rsidR="00273332">
        <w:rPr>
          <w:b/>
          <w:sz w:val="28"/>
          <w:szCs w:val="28"/>
          <w:lang w:val="sr-Latn-RS"/>
        </w:rPr>
        <w:t>pt</w:t>
      </w:r>
      <w:r w:rsidR="00912FF1">
        <w:rPr>
          <w:b/>
          <w:sz w:val="28"/>
          <w:szCs w:val="28"/>
          <w:lang w:val="sr-Latn-RS"/>
        </w:rPr>
        <w:t>, Align</w:t>
      </w:r>
      <w:r w:rsidR="00B56F8E">
        <w:rPr>
          <w:b/>
          <w:sz w:val="28"/>
          <w:szCs w:val="28"/>
          <w:lang w:val="sr-Latn-RS"/>
        </w:rPr>
        <w:t xml:space="preserve">ment: Centered, </w:t>
      </w:r>
      <w:r w:rsidR="00912FF1">
        <w:rPr>
          <w:b/>
          <w:sz w:val="28"/>
          <w:szCs w:val="28"/>
          <w:lang w:val="sr-Latn-RS"/>
        </w:rPr>
        <w:t>Paragraph after 12 pt</w:t>
      </w:r>
      <w:r w:rsidR="00273332">
        <w:rPr>
          <w:b/>
          <w:sz w:val="28"/>
          <w:szCs w:val="28"/>
          <w:lang w:val="sr-Latn-RS"/>
        </w:rPr>
        <w:t>)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192094275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C89BEF1" w14:textId="77777777" w:rsidR="00D51A87" w:rsidRDefault="00D51A87">
          <w:pPr>
            <w:pStyle w:val="TOCHeading"/>
          </w:pPr>
        </w:p>
        <w:p w14:paraId="5002C0D5" w14:textId="0347A75F" w:rsidR="00C72356" w:rsidRDefault="00D51A87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3617043" w:history="1">
            <w:r w:rsidR="00C72356" w:rsidRPr="00906B3A">
              <w:rPr>
                <w:rStyle w:val="Hyperlink"/>
                <w:noProof/>
              </w:rPr>
              <w:t>Sažetak</w:t>
            </w:r>
            <w:r w:rsidR="00C72356">
              <w:rPr>
                <w:noProof/>
                <w:webHidden/>
              </w:rPr>
              <w:tab/>
            </w:r>
            <w:r w:rsidR="00C72356">
              <w:rPr>
                <w:noProof/>
                <w:webHidden/>
              </w:rPr>
              <w:fldChar w:fldCharType="begin"/>
            </w:r>
            <w:r w:rsidR="00C72356">
              <w:rPr>
                <w:noProof/>
                <w:webHidden/>
              </w:rPr>
              <w:instrText xml:space="preserve"> PAGEREF _Toc73617043 \h </w:instrText>
            </w:r>
            <w:r w:rsidR="00C72356">
              <w:rPr>
                <w:noProof/>
                <w:webHidden/>
              </w:rPr>
            </w:r>
            <w:r w:rsidR="00C72356">
              <w:rPr>
                <w:noProof/>
                <w:webHidden/>
              </w:rPr>
              <w:fldChar w:fldCharType="separate"/>
            </w:r>
            <w:r w:rsidR="00C72356">
              <w:rPr>
                <w:noProof/>
                <w:webHidden/>
              </w:rPr>
              <w:t>4</w:t>
            </w:r>
            <w:r w:rsidR="00C72356">
              <w:rPr>
                <w:noProof/>
                <w:webHidden/>
              </w:rPr>
              <w:fldChar w:fldCharType="end"/>
            </w:r>
          </w:hyperlink>
        </w:p>
        <w:p w14:paraId="14AC7E2D" w14:textId="6EEC9584" w:rsidR="00C72356" w:rsidRDefault="00EA7434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3617044" w:history="1">
            <w:r w:rsidR="00C72356" w:rsidRPr="00906B3A">
              <w:rPr>
                <w:rStyle w:val="Hyperlink"/>
                <w:noProof/>
              </w:rPr>
              <w:t>Abstract</w:t>
            </w:r>
            <w:r w:rsidR="00C72356">
              <w:rPr>
                <w:noProof/>
                <w:webHidden/>
              </w:rPr>
              <w:tab/>
            </w:r>
            <w:r w:rsidR="00C72356">
              <w:rPr>
                <w:noProof/>
                <w:webHidden/>
              </w:rPr>
              <w:fldChar w:fldCharType="begin"/>
            </w:r>
            <w:r w:rsidR="00C72356">
              <w:rPr>
                <w:noProof/>
                <w:webHidden/>
              </w:rPr>
              <w:instrText xml:space="preserve"> PAGEREF _Toc73617044 \h </w:instrText>
            </w:r>
            <w:r w:rsidR="00C72356">
              <w:rPr>
                <w:noProof/>
                <w:webHidden/>
              </w:rPr>
            </w:r>
            <w:r w:rsidR="00C72356">
              <w:rPr>
                <w:noProof/>
                <w:webHidden/>
              </w:rPr>
              <w:fldChar w:fldCharType="separate"/>
            </w:r>
            <w:r w:rsidR="00C72356">
              <w:rPr>
                <w:noProof/>
                <w:webHidden/>
              </w:rPr>
              <w:t>5</w:t>
            </w:r>
            <w:r w:rsidR="00C72356">
              <w:rPr>
                <w:noProof/>
                <w:webHidden/>
              </w:rPr>
              <w:fldChar w:fldCharType="end"/>
            </w:r>
          </w:hyperlink>
        </w:p>
        <w:p w14:paraId="3871532C" w14:textId="0530D707" w:rsidR="00C72356" w:rsidRDefault="00EA7434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3617045" w:history="1">
            <w:r w:rsidR="00C72356" w:rsidRPr="00906B3A">
              <w:rPr>
                <w:rStyle w:val="Hyperlink"/>
                <w:noProof/>
              </w:rPr>
              <w:t>UVOD</w:t>
            </w:r>
            <w:r w:rsidR="00C72356">
              <w:rPr>
                <w:noProof/>
                <w:webHidden/>
              </w:rPr>
              <w:tab/>
            </w:r>
            <w:r w:rsidR="00C72356">
              <w:rPr>
                <w:noProof/>
                <w:webHidden/>
              </w:rPr>
              <w:fldChar w:fldCharType="begin"/>
            </w:r>
            <w:r w:rsidR="00C72356">
              <w:rPr>
                <w:noProof/>
                <w:webHidden/>
              </w:rPr>
              <w:instrText xml:space="preserve"> PAGEREF _Toc73617045 \h </w:instrText>
            </w:r>
            <w:r w:rsidR="00C72356">
              <w:rPr>
                <w:noProof/>
                <w:webHidden/>
              </w:rPr>
            </w:r>
            <w:r w:rsidR="00C72356">
              <w:rPr>
                <w:noProof/>
                <w:webHidden/>
              </w:rPr>
              <w:fldChar w:fldCharType="separate"/>
            </w:r>
            <w:r w:rsidR="00C72356">
              <w:rPr>
                <w:noProof/>
                <w:webHidden/>
              </w:rPr>
              <w:t>7</w:t>
            </w:r>
            <w:r w:rsidR="00C72356">
              <w:rPr>
                <w:noProof/>
                <w:webHidden/>
              </w:rPr>
              <w:fldChar w:fldCharType="end"/>
            </w:r>
          </w:hyperlink>
        </w:p>
        <w:p w14:paraId="6E909C1E" w14:textId="3DB5EB81" w:rsidR="00C72356" w:rsidRDefault="00EA7434">
          <w:pPr>
            <w:pStyle w:val="TOC1"/>
            <w:tabs>
              <w:tab w:val="left" w:pos="4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3617046" w:history="1">
            <w:r w:rsidR="00C72356" w:rsidRPr="00906B3A">
              <w:rPr>
                <w:rStyle w:val="Hyperlink"/>
                <w:noProof/>
              </w:rPr>
              <w:t>1.</w:t>
            </w:r>
            <w:r w:rsidR="00C7235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72356" w:rsidRPr="00906B3A">
              <w:rPr>
                <w:rStyle w:val="Hyperlink"/>
                <w:noProof/>
              </w:rPr>
              <w:t>Naslov prvog reda</w:t>
            </w:r>
            <w:r w:rsidR="00C72356">
              <w:rPr>
                <w:noProof/>
                <w:webHidden/>
              </w:rPr>
              <w:tab/>
            </w:r>
            <w:r w:rsidR="00C72356">
              <w:rPr>
                <w:noProof/>
                <w:webHidden/>
              </w:rPr>
              <w:fldChar w:fldCharType="begin"/>
            </w:r>
            <w:r w:rsidR="00C72356">
              <w:rPr>
                <w:noProof/>
                <w:webHidden/>
              </w:rPr>
              <w:instrText xml:space="preserve"> PAGEREF _Toc73617046 \h </w:instrText>
            </w:r>
            <w:r w:rsidR="00C72356">
              <w:rPr>
                <w:noProof/>
                <w:webHidden/>
              </w:rPr>
            </w:r>
            <w:r w:rsidR="00C72356">
              <w:rPr>
                <w:noProof/>
                <w:webHidden/>
              </w:rPr>
              <w:fldChar w:fldCharType="separate"/>
            </w:r>
            <w:r w:rsidR="00C72356">
              <w:rPr>
                <w:noProof/>
                <w:webHidden/>
              </w:rPr>
              <w:t>8</w:t>
            </w:r>
            <w:r w:rsidR="00C72356">
              <w:rPr>
                <w:noProof/>
                <w:webHidden/>
              </w:rPr>
              <w:fldChar w:fldCharType="end"/>
            </w:r>
          </w:hyperlink>
        </w:p>
        <w:p w14:paraId="3CC222A2" w14:textId="28720184" w:rsidR="00C72356" w:rsidRDefault="00EA7434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3617047" w:history="1">
            <w:r w:rsidR="00C72356" w:rsidRPr="00906B3A">
              <w:rPr>
                <w:rStyle w:val="Hyperlink"/>
                <w:noProof/>
              </w:rPr>
              <w:t>1.1</w:t>
            </w:r>
            <w:r w:rsidR="00C7235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72356" w:rsidRPr="00906B3A">
              <w:rPr>
                <w:rStyle w:val="Hyperlink"/>
                <w:noProof/>
              </w:rPr>
              <w:t>Podnaslov drugog reda</w:t>
            </w:r>
            <w:r w:rsidR="00C72356">
              <w:rPr>
                <w:noProof/>
                <w:webHidden/>
              </w:rPr>
              <w:tab/>
            </w:r>
            <w:r w:rsidR="00C72356">
              <w:rPr>
                <w:noProof/>
                <w:webHidden/>
              </w:rPr>
              <w:fldChar w:fldCharType="begin"/>
            </w:r>
            <w:r w:rsidR="00C72356">
              <w:rPr>
                <w:noProof/>
                <w:webHidden/>
              </w:rPr>
              <w:instrText xml:space="preserve"> PAGEREF _Toc73617047 \h </w:instrText>
            </w:r>
            <w:r w:rsidR="00C72356">
              <w:rPr>
                <w:noProof/>
                <w:webHidden/>
              </w:rPr>
            </w:r>
            <w:r w:rsidR="00C72356">
              <w:rPr>
                <w:noProof/>
                <w:webHidden/>
              </w:rPr>
              <w:fldChar w:fldCharType="separate"/>
            </w:r>
            <w:r w:rsidR="00C72356">
              <w:rPr>
                <w:noProof/>
                <w:webHidden/>
              </w:rPr>
              <w:t>8</w:t>
            </w:r>
            <w:r w:rsidR="00C72356">
              <w:rPr>
                <w:noProof/>
                <w:webHidden/>
              </w:rPr>
              <w:fldChar w:fldCharType="end"/>
            </w:r>
          </w:hyperlink>
        </w:p>
        <w:p w14:paraId="7EB784E1" w14:textId="38B0F786" w:rsidR="00C72356" w:rsidRDefault="00EA7434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3617048" w:history="1">
            <w:r w:rsidR="00C72356" w:rsidRPr="00906B3A">
              <w:rPr>
                <w:rStyle w:val="Hyperlink"/>
                <w:noProof/>
              </w:rPr>
              <w:t>1.1.1</w:t>
            </w:r>
            <w:r w:rsidR="00C7235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72356" w:rsidRPr="00906B3A">
              <w:rPr>
                <w:rStyle w:val="Hyperlink"/>
                <w:noProof/>
              </w:rPr>
              <w:t>Podnaslov trećeg reda</w:t>
            </w:r>
            <w:r w:rsidR="00C72356">
              <w:rPr>
                <w:noProof/>
                <w:webHidden/>
              </w:rPr>
              <w:tab/>
            </w:r>
            <w:r w:rsidR="00C72356">
              <w:rPr>
                <w:noProof/>
                <w:webHidden/>
              </w:rPr>
              <w:fldChar w:fldCharType="begin"/>
            </w:r>
            <w:r w:rsidR="00C72356">
              <w:rPr>
                <w:noProof/>
                <w:webHidden/>
              </w:rPr>
              <w:instrText xml:space="preserve"> PAGEREF _Toc73617048 \h </w:instrText>
            </w:r>
            <w:r w:rsidR="00C72356">
              <w:rPr>
                <w:noProof/>
                <w:webHidden/>
              </w:rPr>
            </w:r>
            <w:r w:rsidR="00C72356">
              <w:rPr>
                <w:noProof/>
                <w:webHidden/>
              </w:rPr>
              <w:fldChar w:fldCharType="separate"/>
            </w:r>
            <w:r w:rsidR="00C72356">
              <w:rPr>
                <w:noProof/>
                <w:webHidden/>
              </w:rPr>
              <w:t>9</w:t>
            </w:r>
            <w:r w:rsidR="00C72356">
              <w:rPr>
                <w:noProof/>
                <w:webHidden/>
              </w:rPr>
              <w:fldChar w:fldCharType="end"/>
            </w:r>
          </w:hyperlink>
        </w:p>
        <w:p w14:paraId="61719862" w14:textId="7814AFF6" w:rsidR="00C72356" w:rsidRDefault="00EA7434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3617049" w:history="1">
            <w:r w:rsidR="00C72356" w:rsidRPr="00906B3A">
              <w:rPr>
                <w:rStyle w:val="Hyperlink"/>
                <w:noProof/>
              </w:rPr>
              <w:t>1.1.2</w:t>
            </w:r>
            <w:r w:rsidR="00C7235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72356" w:rsidRPr="00906B3A">
              <w:rPr>
                <w:rStyle w:val="Hyperlink"/>
                <w:noProof/>
              </w:rPr>
              <w:t>Podnaslov trećeg reda</w:t>
            </w:r>
            <w:r w:rsidR="00C72356">
              <w:rPr>
                <w:noProof/>
                <w:webHidden/>
              </w:rPr>
              <w:tab/>
            </w:r>
            <w:r w:rsidR="00C72356">
              <w:rPr>
                <w:noProof/>
                <w:webHidden/>
              </w:rPr>
              <w:fldChar w:fldCharType="begin"/>
            </w:r>
            <w:r w:rsidR="00C72356">
              <w:rPr>
                <w:noProof/>
                <w:webHidden/>
              </w:rPr>
              <w:instrText xml:space="preserve"> PAGEREF _Toc73617049 \h </w:instrText>
            </w:r>
            <w:r w:rsidR="00C72356">
              <w:rPr>
                <w:noProof/>
                <w:webHidden/>
              </w:rPr>
            </w:r>
            <w:r w:rsidR="00C72356">
              <w:rPr>
                <w:noProof/>
                <w:webHidden/>
              </w:rPr>
              <w:fldChar w:fldCharType="separate"/>
            </w:r>
            <w:r w:rsidR="00C72356">
              <w:rPr>
                <w:noProof/>
                <w:webHidden/>
              </w:rPr>
              <w:t>9</w:t>
            </w:r>
            <w:r w:rsidR="00C72356">
              <w:rPr>
                <w:noProof/>
                <w:webHidden/>
              </w:rPr>
              <w:fldChar w:fldCharType="end"/>
            </w:r>
          </w:hyperlink>
        </w:p>
        <w:p w14:paraId="5DEFD020" w14:textId="4CAF59DE" w:rsidR="00C72356" w:rsidRDefault="00EA7434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3617050" w:history="1">
            <w:r w:rsidR="00C72356" w:rsidRPr="00906B3A">
              <w:rPr>
                <w:rStyle w:val="Hyperlink"/>
                <w:noProof/>
              </w:rPr>
              <w:t>1.1.3</w:t>
            </w:r>
            <w:r w:rsidR="00C7235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72356" w:rsidRPr="00906B3A">
              <w:rPr>
                <w:rStyle w:val="Hyperlink"/>
                <w:noProof/>
              </w:rPr>
              <w:t>Podnaslov trećeg reda</w:t>
            </w:r>
            <w:r w:rsidR="00C72356">
              <w:rPr>
                <w:noProof/>
                <w:webHidden/>
              </w:rPr>
              <w:tab/>
            </w:r>
            <w:r w:rsidR="00C72356">
              <w:rPr>
                <w:noProof/>
                <w:webHidden/>
              </w:rPr>
              <w:fldChar w:fldCharType="begin"/>
            </w:r>
            <w:r w:rsidR="00C72356">
              <w:rPr>
                <w:noProof/>
                <w:webHidden/>
              </w:rPr>
              <w:instrText xml:space="preserve"> PAGEREF _Toc73617050 \h </w:instrText>
            </w:r>
            <w:r w:rsidR="00C72356">
              <w:rPr>
                <w:noProof/>
                <w:webHidden/>
              </w:rPr>
            </w:r>
            <w:r w:rsidR="00C72356">
              <w:rPr>
                <w:noProof/>
                <w:webHidden/>
              </w:rPr>
              <w:fldChar w:fldCharType="separate"/>
            </w:r>
            <w:r w:rsidR="00C72356">
              <w:rPr>
                <w:noProof/>
                <w:webHidden/>
              </w:rPr>
              <w:t>9</w:t>
            </w:r>
            <w:r w:rsidR="00C72356">
              <w:rPr>
                <w:noProof/>
                <w:webHidden/>
              </w:rPr>
              <w:fldChar w:fldCharType="end"/>
            </w:r>
          </w:hyperlink>
        </w:p>
        <w:p w14:paraId="54104460" w14:textId="7E1769E5" w:rsidR="00C72356" w:rsidRDefault="00EA7434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3617051" w:history="1">
            <w:r w:rsidR="00C72356" w:rsidRPr="00906B3A">
              <w:rPr>
                <w:rStyle w:val="Hyperlink"/>
                <w:noProof/>
              </w:rPr>
              <w:t>1.1.4</w:t>
            </w:r>
            <w:r w:rsidR="00C7235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72356" w:rsidRPr="00906B3A">
              <w:rPr>
                <w:rStyle w:val="Hyperlink"/>
                <w:noProof/>
              </w:rPr>
              <w:t>Podnaslov trećeg reda</w:t>
            </w:r>
            <w:r w:rsidR="00C72356">
              <w:rPr>
                <w:noProof/>
                <w:webHidden/>
              </w:rPr>
              <w:tab/>
            </w:r>
            <w:r w:rsidR="00C72356">
              <w:rPr>
                <w:noProof/>
                <w:webHidden/>
              </w:rPr>
              <w:fldChar w:fldCharType="begin"/>
            </w:r>
            <w:r w:rsidR="00C72356">
              <w:rPr>
                <w:noProof/>
                <w:webHidden/>
              </w:rPr>
              <w:instrText xml:space="preserve"> PAGEREF _Toc73617051 \h </w:instrText>
            </w:r>
            <w:r w:rsidR="00C72356">
              <w:rPr>
                <w:noProof/>
                <w:webHidden/>
              </w:rPr>
            </w:r>
            <w:r w:rsidR="00C72356">
              <w:rPr>
                <w:noProof/>
                <w:webHidden/>
              </w:rPr>
              <w:fldChar w:fldCharType="separate"/>
            </w:r>
            <w:r w:rsidR="00C72356">
              <w:rPr>
                <w:noProof/>
                <w:webHidden/>
              </w:rPr>
              <w:t>9</w:t>
            </w:r>
            <w:r w:rsidR="00C72356">
              <w:rPr>
                <w:noProof/>
                <w:webHidden/>
              </w:rPr>
              <w:fldChar w:fldCharType="end"/>
            </w:r>
          </w:hyperlink>
        </w:p>
        <w:p w14:paraId="0F1BEE2B" w14:textId="0A2CA642" w:rsidR="00C72356" w:rsidRDefault="00EA7434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3617052" w:history="1">
            <w:r w:rsidR="00C72356" w:rsidRPr="00906B3A">
              <w:rPr>
                <w:rStyle w:val="Hyperlink"/>
                <w:noProof/>
              </w:rPr>
              <w:t>1.2</w:t>
            </w:r>
            <w:r w:rsidR="00C7235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72356" w:rsidRPr="00906B3A">
              <w:rPr>
                <w:rStyle w:val="Hyperlink"/>
                <w:noProof/>
              </w:rPr>
              <w:t>Podnaslov drugog reda</w:t>
            </w:r>
            <w:r w:rsidR="00C72356">
              <w:rPr>
                <w:noProof/>
                <w:webHidden/>
              </w:rPr>
              <w:tab/>
            </w:r>
            <w:r w:rsidR="00C72356">
              <w:rPr>
                <w:noProof/>
                <w:webHidden/>
              </w:rPr>
              <w:fldChar w:fldCharType="begin"/>
            </w:r>
            <w:r w:rsidR="00C72356">
              <w:rPr>
                <w:noProof/>
                <w:webHidden/>
              </w:rPr>
              <w:instrText xml:space="preserve"> PAGEREF _Toc73617052 \h </w:instrText>
            </w:r>
            <w:r w:rsidR="00C72356">
              <w:rPr>
                <w:noProof/>
                <w:webHidden/>
              </w:rPr>
            </w:r>
            <w:r w:rsidR="00C72356">
              <w:rPr>
                <w:noProof/>
                <w:webHidden/>
              </w:rPr>
              <w:fldChar w:fldCharType="separate"/>
            </w:r>
            <w:r w:rsidR="00C72356">
              <w:rPr>
                <w:noProof/>
                <w:webHidden/>
              </w:rPr>
              <w:t>9</w:t>
            </w:r>
            <w:r w:rsidR="00C72356">
              <w:rPr>
                <w:noProof/>
                <w:webHidden/>
              </w:rPr>
              <w:fldChar w:fldCharType="end"/>
            </w:r>
          </w:hyperlink>
        </w:p>
        <w:p w14:paraId="3D8CB28D" w14:textId="6DF2DD0F" w:rsidR="00C72356" w:rsidRDefault="00EA7434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3617053" w:history="1">
            <w:r w:rsidR="00C72356" w:rsidRPr="00906B3A">
              <w:rPr>
                <w:rStyle w:val="Hyperlink"/>
                <w:noProof/>
              </w:rPr>
              <w:t>1.2.1</w:t>
            </w:r>
            <w:r w:rsidR="00C7235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72356" w:rsidRPr="00906B3A">
              <w:rPr>
                <w:rStyle w:val="Hyperlink"/>
                <w:noProof/>
              </w:rPr>
              <w:t>Podnaslov trećeg reda</w:t>
            </w:r>
            <w:r w:rsidR="00C72356">
              <w:rPr>
                <w:noProof/>
                <w:webHidden/>
              </w:rPr>
              <w:tab/>
            </w:r>
            <w:r w:rsidR="00C72356">
              <w:rPr>
                <w:noProof/>
                <w:webHidden/>
              </w:rPr>
              <w:fldChar w:fldCharType="begin"/>
            </w:r>
            <w:r w:rsidR="00C72356">
              <w:rPr>
                <w:noProof/>
                <w:webHidden/>
              </w:rPr>
              <w:instrText xml:space="preserve"> PAGEREF _Toc73617053 \h </w:instrText>
            </w:r>
            <w:r w:rsidR="00C72356">
              <w:rPr>
                <w:noProof/>
                <w:webHidden/>
              </w:rPr>
            </w:r>
            <w:r w:rsidR="00C72356">
              <w:rPr>
                <w:noProof/>
                <w:webHidden/>
              </w:rPr>
              <w:fldChar w:fldCharType="separate"/>
            </w:r>
            <w:r w:rsidR="00C72356">
              <w:rPr>
                <w:noProof/>
                <w:webHidden/>
              </w:rPr>
              <w:t>9</w:t>
            </w:r>
            <w:r w:rsidR="00C72356">
              <w:rPr>
                <w:noProof/>
                <w:webHidden/>
              </w:rPr>
              <w:fldChar w:fldCharType="end"/>
            </w:r>
          </w:hyperlink>
        </w:p>
        <w:p w14:paraId="59AA9746" w14:textId="1917734D" w:rsidR="00C72356" w:rsidRDefault="00EA7434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3617054" w:history="1">
            <w:r w:rsidR="00C72356" w:rsidRPr="00906B3A">
              <w:rPr>
                <w:rStyle w:val="Hyperlink"/>
                <w:noProof/>
              </w:rPr>
              <w:t>1.2.2</w:t>
            </w:r>
            <w:r w:rsidR="00C7235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72356" w:rsidRPr="00906B3A">
              <w:rPr>
                <w:rStyle w:val="Hyperlink"/>
                <w:noProof/>
              </w:rPr>
              <w:t>Podnaslov trećeg reda</w:t>
            </w:r>
            <w:r w:rsidR="00C72356">
              <w:rPr>
                <w:noProof/>
                <w:webHidden/>
              </w:rPr>
              <w:tab/>
            </w:r>
            <w:r w:rsidR="00C72356">
              <w:rPr>
                <w:noProof/>
                <w:webHidden/>
              </w:rPr>
              <w:fldChar w:fldCharType="begin"/>
            </w:r>
            <w:r w:rsidR="00C72356">
              <w:rPr>
                <w:noProof/>
                <w:webHidden/>
              </w:rPr>
              <w:instrText xml:space="preserve"> PAGEREF _Toc73617054 \h </w:instrText>
            </w:r>
            <w:r w:rsidR="00C72356">
              <w:rPr>
                <w:noProof/>
                <w:webHidden/>
              </w:rPr>
            </w:r>
            <w:r w:rsidR="00C72356">
              <w:rPr>
                <w:noProof/>
                <w:webHidden/>
              </w:rPr>
              <w:fldChar w:fldCharType="separate"/>
            </w:r>
            <w:r w:rsidR="00C72356">
              <w:rPr>
                <w:noProof/>
                <w:webHidden/>
              </w:rPr>
              <w:t>9</w:t>
            </w:r>
            <w:r w:rsidR="00C72356">
              <w:rPr>
                <w:noProof/>
                <w:webHidden/>
              </w:rPr>
              <w:fldChar w:fldCharType="end"/>
            </w:r>
          </w:hyperlink>
        </w:p>
        <w:p w14:paraId="007A4049" w14:textId="33AF0559" w:rsidR="00C72356" w:rsidRDefault="00EA7434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3617055" w:history="1">
            <w:r w:rsidR="00C72356" w:rsidRPr="00906B3A">
              <w:rPr>
                <w:rStyle w:val="Hyperlink"/>
                <w:noProof/>
              </w:rPr>
              <w:t>1.2.3</w:t>
            </w:r>
            <w:r w:rsidR="00C7235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72356" w:rsidRPr="00906B3A">
              <w:rPr>
                <w:rStyle w:val="Hyperlink"/>
                <w:noProof/>
              </w:rPr>
              <w:t>Podnaslov trećeg reda</w:t>
            </w:r>
            <w:r w:rsidR="00C72356">
              <w:rPr>
                <w:noProof/>
                <w:webHidden/>
              </w:rPr>
              <w:tab/>
            </w:r>
            <w:r w:rsidR="00C72356">
              <w:rPr>
                <w:noProof/>
                <w:webHidden/>
              </w:rPr>
              <w:fldChar w:fldCharType="begin"/>
            </w:r>
            <w:r w:rsidR="00C72356">
              <w:rPr>
                <w:noProof/>
                <w:webHidden/>
              </w:rPr>
              <w:instrText xml:space="preserve"> PAGEREF _Toc73617055 \h </w:instrText>
            </w:r>
            <w:r w:rsidR="00C72356">
              <w:rPr>
                <w:noProof/>
                <w:webHidden/>
              </w:rPr>
            </w:r>
            <w:r w:rsidR="00C72356">
              <w:rPr>
                <w:noProof/>
                <w:webHidden/>
              </w:rPr>
              <w:fldChar w:fldCharType="separate"/>
            </w:r>
            <w:r w:rsidR="00C72356">
              <w:rPr>
                <w:noProof/>
                <w:webHidden/>
              </w:rPr>
              <w:t>9</w:t>
            </w:r>
            <w:r w:rsidR="00C72356">
              <w:rPr>
                <w:noProof/>
                <w:webHidden/>
              </w:rPr>
              <w:fldChar w:fldCharType="end"/>
            </w:r>
          </w:hyperlink>
        </w:p>
        <w:p w14:paraId="6D00DA8D" w14:textId="5C6CFFE5" w:rsidR="00C72356" w:rsidRDefault="00EA7434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3617056" w:history="1">
            <w:r w:rsidR="00C72356" w:rsidRPr="00906B3A">
              <w:rPr>
                <w:rStyle w:val="Hyperlink"/>
                <w:noProof/>
              </w:rPr>
              <w:t>ZAKLJUČAK</w:t>
            </w:r>
            <w:r w:rsidR="00C72356">
              <w:rPr>
                <w:noProof/>
                <w:webHidden/>
              </w:rPr>
              <w:tab/>
            </w:r>
            <w:r w:rsidR="00C72356">
              <w:rPr>
                <w:noProof/>
                <w:webHidden/>
              </w:rPr>
              <w:fldChar w:fldCharType="begin"/>
            </w:r>
            <w:r w:rsidR="00C72356">
              <w:rPr>
                <w:noProof/>
                <w:webHidden/>
              </w:rPr>
              <w:instrText xml:space="preserve"> PAGEREF _Toc73617056 \h </w:instrText>
            </w:r>
            <w:r w:rsidR="00C72356">
              <w:rPr>
                <w:noProof/>
                <w:webHidden/>
              </w:rPr>
            </w:r>
            <w:r w:rsidR="00C72356">
              <w:rPr>
                <w:noProof/>
                <w:webHidden/>
              </w:rPr>
              <w:fldChar w:fldCharType="separate"/>
            </w:r>
            <w:r w:rsidR="00C72356">
              <w:rPr>
                <w:noProof/>
                <w:webHidden/>
              </w:rPr>
              <w:t>10</w:t>
            </w:r>
            <w:r w:rsidR="00C72356">
              <w:rPr>
                <w:noProof/>
                <w:webHidden/>
              </w:rPr>
              <w:fldChar w:fldCharType="end"/>
            </w:r>
          </w:hyperlink>
        </w:p>
        <w:p w14:paraId="54CD4F9B" w14:textId="5CA1E8DA" w:rsidR="00C72356" w:rsidRDefault="00EA7434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3617057" w:history="1">
            <w:r w:rsidR="00C72356" w:rsidRPr="00906B3A">
              <w:rPr>
                <w:rStyle w:val="Hyperlink"/>
                <w:noProof/>
                <w:lang w:val="sr-Latn-CS"/>
              </w:rPr>
              <w:t>LITERATURA</w:t>
            </w:r>
            <w:r w:rsidR="00C72356">
              <w:rPr>
                <w:noProof/>
                <w:webHidden/>
              </w:rPr>
              <w:tab/>
            </w:r>
            <w:r w:rsidR="00C72356">
              <w:rPr>
                <w:noProof/>
                <w:webHidden/>
              </w:rPr>
              <w:fldChar w:fldCharType="begin"/>
            </w:r>
            <w:r w:rsidR="00C72356">
              <w:rPr>
                <w:noProof/>
                <w:webHidden/>
              </w:rPr>
              <w:instrText xml:space="preserve"> PAGEREF _Toc73617057 \h </w:instrText>
            </w:r>
            <w:r w:rsidR="00C72356">
              <w:rPr>
                <w:noProof/>
                <w:webHidden/>
              </w:rPr>
            </w:r>
            <w:r w:rsidR="00C72356">
              <w:rPr>
                <w:noProof/>
                <w:webHidden/>
              </w:rPr>
              <w:fldChar w:fldCharType="separate"/>
            </w:r>
            <w:r w:rsidR="00C72356">
              <w:rPr>
                <w:noProof/>
                <w:webHidden/>
              </w:rPr>
              <w:t>13</w:t>
            </w:r>
            <w:r w:rsidR="00C72356">
              <w:rPr>
                <w:noProof/>
                <w:webHidden/>
              </w:rPr>
              <w:fldChar w:fldCharType="end"/>
            </w:r>
          </w:hyperlink>
        </w:p>
        <w:p w14:paraId="26F54046" w14:textId="6373C067" w:rsidR="00D51A87" w:rsidRDefault="00D51A87">
          <w:r>
            <w:rPr>
              <w:b/>
              <w:bCs/>
              <w:noProof/>
            </w:rPr>
            <w:fldChar w:fldCharType="end"/>
          </w:r>
        </w:p>
      </w:sdtContent>
    </w:sdt>
    <w:p w14:paraId="29AF7AF3" w14:textId="77777777" w:rsidR="000F6E68" w:rsidRDefault="000F6E68">
      <w:pPr>
        <w:spacing w:after="0"/>
        <w:jc w:val="center"/>
        <w:rPr>
          <w:b/>
        </w:rPr>
        <w:sectPr w:rsidR="000F6E68" w:rsidSect="000F6E68">
          <w:type w:val="continuous"/>
          <w:pgSz w:w="11906" w:h="16838"/>
          <w:pgMar w:top="1418" w:right="1418" w:bottom="1418" w:left="1418" w:header="720" w:footer="720" w:gutter="0"/>
          <w:cols w:space="720" w:equalWidth="0">
            <w:col w:w="9360"/>
          </w:cols>
          <w:titlePg/>
          <w:docGrid w:linePitch="326"/>
        </w:sectPr>
      </w:pPr>
    </w:p>
    <w:p w14:paraId="14E2E862" w14:textId="4AC59531" w:rsidR="003E2589" w:rsidRPr="00B265D2" w:rsidRDefault="001A02B3" w:rsidP="00B265D2">
      <w:pPr>
        <w:pStyle w:val="Heading1"/>
      </w:pPr>
      <w:bookmarkStart w:id="2" w:name="_Toc73617045"/>
      <w:r>
        <w:lastRenderedPageBreak/>
        <w:t xml:space="preserve">UVOD </w:t>
      </w:r>
      <w:r w:rsidR="00781E1C">
        <w:rPr>
          <w:lang w:val="sr-Latn-RS"/>
        </w:rPr>
        <w:t>(Times New Roman, bold, 14</w:t>
      </w:r>
      <w:r w:rsidR="00056733">
        <w:rPr>
          <w:lang w:val="sr-Latn-RS"/>
        </w:rPr>
        <w:t xml:space="preserve"> </w:t>
      </w:r>
      <w:r w:rsidR="00781E1C">
        <w:rPr>
          <w:lang w:val="sr-Latn-RS"/>
        </w:rPr>
        <w:t>pt</w:t>
      </w:r>
      <w:r w:rsidR="00B265D2">
        <w:rPr>
          <w:lang w:val="sr-Cyrl-RS"/>
        </w:rPr>
        <w:t xml:space="preserve">, </w:t>
      </w:r>
      <w:r w:rsidR="00B265D2">
        <w:t xml:space="preserve">Paragraph, before and after 12 </w:t>
      </w:r>
      <w:proofErr w:type="spellStart"/>
      <w:r w:rsidR="00B265D2">
        <w:t>pt</w:t>
      </w:r>
      <w:proofErr w:type="spellEnd"/>
      <w:r w:rsidR="00781E1C">
        <w:rPr>
          <w:lang w:val="sr-Latn-RS"/>
        </w:rPr>
        <w:t>)</w:t>
      </w:r>
      <w:bookmarkEnd w:id="2"/>
    </w:p>
    <w:p w14:paraId="2B5A9F47" w14:textId="196174AB" w:rsidR="00982C77" w:rsidRDefault="00982C77" w:rsidP="00982C77">
      <w:proofErr w:type="spellStart"/>
      <w:r>
        <w:t>Tekst</w:t>
      </w:r>
      <w:proofErr w:type="spellEnd"/>
      <w:r>
        <w:t xml:space="preserve"> </w:t>
      </w:r>
      <w:proofErr w:type="spellStart"/>
      <w:r>
        <w:t>uvoda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da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napisan</w:t>
      </w:r>
      <w:proofErr w:type="spellEnd"/>
      <w:r>
        <w:t xml:space="preserve"> </w:t>
      </w:r>
      <w:proofErr w:type="spellStart"/>
      <w:r>
        <w:t>fontom</w:t>
      </w:r>
      <w:proofErr w:type="spellEnd"/>
      <w:r>
        <w:t xml:space="preserve"> Times New Roman, 12 </w:t>
      </w:r>
      <w:proofErr w:type="spellStart"/>
      <w:r>
        <w:t>pt</w:t>
      </w:r>
      <w:proofErr w:type="spellEnd"/>
      <w:r>
        <w:t xml:space="preserve">, </w:t>
      </w:r>
      <w:proofErr w:type="spellStart"/>
      <w:r>
        <w:t>razmak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pasusa</w:t>
      </w:r>
      <w:proofErr w:type="spellEnd"/>
      <w:r>
        <w:t>: Paragraph after 6</w:t>
      </w:r>
      <w:r w:rsidR="00056733">
        <w:t xml:space="preserve"> </w:t>
      </w:r>
      <w:proofErr w:type="spellStart"/>
      <w:r>
        <w:t>pt</w:t>
      </w:r>
      <w:proofErr w:type="spellEnd"/>
      <w:r>
        <w:t xml:space="preserve">, </w:t>
      </w:r>
      <w:proofErr w:type="spellStart"/>
      <w:r>
        <w:t>prored</w:t>
      </w:r>
      <w:proofErr w:type="spellEnd"/>
      <w:r>
        <w:t xml:space="preserve"> Single.</w:t>
      </w:r>
    </w:p>
    <w:p w14:paraId="5FF9AB4D" w14:textId="0FE2F85D" w:rsidR="005E091D" w:rsidRDefault="00D00D24">
      <w:pPr>
        <w:rPr>
          <w:lang w:val="sr-Latn-RS"/>
        </w:rPr>
      </w:pPr>
      <w:r>
        <w:t xml:space="preserve">U </w:t>
      </w:r>
      <w:proofErr w:type="spellStart"/>
      <w:r>
        <w:t>uvodnom</w:t>
      </w:r>
      <w:proofErr w:type="spellEnd"/>
      <w:r>
        <w:t xml:space="preserve"> </w:t>
      </w:r>
      <w:proofErr w:type="spellStart"/>
      <w:r>
        <w:t>delu</w:t>
      </w:r>
      <w:proofErr w:type="spellEnd"/>
      <w:r>
        <w:t xml:space="preserve"> </w:t>
      </w:r>
      <w:r>
        <w:rPr>
          <w:lang w:val="sr-Latn-RS"/>
        </w:rPr>
        <w:t>završnog rada, čitaoca treba uvesti u temu, prezentovati značaj teme i razlog zbog koga je student odabrao da obradi baš tu temu.</w:t>
      </w:r>
    </w:p>
    <w:p w14:paraId="115EB92B" w14:textId="77777777" w:rsidR="005E091D" w:rsidRDefault="005E091D">
      <w:pPr>
        <w:rPr>
          <w:lang w:val="sr-Latn-RS"/>
        </w:rPr>
      </w:pPr>
      <w:r>
        <w:rPr>
          <w:lang w:val="sr-Latn-RS"/>
        </w:rPr>
        <w:br w:type="page"/>
      </w:r>
    </w:p>
    <w:p w14:paraId="290F5A69" w14:textId="7B1E77E1" w:rsidR="003E2589" w:rsidRDefault="005E091D" w:rsidP="001C4866">
      <w:pPr>
        <w:pStyle w:val="Heading1"/>
        <w:numPr>
          <w:ilvl w:val="0"/>
          <w:numId w:val="14"/>
        </w:numPr>
      </w:pPr>
      <w:bookmarkStart w:id="3" w:name="_Toc73617046"/>
      <w:proofErr w:type="spellStart"/>
      <w:r w:rsidRPr="00945306">
        <w:lastRenderedPageBreak/>
        <w:t>Naslov</w:t>
      </w:r>
      <w:proofErr w:type="spellEnd"/>
      <w:r>
        <w:t xml:space="preserve"> </w:t>
      </w:r>
      <w:proofErr w:type="spellStart"/>
      <w:r>
        <w:t>prvog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(Times New Roman, bold, 14 </w:t>
      </w:r>
      <w:proofErr w:type="spellStart"/>
      <w:r>
        <w:t>pt</w:t>
      </w:r>
      <w:proofErr w:type="spellEnd"/>
      <w:r w:rsidR="00272CAE">
        <w:t xml:space="preserve">, Paragraph before and after 12 </w:t>
      </w:r>
      <w:proofErr w:type="spellStart"/>
      <w:r w:rsidR="00272CAE">
        <w:t>pt</w:t>
      </w:r>
      <w:proofErr w:type="spellEnd"/>
      <w:r>
        <w:t>)</w:t>
      </w:r>
      <w:bookmarkEnd w:id="3"/>
    </w:p>
    <w:p w14:paraId="2CA20D77" w14:textId="18F9672C" w:rsidR="005E091D" w:rsidRDefault="005E091D">
      <w:proofErr w:type="spellStart"/>
      <w:r w:rsidRPr="005E091D">
        <w:t>Tekst</w:t>
      </w:r>
      <w:proofErr w:type="spellEnd"/>
      <w:r w:rsidRPr="005E091D">
        <w:t xml:space="preserve"> </w:t>
      </w:r>
      <w:proofErr w:type="spellStart"/>
      <w:r>
        <w:t>glavnog</w:t>
      </w:r>
      <w:proofErr w:type="spellEnd"/>
      <w:r>
        <w:t xml:space="preserve"> dela </w:t>
      </w:r>
      <w:proofErr w:type="spellStart"/>
      <w:r>
        <w:t>rada</w:t>
      </w:r>
      <w:proofErr w:type="spellEnd"/>
      <w:r w:rsidRPr="005E091D">
        <w:t xml:space="preserve"> </w:t>
      </w:r>
      <w:proofErr w:type="spellStart"/>
      <w:r w:rsidRPr="005E091D">
        <w:t>treba</w:t>
      </w:r>
      <w:proofErr w:type="spellEnd"/>
      <w:r w:rsidRPr="005E091D">
        <w:t xml:space="preserve"> da </w:t>
      </w:r>
      <w:proofErr w:type="spellStart"/>
      <w:r w:rsidRPr="005E091D">
        <w:t>bude</w:t>
      </w:r>
      <w:proofErr w:type="spellEnd"/>
      <w:r w:rsidRPr="005E091D">
        <w:t xml:space="preserve"> </w:t>
      </w:r>
      <w:proofErr w:type="spellStart"/>
      <w:r w:rsidRPr="005E091D">
        <w:t>napisan</w:t>
      </w:r>
      <w:proofErr w:type="spellEnd"/>
      <w:r w:rsidRPr="005E091D">
        <w:t xml:space="preserve"> </w:t>
      </w:r>
      <w:proofErr w:type="spellStart"/>
      <w:r w:rsidRPr="005E091D">
        <w:t>fontom</w:t>
      </w:r>
      <w:proofErr w:type="spellEnd"/>
      <w:r w:rsidRPr="005E091D">
        <w:t xml:space="preserve"> Times New Roman, 12 </w:t>
      </w:r>
      <w:proofErr w:type="spellStart"/>
      <w:r w:rsidRPr="005E091D">
        <w:t>pt</w:t>
      </w:r>
      <w:proofErr w:type="spellEnd"/>
      <w:r w:rsidRPr="005E091D">
        <w:t xml:space="preserve">, </w:t>
      </w:r>
      <w:proofErr w:type="spellStart"/>
      <w:r w:rsidRPr="005E091D">
        <w:t>razmak</w:t>
      </w:r>
      <w:proofErr w:type="spellEnd"/>
      <w:r w:rsidRPr="005E091D">
        <w:t xml:space="preserve"> </w:t>
      </w:r>
      <w:proofErr w:type="spellStart"/>
      <w:r w:rsidRPr="005E091D">
        <w:t>između</w:t>
      </w:r>
      <w:proofErr w:type="spellEnd"/>
      <w:r w:rsidRPr="005E091D">
        <w:t xml:space="preserve"> </w:t>
      </w:r>
      <w:proofErr w:type="spellStart"/>
      <w:r w:rsidRPr="005E091D">
        <w:t>pasusa</w:t>
      </w:r>
      <w:proofErr w:type="spellEnd"/>
      <w:r w:rsidRPr="005E091D">
        <w:t>: Paragraph after 6</w:t>
      </w:r>
      <w:r w:rsidR="00056733">
        <w:t xml:space="preserve"> </w:t>
      </w:r>
      <w:proofErr w:type="spellStart"/>
      <w:r w:rsidRPr="005E091D">
        <w:t>pt</w:t>
      </w:r>
      <w:proofErr w:type="spellEnd"/>
      <w:r w:rsidRPr="005E091D">
        <w:t xml:space="preserve">, </w:t>
      </w:r>
      <w:proofErr w:type="spellStart"/>
      <w:r w:rsidRPr="005E091D">
        <w:t>prored</w:t>
      </w:r>
      <w:proofErr w:type="spellEnd"/>
      <w:r w:rsidRPr="005E091D">
        <w:t xml:space="preserve"> Single.</w:t>
      </w:r>
    </w:p>
    <w:p w14:paraId="0A99AA1C" w14:textId="439C3EB7" w:rsidR="0091757D" w:rsidRDefault="00070933">
      <w:proofErr w:type="spellStart"/>
      <w:r>
        <w:t>Dužina</w:t>
      </w:r>
      <w:proofErr w:type="spellEnd"/>
      <w:r>
        <w:t xml:space="preserve"> </w:t>
      </w:r>
      <w:proofErr w:type="spellStart"/>
      <w:r>
        <w:t>završnog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da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15 </w:t>
      </w:r>
      <w:proofErr w:type="spellStart"/>
      <w:r>
        <w:t>strana</w:t>
      </w:r>
      <w:proofErr w:type="spellEnd"/>
      <w:r>
        <w:t xml:space="preserve">, </w:t>
      </w:r>
      <w:proofErr w:type="spellStart"/>
      <w:r>
        <w:t>uključujući</w:t>
      </w:r>
      <w:proofErr w:type="spellEnd"/>
      <w:r>
        <w:t xml:space="preserve"> </w:t>
      </w:r>
      <w:proofErr w:type="spellStart"/>
      <w:r>
        <w:t>uvodni</w:t>
      </w:r>
      <w:proofErr w:type="spellEnd"/>
      <w:r>
        <w:t xml:space="preserve"> deo, </w:t>
      </w:r>
      <w:proofErr w:type="spellStart"/>
      <w:r>
        <w:t>glavni</w:t>
      </w:r>
      <w:proofErr w:type="spellEnd"/>
      <w:r>
        <w:t xml:space="preserve"> deo </w:t>
      </w:r>
      <w:proofErr w:type="spellStart"/>
      <w:r>
        <w:t>i</w:t>
      </w:r>
      <w:proofErr w:type="spellEnd"/>
      <w:r>
        <w:t xml:space="preserve"> </w:t>
      </w:r>
      <w:proofErr w:type="spellStart"/>
      <w:r>
        <w:t>zaključak</w:t>
      </w:r>
      <w:proofErr w:type="spellEnd"/>
      <w:r>
        <w:t>.</w:t>
      </w:r>
    </w:p>
    <w:p w14:paraId="4D0C4942" w14:textId="2073A046" w:rsidR="003E2589" w:rsidRDefault="004D2C9E">
      <w:r>
        <w:t xml:space="preserve">U </w:t>
      </w:r>
      <w:proofErr w:type="spellStart"/>
      <w:r>
        <w:t>glavnom</w:t>
      </w:r>
      <w:proofErr w:type="spellEnd"/>
      <w:r>
        <w:t xml:space="preserve"> </w:t>
      </w:r>
      <w:proofErr w:type="spellStart"/>
      <w:r>
        <w:t>delu</w:t>
      </w:r>
      <w:proofErr w:type="spellEnd"/>
      <w:r>
        <w:t xml:space="preserve"> </w:t>
      </w:r>
      <w:proofErr w:type="spellStart"/>
      <w:r>
        <w:t>završnog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student </w:t>
      </w:r>
      <w:proofErr w:type="spellStart"/>
      <w:r>
        <w:t>obrađuje</w:t>
      </w:r>
      <w:proofErr w:type="spellEnd"/>
      <w:r>
        <w:t xml:space="preserve"> </w:t>
      </w:r>
      <w:proofErr w:type="spellStart"/>
      <w:r>
        <w:t>temu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. Taj deo </w:t>
      </w:r>
      <w:proofErr w:type="spellStart"/>
      <w:r>
        <w:t>teksta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da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strukturiran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lo</w:t>
      </w:r>
      <w:r w:rsidR="0068640D">
        <w:t>gičnih</w:t>
      </w:r>
      <w:proofErr w:type="spellEnd"/>
      <w:r w:rsidR="0068640D">
        <w:t xml:space="preserve"> </w:t>
      </w:r>
      <w:proofErr w:type="spellStart"/>
      <w:r w:rsidR="0068640D">
        <w:t>celina</w:t>
      </w:r>
      <w:proofErr w:type="spellEnd"/>
      <w:r w:rsidR="0068640D">
        <w:t xml:space="preserve"> </w:t>
      </w:r>
      <w:proofErr w:type="spellStart"/>
      <w:r w:rsidR="0068640D">
        <w:t>označenih</w:t>
      </w:r>
      <w:proofErr w:type="spellEnd"/>
      <w:r w:rsidR="0068640D">
        <w:t xml:space="preserve"> </w:t>
      </w:r>
      <w:proofErr w:type="spellStart"/>
      <w:r w:rsidR="0068640D">
        <w:t>odgovarajućim</w:t>
      </w:r>
      <w:proofErr w:type="spellEnd"/>
      <w:r w:rsidR="0068640D">
        <w:t xml:space="preserve"> </w:t>
      </w:r>
      <w:proofErr w:type="spellStart"/>
      <w:r w:rsidR="0068640D">
        <w:t>naslovima</w:t>
      </w:r>
      <w:proofErr w:type="spellEnd"/>
      <w:r w:rsidR="0068640D">
        <w:t xml:space="preserve"> </w:t>
      </w:r>
      <w:proofErr w:type="spellStart"/>
      <w:r w:rsidR="0068640D">
        <w:t>i</w:t>
      </w:r>
      <w:proofErr w:type="spellEnd"/>
      <w:r w:rsidR="0068640D">
        <w:t xml:space="preserve"> </w:t>
      </w:r>
      <w:proofErr w:type="spellStart"/>
      <w:r w:rsidR="0068640D">
        <w:t>podnaslovima</w:t>
      </w:r>
      <w:proofErr w:type="spellEnd"/>
      <w:r w:rsidR="0068640D">
        <w:t>.</w:t>
      </w:r>
    </w:p>
    <w:p w14:paraId="0ED85F85" w14:textId="441755F3" w:rsidR="009E62FB" w:rsidRDefault="009E62FB">
      <w:r>
        <w:rPr>
          <w:lang w:val="sr-Latn-RS"/>
        </w:rPr>
        <w:t xml:space="preserve">U tekstu </w:t>
      </w:r>
      <w:r w:rsidRPr="009E62FB">
        <w:t xml:space="preserve">ne </w:t>
      </w:r>
      <w:proofErr w:type="spellStart"/>
      <w:r w:rsidRPr="009E62FB">
        <w:t>treba</w:t>
      </w:r>
      <w:proofErr w:type="spellEnd"/>
      <w:r w:rsidRPr="009E62FB">
        <w:t xml:space="preserve"> </w:t>
      </w:r>
      <w:proofErr w:type="spellStart"/>
      <w:r w:rsidRPr="009E62FB">
        <w:t>navoditi</w:t>
      </w:r>
      <w:proofErr w:type="spellEnd"/>
      <w:r w:rsidRPr="009E62FB">
        <w:t xml:space="preserve"> </w:t>
      </w:r>
      <w:proofErr w:type="spellStart"/>
      <w:r w:rsidRPr="009E62FB">
        <w:t>nazive</w:t>
      </w:r>
      <w:proofErr w:type="spellEnd"/>
      <w:r w:rsidRPr="009E62FB">
        <w:t xml:space="preserve"> </w:t>
      </w:r>
      <w:proofErr w:type="spellStart"/>
      <w:r w:rsidRPr="009E62FB">
        <w:t>citiranih</w:t>
      </w:r>
      <w:proofErr w:type="spellEnd"/>
      <w:r w:rsidRPr="009E62FB">
        <w:t xml:space="preserve"> </w:t>
      </w:r>
      <w:proofErr w:type="spellStart"/>
      <w:r w:rsidRPr="009E62FB">
        <w:t>autora</w:t>
      </w:r>
      <w:proofErr w:type="spellEnd"/>
      <w:r w:rsidRPr="009E62FB">
        <w:t xml:space="preserve"> u </w:t>
      </w:r>
      <w:proofErr w:type="spellStart"/>
      <w:r w:rsidRPr="009E62FB">
        <w:t>fusnotama</w:t>
      </w:r>
      <w:proofErr w:type="spellEnd"/>
      <w:r w:rsidRPr="009E62FB">
        <w:t xml:space="preserve">, </w:t>
      </w:r>
      <w:proofErr w:type="spellStart"/>
      <w:r w:rsidRPr="009E62FB">
        <w:t>nego</w:t>
      </w:r>
      <w:proofErr w:type="spellEnd"/>
      <w:r w:rsidRPr="009E62FB">
        <w:t xml:space="preserve"> </w:t>
      </w:r>
      <w:proofErr w:type="spellStart"/>
      <w:r w:rsidRPr="009E62FB">
        <w:t>na</w:t>
      </w:r>
      <w:proofErr w:type="spellEnd"/>
      <w:r w:rsidRPr="009E62FB">
        <w:t xml:space="preserve"> </w:t>
      </w:r>
      <w:proofErr w:type="spellStart"/>
      <w:r w:rsidRPr="009E62FB">
        <w:t>način</w:t>
      </w:r>
      <w:proofErr w:type="spellEnd"/>
      <w:r w:rsidR="00E22E15">
        <w:t xml:space="preserve"> </w:t>
      </w:r>
      <w:proofErr w:type="spellStart"/>
      <w:r w:rsidR="00E22E15">
        <w:t>opisan</w:t>
      </w:r>
      <w:proofErr w:type="spellEnd"/>
      <w:r w:rsidR="00E22E15">
        <w:t xml:space="preserve"> u </w:t>
      </w:r>
      <w:proofErr w:type="spellStart"/>
      <w:r w:rsidR="00E22E15">
        <w:t>delu</w:t>
      </w:r>
      <w:proofErr w:type="spellEnd"/>
      <w:r w:rsidR="00E22E15">
        <w:t xml:space="preserve"> </w:t>
      </w:r>
      <w:hyperlink w:anchor="Izvori" w:history="1">
        <w:proofErr w:type="spellStart"/>
        <w:r w:rsidR="00E22E15" w:rsidRPr="00E22E15">
          <w:rPr>
            <w:rStyle w:val="Hyperlink"/>
          </w:rPr>
          <w:t>Navođenje</w:t>
        </w:r>
        <w:proofErr w:type="spellEnd"/>
        <w:r w:rsidR="00E22E15" w:rsidRPr="00E22E15">
          <w:rPr>
            <w:rStyle w:val="Hyperlink"/>
          </w:rPr>
          <w:t xml:space="preserve"> </w:t>
        </w:r>
        <w:proofErr w:type="spellStart"/>
        <w:r w:rsidR="00E22E15" w:rsidRPr="00E22E15">
          <w:rPr>
            <w:rStyle w:val="Hyperlink"/>
          </w:rPr>
          <w:t>korišćenih</w:t>
        </w:r>
        <w:proofErr w:type="spellEnd"/>
        <w:r w:rsidR="00E22E15" w:rsidRPr="00E22E15">
          <w:rPr>
            <w:rStyle w:val="Hyperlink"/>
          </w:rPr>
          <w:t xml:space="preserve"> </w:t>
        </w:r>
        <w:proofErr w:type="spellStart"/>
        <w:r w:rsidR="00E22E15" w:rsidRPr="00E22E15">
          <w:rPr>
            <w:rStyle w:val="Hyperlink"/>
          </w:rPr>
          <w:t>izvora</w:t>
        </w:r>
        <w:proofErr w:type="spellEnd"/>
      </w:hyperlink>
      <w:r w:rsidR="00434693">
        <w:t>;</w:t>
      </w:r>
      <w:r w:rsidRPr="009E62FB">
        <w:t xml:space="preserve"> </w:t>
      </w:r>
      <w:proofErr w:type="spellStart"/>
      <w:r w:rsidRPr="009E62FB">
        <w:t>fusnote</w:t>
      </w:r>
      <w:proofErr w:type="spellEnd"/>
      <w:r w:rsidRPr="009E62FB">
        <w:t xml:space="preserve"> </w:t>
      </w:r>
      <w:proofErr w:type="spellStart"/>
      <w:r w:rsidRPr="009E62FB">
        <w:t>koristiti</w:t>
      </w:r>
      <w:proofErr w:type="spellEnd"/>
      <w:r w:rsidRPr="009E62FB">
        <w:t xml:space="preserve"> </w:t>
      </w:r>
      <w:proofErr w:type="spellStart"/>
      <w:r w:rsidRPr="009E62FB">
        <w:t>samo</w:t>
      </w:r>
      <w:proofErr w:type="spellEnd"/>
      <w:r w:rsidRPr="009E62FB">
        <w:t xml:space="preserve"> za </w:t>
      </w:r>
      <w:proofErr w:type="spellStart"/>
      <w:r w:rsidRPr="009E62FB">
        <w:t>eventualna</w:t>
      </w:r>
      <w:proofErr w:type="spellEnd"/>
      <w:r w:rsidRPr="009E62FB">
        <w:t xml:space="preserve"> </w:t>
      </w:r>
      <w:proofErr w:type="spellStart"/>
      <w:r w:rsidRPr="009E62FB">
        <w:t>dodatna</w:t>
      </w:r>
      <w:proofErr w:type="spellEnd"/>
      <w:r w:rsidRPr="009E62FB">
        <w:t xml:space="preserve"> </w:t>
      </w:r>
      <w:proofErr w:type="spellStart"/>
      <w:r w:rsidRPr="009E62FB">
        <w:t>tekstualna</w:t>
      </w:r>
      <w:proofErr w:type="spellEnd"/>
      <w:r w:rsidRPr="009E62FB">
        <w:t xml:space="preserve"> </w:t>
      </w:r>
      <w:proofErr w:type="spellStart"/>
      <w:r w:rsidRPr="009E62FB">
        <w:t>objašnjenja</w:t>
      </w:r>
      <w:proofErr w:type="spellEnd"/>
      <w:r w:rsidRPr="009E62FB">
        <w:t xml:space="preserve"> </w:t>
      </w:r>
      <w:r w:rsidR="00887E3A">
        <w:rPr>
          <w:lang w:val="sr-Latn-RS"/>
        </w:rPr>
        <w:t>određenih pojmova</w:t>
      </w:r>
      <w:r w:rsidRPr="009E62FB">
        <w:t>.</w:t>
      </w:r>
    </w:p>
    <w:p w14:paraId="530F296F" w14:textId="46C72464" w:rsidR="003E2589" w:rsidRDefault="006C75BA" w:rsidP="0083364E">
      <w:pPr>
        <w:pStyle w:val="Heading2"/>
        <w:numPr>
          <w:ilvl w:val="0"/>
          <w:numId w:val="15"/>
        </w:numPr>
      </w:pPr>
      <w:bookmarkStart w:id="4" w:name="_Toc73617047"/>
      <w:proofErr w:type="spellStart"/>
      <w:r>
        <w:t>Podnaslov</w:t>
      </w:r>
      <w:proofErr w:type="spellEnd"/>
      <w:r>
        <w:t xml:space="preserve"> </w:t>
      </w:r>
      <w:proofErr w:type="spellStart"/>
      <w:r w:rsidRPr="00945306">
        <w:t>drugog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(Times New Roman, bold, 12 </w:t>
      </w:r>
      <w:proofErr w:type="spellStart"/>
      <w:r>
        <w:t>pt</w:t>
      </w:r>
      <w:proofErr w:type="spellEnd"/>
      <w:r>
        <w:t>, Paragra</w:t>
      </w:r>
      <w:r w:rsidR="00342049">
        <w:t>ph</w:t>
      </w:r>
      <w:r>
        <w:t xml:space="preserve"> before 12 </w:t>
      </w:r>
      <w:proofErr w:type="spellStart"/>
      <w:r>
        <w:t>pt</w:t>
      </w:r>
      <w:proofErr w:type="spellEnd"/>
      <w:r w:rsidR="004024F2">
        <w:t xml:space="preserve">, after 6 </w:t>
      </w:r>
      <w:proofErr w:type="spellStart"/>
      <w:r w:rsidR="004024F2">
        <w:t>pt</w:t>
      </w:r>
      <w:proofErr w:type="spellEnd"/>
      <w:r>
        <w:t>)</w:t>
      </w:r>
      <w:bookmarkEnd w:id="4"/>
    </w:p>
    <w:p w14:paraId="6F19D290" w14:textId="32F7CBD1" w:rsidR="004024F2" w:rsidRDefault="004024F2" w:rsidP="004024F2">
      <w:proofErr w:type="spellStart"/>
      <w:r w:rsidRPr="005E091D">
        <w:t>Tekst</w:t>
      </w:r>
      <w:proofErr w:type="spellEnd"/>
      <w:r w:rsidRPr="005E091D">
        <w:t xml:space="preserve"> </w:t>
      </w:r>
      <w:proofErr w:type="spellStart"/>
      <w:r>
        <w:t>glavnog</w:t>
      </w:r>
      <w:proofErr w:type="spellEnd"/>
      <w:r>
        <w:t xml:space="preserve"> dela </w:t>
      </w:r>
      <w:proofErr w:type="spellStart"/>
      <w:r>
        <w:t>rada</w:t>
      </w:r>
      <w:proofErr w:type="spellEnd"/>
      <w:r w:rsidRPr="005E091D">
        <w:t xml:space="preserve"> </w:t>
      </w:r>
      <w:proofErr w:type="spellStart"/>
      <w:r w:rsidRPr="005E091D">
        <w:t>treba</w:t>
      </w:r>
      <w:proofErr w:type="spellEnd"/>
      <w:r w:rsidRPr="005E091D">
        <w:t xml:space="preserve"> da </w:t>
      </w:r>
      <w:proofErr w:type="spellStart"/>
      <w:r w:rsidRPr="005E091D">
        <w:t>bude</w:t>
      </w:r>
      <w:proofErr w:type="spellEnd"/>
      <w:r w:rsidRPr="005E091D">
        <w:t xml:space="preserve"> </w:t>
      </w:r>
      <w:proofErr w:type="spellStart"/>
      <w:r w:rsidRPr="005E091D">
        <w:t>napisan</w:t>
      </w:r>
      <w:proofErr w:type="spellEnd"/>
      <w:r w:rsidRPr="005E091D">
        <w:t xml:space="preserve"> </w:t>
      </w:r>
      <w:proofErr w:type="spellStart"/>
      <w:r w:rsidRPr="005E091D">
        <w:t>fontom</w:t>
      </w:r>
      <w:proofErr w:type="spellEnd"/>
      <w:r w:rsidRPr="005E091D">
        <w:t xml:space="preserve"> Times New Roman, 12 </w:t>
      </w:r>
      <w:proofErr w:type="spellStart"/>
      <w:r w:rsidRPr="005E091D">
        <w:t>pt</w:t>
      </w:r>
      <w:proofErr w:type="spellEnd"/>
      <w:r w:rsidRPr="005E091D">
        <w:t xml:space="preserve">, </w:t>
      </w:r>
      <w:proofErr w:type="spellStart"/>
      <w:r w:rsidRPr="005E091D">
        <w:t>razmak</w:t>
      </w:r>
      <w:proofErr w:type="spellEnd"/>
      <w:r w:rsidRPr="005E091D">
        <w:t xml:space="preserve"> </w:t>
      </w:r>
      <w:proofErr w:type="spellStart"/>
      <w:r w:rsidRPr="005E091D">
        <w:t>između</w:t>
      </w:r>
      <w:proofErr w:type="spellEnd"/>
      <w:r w:rsidRPr="005E091D">
        <w:t xml:space="preserve"> </w:t>
      </w:r>
      <w:proofErr w:type="spellStart"/>
      <w:r w:rsidRPr="005E091D">
        <w:t>pasusa</w:t>
      </w:r>
      <w:proofErr w:type="spellEnd"/>
      <w:r w:rsidRPr="005E091D">
        <w:t>: Paragraph after 6</w:t>
      </w:r>
      <w:r w:rsidR="00056733">
        <w:t xml:space="preserve"> </w:t>
      </w:r>
      <w:proofErr w:type="spellStart"/>
      <w:r w:rsidRPr="005E091D">
        <w:t>pt</w:t>
      </w:r>
      <w:proofErr w:type="spellEnd"/>
      <w:r w:rsidRPr="005E091D">
        <w:t xml:space="preserve">, </w:t>
      </w:r>
      <w:proofErr w:type="spellStart"/>
      <w:r w:rsidRPr="005E091D">
        <w:t>prored</w:t>
      </w:r>
      <w:proofErr w:type="spellEnd"/>
      <w:r w:rsidRPr="005E091D">
        <w:t xml:space="preserve"> Single.</w:t>
      </w:r>
    </w:p>
    <w:p w14:paraId="373FC27A" w14:textId="16131F9F" w:rsidR="003F2701" w:rsidRDefault="005737D2" w:rsidP="004024F2">
      <w:proofErr w:type="spellStart"/>
      <w:r>
        <w:t>Označavanje</w:t>
      </w:r>
      <w:proofErr w:type="spellEnd"/>
      <w:r>
        <w:t xml:space="preserve"> </w:t>
      </w:r>
      <w:proofErr w:type="spellStart"/>
      <w:r>
        <w:t>slika</w:t>
      </w:r>
      <w:proofErr w:type="spellEnd"/>
      <w:r w:rsidR="00C754E6">
        <w:t xml:space="preserve"> u </w:t>
      </w:r>
      <w:proofErr w:type="spellStart"/>
      <w:r w:rsidR="00C754E6">
        <w:t>završnom</w:t>
      </w:r>
      <w:proofErr w:type="spellEnd"/>
      <w:r w:rsidR="00C754E6">
        <w:t xml:space="preserve"> </w:t>
      </w:r>
      <w:proofErr w:type="spellStart"/>
      <w:r w:rsidR="00C754E6">
        <w:t>radu</w:t>
      </w:r>
      <w:proofErr w:type="spellEnd"/>
      <w:r>
        <w:t xml:space="preserve">: </w:t>
      </w:r>
      <w:proofErr w:type="spellStart"/>
      <w:r>
        <w:t>navodi</w:t>
      </w:r>
      <w:proofErr w:type="spellEnd"/>
      <w:r>
        <w:t xml:space="preserve"> se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slike</w:t>
      </w:r>
      <w:proofErr w:type="spellEnd"/>
      <w:r w:rsidR="00C754E6">
        <w:t xml:space="preserve">, a </w:t>
      </w:r>
      <w:proofErr w:type="spellStart"/>
      <w:r w:rsidR="00C754E6">
        <w:t>zatim</w:t>
      </w:r>
      <w:proofErr w:type="spellEnd"/>
      <w:r w:rsidR="00C754E6">
        <w:t xml:space="preserve"> </w:t>
      </w:r>
      <w:proofErr w:type="spellStart"/>
      <w:r w:rsidR="00C754E6">
        <w:t>i</w:t>
      </w:r>
      <w:proofErr w:type="spellEnd"/>
      <w:r w:rsidR="00C754E6">
        <w:t xml:space="preserve"> </w:t>
      </w:r>
      <w:proofErr w:type="spellStart"/>
      <w:r w:rsidR="00C754E6">
        <w:t>naziv</w:t>
      </w:r>
      <w:proofErr w:type="spellEnd"/>
      <w:r w:rsidR="00C754E6">
        <w:t xml:space="preserve"> </w:t>
      </w:r>
      <w:proofErr w:type="spellStart"/>
      <w:r w:rsidR="00C754E6">
        <w:t>slike</w:t>
      </w:r>
      <w:proofErr w:type="spellEnd"/>
      <w:r w:rsidR="00C754E6">
        <w:t>.</w:t>
      </w:r>
    </w:p>
    <w:p w14:paraId="595665A5" w14:textId="77777777" w:rsidR="003E2589" w:rsidRDefault="003406EE" w:rsidP="00EF4945">
      <w:pPr>
        <w:spacing w:before="120" w:after="0"/>
        <w:jc w:val="center"/>
      </w:pPr>
      <w:r>
        <w:rPr>
          <w:noProof/>
        </w:rPr>
        <w:drawing>
          <wp:inline distT="0" distB="0" distL="0" distR="0" wp14:anchorId="4E1FFE29" wp14:editId="3C664D93">
            <wp:extent cx="4792980" cy="2301240"/>
            <wp:effectExtent l="19050" t="19050" r="26670" b="22860"/>
            <wp:docPr id="1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9"/>
                    <a:srcRect l="822" t="2559" r="2637" b="8430"/>
                    <a:stretch>
                      <a:fillRect/>
                    </a:stretch>
                  </pic:blipFill>
                  <pic:spPr>
                    <a:xfrm>
                      <a:off x="0" y="0"/>
                      <a:ext cx="4792980" cy="23012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28663A6" w14:textId="13722868" w:rsidR="003E2589" w:rsidRDefault="003406EE" w:rsidP="00664B35">
      <w:pPr>
        <w:spacing w:before="120" w:after="0"/>
        <w:jc w:val="center"/>
      </w:pPr>
      <w:proofErr w:type="spellStart"/>
      <w:r>
        <w:rPr>
          <w:b/>
        </w:rPr>
        <w:t>Slika</w:t>
      </w:r>
      <w:proofErr w:type="spellEnd"/>
      <w:r>
        <w:rPr>
          <w:b/>
        </w:rPr>
        <w:t xml:space="preserve"> </w:t>
      </w:r>
      <w:r w:rsidR="00C754E6">
        <w:rPr>
          <w:b/>
        </w:rPr>
        <w:t>1</w:t>
      </w:r>
      <w:r>
        <w:rPr>
          <w:b/>
        </w:rPr>
        <w:t>.</w:t>
      </w:r>
      <w:r>
        <w:t xml:space="preserve"> </w:t>
      </w:r>
      <w:proofErr w:type="spellStart"/>
      <w:r w:rsidR="00C754E6">
        <w:t>Naziv</w:t>
      </w:r>
      <w:proofErr w:type="spellEnd"/>
      <w:r w:rsidR="00C754E6">
        <w:t xml:space="preserve"> </w:t>
      </w:r>
      <w:proofErr w:type="spellStart"/>
      <w:r w:rsidR="00C754E6">
        <w:t>slike</w:t>
      </w:r>
      <w:proofErr w:type="spellEnd"/>
      <w:r w:rsidR="00EF4945">
        <w:t xml:space="preserve"> (Paragraph before 6 </w:t>
      </w:r>
      <w:proofErr w:type="spellStart"/>
      <w:r w:rsidR="00EF4945">
        <w:t>pt</w:t>
      </w:r>
      <w:proofErr w:type="spellEnd"/>
      <w:r w:rsidR="00EF4945">
        <w:t>)</w:t>
      </w:r>
    </w:p>
    <w:p w14:paraId="58A9C90B" w14:textId="07D390CC" w:rsidR="003E2589" w:rsidRPr="00B10A16" w:rsidRDefault="003406EE" w:rsidP="00664B35">
      <w:pPr>
        <w:spacing w:before="60"/>
        <w:jc w:val="center"/>
        <w:rPr>
          <w:color w:val="0563C1"/>
          <w:sz w:val="20"/>
          <w:szCs w:val="20"/>
          <w:u w:val="single"/>
          <w:lang w:val="sr-Cyrl-RS"/>
        </w:rPr>
      </w:pPr>
      <w:proofErr w:type="spellStart"/>
      <w:r w:rsidRPr="00C754E6">
        <w:rPr>
          <w:i/>
          <w:iCs/>
          <w:sz w:val="20"/>
          <w:szCs w:val="20"/>
        </w:rPr>
        <w:t>Izvor</w:t>
      </w:r>
      <w:proofErr w:type="spellEnd"/>
      <w:r>
        <w:rPr>
          <w:sz w:val="20"/>
          <w:szCs w:val="20"/>
        </w:rPr>
        <w:t>:</w:t>
      </w:r>
      <w:r>
        <w:t xml:space="preserve"> </w:t>
      </w:r>
      <w:r w:rsidR="0011427E">
        <w:rPr>
          <w:sz w:val="20"/>
          <w:szCs w:val="20"/>
          <w:lang w:val="sr-Latn-RS"/>
        </w:rPr>
        <w:t xml:space="preserve">navodi se ceo izvor prema </w:t>
      </w:r>
      <w:r w:rsidR="0011427E">
        <w:rPr>
          <w:sz w:val="20"/>
          <w:szCs w:val="20"/>
          <w:lang w:val="sr-Latn-RS"/>
        </w:rPr>
        <w:fldChar w:fldCharType="begin"/>
      </w:r>
      <w:r w:rsidR="0011427E">
        <w:rPr>
          <w:sz w:val="20"/>
          <w:szCs w:val="20"/>
          <w:lang w:val="sr-Latn-RS"/>
        </w:rPr>
        <w:instrText xml:space="preserve"> HYPERLINK  \l "Izvori" </w:instrText>
      </w:r>
      <w:r w:rsidR="0011427E">
        <w:rPr>
          <w:sz w:val="20"/>
          <w:szCs w:val="20"/>
          <w:lang w:val="sr-Latn-RS"/>
        </w:rPr>
        <w:fldChar w:fldCharType="separate"/>
      </w:r>
      <w:r w:rsidR="0011427E" w:rsidRPr="0011427E">
        <w:rPr>
          <w:rStyle w:val="Hyperlink"/>
          <w:sz w:val="20"/>
          <w:szCs w:val="20"/>
          <w:lang w:val="sr-Latn-RS"/>
        </w:rPr>
        <w:t>Navođenju korišćenih izvora</w:t>
      </w:r>
      <w:r w:rsidR="0011427E">
        <w:rPr>
          <w:sz w:val="20"/>
          <w:szCs w:val="20"/>
          <w:lang w:val="sr-Latn-RS"/>
        </w:rPr>
        <w:fldChar w:fldCharType="end"/>
      </w:r>
      <w:r w:rsidR="0011427E">
        <w:rPr>
          <w:sz w:val="20"/>
          <w:szCs w:val="20"/>
          <w:lang w:val="sr-Latn-RS"/>
        </w:rPr>
        <w:t xml:space="preserve"> </w:t>
      </w:r>
      <w:r w:rsidR="003C16CE">
        <w:rPr>
          <w:sz w:val="20"/>
          <w:szCs w:val="20"/>
        </w:rPr>
        <w:t xml:space="preserve">(Times New Roman, 10 </w:t>
      </w:r>
      <w:proofErr w:type="spellStart"/>
      <w:r w:rsidR="003C16CE">
        <w:rPr>
          <w:sz w:val="20"/>
          <w:szCs w:val="20"/>
        </w:rPr>
        <w:t>pt</w:t>
      </w:r>
      <w:proofErr w:type="spellEnd"/>
      <w:r w:rsidR="003C16CE">
        <w:rPr>
          <w:sz w:val="20"/>
          <w:szCs w:val="20"/>
        </w:rPr>
        <w:t xml:space="preserve">, Paragraph </w:t>
      </w:r>
      <w:r w:rsidR="00664B35">
        <w:rPr>
          <w:sz w:val="20"/>
          <w:szCs w:val="20"/>
        </w:rPr>
        <w:t xml:space="preserve">before 3 </w:t>
      </w:r>
      <w:proofErr w:type="spellStart"/>
      <w:r w:rsidR="00664B35">
        <w:rPr>
          <w:sz w:val="20"/>
          <w:szCs w:val="20"/>
        </w:rPr>
        <w:t>pt</w:t>
      </w:r>
      <w:proofErr w:type="spellEnd"/>
      <w:r w:rsidR="00664B35">
        <w:rPr>
          <w:sz w:val="20"/>
          <w:szCs w:val="20"/>
        </w:rPr>
        <w:t xml:space="preserve">, </w:t>
      </w:r>
      <w:r w:rsidR="003C16CE">
        <w:rPr>
          <w:sz w:val="20"/>
          <w:szCs w:val="20"/>
        </w:rPr>
        <w:t xml:space="preserve">after 6 </w:t>
      </w:r>
      <w:proofErr w:type="spellStart"/>
      <w:r w:rsidR="003C16CE">
        <w:rPr>
          <w:sz w:val="20"/>
          <w:szCs w:val="20"/>
        </w:rPr>
        <w:t>pt</w:t>
      </w:r>
      <w:proofErr w:type="spellEnd"/>
      <w:r w:rsidR="003C16CE">
        <w:rPr>
          <w:sz w:val="20"/>
          <w:szCs w:val="20"/>
        </w:rPr>
        <w:t>)</w:t>
      </w:r>
      <w:r w:rsidR="00B10A16">
        <w:rPr>
          <w:sz w:val="20"/>
          <w:szCs w:val="20"/>
          <w:lang w:val="sr-Cyrl-RS"/>
        </w:rPr>
        <w:t xml:space="preserve"> </w:t>
      </w:r>
    </w:p>
    <w:p w14:paraId="0492A0DD" w14:textId="24B1AEF1" w:rsidR="003E2589" w:rsidRDefault="00C754E6" w:rsidP="003C16CE">
      <w:proofErr w:type="spellStart"/>
      <w:r>
        <w:t>Označavanje</w:t>
      </w:r>
      <w:proofErr w:type="spellEnd"/>
      <w:r>
        <w:t xml:space="preserve"> </w:t>
      </w:r>
      <w:proofErr w:type="spellStart"/>
      <w:r>
        <w:t>tabela</w:t>
      </w:r>
      <w:proofErr w:type="spellEnd"/>
      <w:r>
        <w:t xml:space="preserve"> u </w:t>
      </w:r>
      <w:proofErr w:type="spellStart"/>
      <w:r>
        <w:t>radu</w:t>
      </w:r>
      <w:proofErr w:type="spellEnd"/>
      <w:r>
        <w:t xml:space="preserve">: </w:t>
      </w:r>
      <w:proofErr w:type="spellStart"/>
      <w:r>
        <w:t>navodi</w:t>
      </w:r>
      <w:proofErr w:type="spellEnd"/>
      <w:r>
        <w:t xml:space="preserve"> se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tabele</w:t>
      </w:r>
      <w:proofErr w:type="spellEnd"/>
      <w:r>
        <w:t xml:space="preserve">, a </w:t>
      </w:r>
      <w:proofErr w:type="spellStart"/>
      <w:r>
        <w:t>zatim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tabele</w:t>
      </w:r>
      <w:proofErr w:type="spellEnd"/>
      <w:r>
        <w:t>.</w:t>
      </w:r>
    </w:p>
    <w:p w14:paraId="300CEBE9" w14:textId="6F966672" w:rsidR="00D379DE" w:rsidRDefault="00D379DE" w:rsidP="00D379DE">
      <w:pPr>
        <w:spacing w:before="240"/>
      </w:pPr>
      <w:proofErr w:type="spellStart"/>
      <w:r>
        <w:rPr>
          <w:b/>
        </w:rPr>
        <w:t>Tabela</w:t>
      </w:r>
      <w:proofErr w:type="spellEnd"/>
      <w:r>
        <w:rPr>
          <w:b/>
        </w:rPr>
        <w:t xml:space="preserve"> 1.  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tabele</w:t>
      </w:r>
      <w:proofErr w:type="spellEnd"/>
    </w:p>
    <w:tbl>
      <w:tblPr>
        <w:tblStyle w:val="a"/>
        <w:tblW w:w="5521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729"/>
        <w:gridCol w:w="1241"/>
        <w:gridCol w:w="1276"/>
        <w:gridCol w:w="1275"/>
      </w:tblGrid>
      <w:tr w:rsidR="00D379DE" w:rsidRPr="00747AD1" w14:paraId="6B9E8593" w14:textId="77777777" w:rsidTr="00D379DE">
        <w:trPr>
          <w:jc w:val="center"/>
        </w:trPr>
        <w:tc>
          <w:tcPr>
            <w:tcW w:w="17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left w:w="108" w:type="dxa"/>
            </w:tcMar>
          </w:tcPr>
          <w:p w14:paraId="7AC32667" w14:textId="77777777" w:rsidR="00D379DE" w:rsidRPr="00747AD1" w:rsidRDefault="00D379DE" w:rsidP="00246984">
            <w:pPr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left w:w="108" w:type="dxa"/>
            </w:tcMar>
          </w:tcPr>
          <w:p w14:paraId="2BA538AD" w14:textId="77777777" w:rsidR="00D379DE" w:rsidRPr="00747AD1" w:rsidRDefault="00D379DE" w:rsidP="00246984">
            <w:pPr>
              <w:spacing w:before="120"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747AD1">
              <w:rPr>
                <w:b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left w:w="108" w:type="dxa"/>
            </w:tcMar>
          </w:tcPr>
          <w:p w14:paraId="7C7C170A" w14:textId="77777777" w:rsidR="00D379DE" w:rsidRPr="00747AD1" w:rsidRDefault="00D379DE" w:rsidP="00246984">
            <w:pPr>
              <w:spacing w:before="120"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747AD1">
              <w:rPr>
                <w:b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left w:w="108" w:type="dxa"/>
            </w:tcMar>
          </w:tcPr>
          <w:p w14:paraId="3F8CE4CD" w14:textId="77777777" w:rsidR="00D379DE" w:rsidRPr="00747AD1" w:rsidRDefault="00D379DE" w:rsidP="00246984">
            <w:pPr>
              <w:spacing w:before="120"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747AD1">
              <w:rPr>
                <w:b/>
                <w:color w:val="000000"/>
                <w:sz w:val="22"/>
                <w:szCs w:val="22"/>
              </w:rPr>
              <w:t>2016-2017</w:t>
            </w:r>
          </w:p>
        </w:tc>
      </w:tr>
      <w:tr w:rsidR="00D379DE" w:rsidRPr="00747AD1" w14:paraId="1DD6A837" w14:textId="77777777" w:rsidTr="00D379DE">
        <w:trPr>
          <w:trHeight w:val="351"/>
          <w:jc w:val="center"/>
        </w:trPr>
        <w:tc>
          <w:tcPr>
            <w:tcW w:w="17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left w:w="108" w:type="dxa"/>
            </w:tcMar>
          </w:tcPr>
          <w:p w14:paraId="3B7751F0" w14:textId="77777777" w:rsidR="00D379DE" w:rsidRPr="00747AD1" w:rsidRDefault="00D379DE" w:rsidP="00246984">
            <w:pPr>
              <w:spacing w:after="0"/>
              <w:rPr>
                <w:b/>
                <w:color w:val="000000"/>
                <w:sz w:val="22"/>
                <w:szCs w:val="22"/>
              </w:rPr>
            </w:pPr>
            <w:r w:rsidRPr="00747AD1">
              <w:rPr>
                <w:b/>
                <w:color w:val="000000"/>
                <w:sz w:val="22"/>
                <w:szCs w:val="22"/>
              </w:rPr>
              <w:t xml:space="preserve"> I.AKTIVA</w:t>
            </w:r>
          </w:p>
        </w:tc>
        <w:tc>
          <w:tcPr>
            <w:tcW w:w="12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8" w:type="dxa"/>
            </w:tcMar>
          </w:tcPr>
          <w:p w14:paraId="6B8F2FA3" w14:textId="77777777" w:rsidR="00D379DE" w:rsidRPr="00747AD1" w:rsidRDefault="00D379DE" w:rsidP="00246984">
            <w:pPr>
              <w:spacing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747AD1">
              <w:rPr>
                <w:b/>
                <w:color w:val="000000"/>
                <w:sz w:val="22"/>
                <w:szCs w:val="22"/>
              </w:rPr>
              <w:t>8.281.575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8" w:type="dxa"/>
            </w:tcMar>
          </w:tcPr>
          <w:p w14:paraId="6F237D0B" w14:textId="77777777" w:rsidR="00D379DE" w:rsidRPr="00747AD1" w:rsidRDefault="00D379DE" w:rsidP="00246984">
            <w:pPr>
              <w:spacing w:after="0"/>
              <w:rPr>
                <w:b/>
                <w:color w:val="000000"/>
                <w:sz w:val="22"/>
                <w:szCs w:val="22"/>
              </w:rPr>
            </w:pPr>
            <w:r w:rsidRPr="00747AD1">
              <w:rPr>
                <w:b/>
                <w:color w:val="000000"/>
                <w:sz w:val="22"/>
                <w:szCs w:val="22"/>
              </w:rPr>
              <w:t>8.288.249</w:t>
            </w: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8" w:type="dxa"/>
            </w:tcMar>
          </w:tcPr>
          <w:p w14:paraId="3F810083" w14:textId="77777777" w:rsidR="00D379DE" w:rsidRPr="00747AD1" w:rsidRDefault="00D379DE" w:rsidP="00246984">
            <w:pPr>
              <w:spacing w:after="0"/>
              <w:rPr>
                <w:b/>
                <w:color w:val="000000"/>
                <w:sz w:val="22"/>
                <w:szCs w:val="22"/>
              </w:rPr>
            </w:pPr>
            <w:r w:rsidRPr="00747AD1">
              <w:rPr>
                <w:b/>
                <w:color w:val="000000"/>
                <w:sz w:val="22"/>
                <w:szCs w:val="22"/>
              </w:rPr>
              <w:t>6.674</w:t>
            </w:r>
          </w:p>
        </w:tc>
      </w:tr>
      <w:tr w:rsidR="00D379DE" w:rsidRPr="00747AD1" w14:paraId="74976217" w14:textId="77777777" w:rsidTr="00D379DE">
        <w:trPr>
          <w:jc w:val="center"/>
        </w:trPr>
        <w:tc>
          <w:tcPr>
            <w:tcW w:w="17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left w:w="108" w:type="dxa"/>
            </w:tcMar>
          </w:tcPr>
          <w:p w14:paraId="4F0018ED" w14:textId="77777777" w:rsidR="00D379DE" w:rsidRPr="00747AD1" w:rsidRDefault="00D379DE" w:rsidP="00246984">
            <w:pPr>
              <w:spacing w:after="0"/>
              <w:rPr>
                <w:color w:val="000000"/>
                <w:sz w:val="22"/>
                <w:szCs w:val="22"/>
              </w:rPr>
            </w:pPr>
            <w:r w:rsidRPr="00747AD1">
              <w:rPr>
                <w:color w:val="000000"/>
                <w:sz w:val="22"/>
                <w:szCs w:val="22"/>
              </w:rPr>
              <w:t xml:space="preserve">1.Stalna </w:t>
            </w:r>
            <w:proofErr w:type="spellStart"/>
            <w:r w:rsidRPr="00747AD1">
              <w:rPr>
                <w:color w:val="000000"/>
                <w:sz w:val="22"/>
                <w:szCs w:val="22"/>
              </w:rPr>
              <w:t>imovina</w:t>
            </w:r>
            <w:proofErr w:type="spellEnd"/>
          </w:p>
        </w:tc>
        <w:tc>
          <w:tcPr>
            <w:tcW w:w="12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8" w:type="dxa"/>
            </w:tcMar>
          </w:tcPr>
          <w:p w14:paraId="51C918DC" w14:textId="77777777" w:rsidR="00D379DE" w:rsidRPr="00747AD1" w:rsidRDefault="00D379DE" w:rsidP="00246984">
            <w:pPr>
              <w:spacing w:after="0"/>
              <w:rPr>
                <w:color w:val="000000"/>
                <w:sz w:val="22"/>
                <w:szCs w:val="22"/>
              </w:rPr>
            </w:pPr>
            <w:r w:rsidRPr="00747AD1">
              <w:rPr>
                <w:color w:val="000000"/>
                <w:sz w:val="22"/>
                <w:szCs w:val="22"/>
              </w:rPr>
              <w:t>2.948.759</w:t>
            </w:r>
          </w:p>
          <w:p w14:paraId="2ACB84D1" w14:textId="77777777" w:rsidR="00D379DE" w:rsidRPr="00747AD1" w:rsidRDefault="00D379DE" w:rsidP="00246984">
            <w:pPr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8" w:type="dxa"/>
            </w:tcMar>
          </w:tcPr>
          <w:p w14:paraId="5CB3180C" w14:textId="77777777" w:rsidR="00D379DE" w:rsidRPr="00747AD1" w:rsidRDefault="00D379DE" w:rsidP="00246984">
            <w:pPr>
              <w:spacing w:after="0"/>
              <w:rPr>
                <w:color w:val="000000"/>
                <w:sz w:val="22"/>
                <w:szCs w:val="22"/>
              </w:rPr>
            </w:pPr>
            <w:r w:rsidRPr="00747AD1">
              <w:rPr>
                <w:color w:val="000000"/>
                <w:sz w:val="22"/>
                <w:szCs w:val="22"/>
              </w:rPr>
              <w:t>2.958.156</w:t>
            </w: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8" w:type="dxa"/>
            </w:tcMar>
          </w:tcPr>
          <w:p w14:paraId="5DAE6132" w14:textId="77777777" w:rsidR="00D379DE" w:rsidRPr="00747AD1" w:rsidRDefault="00D379DE" w:rsidP="00246984">
            <w:pPr>
              <w:spacing w:after="0"/>
              <w:rPr>
                <w:color w:val="000000"/>
                <w:sz w:val="22"/>
                <w:szCs w:val="22"/>
              </w:rPr>
            </w:pPr>
            <w:r w:rsidRPr="00747AD1">
              <w:rPr>
                <w:color w:val="000000"/>
                <w:sz w:val="22"/>
                <w:szCs w:val="22"/>
              </w:rPr>
              <w:t>9.397</w:t>
            </w:r>
          </w:p>
        </w:tc>
      </w:tr>
      <w:tr w:rsidR="00D379DE" w:rsidRPr="00747AD1" w14:paraId="2C69630C" w14:textId="77777777" w:rsidTr="00D379DE">
        <w:trPr>
          <w:jc w:val="center"/>
        </w:trPr>
        <w:tc>
          <w:tcPr>
            <w:tcW w:w="17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left w:w="108" w:type="dxa"/>
            </w:tcMar>
          </w:tcPr>
          <w:p w14:paraId="6E9B128D" w14:textId="77777777" w:rsidR="00D379DE" w:rsidRPr="00747AD1" w:rsidRDefault="00D379DE" w:rsidP="00246984">
            <w:pPr>
              <w:spacing w:after="0"/>
              <w:rPr>
                <w:color w:val="000000"/>
                <w:sz w:val="22"/>
                <w:szCs w:val="22"/>
              </w:rPr>
            </w:pPr>
            <w:r w:rsidRPr="00747AD1">
              <w:rPr>
                <w:color w:val="000000"/>
                <w:sz w:val="22"/>
                <w:szCs w:val="22"/>
              </w:rPr>
              <w:t xml:space="preserve">2.Obrtna </w:t>
            </w:r>
            <w:proofErr w:type="spellStart"/>
            <w:r w:rsidRPr="00747AD1">
              <w:rPr>
                <w:color w:val="000000"/>
                <w:sz w:val="22"/>
                <w:szCs w:val="22"/>
              </w:rPr>
              <w:t>imovina</w:t>
            </w:r>
            <w:proofErr w:type="spellEnd"/>
            <w:r w:rsidRPr="00747AD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8" w:type="dxa"/>
            </w:tcMar>
          </w:tcPr>
          <w:p w14:paraId="4E239159" w14:textId="77777777" w:rsidR="00D379DE" w:rsidRPr="00747AD1" w:rsidRDefault="00D379DE" w:rsidP="00246984">
            <w:pPr>
              <w:spacing w:after="0"/>
              <w:rPr>
                <w:color w:val="000000"/>
                <w:sz w:val="22"/>
                <w:szCs w:val="22"/>
              </w:rPr>
            </w:pPr>
            <w:r w:rsidRPr="00747AD1">
              <w:rPr>
                <w:color w:val="000000"/>
                <w:sz w:val="22"/>
                <w:szCs w:val="22"/>
              </w:rPr>
              <w:t>5.332.816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8" w:type="dxa"/>
            </w:tcMar>
          </w:tcPr>
          <w:p w14:paraId="458BF35A" w14:textId="77777777" w:rsidR="00D379DE" w:rsidRPr="00747AD1" w:rsidRDefault="00D379DE" w:rsidP="00246984">
            <w:pPr>
              <w:spacing w:after="0"/>
              <w:rPr>
                <w:color w:val="000000"/>
                <w:sz w:val="22"/>
                <w:szCs w:val="22"/>
              </w:rPr>
            </w:pPr>
            <w:r w:rsidRPr="00747AD1">
              <w:rPr>
                <w:color w:val="000000"/>
                <w:sz w:val="22"/>
                <w:szCs w:val="22"/>
              </w:rPr>
              <w:t>5.330.093</w:t>
            </w: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8" w:type="dxa"/>
            </w:tcMar>
          </w:tcPr>
          <w:p w14:paraId="25038C61" w14:textId="77777777" w:rsidR="00D379DE" w:rsidRPr="00747AD1" w:rsidRDefault="00D379DE" w:rsidP="00246984">
            <w:pPr>
              <w:spacing w:after="0"/>
              <w:rPr>
                <w:color w:val="000000"/>
                <w:sz w:val="22"/>
                <w:szCs w:val="22"/>
              </w:rPr>
            </w:pPr>
            <w:r w:rsidRPr="00747AD1">
              <w:rPr>
                <w:color w:val="000000"/>
                <w:sz w:val="22"/>
                <w:szCs w:val="22"/>
              </w:rPr>
              <w:t>-2.723</w:t>
            </w:r>
          </w:p>
        </w:tc>
      </w:tr>
    </w:tbl>
    <w:p w14:paraId="14E58ABC" w14:textId="1B978BA7" w:rsidR="00D379DE" w:rsidRDefault="00D379DE" w:rsidP="00664B35">
      <w:pPr>
        <w:spacing w:before="60"/>
        <w:jc w:val="center"/>
        <w:rPr>
          <w:sz w:val="20"/>
          <w:szCs w:val="20"/>
        </w:rPr>
      </w:pPr>
      <w:proofErr w:type="spellStart"/>
      <w:r w:rsidRPr="00C754E6">
        <w:rPr>
          <w:i/>
          <w:iCs/>
          <w:sz w:val="20"/>
          <w:szCs w:val="20"/>
        </w:rPr>
        <w:t>Izvor</w:t>
      </w:r>
      <w:proofErr w:type="spellEnd"/>
      <w:r>
        <w:rPr>
          <w:sz w:val="20"/>
          <w:szCs w:val="20"/>
        </w:rPr>
        <w:t>:</w:t>
      </w:r>
      <w:r>
        <w:t xml:space="preserve"> </w:t>
      </w:r>
      <w:r w:rsidR="0036524A">
        <w:rPr>
          <w:sz w:val="20"/>
          <w:szCs w:val="20"/>
          <w:lang w:val="sr-Latn-RS"/>
        </w:rPr>
        <w:t xml:space="preserve">navodi se ceo izvor prema </w:t>
      </w:r>
      <w:r w:rsidR="0036524A">
        <w:rPr>
          <w:sz w:val="20"/>
          <w:szCs w:val="20"/>
          <w:lang w:val="sr-Latn-RS"/>
        </w:rPr>
        <w:fldChar w:fldCharType="begin"/>
      </w:r>
      <w:r w:rsidR="0036524A">
        <w:rPr>
          <w:sz w:val="20"/>
          <w:szCs w:val="20"/>
          <w:lang w:val="sr-Latn-RS"/>
        </w:rPr>
        <w:instrText xml:space="preserve"> HYPERLINK  \l "Izvori" </w:instrText>
      </w:r>
      <w:r w:rsidR="0036524A">
        <w:rPr>
          <w:sz w:val="20"/>
          <w:szCs w:val="20"/>
          <w:lang w:val="sr-Latn-RS"/>
        </w:rPr>
        <w:fldChar w:fldCharType="separate"/>
      </w:r>
      <w:r w:rsidR="0036524A" w:rsidRPr="0011427E">
        <w:rPr>
          <w:rStyle w:val="Hyperlink"/>
          <w:sz w:val="20"/>
          <w:szCs w:val="20"/>
          <w:lang w:val="sr-Latn-RS"/>
        </w:rPr>
        <w:t>Navođenju korišćenih izvora</w:t>
      </w:r>
      <w:r w:rsidR="0036524A">
        <w:rPr>
          <w:sz w:val="20"/>
          <w:szCs w:val="20"/>
          <w:lang w:val="sr-Latn-RS"/>
        </w:rPr>
        <w:fldChar w:fldCharType="end"/>
      </w:r>
      <w:r>
        <w:rPr>
          <w:sz w:val="20"/>
          <w:szCs w:val="20"/>
        </w:rPr>
        <w:t xml:space="preserve"> (Times New Roman, 10 </w:t>
      </w:r>
      <w:proofErr w:type="spellStart"/>
      <w:r>
        <w:rPr>
          <w:sz w:val="20"/>
          <w:szCs w:val="20"/>
        </w:rPr>
        <w:t>pt</w:t>
      </w:r>
      <w:proofErr w:type="spellEnd"/>
      <w:r>
        <w:rPr>
          <w:sz w:val="20"/>
          <w:szCs w:val="20"/>
        </w:rPr>
        <w:t xml:space="preserve">, Paragraph </w:t>
      </w:r>
      <w:r w:rsidR="00664B35">
        <w:rPr>
          <w:sz w:val="20"/>
          <w:szCs w:val="20"/>
        </w:rPr>
        <w:t xml:space="preserve">before 3 </w:t>
      </w:r>
      <w:proofErr w:type="spellStart"/>
      <w:r w:rsidR="00664B35">
        <w:rPr>
          <w:sz w:val="20"/>
          <w:szCs w:val="20"/>
        </w:rPr>
        <w:t>pt</w:t>
      </w:r>
      <w:proofErr w:type="spellEnd"/>
      <w:r w:rsidR="00664B35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after 6 </w:t>
      </w:r>
      <w:proofErr w:type="spellStart"/>
      <w:r>
        <w:rPr>
          <w:sz w:val="20"/>
          <w:szCs w:val="20"/>
        </w:rPr>
        <w:t>pt</w:t>
      </w:r>
      <w:proofErr w:type="spellEnd"/>
      <w:r>
        <w:rPr>
          <w:sz w:val="20"/>
          <w:szCs w:val="20"/>
        </w:rPr>
        <w:t>)</w:t>
      </w:r>
    </w:p>
    <w:p w14:paraId="09CD41B9" w14:textId="6752D9AE" w:rsidR="00B42F94" w:rsidRDefault="00B42F94" w:rsidP="00B42F94">
      <w:proofErr w:type="spellStart"/>
      <w:r w:rsidRPr="005E091D">
        <w:lastRenderedPageBreak/>
        <w:t>Tekst</w:t>
      </w:r>
      <w:proofErr w:type="spellEnd"/>
      <w:r w:rsidRPr="005E091D">
        <w:t xml:space="preserve"> </w:t>
      </w:r>
      <w:proofErr w:type="spellStart"/>
      <w:r>
        <w:t>glavnog</w:t>
      </w:r>
      <w:proofErr w:type="spellEnd"/>
      <w:r>
        <w:t xml:space="preserve"> dela </w:t>
      </w:r>
      <w:proofErr w:type="spellStart"/>
      <w:r>
        <w:t>rada</w:t>
      </w:r>
      <w:proofErr w:type="spellEnd"/>
      <w:r w:rsidRPr="005E091D">
        <w:t xml:space="preserve"> </w:t>
      </w:r>
      <w:proofErr w:type="spellStart"/>
      <w:r w:rsidRPr="005E091D">
        <w:t>treba</w:t>
      </w:r>
      <w:proofErr w:type="spellEnd"/>
      <w:r w:rsidRPr="005E091D">
        <w:t xml:space="preserve"> da </w:t>
      </w:r>
      <w:proofErr w:type="spellStart"/>
      <w:r w:rsidRPr="005E091D">
        <w:t>bude</w:t>
      </w:r>
      <w:proofErr w:type="spellEnd"/>
      <w:r w:rsidRPr="005E091D">
        <w:t xml:space="preserve"> </w:t>
      </w:r>
      <w:proofErr w:type="spellStart"/>
      <w:r w:rsidRPr="005E091D">
        <w:t>napisan</w:t>
      </w:r>
      <w:proofErr w:type="spellEnd"/>
      <w:r w:rsidRPr="005E091D">
        <w:t xml:space="preserve"> </w:t>
      </w:r>
      <w:proofErr w:type="spellStart"/>
      <w:r w:rsidRPr="005E091D">
        <w:t>fontom</w:t>
      </w:r>
      <w:proofErr w:type="spellEnd"/>
      <w:r w:rsidRPr="005E091D">
        <w:t xml:space="preserve"> Times New Roman, 12 </w:t>
      </w:r>
      <w:proofErr w:type="spellStart"/>
      <w:r w:rsidRPr="005E091D">
        <w:t>pt</w:t>
      </w:r>
      <w:proofErr w:type="spellEnd"/>
      <w:r w:rsidRPr="005E091D">
        <w:t xml:space="preserve">, </w:t>
      </w:r>
      <w:proofErr w:type="spellStart"/>
      <w:r w:rsidRPr="005E091D">
        <w:t>razmak</w:t>
      </w:r>
      <w:proofErr w:type="spellEnd"/>
      <w:r w:rsidRPr="005E091D">
        <w:t xml:space="preserve"> </w:t>
      </w:r>
      <w:proofErr w:type="spellStart"/>
      <w:r w:rsidRPr="005E091D">
        <w:t>između</w:t>
      </w:r>
      <w:proofErr w:type="spellEnd"/>
      <w:r w:rsidRPr="005E091D">
        <w:t xml:space="preserve"> </w:t>
      </w:r>
      <w:proofErr w:type="spellStart"/>
      <w:r w:rsidRPr="005E091D">
        <w:t>pasusa</w:t>
      </w:r>
      <w:proofErr w:type="spellEnd"/>
      <w:r w:rsidRPr="005E091D">
        <w:t>: Paragraph after 6</w:t>
      </w:r>
      <w:r w:rsidR="00056733">
        <w:t xml:space="preserve"> </w:t>
      </w:r>
      <w:proofErr w:type="spellStart"/>
      <w:r w:rsidRPr="005E091D">
        <w:t>pt</w:t>
      </w:r>
      <w:proofErr w:type="spellEnd"/>
      <w:r w:rsidRPr="005E091D">
        <w:t xml:space="preserve">, </w:t>
      </w:r>
      <w:proofErr w:type="spellStart"/>
      <w:r w:rsidRPr="005E091D">
        <w:t>prored</w:t>
      </w:r>
      <w:proofErr w:type="spellEnd"/>
      <w:r w:rsidRPr="005E091D">
        <w:t xml:space="preserve"> Single.</w:t>
      </w:r>
    </w:p>
    <w:p w14:paraId="7D798A00" w14:textId="6396AA22" w:rsidR="003E2589" w:rsidRDefault="00FD1C64" w:rsidP="005E0765">
      <w:pPr>
        <w:pStyle w:val="Heading3"/>
        <w:numPr>
          <w:ilvl w:val="2"/>
          <w:numId w:val="3"/>
        </w:numPr>
      </w:pPr>
      <w:bookmarkStart w:id="5" w:name="_Toc73617048"/>
      <w:proofErr w:type="spellStart"/>
      <w:r>
        <w:t>Podnaslov</w:t>
      </w:r>
      <w:proofErr w:type="spellEnd"/>
      <w:r>
        <w:t xml:space="preserve"> </w:t>
      </w:r>
      <w:proofErr w:type="spellStart"/>
      <w:r>
        <w:t>trećeg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(Times New Roman, bold, 12 </w:t>
      </w:r>
      <w:proofErr w:type="spellStart"/>
      <w:r>
        <w:t>pt</w:t>
      </w:r>
      <w:proofErr w:type="spellEnd"/>
      <w:r>
        <w:t>,</w:t>
      </w:r>
      <w:r w:rsidR="005E0765">
        <w:t xml:space="preserve"> Indentation left 0,</w:t>
      </w:r>
      <w:r w:rsidR="005E4A05">
        <w:t xml:space="preserve">63 </w:t>
      </w:r>
      <w:r w:rsidR="005E0765">
        <w:t xml:space="preserve">cm, </w:t>
      </w:r>
      <w:r w:rsidR="005E4A05">
        <w:t xml:space="preserve">Hanging </w:t>
      </w:r>
      <w:r w:rsidR="00343967">
        <w:t xml:space="preserve">1,27 cm, </w:t>
      </w:r>
      <w:r w:rsidR="005E0765">
        <w:t xml:space="preserve">Paragraph before and after 6 </w:t>
      </w:r>
      <w:proofErr w:type="spellStart"/>
      <w:r w:rsidR="005E0765">
        <w:t>pt</w:t>
      </w:r>
      <w:proofErr w:type="spellEnd"/>
      <w:r w:rsidR="005E0765">
        <w:t>)</w:t>
      </w:r>
      <w:bookmarkEnd w:id="5"/>
    </w:p>
    <w:p w14:paraId="35155A1D" w14:textId="7075D05C" w:rsidR="00492016" w:rsidRDefault="00343967">
      <w:proofErr w:type="spellStart"/>
      <w:r w:rsidRPr="00343967">
        <w:t>Tekst</w:t>
      </w:r>
      <w:proofErr w:type="spellEnd"/>
      <w:r w:rsidRPr="00343967">
        <w:t xml:space="preserve"> </w:t>
      </w:r>
      <w:proofErr w:type="spellStart"/>
      <w:r w:rsidRPr="00343967">
        <w:t>glavnog</w:t>
      </w:r>
      <w:proofErr w:type="spellEnd"/>
      <w:r w:rsidRPr="00343967">
        <w:t xml:space="preserve"> dela </w:t>
      </w:r>
      <w:proofErr w:type="spellStart"/>
      <w:r w:rsidRPr="00343967">
        <w:t>rada</w:t>
      </w:r>
      <w:proofErr w:type="spellEnd"/>
      <w:r w:rsidRPr="00343967">
        <w:t xml:space="preserve"> </w:t>
      </w:r>
      <w:proofErr w:type="spellStart"/>
      <w:r w:rsidRPr="00343967">
        <w:t>treba</w:t>
      </w:r>
      <w:proofErr w:type="spellEnd"/>
      <w:r w:rsidRPr="00343967">
        <w:t xml:space="preserve"> da </w:t>
      </w:r>
      <w:proofErr w:type="spellStart"/>
      <w:r w:rsidRPr="00343967">
        <w:t>bude</w:t>
      </w:r>
      <w:proofErr w:type="spellEnd"/>
      <w:r w:rsidRPr="00343967">
        <w:t xml:space="preserve"> </w:t>
      </w:r>
      <w:proofErr w:type="spellStart"/>
      <w:r w:rsidRPr="00343967">
        <w:t>napisan</w:t>
      </w:r>
      <w:proofErr w:type="spellEnd"/>
      <w:r w:rsidRPr="00343967">
        <w:t xml:space="preserve"> </w:t>
      </w:r>
      <w:proofErr w:type="spellStart"/>
      <w:r w:rsidRPr="00343967">
        <w:t>fontom</w:t>
      </w:r>
      <w:proofErr w:type="spellEnd"/>
      <w:r w:rsidRPr="00343967">
        <w:t xml:space="preserve"> Times New Roman, 12 </w:t>
      </w:r>
      <w:proofErr w:type="spellStart"/>
      <w:r w:rsidRPr="00343967">
        <w:t>pt</w:t>
      </w:r>
      <w:proofErr w:type="spellEnd"/>
      <w:r w:rsidRPr="00343967">
        <w:t xml:space="preserve">, </w:t>
      </w:r>
      <w:proofErr w:type="spellStart"/>
      <w:r w:rsidRPr="00343967">
        <w:t>razmak</w:t>
      </w:r>
      <w:proofErr w:type="spellEnd"/>
      <w:r w:rsidRPr="00343967">
        <w:t xml:space="preserve"> </w:t>
      </w:r>
      <w:proofErr w:type="spellStart"/>
      <w:r w:rsidRPr="00343967">
        <w:t>između</w:t>
      </w:r>
      <w:proofErr w:type="spellEnd"/>
      <w:r w:rsidRPr="00343967">
        <w:t xml:space="preserve"> </w:t>
      </w:r>
      <w:proofErr w:type="spellStart"/>
      <w:r w:rsidRPr="00343967">
        <w:t>pasusa</w:t>
      </w:r>
      <w:proofErr w:type="spellEnd"/>
      <w:r w:rsidRPr="00343967">
        <w:t>: Paragraph after 6</w:t>
      </w:r>
      <w:r w:rsidR="00056733">
        <w:t xml:space="preserve"> </w:t>
      </w:r>
      <w:proofErr w:type="spellStart"/>
      <w:r w:rsidRPr="00343967">
        <w:t>pt</w:t>
      </w:r>
      <w:proofErr w:type="spellEnd"/>
      <w:r w:rsidRPr="00343967">
        <w:t xml:space="preserve">, </w:t>
      </w:r>
      <w:proofErr w:type="spellStart"/>
      <w:r w:rsidRPr="00343967">
        <w:t>prored</w:t>
      </w:r>
      <w:proofErr w:type="spellEnd"/>
      <w:r w:rsidRPr="00343967">
        <w:t xml:space="preserve"> Single.</w:t>
      </w:r>
    </w:p>
    <w:p w14:paraId="4BEA4551" w14:textId="6133E743" w:rsidR="00B51F76" w:rsidRDefault="00B51F76" w:rsidP="009F3597">
      <w:pPr>
        <w:pStyle w:val="Heading3"/>
        <w:numPr>
          <w:ilvl w:val="2"/>
          <w:numId w:val="3"/>
        </w:numPr>
      </w:pPr>
      <w:bookmarkStart w:id="6" w:name="_Toc73617049"/>
      <w:proofErr w:type="spellStart"/>
      <w:r>
        <w:t>Podnaslov</w:t>
      </w:r>
      <w:proofErr w:type="spellEnd"/>
      <w:r>
        <w:t xml:space="preserve"> </w:t>
      </w:r>
      <w:proofErr w:type="spellStart"/>
      <w:r>
        <w:t>trećeg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(Times New Roman, bold, 12 </w:t>
      </w:r>
      <w:proofErr w:type="spellStart"/>
      <w:r>
        <w:t>pt</w:t>
      </w:r>
      <w:proofErr w:type="spellEnd"/>
      <w:r>
        <w:t xml:space="preserve">, Indentation left 0,63 cm, Hanging 1,27 cm, Paragraph before and after 6 </w:t>
      </w:r>
      <w:proofErr w:type="spellStart"/>
      <w:r>
        <w:t>pt</w:t>
      </w:r>
      <w:proofErr w:type="spellEnd"/>
      <w:r>
        <w:t>)</w:t>
      </w:r>
      <w:bookmarkEnd w:id="6"/>
    </w:p>
    <w:p w14:paraId="58A9B9CA" w14:textId="72C745B1" w:rsidR="005551FC" w:rsidRDefault="005551FC" w:rsidP="005551FC">
      <w:proofErr w:type="spellStart"/>
      <w:r w:rsidRPr="00343967">
        <w:t>Tekst</w:t>
      </w:r>
      <w:proofErr w:type="spellEnd"/>
      <w:r w:rsidRPr="00343967">
        <w:t xml:space="preserve"> </w:t>
      </w:r>
      <w:proofErr w:type="spellStart"/>
      <w:r w:rsidRPr="00343967">
        <w:t>glavnog</w:t>
      </w:r>
      <w:proofErr w:type="spellEnd"/>
      <w:r w:rsidRPr="00343967">
        <w:t xml:space="preserve"> dela </w:t>
      </w:r>
      <w:proofErr w:type="spellStart"/>
      <w:r w:rsidRPr="00343967">
        <w:t>rada</w:t>
      </w:r>
      <w:proofErr w:type="spellEnd"/>
      <w:r w:rsidRPr="00343967">
        <w:t xml:space="preserve"> </w:t>
      </w:r>
      <w:proofErr w:type="spellStart"/>
      <w:r w:rsidRPr="00343967">
        <w:t>treba</w:t>
      </w:r>
      <w:proofErr w:type="spellEnd"/>
      <w:r w:rsidRPr="00343967">
        <w:t xml:space="preserve"> da </w:t>
      </w:r>
      <w:proofErr w:type="spellStart"/>
      <w:r w:rsidRPr="00343967">
        <w:t>bude</w:t>
      </w:r>
      <w:proofErr w:type="spellEnd"/>
      <w:r w:rsidRPr="00343967">
        <w:t xml:space="preserve"> </w:t>
      </w:r>
      <w:proofErr w:type="spellStart"/>
      <w:r w:rsidRPr="00343967">
        <w:t>napisan</w:t>
      </w:r>
      <w:proofErr w:type="spellEnd"/>
      <w:r w:rsidRPr="00343967">
        <w:t xml:space="preserve"> </w:t>
      </w:r>
      <w:proofErr w:type="spellStart"/>
      <w:r w:rsidRPr="00343967">
        <w:t>fontom</w:t>
      </w:r>
      <w:proofErr w:type="spellEnd"/>
      <w:r w:rsidRPr="00343967">
        <w:t xml:space="preserve"> Times New Roman, 12 </w:t>
      </w:r>
      <w:proofErr w:type="spellStart"/>
      <w:r w:rsidRPr="00343967">
        <w:t>pt</w:t>
      </w:r>
      <w:proofErr w:type="spellEnd"/>
      <w:r w:rsidRPr="00343967">
        <w:t xml:space="preserve">, </w:t>
      </w:r>
      <w:proofErr w:type="spellStart"/>
      <w:r w:rsidRPr="00343967">
        <w:t>razmak</w:t>
      </w:r>
      <w:proofErr w:type="spellEnd"/>
      <w:r w:rsidRPr="00343967">
        <w:t xml:space="preserve"> </w:t>
      </w:r>
      <w:proofErr w:type="spellStart"/>
      <w:r w:rsidRPr="00343967">
        <w:t>između</w:t>
      </w:r>
      <w:proofErr w:type="spellEnd"/>
      <w:r w:rsidRPr="00343967">
        <w:t xml:space="preserve"> </w:t>
      </w:r>
      <w:proofErr w:type="spellStart"/>
      <w:r w:rsidRPr="00343967">
        <w:t>pasusa</w:t>
      </w:r>
      <w:proofErr w:type="spellEnd"/>
      <w:r w:rsidRPr="00343967">
        <w:t>: Paragraph after 6</w:t>
      </w:r>
      <w:r w:rsidR="00056733">
        <w:t xml:space="preserve"> </w:t>
      </w:r>
      <w:proofErr w:type="spellStart"/>
      <w:r w:rsidRPr="00343967">
        <w:t>pt</w:t>
      </w:r>
      <w:proofErr w:type="spellEnd"/>
      <w:r w:rsidRPr="00343967">
        <w:t xml:space="preserve">, </w:t>
      </w:r>
      <w:proofErr w:type="spellStart"/>
      <w:r w:rsidRPr="00343967">
        <w:t>prored</w:t>
      </w:r>
      <w:proofErr w:type="spellEnd"/>
      <w:r w:rsidRPr="00343967">
        <w:t xml:space="preserve"> Single.</w:t>
      </w:r>
    </w:p>
    <w:p w14:paraId="42DD460B" w14:textId="77777777" w:rsidR="005551FC" w:rsidRDefault="005551FC" w:rsidP="005551FC">
      <w:pPr>
        <w:pStyle w:val="Heading3"/>
        <w:numPr>
          <w:ilvl w:val="2"/>
          <w:numId w:val="3"/>
        </w:numPr>
      </w:pPr>
      <w:bookmarkStart w:id="7" w:name="_Toc73617050"/>
      <w:proofErr w:type="spellStart"/>
      <w:r>
        <w:t>Podnaslov</w:t>
      </w:r>
      <w:proofErr w:type="spellEnd"/>
      <w:r>
        <w:t xml:space="preserve"> </w:t>
      </w:r>
      <w:proofErr w:type="spellStart"/>
      <w:r>
        <w:t>trećeg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(Times New Roman, bold, 12 </w:t>
      </w:r>
      <w:proofErr w:type="spellStart"/>
      <w:r>
        <w:t>pt</w:t>
      </w:r>
      <w:proofErr w:type="spellEnd"/>
      <w:r>
        <w:t xml:space="preserve">, Indentation left 0,63 cm, Hanging 1,27 cm, Paragraph before and after 6 </w:t>
      </w:r>
      <w:proofErr w:type="spellStart"/>
      <w:r>
        <w:t>pt</w:t>
      </w:r>
      <w:proofErr w:type="spellEnd"/>
      <w:r>
        <w:t>)</w:t>
      </w:r>
      <w:bookmarkEnd w:id="7"/>
    </w:p>
    <w:p w14:paraId="3DD4FD59" w14:textId="61C98345" w:rsidR="005551FC" w:rsidRDefault="005551FC" w:rsidP="005551FC">
      <w:proofErr w:type="spellStart"/>
      <w:r w:rsidRPr="00343967">
        <w:t>Tekst</w:t>
      </w:r>
      <w:proofErr w:type="spellEnd"/>
      <w:r w:rsidRPr="00343967">
        <w:t xml:space="preserve"> </w:t>
      </w:r>
      <w:proofErr w:type="spellStart"/>
      <w:r w:rsidRPr="00343967">
        <w:t>glavnog</w:t>
      </w:r>
      <w:proofErr w:type="spellEnd"/>
      <w:r w:rsidRPr="00343967">
        <w:t xml:space="preserve"> dela </w:t>
      </w:r>
      <w:proofErr w:type="spellStart"/>
      <w:r w:rsidRPr="00343967">
        <w:t>rada</w:t>
      </w:r>
      <w:proofErr w:type="spellEnd"/>
      <w:r w:rsidRPr="00343967">
        <w:t xml:space="preserve"> </w:t>
      </w:r>
      <w:proofErr w:type="spellStart"/>
      <w:r w:rsidRPr="00343967">
        <w:t>treba</w:t>
      </w:r>
      <w:proofErr w:type="spellEnd"/>
      <w:r w:rsidRPr="00343967">
        <w:t xml:space="preserve"> da </w:t>
      </w:r>
      <w:proofErr w:type="spellStart"/>
      <w:r w:rsidRPr="00343967">
        <w:t>bude</w:t>
      </w:r>
      <w:proofErr w:type="spellEnd"/>
      <w:r w:rsidRPr="00343967">
        <w:t xml:space="preserve"> </w:t>
      </w:r>
      <w:proofErr w:type="spellStart"/>
      <w:r w:rsidRPr="00343967">
        <w:t>napisan</w:t>
      </w:r>
      <w:proofErr w:type="spellEnd"/>
      <w:r w:rsidRPr="00343967">
        <w:t xml:space="preserve"> </w:t>
      </w:r>
      <w:proofErr w:type="spellStart"/>
      <w:r w:rsidRPr="00343967">
        <w:t>fontom</w:t>
      </w:r>
      <w:proofErr w:type="spellEnd"/>
      <w:r w:rsidRPr="00343967">
        <w:t xml:space="preserve"> Times New Roman, 12 </w:t>
      </w:r>
      <w:proofErr w:type="spellStart"/>
      <w:r w:rsidRPr="00343967">
        <w:t>pt</w:t>
      </w:r>
      <w:proofErr w:type="spellEnd"/>
      <w:r w:rsidRPr="00343967">
        <w:t xml:space="preserve">, </w:t>
      </w:r>
      <w:proofErr w:type="spellStart"/>
      <w:r w:rsidRPr="00343967">
        <w:t>razmak</w:t>
      </w:r>
      <w:proofErr w:type="spellEnd"/>
      <w:r w:rsidRPr="00343967">
        <w:t xml:space="preserve"> </w:t>
      </w:r>
      <w:proofErr w:type="spellStart"/>
      <w:r w:rsidRPr="00343967">
        <w:t>između</w:t>
      </w:r>
      <w:proofErr w:type="spellEnd"/>
      <w:r w:rsidRPr="00343967">
        <w:t xml:space="preserve"> </w:t>
      </w:r>
      <w:proofErr w:type="spellStart"/>
      <w:r w:rsidRPr="00343967">
        <w:t>pasusa</w:t>
      </w:r>
      <w:proofErr w:type="spellEnd"/>
      <w:r w:rsidRPr="00343967">
        <w:t>: Paragraph after 6</w:t>
      </w:r>
      <w:r w:rsidR="00056733">
        <w:t xml:space="preserve"> </w:t>
      </w:r>
      <w:proofErr w:type="spellStart"/>
      <w:r w:rsidRPr="00343967">
        <w:t>pt</w:t>
      </w:r>
      <w:proofErr w:type="spellEnd"/>
      <w:r w:rsidRPr="00343967">
        <w:t xml:space="preserve">, </w:t>
      </w:r>
      <w:proofErr w:type="spellStart"/>
      <w:r w:rsidRPr="00343967">
        <w:t>prored</w:t>
      </w:r>
      <w:proofErr w:type="spellEnd"/>
      <w:r w:rsidRPr="00343967">
        <w:t xml:space="preserve"> Single.</w:t>
      </w:r>
    </w:p>
    <w:p w14:paraId="26153D44" w14:textId="77777777" w:rsidR="005551FC" w:rsidRDefault="005551FC" w:rsidP="009F3597">
      <w:pPr>
        <w:pStyle w:val="Heading3"/>
        <w:numPr>
          <w:ilvl w:val="2"/>
          <w:numId w:val="10"/>
        </w:numPr>
      </w:pPr>
      <w:bookmarkStart w:id="8" w:name="_Toc73617051"/>
      <w:proofErr w:type="spellStart"/>
      <w:r>
        <w:t>Podnaslov</w:t>
      </w:r>
      <w:proofErr w:type="spellEnd"/>
      <w:r>
        <w:t xml:space="preserve"> </w:t>
      </w:r>
      <w:proofErr w:type="spellStart"/>
      <w:r>
        <w:t>trećeg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(Times New Roman, bold, 12 </w:t>
      </w:r>
      <w:proofErr w:type="spellStart"/>
      <w:r>
        <w:t>pt</w:t>
      </w:r>
      <w:proofErr w:type="spellEnd"/>
      <w:r>
        <w:t xml:space="preserve">, Indentation left 0,63 cm, Hanging 1,27 cm, Paragraph before and after 6 </w:t>
      </w:r>
      <w:proofErr w:type="spellStart"/>
      <w:r>
        <w:t>pt</w:t>
      </w:r>
      <w:proofErr w:type="spellEnd"/>
      <w:r>
        <w:t>)</w:t>
      </w:r>
      <w:bookmarkEnd w:id="8"/>
    </w:p>
    <w:p w14:paraId="17DC15E0" w14:textId="0ABDE488" w:rsidR="005551FC" w:rsidRDefault="005551FC" w:rsidP="005551FC">
      <w:proofErr w:type="spellStart"/>
      <w:r w:rsidRPr="00343967">
        <w:t>Tekst</w:t>
      </w:r>
      <w:proofErr w:type="spellEnd"/>
      <w:r w:rsidRPr="00343967">
        <w:t xml:space="preserve"> </w:t>
      </w:r>
      <w:proofErr w:type="spellStart"/>
      <w:r w:rsidRPr="00343967">
        <w:t>glavnog</w:t>
      </w:r>
      <w:proofErr w:type="spellEnd"/>
      <w:r w:rsidRPr="00343967">
        <w:t xml:space="preserve"> dela </w:t>
      </w:r>
      <w:proofErr w:type="spellStart"/>
      <w:r w:rsidRPr="00343967">
        <w:t>rada</w:t>
      </w:r>
      <w:proofErr w:type="spellEnd"/>
      <w:r w:rsidRPr="00343967">
        <w:t xml:space="preserve"> </w:t>
      </w:r>
      <w:proofErr w:type="spellStart"/>
      <w:r w:rsidRPr="00343967">
        <w:t>treba</w:t>
      </w:r>
      <w:proofErr w:type="spellEnd"/>
      <w:r w:rsidRPr="00343967">
        <w:t xml:space="preserve"> da </w:t>
      </w:r>
      <w:proofErr w:type="spellStart"/>
      <w:r w:rsidRPr="00343967">
        <w:t>bude</w:t>
      </w:r>
      <w:proofErr w:type="spellEnd"/>
      <w:r w:rsidRPr="00343967">
        <w:t xml:space="preserve"> </w:t>
      </w:r>
      <w:proofErr w:type="spellStart"/>
      <w:r w:rsidRPr="00343967">
        <w:t>napisan</w:t>
      </w:r>
      <w:proofErr w:type="spellEnd"/>
      <w:r w:rsidRPr="00343967">
        <w:t xml:space="preserve"> </w:t>
      </w:r>
      <w:proofErr w:type="spellStart"/>
      <w:r w:rsidRPr="00343967">
        <w:t>fontom</w:t>
      </w:r>
      <w:proofErr w:type="spellEnd"/>
      <w:r w:rsidRPr="00343967">
        <w:t xml:space="preserve"> Times New Roman, 12 </w:t>
      </w:r>
      <w:proofErr w:type="spellStart"/>
      <w:r w:rsidRPr="00343967">
        <w:t>pt</w:t>
      </w:r>
      <w:proofErr w:type="spellEnd"/>
      <w:r w:rsidRPr="00343967">
        <w:t xml:space="preserve">, </w:t>
      </w:r>
      <w:proofErr w:type="spellStart"/>
      <w:r w:rsidRPr="00343967">
        <w:t>razmak</w:t>
      </w:r>
      <w:proofErr w:type="spellEnd"/>
      <w:r w:rsidRPr="00343967">
        <w:t xml:space="preserve"> </w:t>
      </w:r>
      <w:proofErr w:type="spellStart"/>
      <w:r w:rsidRPr="00343967">
        <w:t>između</w:t>
      </w:r>
      <w:proofErr w:type="spellEnd"/>
      <w:r w:rsidRPr="00343967">
        <w:t xml:space="preserve"> </w:t>
      </w:r>
      <w:proofErr w:type="spellStart"/>
      <w:r w:rsidRPr="00343967">
        <w:t>pasusa</w:t>
      </w:r>
      <w:proofErr w:type="spellEnd"/>
      <w:r w:rsidRPr="00343967">
        <w:t>: Paragraph after 6</w:t>
      </w:r>
      <w:r w:rsidR="00056733">
        <w:t xml:space="preserve"> </w:t>
      </w:r>
      <w:proofErr w:type="spellStart"/>
      <w:r w:rsidRPr="00343967">
        <w:t>pt</w:t>
      </w:r>
      <w:proofErr w:type="spellEnd"/>
      <w:r w:rsidRPr="00343967">
        <w:t xml:space="preserve">, </w:t>
      </w:r>
      <w:proofErr w:type="spellStart"/>
      <w:r w:rsidRPr="00343967">
        <w:t>prored</w:t>
      </w:r>
      <w:proofErr w:type="spellEnd"/>
      <w:r w:rsidRPr="00343967">
        <w:t xml:space="preserve"> Single.</w:t>
      </w:r>
    </w:p>
    <w:p w14:paraId="6B5D6BB7" w14:textId="276061E6" w:rsidR="00B51F76" w:rsidRDefault="00B51F76" w:rsidP="007760AB">
      <w:pPr>
        <w:pStyle w:val="Heading2"/>
        <w:numPr>
          <w:ilvl w:val="0"/>
          <w:numId w:val="15"/>
        </w:numPr>
      </w:pPr>
      <w:bookmarkStart w:id="9" w:name="_Toc73617052"/>
      <w:proofErr w:type="spellStart"/>
      <w:r>
        <w:t>Podnaslov</w:t>
      </w:r>
      <w:proofErr w:type="spellEnd"/>
      <w:r>
        <w:t xml:space="preserve"> </w:t>
      </w:r>
      <w:proofErr w:type="spellStart"/>
      <w:r w:rsidRPr="00945306">
        <w:t>drugog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(Times New Roman, bold, 12 </w:t>
      </w:r>
      <w:proofErr w:type="spellStart"/>
      <w:r>
        <w:t>pt</w:t>
      </w:r>
      <w:proofErr w:type="spellEnd"/>
      <w:r>
        <w:t xml:space="preserve">, Paragraph before 12 </w:t>
      </w:r>
      <w:proofErr w:type="spellStart"/>
      <w:r>
        <w:t>pt</w:t>
      </w:r>
      <w:proofErr w:type="spellEnd"/>
      <w:r>
        <w:t xml:space="preserve">, after 6 </w:t>
      </w:r>
      <w:proofErr w:type="spellStart"/>
      <w:r>
        <w:t>pt</w:t>
      </w:r>
      <w:proofErr w:type="spellEnd"/>
      <w:r>
        <w:t>)</w:t>
      </w:r>
      <w:bookmarkEnd w:id="9"/>
    </w:p>
    <w:p w14:paraId="79FA4A08" w14:textId="31F4EF8D" w:rsidR="00B51F76" w:rsidRDefault="00B51F76" w:rsidP="00B51F76">
      <w:proofErr w:type="spellStart"/>
      <w:r w:rsidRPr="005E091D">
        <w:t>Tekst</w:t>
      </w:r>
      <w:proofErr w:type="spellEnd"/>
      <w:r w:rsidRPr="005E091D">
        <w:t xml:space="preserve"> </w:t>
      </w:r>
      <w:proofErr w:type="spellStart"/>
      <w:r>
        <w:t>glavnog</w:t>
      </w:r>
      <w:proofErr w:type="spellEnd"/>
      <w:r>
        <w:t xml:space="preserve"> dela </w:t>
      </w:r>
      <w:proofErr w:type="spellStart"/>
      <w:r>
        <w:t>rada</w:t>
      </w:r>
      <w:proofErr w:type="spellEnd"/>
      <w:r w:rsidRPr="005E091D">
        <w:t xml:space="preserve"> </w:t>
      </w:r>
      <w:proofErr w:type="spellStart"/>
      <w:r w:rsidRPr="005E091D">
        <w:t>treba</w:t>
      </w:r>
      <w:proofErr w:type="spellEnd"/>
      <w:r w:rsidRPr="005E091D">
        <w:t xml:space="preserve"> da </w:t>
      </w:r>
      <w:proofErr w:type="spellStart"/>
      <w:r w:rsidRPr="005E091D">
        <w:t>bude</w:t>
      </w:r>
      <w:proofErr w:type="spellEnd"/>
      <w:r w:rsidRPr="005E091D">
        <w:t xml:space="preserve"> </w:t>
      </w:r>
      <w:proofErr w:type="spellStart"/>
      <w:r w:rsidRPr="005E091D">
        <w:t>napisan</w:t>
      </w:r>
      <w:proofErr w:type="spellEnd"/>
      <w:r w:rsidRPr="005E091D">
        <w:t xml:space="preserve"> </w:t>
      </w:r>
      <w:proofErr w:type="spellStart"/>
      <w:r w:rsidRPr="005E091D">
        <w:t>fontom</w:t>
      </w:r>
      <w:proofErr w:type="spellEnd"/>
      <w:r w:rsidRPr="005E091D">
        <w:t xml:space="preserve"> Times New Roman, 12 </w:t>
      </w:r>
      <w:proofErr w:type="spellStart"/>
      <w:r w:rsidRPr="005E091D">
        <w:t>pt</w:t>
      </w:r>
      <w:proofErr w:type="spellEnd"/>
      <w:r w:rsidRPr="005E091D">
        <w:t xml:space="preserve">, </w:t>
      </w:r>
      <w:proofErr w:type="spellStart"/>
      <w:r w:rsidRPr="005E091D">
        <w:t>razmak</w:t>
      </w:r>
      <w:proofErr w:type="spellEnd"/>
      <w:r w:rsidRPr="005E091D">
        <w:t xml:space="preserve"> </w:t>
      </w:r>
      <w:proofErr w:type="spellStart"/>
      <w:r w:rsidRPr="005E091D">
        <w:t>između</w:t>
      </w:r>
      <w:proofErr w:type="spellEnd"/>
      <w:r w:rsidRPr="005E091D">
        <w:t xml:space="preserve"> </w:t>
      </w:r>
      <w:proofErr w:type="spellStart"/>
      <w:r w:rsidRPr="005E091D">
        <w:t>pasusa</w:t>
      </w:r>
      <w:proofErr w:type="spellEnd"/>
      <w:r w:rsidRPr="005E091D">
        <w:t>: Paragraph after 6</w:t>
      </w:r>
      <w:r w:rsidR="00056733">
        <w:t xml:space="preserve"> </w:t>
      </w:r>
      <w:proofErr w:type="spellStart"/>
      <w:r w:rsidRPr="005E091D">
        <w:t>pt</w:t>
      </w:r>
      <w:proofErr w:type="spellEnd"/>
      <w:r w:rsidRPr="005E091D">
        <w:t xml:space="preserve">, </w:t>
      </w:r>
      <w:proofErr w:type="spellStart"/>
      <w:r w:rsidRPr="005E091D">
        <w:t>prored</w:t>
      </w:r>
      <w:proofErr w:type="spellEnd"/>
      <w:r w:rsidRPr="005E091D">
        <w:t xml:space="preserve"> Single.</w:t>
      </w:r>
    </w:p>
    <w:p w14:paraId="62095320" w14:textId="77777777" w:rsidR="009B59B3" w:rsidRDefault="009B59B3" w:rsidP="009B59B3">
      <w:pPr>
        <w:pStyle w:val="Heading3"/>
        <w:numPr>
          <w:ilvl w:val="2"/>
          <w:numId w:val="11"/>
        </w:numPr>
      </w:pPr>
      <w:bookmarkStart w:id="10" w:name="_Toc73617053"/>
      <w:proofErr w:type="spellStart"/>
      <w:r>
        <w:t>Podnaslov</w:t>
      </w:r>
      <w:proofErr w:type="spellEnd"/>
      <w:r>
        <w:t xml:space="preserve"> </w:t>
      </w:r>
      <w:proofErr w:type="spellStart"/>
      <w:r>
        <w:t>trećeg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(Times New Roman, bold, 12 </w:t>
      </w:r>
      <w:proofErr w:type="spellStart"/>
      <w:r>
        <w:t>pt</w:t>
      </w:r>
      <w:proofErr w:type="spellEnd"/>
      <w:r>
        <w:t xml:space="preserve">, Indentation left 0,63 cm, Hanging 1,27 cm, Paragraph before and after 6 </w:t>
      </w:r>
      <w:proofErr w:type="spellStart"/>
      <w:r>
        <w:t>pt</w:t>
      </w:r>
      <w:proofErr w:type="spellEnd"/>
      <w:r>
        <w:t>)</w:t>
      </w:r>
      <w:bookmarkEnd w:id="10"/>
    </w:p>
    <w:p w14:paraId="1AC6D229" w14:textId="1C96CC44" w:rsidR="009B59B3" w:rsidRDefault="009B59B3" w:rsidP="009B59B3">
      <w:proofErr w:type="spellStart"/>
      <w:r w:rsidRPr="00343967">
        <w:t>Tekst</w:t>
      </w:r>
      <w:proofErr w:type="spellEnd"/>
      <w:r w:rsidRPr="00343967">
        <w:t xml:space="preserve"> </w:t>
      </w:r>
      <w:proofErr w:type="spellStart"/>
      <w:r w:rsidRPr="00343967">
        <w:t>glavnog</w:t>
      </w:r>
      <w:proofErr w:type="spellEnd"/>
      <w:r w:rsidRPr="00343967">
        <w:t xml:space="preserve"> dela </w:t>
      </w:r>
      <w:proofErr w:type="spellStart"/>
      <w:r w:rsidRPr="00343967">
        <w:t>rada</w:t>
      </w:r>
      <w:proofErr w:type="spellEnd"/>
      <w:r w:rsidRPr="00343967">
        <w:t xml:space="preserve"> </w:t>
      </w:r>
      <w:proofErr w:type="spellStart"/>
      <w:r w:rsidRPr="00343967">
        <w:t>treba</w:t>
      </w:r>
      <w:proofErr w:type="spellEnd"/>
      <w:r w:rsidRPr="00343967">
        <w:t xml:space="preserve"> da </w:t>
      </w:r>
      <w:proofErr w:type="spellStart"/>
      <w:r w:rsidRPr="00343967">
        <w:t>bude</w:t>
      </w:r>
      <w:proofErr w:type="spellEnd"/>
      <w:r w:rsidRPr="00343967">
        <w:t xml:space="preserve"> </w:t>
      </w:r>
      <w:proofErr w:type="spellStart"/>
      <w:r w:rsidRPr="00343967">
        <w:t>napisan</w:t>
      </w:r>
      <w:proofErr w:type="spellEnd"/>
      <w:r w:rsidRPr="00343967">
        <w:t xml:space="preserve"> </w:t>
      </w:r>
      <w:proofErr w:type="spellStart"/>
      <w:r w:rsidRPr="00343967">
        <w:t>fontom</w:t>
      </w:r>
      <w:proofErr w:type="spellEnd"/>
      <w:r w:rsidRPr="00343967">
        <w:t xml:space="preserve"> Times New Roman, 12 </w:t>
      </w:r>
      <w:proofErr w:type="spellStart"/>
      <w:r w:rsidRPr="00343967">
        <w:t>pt</w:t>
      </w:r>
      <w:proofErr w:type="spellEnd"/>
      <w:r w:rsidRPr="00343967">
        <w:t xml:space="preserve">, </w:t>
      </w:r>
      <w:proofErr w:type="spellStart"/>
      <w:r w:rsidRPr="00343967">
        <w:t>razmak</w:t>
      </w:r>
      <w:proofErr w:type="spellEnd"/>
      <w:r w:rsidRPr="00343967">
        <w:t xml:space="preserve"> </w:t>
      </w:r>
      <w:proofErr w:type="spellStart"/>
      <w:r w:rsidRPr="00343967">
        <w:t>između</w:t>
      </w:r>
      <w:proofErr w:type="spellEnd"/>
      <w:r w:rsidRPr="00343967">
        <w:t xml:space="preserve"> </w:t>
      </w:r>
      <w:proofErr w:type="spellStart"/>
      <w:r w:rsidRPr="00343967">
        <w:t>pasusa</w:t>
      </w:r>
      <w:proofErr w:type="spellEnd"/>
      <w:r w:rsidRPr="00343967">
        <w:t>: Paragraph after 6</w:t>
      </w:r>
      <w:r w:rsidR="00056733">
        <w:t xml:space="preserve"> </w:t>
      </w:r>
      <w:proofErr w:type="spellStart"/>
      <w:r w:rsidRPr="00343967">
        <w:t>pt</w:t>
      </w:r>
      <w:proofErr w:type="spellEnd"/>
      <w:r w:rsidRPr="00343967">
        <w:t xml:space="preserve">, </w:t>
      </w:r>
      <w:proofErr w:type="spellStart"/>
      <w:r w:rsidRPr="00343967">
        <w:t>prored</w:t>
      </w:r>
      <w:proofErr w:type="spellEnd"/>
      <w:r w:rsidRPr="00343967">
        <w:t xml:space="preserve"> Single.</w:t>
      </w:r>
    </w:p>
    <w:p w14:paraId="58793913" w14:textId="77777777" w:rsidR="009B59B3" w:rsidRDefault="009B59B3" w:rsidP="009B59B3">
      <w:pPr>
        <w:pStyle w:val="Heading3"/>
        <w:numPr>
          <w:ilvl w:val="2"/>
          <w:numId w:val="11"/>
        </w:numPr>
      </w:pPr>
      <w:bookmarkStart w:id="11" w:name="_Toc73617054"/>
      <w:proofErr w:type="spellStart"/>
      <w:r>
        <w:t>Podnaslov</w:t>
      </w:r>
      <w:proofErr w:type="spellEnd"/>
      <w:r>
        <w:t xml:space="preserve"> </w:t>
      </w:r>
      <w:proofErr w:type="spellStart"/>
      <w:r>
        <w:t>trećeg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(Times New Roman, bold, 12 </w:t>
      </w:r>
      <w:proofErr w:type="spellStart"/>
      <w:r>
        <w:t>pt</w:t>
      </w:r>
      <w:proofErr w:type="spellEnd"/>
      <w:r>
        <w:t xml:space="preserve">, Indentation left 0,63 cm, Hanging 1,27 cm, Paragraph before and after 6 </w:t>
      </w:r>
      <w:proofErr w:type="spellStart"/>
      <w:r>
        <w:t>pt</w:t>
      </w:r>
      <w:proofErr w:type="spellEnd"/>
      <w:r>
        <w:t>)</w:t>
      </w:r>
      <w:bookmarkEnd w:id="11"/>
    </w:p>
    <w:p w14:paraId="3D8F6100" w14:textId="60271096" w:rsidR="009B59B3" w:rsidRDefault="009B59B3" w:rsidP="009B59B3">
      <w:proofErr w:type="spellStart"/>
      <w:r w:rsidRPr="00343967">
        <w:t>Tekst</w:t>
      </w:r>
      <w:proofErr w:type="spellEnd"/>
      <w:r w:rsidRPr="00343967">
        <w:t xml:space="preserve"> </w:t>
      </w:r>
      <w:proofErr w:type="spellStart"/>
      <w:r w:rsidRPr="00343967">
        <w:t>glavnog</w:t>
      </w:r>
      <w:proofErr w:type="spellEnd"/>
      <w:r w:rsidRPr="00343967">
        <w:t xml:space="preserve"> dela </w:t>
      </w:r>
      <w:proofErr w:type="spellStart"/>
      <w:r w:rsidRPr="00343967">
        <w:t>rada</w:t>
      </w:r>
      <w:proofErr w:type="spellEnd"/>
      <w:r w:rsidRPr="00343967">
        <w:t xml:space="preserve"> </w:t>
      </w:r>
      <w:proofErr w:type="spellStart"/>
      <w:r w:rsidRPr="00343967">
        <w:t>treba</w:t>
      </w:r>
      <w:proofErr w:type="spellEnd"/>
      <w:r w:rsidRPr="00343967">
        <w:t xml:space="preserve"> da </w:t>
      </w:r>
      <w:proofErr w:type="spellStart"/>
      <w:r w:rsidRPr="00343967">
        <w:t>bude</w:t>
      </w:r>
      <w:proofErr w:type="spellEnd"/>
      <w:r w:rsidRPr="00343967">
        <w:t xml:space="preserve"> </w:t>
      </w:r>
      <w:proofErr w:type="spellStart"/>
      <w:r w:rsidRPr="00343967">
        <w:t>napisan</w:t>
      </w:r>
      <w:proofErr w:type="spellEnd"/>
      <w:r w:rsidRPr="00343967">
        <w:t xml:space="preserve"> </w:t>
      </w:r>
      <w:proofErr w:type="spellStart"/>
      <w:r w:rsidRPr="00343967">
        <w:t>fontom</w:t>
      </w:r>
      <w:proofErr w:type="spellEnd"/>
      <w:r w:rsidRPr="00343967">
        <w:t xml:space="preserve"> Times New Roman, 12 </w:t>
      </w:r>
      <w:proofErr w:type="spellStart"/>
      <w:r w:rsidRPr="00343967">
        <w:t>pt</w:t>
      </w:r>
      <w:proofErr w:type="spellEnd"/>
      <w:r w:rsidRPr="00343967">
        <w:t xml:space="preserve">, </w:t>
      </w:r>
      <w:proofErr w:type="spellStart"/>
      <w:r w:rsidRPr="00343967">
        <w:t>razmak</w:t>
      </w:r>
      <w:proofErr w:type="spellEnd"/>
      <w:r w:rsidRPr="00343967">
        <w:t xml:space="preserve"> </w:t>
      </w:r>
      <w:proofErr w:type="spellStart"/>
      <w:r w:rsidRPr="00343967">
        <w:t>između</w:t>
      </w:r>
      <w:proofErr w:type="spellEnd"/>
      <w:r w:rsidRPr="00343967">
        <w:t xml:space="preserve"> </w:t>
      </w:r>
      <w:proofErr w:type="spellStart"/>
      <w:r w:rsidRPr="00343967">
        <w:t>pasusa</w:t>
      </w:r>
      <w:proofErr w:type="spellEnd"/>
      <w:r w:rsidRPr="00343967">
        <w:t>: Paragraph after 6</w:t>
      </w:r>
      <w:r w:rsidR="00056733">
        <w:t xml:space="preserve"> </w:t>
      </w:r>
      <w:proofErr w:type="spellStart"/>
      <w:r w:rsidRPr="00343967">
        <w:t>pt</w:t>
      </w:r>
      <w:proofErr w:type="spellEnd"/>
      <w:r w:rsidRPr="00343967">
        <w:t xml:space="preserve">, </w:t>
      </w:r>
      <w:proofErr w:type="spellStart"/>
      <w:r w:rsidRPr="00343967">
        <w:t>prored</w:t>
      </w:r>
      <w:proofErr w:type="spellEnd"/>
      <w:r w:rsidRPr="00343967">
        <w:t xml:space="preserve"> Single.</w:t>
      </w:r>
    </w:p>
    <w:p w14:paraId="40890156" w14:textId="5ECF57FF" w:rsidR="009B59B3" w:rsidRDefault="009B59B3" w:rsidP="009B59B3">
      <w:pPr>
        <w:pStyle w:val="Heading3"/>
        <w:numPr>
          <w:ilvl w:val="2"/>
          <w:numId w:val="11"/>
        </w:numPr>
      </w:pPr>
      <w:bookmarkStart w:id="12" w:name="_Toc73617055"/>
      <w:proofErr w:type="spellStart"/>
      <w:r>
        <w:t>Podnaslov</w:t>
      </w:r>
      <w:proofErr w:type="spellEnd"/>
      <w:r>
        <w:t xml:space="preserve"> </w:t>
      </w:r>
      <w:proofErr w:type="spellStart"/>
      <w:r>
        <w:t>trećeg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(Times New Roman, bold, 12 </w:t>
      </w:r>
      <w:proofErr w:type="spellStart"/>
      <w:r>
        <w:t>pt</w:t>
      </w:r>
      <w:proofErr w:type="spellEnd"/>
      <w:r>
        <w:t xml:space="preserve">, Indentation left 0,63 cm, Hanging 1,27 cm, Paragraph before and after 6 </w:t>
      </w:r>
      <w:proofErr w:type="spellStart"/>
      <w:r>
        <w:t>pt</w:t>
      </w:r>
      <w:proofErr w:type="spellEnd"/>
      <w:r>
        <w:t>)</w:t>
      </w:r>
      <w:bookmarkEnd w:id="12"/>
    </w:p>
    <w:p w14:paraId="7E6E34DA" w14:textId="55B43A0F" w:rsidR="007760AB" w:rsidRDefault="007760AB" w:rsidP="007760AB">
      <w:proofErr w:type="spellStart"/>
      <w:r w:rsidRPr="00343967">
        <w:t>Tekst</w:t>
      </w:r>
      <w:proofErr w:type="spellEnd"/>
      <w:r w:rsidRPr="00343967">
        <w:t xml:space="preserve"> </w:t>
      </w:r>
      <w:proofErr w:type="spellStart"/>
      <w:r w:rsidRPr="00343967">
        <w:t>glavnog</w:t>
      </w:r>
      <w:proofErr w:type="spellEnd"/>
      <w:r w:rsidRPr="00343967">
        <w:t xml:space="preserve"> dela </w:t>
      </w:r>
      <w:proofErr w:type="spellStart"/>
      <w:r w:rsidRPr="00343967">
        <w:t>rada</w:t>
      </w:r>
      <w:proofErr w:type="spellEnd"/>
      <w:r w:rsidRPr="00343967">
        <w:t xml:space="preserve"> </w:t>
      </w:r>
      <w:proofErr w:type="spellStart"/>
      <w:r w:rsidRPr="00343967">
        <w:t>treba</w:t>
      </w:r>
      <w:proofErr w:type="spellEnd"/>
      <w:r w:rsidRPr="00343967">
        <w:t xml:space="preserve"> da </w:t>
      </w:r>
      <w:proofErr w:type="spellStart"/>
      <w:r w:rsidRPr="00343967">
        <w:t>bude</w:t>
      </w:r>
      <w:proofErr w:type="spellEnd"/>
      <w:r w:rsidRPr="00343967">
        <w:t xml:space="preserve"> </w:t>
      </w:r>
      <w:proofErr w:type="spellStart"/>
      <w:r w:rsidRPr="00343967">
        <w:t>napisan</w:t>
      </w:r>
      <w:proofErr w:type="spellEnd"/>
      <w:r w:rsidRPr="00343967">
        <w:t xml:space="preserve"> </w:t>
      </w:r>
      <w:proofErr w:type="spellStart"/>
      <w:r w:rsidRPr="00343967">
        <w:t>fontom</w:t>
      </w:r>
      <w:proofErr w:type="spellEnd"/>
      <w:r w:rsidRPr="00343967">
        <w:t xml:space="preserve"> Times New Roman, 12 </w:t>
      </w:r>
      <w:proofErr w:type="spellStart"/>
      <w:r w:rsidRPr="00343967">
        <w:t>pt</w:t>
      </w:r>
      <w:proofErr w:type="spellEnd"/>
      <w:r w:rsidRPr="00343967">
        <w:t xml:space="preserve">, </w:t>
      </w:r>
      <w:proofErr w:type="spellStart"/>
      <w:r w:rsidRPr="00343967">
        <w:t>razmak</w:t>
      </w:r>
      <w:proofErr w:type="spellEnd"/>
      <w:r w:rsidRPr="00343967">
        <w:t xml:space="preserve"> </w:t>
      </w:r>
      <w:proofErr w:type="spellStart"/>
      <w:r w:rsidRPr="00343967">
        <w:t>između</w:t>
      </w:r>
      <w:proofErr w:type="spellEnd"/>
      <w:r w:rsidRPr="00343967">
        <w:t xml:space="preserve"> </w:t>
      </w:r>
      <w:proofErr w:type="spellStart"/>
      <w:r w:rsidRPr="00343967">
        <w:t>pasusa</w:t>
      </w:r>
      <w:proofErr w:type="spellEnd"/>
      <w:r w:rsidRPr="00343967">
        <w:t>: Paragraph after 6</w:t>
      </w:r>
      <w:r w:rsidR="00056733">
        <w:t xml:space="preserve"> </w:t>
      </w:r>
      <w:proofErr w:type="spellStart"/>
      <w:r w:rsidRPr="00343967">
        <w:t>pt</w:t>
      </w:r>
      <w:proofErr w:type="spellEnd"/>
      <w:r w:rsidRPr="00343967">
        <w:t xml:space="preserve">, </w:t>
      </w:r>
      <w:proofErr w:type="spellStart"/>
      <w:r w:rsidRPr="00343967">
        <w:t>prored</w:t>
      </w:r>
      <w:proofErr w:type="spellEnd"/>
      <w:r w:rsidRPr="00343967">
        <w:t xml:space="preserve"> Single.</w:t>
      </w:r>
    </w:p>
    <w:p w14:paraId="536FADDF" w14:textId="77777777" w:rsidR="007760AB" w:rsidRPr="007760AB" w:rsidRDefault="007760AB" w:rsidP="007760AB"/>
    <w:p w14:paraId="6EA243A0" w14:textId="77777777" w:rsidR="009B59B3" w:rsidRDefault="009B59B3" w:rsidP="00B51F76"/>
    <w:p w14:paraId="080CBA8D" w14:textId="77777777" w:rsidR="00B51F76" w:rsidRDefault="00B51F76"/>
    <w:p w14:paraId="08646393" w14:textId="77777777" w:rsidR="00492016" w:rsidRDefault="00492016">
      <w:r>
        <w:br w:type="page"/>
      </w:r>
    </w:p>
    <w:p w14:paraId="3189FCCE" w14:textId="045BD827" w:rsidR="00492016" w:rsidRDefault="00492016" w:rsidP="001A02B3">
      <w:pPr>
        <w:pStyle w:val="Heading1"/>
      </w:pPr>
      <w:bookmarkStart w:id="13" w:name="_Toc73617056"/>
      <w:r>
        <w:lastRenderedPageBreak/>
        <w:t>ZAKLJUČAK</w:t>
      </w:r>
      <w:r w:rsidR="00D9336C">
        <w:t xml:space="preserve"> </w:t>
      </w:r>
      <w:r w:rsidR="001A02B3">
        <w:rPr>
          <w:lang w:val="sr-Latn-RS"/>
        </w:rPr>
        <w:t>(Times New Roman, bold, 14</w:t>
      </w:r>
      <w:r w:rsidR="00056733">
        <w:rPr>
          <w:lang w:val="sr-Latn-RS"/>
        </w:rPr>
        <w:t xml:space="preserve"> </w:t>
      </w:r>
      <w:r w:rsidR="001A02B3">
        <w:rPr>
          <w:lang w:val="sr-Latn-RS"/>
        </w:rPr>
        <w:t>pt</w:t>
      </w:r>
      <w:r w:rsidR="001A02B3">
        <w:rPr>
          <w:lang w:val="sr-Cyrl-RS"/>
        </w:rPr>
        <w:t xml:space="preserve">, </w:t>
      </w:r>
      <w:r w:rsidR="001A02B3">
        <w:t xml:space="preserve">Paragraph, before and after 12 </w:t>
      </w:r>
      <w:proofErr w:type="spellStart"/>
      <w:r w:rsidR="001A02B3">
        <w:t>pt</w:t>
      </w:r>
      <w:proofErr w:type="spellEnd"/>
      <w:r w:rsidR="001A02B3">
        <w:rPr>
          <w:lang w:val="sr-Latn-RS"/>
        </w:rPr>
        <w:t>)</w:t>
      </w:r>
      <w:bookmarkEnd w:id="13"/>
    </w:p>
    <w:p w14:paraId="3E1D8525" w14:textId="7100FA06" w:rsidR="00492016" w:rsidRDefault="00EF0FF2" w:rsidP="00EF10BC">
      <w:r>
        <w:t xml:space="preserve">Na </w:t>
      </w:r>
      <w:proofErr w:type="spellStart"/>
      <w:r>
        <w:t>kraju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nalazi</w:t>
      </w:r>
      <w:proofErr w:type="spellEnd"/>
      <w:r>
        <w:t xml:space="preserve"> se </w:t>
      </w:r>
      <w:proofErr w:type="spellStart"/>
      <w:r>
        <w:t>zaključak</w:t>
      </w:r>
      <w:proofErr w:type="spellEnd"/>
      <w:r>
        <w:t xml:space="preserve"> u </w:t>
      </w:r>
      <w:proofErr w:type="spellStart"/>
      <w:r>
        <w:t>kome</w:t>
      </w:r>
      <w:proofErr w:type="spellEnd"/>
      <w:r>
        <w:t xml:space="preserve"> se </w:t>
      </w:r>
      <w:proofErr w:type="spellStart"/>
      <w:r>
        <w:t>ponavljaju</w:t>
      </w:r>
      <w:proofErr w:type="spellEnd"/>
      <w:r>
        <w:t xml:space="preserve"> </w:t>
      </w:r>
      <w:proofErr w:type="spellStart"/>
      <w:r>
        <w:t>osnovna</w:t>
      </w:r>
      <w:proofErr w:type="spellEnd"/>
      <w:r>
        <w:t xml:space="preserve"> </w:t>
      </w:r>
      <w:proofErr w:type="spellStart"/>
      <w:r>
        <w:t>saznanja</w:t>
      </w:r>
      <w:proofErr w:type="spellEnd"/>
      <w:r>
        <w:t xml:space="preserve"> do </w:t>
      </w:r>
      <w:proofErr w:type="spellStart"/>
      <w:r>
        <w:t>kojih</w:t>
      </w:r>
      <w:proofErr w:type="spellEnd"/>
      <w:r>
        <w:t xml:space="preserve"> je student </w:t>
      </w:r>
      <w:proofErr w:type="spellStart"/>
      <w:r>
        <w:t>došao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izradu</w:t>
      </w:r>
      <w:proofErr w:type="spellEnd"/>
      <w:r>
        <w:t xml:space="preserve"> </w:t>
      </w:r>
      <w:proofErr w:type="spellStart"/>
      <w:r w:rsidRPr="00EF10BC">
        <w:rPr>
          <w:rStyle w:val="nlmyear"/>
        </w:rPr>
        <w:t>završnog</w:t>
      </w:r>
      <w:proofErr w:type="spellEnd"/>
      <w:r>
        <w:t xml:space="preserve"> </w:t>
      </w:r>
      <w:proofErr w:type="spellStart"/>
      <w:r>
        <w:t>rada</w:t>
      </w:r>
      <w:proofErr w:type="spellEnd"/>
      <w:r>
        <w:t>.</w:t>
      </w:r>
    </w:p>
    <w:p w14:paraId="4D84A4E6" w14:textId="166BCD72" w:rsidR="00EF10BC" w:rsidRDefault="00EF10BC" w:rsidP="00EF10BC">
      <w:r>
        <w:t xml:space="preserve">U </w:t>
      </w:r>
      <w:proofErr w:type="spellStart"/>
      <w:r>
        <w:t>završnom</w:t>
      </w:r>
      <w:proofErr w:type="spellEnd"/>
      <w:r>
        <w:t xml:space="preserve">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izneti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mišljenje</w:t>
      </w:r>
      <w:proofErr w:type="spellEnd"/>
      <w:r>
        <w:t xml:space="preserve"> o </w:t>
      </w:r>
      <w:proofErr w:type="spellStart"/>
      <w:r>
        <w:t>obrađenoj</w:t>
      </w:r>
      <w:proofErr w:type="spellEnd"/>
      <w:r>
        <w:t xml:space="preserve"> </w:t>
      </w:r>
      <w:proofErr w:type="spellStart"/>
      <w:r>
        <w:t>temi</w:t>
      </w:r>
      <w:proofErr w:type="spellEnd"/>
      <w:r>
        <w:t xml:space="preserve"> i </w:t>
      </w:r>
      <w:proofErr w:type="spellStart"/>
      <w:r>
        <w:t>izvršenoj</w:t>
      </w:r>
      <w:proofErr w:type="spellEnd"/>
      <w:r>
        <w:t xml:space="preserve"> </w:t>
      </w:r>
      <w:proofErr w:type="spellStart"/>
      <w:r>
        <w:t>analizi</w:t>
      </w:r>
      <w:proofErr w:type="spellEnd"/>
      <w:r>
        <w:t xml:space="preserve"> bez </w:t>
      </w:r>
      <w:proofErr w:type="spellStart"/>
      <w:r>
        <w:t>pozivanja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izvore</w:t>
      </w:r>
      <w:proofErr w:type="spellEnd"/>
      <w:r>
        <w:t>.</w:t>
      </w:r>
    </w:p>
    <w:p w14:paraId="34DF14B5" w14:textId="77777777" w:rsidR="00343967" w:rsidRDefault="00343967"/>
    <w:p w14:paraId="7B5181B2" w14:textId="77777777" w:rsidR="00CD20A2" w:rsidRDefault="00CD20A2">
      <w:pPr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br w:type="page"/>
      </w:r>
    </w:p>
    <w:p w14:paraId="3FD150C6" w14:textId="64C882DF" w:rsidR="00DB47AC" w:rsidRDefault="00DB47AC" w:rsidP="00DB47AC">
      <w:pPr>
        <w:pStyle w:val="Maintext"/>
        <w:spacing w:before="360"/>
        <w:jc w:val="center"/>
        <w:rPr>
          <w:rFonts w:ascii="Times New Roman" w:hAnsi="Times New Roman"/>
          <w:b/>
          <w:sz w:val="24"/>
          <w:szCs w:val="24"/>
          <w:lang w:val="pl-PL"/>
        </w:rPr>
      </w:pPr>
      <w:bookmarkStart w:id="14" w:name="Izvori"/>
      <w:r>
        <w:rPr>
          <w:rFonts w:ascii="Times New Roman" w:hAnsi="Times New Roman"/>
          <w:b/>
          <w:sz w:val="28"/>
          <w:szCs w:val="28"/>
          <w:lang w:val="pl-PL"/>
        </w:rPr>
        <w:lastRenderedPageBreak/>
        <w:t>NAVOĐENJE KORIŠĆENIH IZVORA U TEKSTU RADA I U POPISU LITERATURE</w:t>
      </w:r>
    </w:p>
    <w:bookmarkEnd w:id="14"/>
    <w:p w14:paraId="5C14A2E1" w14:textId="77777777" w:rsidR="00DB47AC" w:rsidRDefault="00DB47AC" w:rsidP="00DB47AC">
      <w:pPr>
        <w:pStyle w:val="Maintext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14:paraId="1EB9819C" w14:textId="4B983A9C" w:rsidR="00DB47AC" w:rsidRDefault="00DB47AC" w:rsidP="004038D2">
      <w:pPr>
        <w:rPr>
          <w:bCs/>
          <w:lang w:val="pl-PL"/>
        </w:rPr>
      </w:pPr>
      <w:r w:rsidRPr="00924FC4">
        <w:rPr>
          <w:lang w:val="pl-PL"/>
        </w:rPr>
        <w:t>Na kraju iznošenja celokupnog teksta rada, formirati spisak korišćenih referenci u tekstu. Reference poređati abecednim redom prema prezimenu autor</w:t>
      </w:r>
      <w:r w:rsidR="0072075A">
        <w:rPr>
          <w:lang w:val="pl-PL"/>
        </w:rPr>
        <w:t>a</w:t>
      </w:r>
      <w:r w:rsidR="004038D2" w:rsidRPr="004038D2">
        <w:rPr>
          <w:bCs/>
          <w:lang w:val="pl-PL"/>
        </w:rPr>
        <w:t>, sa potpunim podacima o bibliografskoj jedinici.</w:t>
      </w:r>
    </w:p>
    <w:p w14:paraId="261FE3EF" w14:textId="4F46C8E7" w:rsidR="00DB47AC" w:rsidRDefault="00DB47AC" w:rsidP="004038D2">
      <w:pPr>
        <w:rPr>
          <w:lang w:val="sr-Latn-CS"/>
        </w:rPr>
      </w:pPr>
      <w:r w:rsidRPr="00924FC4">
        <w:rPr>
          <w:lang w:val="sr-Latn-CS"/>
        </w:rPr>
        <w:t>Spisak referenci treba sortirati bez numerisanja.</w:t>
      </w:r>
      <w:r w:rsidR="000F658F">
        <w:rPr>
          <w:lang w:val="sr-Latn-CS"/>
        </w:rPr>
        <w:t xml:space="preserve"> </w:t>
      </w:r>
      <w:r w:rsidRPr="00924FC4">
        <w:rPr>
          <w:lang w:val="sr-Latn-CS"/>
        </w:rPr>
        <w:t xml:space="preserve">Od ključne je važnosti da se citati i pozivi na reference u tekstu i lista referenci na kraju rada u potpunosti slažu. </w:t>
      </w:r>
    </w:p>
    <w:p w14:paraId="460A26DF" w14:textId="09F9E46F" w:rsidR="000F658F" w:rsidRPr="004038D2" w:rsidRDefault="000F658F" w:rsidP="000F658F">
      <w:pPr>
        <w:rPr>
          <w:bCs/>
          <w:caps/>
          <w:lang w:val="pl-PL"/>
        </w:rPr>
      </w:pPr>
      <w:r>
        <w:rPr>
          <w:bCs/>
          <w:lang w:val="pl-PL"/>
        </w:rPr>
        <w:t xml:space="preserve">Kandidat je dužan da prilikom izrade rada koristi najmanje pet izvora stručne literature. </w:t>
      </w:r>
    </w:p>
    <w:p w14:paraId="3078111B" w14:textId="77777777" w:rsidR="00DB47AC" w:rsidRPr="00924FC4" w:rsidRDefault="00DB47AC" w:rsidP="00DB47AC">
      <w:pPr>
        <w:pStyle w:val="Maintext"/>
        <w:spacing w:before="120"/>
        <w:rPr>
          <w:rFonts w:ascii="Times New Roman" w:hAnsi="Times New Roman"/>
          <w:sz w:val="24"/>
          <w:szCs w:val="24"/>
          <w:lang w:val="sr-Latn-CS"/>
        </w:rPr>
      </w:pPr>
    </w:p>
    <w:p w14:paraId="09350504" w14:textId="77777777" w:rsidR="00DB47AC" w:rsidRPr="00924FC4" w:rsidRDefault="00DB47AC" w:rsidP="00DB47AC">
      <w:pPr>
        <w:pStyle w:val="Maintext"/>
        <w:spacing w:before="120"/>
        <w:rPr>
          <w:rFonts w:ascii="Times New Roman" w:hAnsi="Times New Roman"/>
          <w:b/>
          <w:sz w:val="24"/>
          <w:szCs w:val="24"/>
          <w:lang w:val="sr-Latn-CS"/>
        </w:rPr>
      </w:pPr>
      <w:r w:rsidRPr="00924FC4">
        <w:rPr>
          <w:rFonts w:ascii="Times New Roman" w:hAnsi="Times New Roman"/>
          <w:b/>
          <w:sz w:val="24"/>
          <w:szCs w:val="24"/>
          <w:lang w:val="sr-Latn-CS"/>
        </w:rPr>
        <w:t>Primer navođenja rada objavljenog u časopisu:</w:t>
      </w:r>
    </w:p>
    <w:p w14:paraId="520E1383" w14:textId="77777777" w:rsidR="00DB47AC" w:rsidRPr="00924FC4" w:rsidRDefault="00DB47AC" w:rsidP="00DB47AC">
      <w:pPr>
        <w:pStyle w:val="Maintext"/>
        <w:spacing w:before="120"/>
        <w:rPr>
          <w:rFonts w:ascii="Times New Roman" w:hAnsi="Times New Roman"/>
          <w:sz w:val="24"/>
          <w:szCs w:val="24"/>
          <w:lang w:val="sr-Latn-RS"/>
        </w:rPr>
      </w:pPr>
      <w:r w:rsidRPr="00924FC4">
        <w:rPr>
          <w:rFonts w:ascii="Times New Roman" w:hAnsi="Times New Roman"/>
          <w:sz w:val="24"/>
          <w:szCs w:val="24"/>
          <w:lang w:val="sr-Latn-RS"/>
        </w:rPr>
        <w:t xml:space="preserve">Gašević, D., Jovičić, D. Tomašević, D., &amp; Vranješ, M. (2017). </w:t>
      </w:r>
      <w:proofErr w:type="spellStart"/>
      <w:r w:rsidRPr="00924FC4">
        <w:rPr>
          <w:rFonts w:ascii="Times New Roman" w:hAnsi="Times New Roman"/>
          <w:sz w:val="24"/>
          <w:szCs w:val="24"/>
        </w:rPr>
        <w:t>Primena</w:t>
      </w:r>
      <w:proofErr w:type="spellEnd"/>
      <w:r w:rsidRPr="00924F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4FC4">
        <w:rPr>
          <w:rFonts w:ascii="Times New Roman" w:hAnsi="Times New Roman"/>
          <w:sz w:val="24"/>
          <w:szCs w:val="24"/>
        </w:rPr>
        <w:t>faktorske</w:t>
      </w:r>
      <w:proofErr w:type="spellEnd"/>
      <w:r w:rsidRPr="00924F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4FC4">
        <w:rPr>
          <w:rFonts w:ascii="Times New Roman" w:hAnsi="Times New Roman"/>
          <w:sz w:val="24"/>
          <w:szCs w:val="24"/>
        </w:rPr>
        <w:t>analize</w:t>
      </w:r>
      <w:proofErr w:type="spellEnd"/>
      <w:r w:rsidRPr="00924FC4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924FC4">
        <w:rPr>
          <w:rFonts w:ascii="Times New Roman" w:hAnsi="Times New Roman"/>
          <w:sz w:val="24"/>
          <w:szCs w:val="24"/>
        </w:rPr>
        <w:t>istraživanju</w:t>
      </w:r>
      <w:proofErr w:type="spellEnd"/>
      <w:r w:rsidRPr="00924F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4FC4">
        <w:rPr>
          <w:rFonts w:ascii="Times New Roman" w:hAnsi="Times New Roman"/>
          <w:sz w:val="24"/>
          <w:szCs w:val="24"/>
        </w:rPr>
        <w:t>potrošačkog</w:t>
      </w:r>
      <w:proofErr w:type="spellEnd"/>
      <w:r w:rsidRPr="00924F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4FC4">
        <w:rPr>
          <w:rFonts w:ascii="Times New Roman" w:hAnsi="Times New Roman"/>
          <w:sz w:val="24"/>
          <w:szCs w:val="24"/>
        </w:rPr>
        <w:t>etnocentrizma</w:t>
      </w:r>
      <w:proofErr w:type="spellEnd"/>
      <w:r w:rsidRPr="00924FC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24FC4">
        <w:rPr>
          <w:rFonts w:ascii="Times New Roman" w:hAnsi="Times New Roman"/>
          <w:i/>
          <w:sz w:val="24"/>
          <w:szCs w:val="24"/>
        </w:rPr>
        <w:t>Škola</w:t>
      </w:r>
      <w:proofErr w:type="spellEnd"/>
      <w:r w:rsidRPr="00924FC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24FC4">
        <w:rPr>
          <w:rFonts w:ascii="Times New Roman" w:hAnsi="Times New Roman"/>
          <w:i/>
          <w:sz w:val="24"/>
          <w:szCs w:val="24"/>
        </w:rPr>
        <w:t>biznisa</w:t>
      </w:r>
      <w:proofErr w:type="spellEnd"/>
      <w:r w:rsidRPr="00924FC4">
        <w:rPr>
          <w:rFonts w:ascii="Times New Roman" w:hAnsi="Times New Roman"/>
          <w:sz w:val="24"/>
          <w:szCs w:val="24"/>
          <w:lang w:val="sr-Latn-RS"/>
        </w:rPr>
        <w:t>, 2, 18-37.</w:t>
      </w:r>
    </w:p>
    <w:p w14:paraId="010F771D" w14:textId="77777777" w:rsidR="00DB47AC" w:rsidRPr="00924FC4" w:rsidRDefault="00DB47AC" w:rsidP="00DB47AC">
      <w:pPr>
        <w:pStyle w:val="Maintext"/>
        <w:spacing w:before="120"/>
        <w:rPr>
          <w:rFonts w:ascii="Times New Roman" w:hAnsi="Times New Roman"/>
          <w:b/>
          <w:sz w:val="24"/>
          <w:szCs w:val="24"/>
          <w:lang w:val="sr-Latn-RS"/>
        </w:rPr>
      </w:pPr>
      <w:r w:rsidRPr="00924FC4">
        <w:rPr>
          <w:rFonts w:ascii="Times New Roman" w:hAnsi="Times New Roman"/>
          <w:b/>
          <w:sz w:val="24"/>
          <w:szCs w:val="24"/>
          <w:lang w:val="sr-Latn-RS"/>
        </w:rPr>
        <w:t xml:space="preserve">Ovu referencu je u tekstu potrebno navesti kao: </w:t>
      </w:r>
    </w:p>
    <w:p w14:paraId="495943F0" w14:textId="69963423" w:rsidR="00DB47AC" w:rsidRPr="00924FC4" w:rsidRDefault="00DB47AC" w:rsidP="00DB47AC">
      <w:pPr>
        <w:pStyle w:val="Maintext"/>
        <w:spacing w:before="120"/>
        <w:rPr>
          <w:rFonts w:ascii="Times New Roman" w:hAnsi="Times New Roman"/>
          <w:sz w:val="24"/>
          <w:szCs w:val="24"/>
          <w:lang w:val="sr-Latn-RS"/>
        </w:rPr>
      </w:pPr>
      <w:r w:rsidRPr="00924FC4">
        <w:rPr>
          <w:rFonts w:ascii="Times New Roman" w:hAnsi="Times New Roman"/>
          <w:sz w:val="24"/>
          <w:szCs w:val="24"/>
          <w:lang w:val="sr-Latn-RS"/>
        </w:rPr>
        <w:t>Prema Gašević, Jovičić, Tomašević i Vranješ (2017)</w:t>
      </w:r>
      <w:r w:rsidR="00056733">
        <w:rPr>
          <w:rFonts w:ascii="Times New Roman" w:hAnsi="Times New Roman"/>
          <w:sz w:val="24"/>
          <w:szCs w:val="24"/>
          <w:lang w:val="sr-Latn-RS"/>
        </w:rPr>
        <w:t>,</w:t>
      </w:r>
      <w:r w:rsidRPr="00924FC4">
        <w:rPr>
          <w:rFonts w:ascii="Times New Roman" w:hAnsi="Times New Roman"/>
          <w:sz w:val="24"/>
          <w:szCs w:val="24"/>
          <w:lang w:val="sr-Latn-RS"/>
        </w:rPr>
        <w:t xml:space="preserve"> istraživanje ponašanja potrošača je veoma značajna aktivnost.</w:t>
      </w:r>
    </w:p>
    <w:p w14:paraId="00903512" w14:textId="77777777" w:rsidR="00DB47AC" w:rsidRPr="00924FC4" w:rsidRDefault="00DB47AC" w:rsidP="00DB47AC">
      <w:pPr>
        <w:pStyle w:val="Maintext"/>
        <w:spacing w:before="120"/>
        <w:rPr>
          <w:rFonts w:ascii="Times New Roman" w:hAnsi="Times New Roman"/>
          <w:i/>
          <w:sz w:val="24"/>
          <w:szCs w:val="24"/>
          <w:lang w:val="sr-Latn-RS"/>
        </w:rPr>
      </w:pPr>
      <w:r w:rsidRPr="00924FC4">
        <w:rPr>
          <w:rFonts w:ascii="Times New Roman" w:hAnsi="Times New Roman"/>
          <w:i/>
          <w:sz w:val="24"/>
          <w:szCs w:val="24"/>
          <w:lang w:val="sr-Latn-RS"/>
        </w:rPr>
        <w:t>ili</w:t>
      </w:r>
    </w:p>
    <w:p w14:paraId="37509B2D" w14:textId="425B03F9" w:rsidR="00DB47AC" w:rsidRPr="00924FC4" w:rsidRDefault="00DB47AC" w:rsidP="00DB47AC">
      <w:pPr>
        <w:pStyle w:val="Maintext"/>
        <w:spacing w:before="120"/>
        <w:rPr>
          <w:rFonts w:ascii="Times New Roman" w:hAnsi="Times New Roman"/>
          <w:sz w:val="24"/>
          <w:szCs w:val="24"/>
          <w:lang w:val="sr-Latn-RS"/>
        </w:rPr>
      </w:pPr>
      <w:r w:rsidRPr="00924FC4">
        <w:rPr>
          <w:rFonts w:ascii="Times New Roman" w:hAnsi="Times New Roman"/>
          <w:sz w:val="24"/>
          <w:szCs w:val="24"/>
          <w:lang w:val="sr-Latn-RS"/>
        </w:rPr>
        <w:t>Kako Gašević, Jovičić, Tomašević i Vranješ (2017) navode</w:t>
      </w:r>
      <w:r w:rsidR="00056733">
        <w:rPr>
          <w:rFonts w:ascii="Times New Roman" w:hAnsi="Times New Roman"/>
          <w:sz w:val="24"/>
          <w:szCs w:val="24"/>
          <w:lang w:val="sr-Latn-RS"/>
        </w:rPr>
        <w:t>,</w:t>
      </w:r>
      <w:r w:rsidRPr="00924FC4">
        <w:rPr>
          <w:rFonts w:ascii="Times New Roman" w:hAnsi="Times New Roman"/>
          <w:sz w:val="24"/>
          <w:szCs w:val="24"/>
          <w:lang w:val="sr-Latn-RS"/>
        </w:rPr>
        <w:t xml:space="preserve"> istraživanje ponašanja potrošača je veoma značajna aktivnost.</w:t>
      </w:r>
    </w:p>
    <w:p w14:paraId="2A5DEA90" w14:textId="77777777" w:rsidR="00DB47AC" w:rsidRPr="00924FC4" w:rsidRDefault="00DB47AC" w:rsidP="00DB47AC">
      <w:pPr>
        <w:pStyle w:val="Maintext"/>
        <w:spacing w:before="120"/>
        <w:rPr>
          <w:rFonts w:ascii="Times New Roman" w:hAnsi="Times New Roman"/>
          <w:i/>
          <w:sz w:val="24"/>
          <w:szCs w:val="24"/>
          <w:lang w:val="sr-Latn-RS"/>
        </w:rPr>
      </w:pPr>
      <w:r w:rsidRPr="00924FC4">
        <w:rPr>
          <w:rFonts w:ascii="Times New Roman" w:hAnsi="Times New Roman"/>
          <w:i/>
          <w:sz w:val="24"/>
          <w:szCs w:val="24"/>
          <w:lang w:val="sr-Latn-RS"/>
        </w:rPr>
        <w:t>ili</w:t>
      </w:r>
    </w:p>
    <w:p w14:paraId="6FFC53C0" w14:textId="77777777" w:rsidR="00DB47AC" w:rsidRPr="00924FC4" w:rsidRDefault="00DB47AC" w:rsidP="00DB47AC">
      <w:pPr>
        <w:pStyle w:val="Maintext"/>
        <w:spacing w:before="120"/>
        <w:rPr>
          <w:rFonts w:ascii="Times New Roman" w:hAnsi="Times New Roman"/>
          <w:sz w:val="24"/>
          <w:szCs w:val="24"/>
          <w:lang w:val="sr-Latn-RS"/>
        </w:rPr>
      </w:pPr>
      <w:r w:rsidRPr="00924FC4">
        <w:rPr>
          <w:rFonts w:ascii="Times New Roman" w:hAnsi="Times New Roman"/>
          <w:sz w:val="24"/>
          <w:szCs w:val="24"/>
          <w:lang w:val="sr-Latn-RS"/>
        </w:rPr>
        <w:t>Istraživanje ponašanja potrošača je veoma značajna aktivnost (Gašević, Jovičić, Tomašević i Vranješ, 2017).</w:t>
      </w:r>
    </w:p>
    <w:p w14:paraId="3E25EADB" w14:textId="77777777" w:rsidR="00DB47AC" w:rsidRPr="00924FC4" w:rsidRDefault="00DB47AC" w:rsidP="00DB47AC">
      <w:pPr>
        <w:pStyle w:val="Maintext"/>
        <w:spacing w:before="120"/>
        <w:rPr>
          <w:rFonts w:ascii="Times New Roman" w:hAnsi="Times New Roman"/>
          <w:sz w:val="24"/>
          <w:szCs w:val="24"/>
          <w:lang w:val="sr-Latn-CS"/>
        </w:rPr>
      </w:pPr>
    </w:p>
    <w:p w14:paraId="4FAFA202" w14:textId="77777777" w:rsidR="00DB47AC" w:rsidRPr="00924FC4" w:rsidRDefault="00DB47AC" w:rsidP="00DB47AC">
      <w:pPr>
        <w:pStyle w:val="Maintext"/>
        <w:spacing w:before="120"/>
        <w:rPr>
          <w:rFonts w:ascii="Times New Roman" w:hAnsi="Times New Roman"/>
          <w:b/>
          <w:sz w:val="24"/>
          <w:szCs w:val="24"/>
          <w:lang w:val="sr-Latn-CS"/>
        </w:rPr>
      </w:pPr>
      <w:r w:rsidRPr="00924FC4">
        <w:rPr>
          <w:rFonts w:ascii="Times New Roman" w:hAnsi="Times New Roman"/>
          <w:b/>
          <w:sz w:val="24"/>
          <w:szCs w:val="24"/>
          <w:lang w:val="sr-Latn-CS"/>
        </w:rPr>
        <w:t>Primer navođenja udžbenika ili knjige:</w:t>
      </w:r>
    </w:p>
    <w:p w14:paraId="1FE70763" w14:textId="77777777" w:rsidR="00DB47AC" w:rsidRPr="00924FC4" w:rsidRDefault="00DB47AC" w:rsidP="00DB47AC">
      <w:pPr>
        <w:autoSpaceDE w:val="0"/>
        <w:autoSpaceDN w:val="0"/>
        <w:adjustRightInd w:val="0"/>
        <w:spacing w:before="120"/>
        <w:ind w:left="567" w:hanging="567"/>
        <w:rPr>
          <w:lang w:val="sr-Latn-RS"/>
        </w:rPr>
      </w:pPr>
      <w:proofErr w:type="spellStart"/>
      <w:r w:rsidRPr="00924FC4">
        <w:t>Joveti</w:t>
      </w:r>
      <w:proofErr w:type="spellEnd"/>
      <w:r w:rsidRPr="00924FC4">
        <w:rPr>
          <w:lang w:val="sr-Latn-RS"/>
        </w:rPr>
        <w:t xml:space="preserve">ć, S. </w:t>
      </w:r>
      <w:r w:rsidRPr="00924FC4">
        <w:t xml:space="preserve">(2015). </w:t>
      </w:r>
      <w:proofErr w:type="spellStart"/>
      <w:r w:rsidRPr="00924FC4">
        <w:rPr>
          <w:i/>
        </w:rPr>
        <w:t>Merenje</w:t>
      </w:r>
      <w:proofErr w:type="spellEnd"/>
      <w:r w:rsidRPr="00924FC4">
        <w:rPr>
          <w:i/>
        </w:rPr>
        <w:t xml:space="preserve"> </w:t>
      </w:r>
      <w:proofErr w:type="spellStart"/>
      <w:r w:rsidRPr="00924FC4">
        <w:rPr>
          <w:i/>
        </w:rPr>
        <w:t>performansi</w:t>
      </w:r>
      <w:proofErr w:type="spellEnd"/>
      <w:r w:rsidRPr="00924FC4">
        <w:rPr>
          <w:i/>
        </w:rPr>
        <w:t xml:space="preserve"> </w:t>
      </w:r>
      <w:proofErr w:type="spellStart"/>
      <w:r w:rsidRPr="00924FC4">
        <w:rPr>
          <w:i/>
        </w:rPr>
        <w:t>preduze</w:t>
      </w:r>
      <w:proofErr w:type="spellEnd"/>
      <w:r w:rsidRPr="00924FC4">
        <w:rPr>
          <w:i/>
          <w:lang w:val="sr-Latn-RS"/>
        </w:rPr>
        <w:t>ća</w:t>
      </w:r>
      <w:r w:rsidRPr="00924FC4">
        <w:rPr>
          <w:lang w:val="sr-Latn-RS"/>
        </w:rPr>
        <w:t>. Kragujevac: Ekonomski fakultet.</w:t>
      </w:r>
    </w:p>
    <w:p w14:paraId="7D132093" w14:textId="77777777" w:rsidR="00DB47AC" w:rsidRPr="00924FC4" w:rsidRDefault="00DB47AC" w:rsidP="00DB47AC">
      <w:pPr>
        <w:autoSpaceDE w:val="0"/>
        <w:autoSpaceDN w:val="0"/>
        <w:adjustRightInd w:val="0"/>
        <w:spacing w:before="120"/>
        <w:ind w:left="567" w:hanging="567"/>
        <w:rPr>
          <w:b/>
          <w:lang w:val="sr-Latn-RS"/>
        </w:rPr>
      </w:pPr>
      <w:r w:rsidRPr="00924FC4">
        <w:rPr>
          <w:b/>
          <w:lang w:val="sr-Latn-RS"/>
        </w:rPr>
        <w:t>Ovu referencu je u tekstu potrebno navesti kao:</w:t>
      </w:r>
    </w:p>
    <w:p w14:paraId="61D5AFC5" w14:textId="38B43875" w:rsidR="00DB47AC" w:rsidRPr="00924FC4" w:rsidRDefault="00DB47AC" w:rsidP="00DB47AC">
      <w:pPr>
        <w:autoSpaceDE w:val="0"/>
        <w:autoSpaceDN w:val="0"/>
        <w:adjustRightInd w:val="0"/>
        <w:spacing w:before="120"/>
        <w:ind w:left="567" w:hanging="567"/>
        <w:rPr>
          <w:lang w:val="sr-Latn-RS"/>
        </w:rPr>
      </w:pPr>
      <w:r w:rsidRPr="00924FC4">
        <w:rPr>
          <w:lang w:val="sr-Latn-RS"/>
        </w:rPr>
        <w:t>Prema Jovetiću (2015)</w:t>
      </w:r>
      <w:r w:rsidR="00056733">
        <w:rPr>
          <w:lang w:val="sr-Latn-RS"/>
        </w:rPr>
        <w:t>,</w:t>
      </w:r>
      <w:r w:rsidRPr="00924FC4">
        <w:rPr>
          <w:lang w:val="sr-Latn-RS"/>
        </w:rPr>
        <w:t xml:space="preserve"> identifikovanje i merenje performansi preduzeća je od izuzetne</w:t>
      </w:r>
    </w:p>
    <w:p w14:paraId="5DC508E2" w14:textId="77777777" w:rsidR="00DB47AC" w:rsidRPr="00924FC4" w:rsidRDefault="00DB47AC" w:rsidP="00DB47AC">
      <w:pPr>
        <w:autoSpaceDE w:val="0"/>
        <w:autoSpaceDN w:val="0"/>
        <w:adjustRightInd w:val="0"/>
        <w:spacing w:before="120"/>
        <w:ind w:left="567" w:hanging="567"/>
        <w:rPr>
          <w:lang w:val="sr-Latn-RS"/>
        </w:rPr>
      </w:pPr>
      <w:r w:rsidRPr="00924FC4">
        <w:rPr>
          <w:lang w:val="sr-Latn-RS"/>
        </w:rPr>
        <w:t>važnosti.</w:t>
      </w:r>
    </w:p>
    <w:p w14:paraId="6AF2AAA7" w14:textId="77777777" w:rsidR="00DB47AC" w:rsidRPr="00924FC4" w:rsidRDefault="00DB47AC" w:rsidP="00DB47AC">
      <w:pPr>
        <w:autoSpaceDE w:val="0"/>
        <w:autoSpaceDN w:val="0"/>
        <w:adjustRightInd w:val="0"/>
        <w:spacing w:before="120"/>
        <w:ind w:left="567" w:hanging="567"/>
        <w:rPr>
          <w:i/>
          <w:lang w:val="sr-Latn-RS"/>
        </w:rPr>
      </w:pPr>
      <w:r w:rsidRPr="00924FC4">
        <w:rPr>
          <w:i/>
          <w:lang w:val="sr-Latn-RS"/>
        </w:rPr>
        <w:t>ili</w:t>
      </w:r>
    </w:p>
    <w:p w14:paraId="7A89BFBA" w14:textId="74E6A18A" w:rsidR="00DB47AC" w:rsidRPr="00924FC4" w:rsidRDefault="00DB47AC" w:rsidP="00DB47AC">
      <w:pPr>
        <w:autoSpaceDE w:val="0"/>
        <w:autoSpaceDN w:val="0"/>
        <w:adjustRightInd w:val="0"/>
        <w:spacing w:before="120"/>
        <w:ind w:left="567" w:hanging="567"/>
        <w:rPr>
          <w:lang w:val="sr-Latn-RS"/>
        </w:rPr>
      </w:pPr>
      <w:r w:rsidRPr="00924FC4">
        <w:rPr>
          <w:lang w:val="sr-Latn-RS"/>
        </w:rPr>
        <w:t>Kako navodi Jovetić (2015)</w:t>
      </w:r>
      <w:r w:rsidR="00056733">
        <w:rPr>
          <w:lang w:val="sr-Latn-RS"/>
        </w:rPr>
        <w:t>,</w:t>
      </w:r>
      <w:r w:rsidRPr="00924FC4">
        <w:rPr>
          <w:lang w:val="sr-Latn-RS"/>
        </w:rPr>
        <w:t xml:space="preserve"> identifikovanje i merenje performansi preduzeća je od izuzetne</w:t>
      </w:r>
    </w:p>
    <w:p w14:paraId="118D348A" w14:textId="77777777" w:rsidR="00DB47AC" w:rsidRPr="00924FC4" w:rsidRDefault="00DB47AC" w:rsidP="00DB47AC">
      <w:pPr>
        <w:autoSpaceDE w:val="0"/>
        <w:autoSpaceDN w:val="0"/>
        <w:adjustRightInd w:val="0"/>
        <w:spacing w:before="120"/>
        <w:ind w:left="567" w:hanging="567"/>
        <w:rPr>
          <w:lang w:val="sr-Latn-RS"/>
        </w:rPr>
      </w:pPr>
      <w:r w:rsidRPr="00924FC4">
        <w:rPr>
          <w:lang w:val="sr-Latn-RS"/>
        </w:rPr>
        <w:t>važnosti.</w:t>
      </w:r>
    </w:p>
    <w:p w14:paraId="7125503F" w14:textId="77777777" w:rsidR="00DB47AC" w:rsidRPr="00924FC4" w:rsidRDefault="00DB47AC" w:rsidP="00DB47AC">
      <w:pPr>
        <w:autoSpaceDE w:val="0"/>
        <w:autoSpaceDN w:val="0"/>
        <w:adjustRightInd w:val="0"/>
        <w:spacing w:before="120"/>
        <w:ind w:left="567" w:hanging="567"/>
        <w:rPr>
          <w:i/>
          <w:lang w:val="sr-Latn-RS"/>
        </w:rPr>
      </w:pPr>
      <w:r w:rsidRPr="00924FC4">
        <w:rPr>
          <w:i/>
          <w:lang w:val="sr-Latn-RS"/>
        </w:rPr>
        <w:t>ili</w:t>
      </w:r>
    </w:p>
    <w:p w14:paraId="3F8470FB" w14:textId="77777777" w:rsidR="00DB47AC" w:rsidRPr="00924FC4" w:rsidRDefault="00DB47AC" w:rsidP="00DB47AC">
      <w:pPr>
        <w:autoSpaceDE w:val="0"/>
        <w:autoSpaceDN w:val="0"/>
        <w:adjustRightInd w:val="0"/>
        <w:spacing w:before="120"/>
        <w:ind w:left="567" w:hanging="567"/>
        <w:rPr>
          <w:lang w:val="sr-Latn-RS"/>
        </w:rPr>
      </w:pPr>
      <w:r w:rsidRPr="00924FC4">
        <w:rPr>
          <w:lang w:val="sr-Latn-RS"/>
        </w:rPr>
        <w:t>Identifikovanje i merenje performansi preduzeća je od izuzetne važnosti (Jovetić, 2015).</w:t>
      </w:r>
    </w:p>
    <w:p w14:paraId="56EF1CD5" w14:textId="77777777" w:rsidR="00DB47AC" w:rsidRPr="00924FC4" w:rsidRDefault="00DB47AC" w:rsidP="00DB47AC">
      <w:pPr>
        <w:pStyle w:val="Maintext"/>
        <w:spacing w:before="120"/>
        <w:rPr>
          <w:rFonts w:ascii="Times New Roman" w:hAnsi="Times New Roman"/>
          <w:b/>
          <w:sz w:val="24"/>
          <w:szCs w:val="24"/>
          <w:lang w:val="sr-Latn-CS"/>
        </w:rPr>
      </w:pPr>
    </w:p>
    <w:p w14:paraId="2E31F471" w14:textId="77777777" w:rsidR="00DB47AC" w:rsidRPr="00924FC4" w:rsidRDefault="00DB47AC" w:rsidP="00DB47AC">
      <w:pPr>
        <w:pStyle w:val="Maintext"/>
        <w:spacing w:before="120"/>
        <w:rPr>
          <w:rFonts w:ascii="Times New Roman" w:hAnsi="Times New Roman"/>
          <w:b/>
          <w:sz w:val="24"/>
          <w:szCs w:val="24"/>
          <w:lang w:val="sr-Latn-CS"/>
        </w:rPr>
      </w:pPr>
      <w:r w:rsidRPr="00924FC4">
        <w:rPr>
          <w:rFonts w:ascii="Times New Roman" w:hAnsi="Times New Roman"/>
          <w:b/>
          <w:sz w:val="24"/>
          <w:szCs w:val="24"/>
          <w:lang w:val="sr-Latn-CS"/>
        </w:rPr>
        <w:t>Primer navođenja internet izvora:</w:t>
      </w:r>
    </w:p>
    <w:p w14:paraId="4D7B5D74" w14:textId="494B05DD" w:rsidR="00DB47AC" w:rsidRPr="00924FC4" w:rsidRDefault="00DB47AC" w:rsidP="00DB47AC">
      <w:pPr>
        <w:pStyle w:val="Maintext"/>
        <w:spacing w:before="120"/>
        <w:rPr>
          <w:rFonts w:ascii="Times New Roman" w:hAnsi="Times New Roman"/>
          <w:sz w:val="24"/>
          <w:szCs w:val="24"/>
          <w:lang w:val="sr-Latn-CS"/>
        </w:rPr>
      </w:pPr>
      <w:r w:rsidRPr="00924FC4">
        <w:rPr>
          <w:rFonts w:ascii="Times New Roman" w:hAnsi="Times New Roman"/>
          <w:sz w:val="24"/>
          <w:szCs w:val="24"/>
          <w:lang w:val="sr-Latn-CS"/>
        </w:rPr>
        <w:t xml:space="preserve">Republički zavod za statistiku Srbije. </w:t>
      </w:r>
      <w:hyperlink r:id="rId20" w:history="1">
        <w:r w:rsidR="002F1A1D" w:rsidRPr="00913B8C">
          <w:rPr>
            <w:rStyle w:val="Hyperlink"/>
            <w:rFonts w:ascii="Times New Roman" w:hAnsi="Times New Roman"/>
            <w:sz w:val="24"/>
            <w:szCs w:val="24"/>
            <w:lang w:val="sr-Latn-CS"/>
          </w:rPr>
          <w:t>www.stat.gov.rs</w:t>
        </w:r>
      </w:hyperlink>
      <w:r w:rsidR="002F1A1D">
        <w:rPr>
          <w:rFonts w:ascii="Times New Roman" w:hAnsi="Times New Roman"/>
          <w:sz w:val="24"/>
          <w:szCs w:val="24"/>
          <w:lang w:val="sr-Latn-CS"/>
        </w:rPr>
        <w:t xml:space="preserve"> </w:t>
      </w:r>
    </w:p>
    <w:p w14:paraId="10BD1325" w14:textId="0B932449" w:rsidR="00DB47AC" w:rsidRPr="00924FC4" w:rsidRDefault="00DB47AC" w:rsidP="00DB47AC">
      <w:pPr>
        <w:pStyle w:val="Maintext"/>
        <w:spacing w:before="120"/>
        <w:rPr>
          <w:rFonts w:ascii="Times New Roman" w:hAnsi="Times New Roman"/>
          <w:sz w:val="24"/>
          <w:szCs w:val="24"/>
          <w:lang w:val="sr-Latn-CS"/>
        </w:rPr>
      </w:pPr>
      <w:r w:rsidRPr="00924FC4">
        <w:rPr>
          <w:rFonts w:ascii="Times New Roman" w:hAnsi="Times New Roman"/>
          <w:sz w:val="24"/>
          <w:szCs w:val="24"/>
          <w:lang w:val="sr-Latn-CS"/>
        </w:rPr>
        <w:t xml:space="preserve">Narodna banka Srbije. </w:t>
      </w:r>
      <w:hyperlink r:id="rId21" w:history="1">
        <w:r w:rsidR="002F1A1D" w:rsidRPr="00913B8C">
          <w:rPr>
            <w:rStyle w:val="Hyperlink"/>
            <w:rFonts w:ascii="Times New Roman" w:hAnsi="Times New Roman"/>
            <w:sz w:val="24"/>
            <w:szCs w:val="24"/>
            <w:lang w:val="sr-Latn-CS"/>
          </w:rPr>
          <w:t>www.nbs.rs</w:t>
        </w:r>
      </w:hyperlink>
      <w:r w:rsidR="002F1A1D">
        <w:rPr>
          <w:rFonts w:ascii="Times New Roman" w:hAnsi="Times New Roman"/>
          <w:sz w:val="24"/>
          <w:szCs w:val="24"/>
          <w:lang w:val="sr-Latn-CS"/>
        </w:rPr>
        <w:t xml:space="preserve"> </w:t>
      </w:r>
    </w:p>
    <w:p w14:paraId="40942A6A" w14:textId="77777777" w:rsidR="00DB47AC" w:rsidRPr="00924FC4" w:rsidRDefault="00DB47AC" w:rsidP="00DB47AC">
      <w:pPr>
        <w:pStyle w:val="Maintext"/>
        <w:spacing w:before="120"/>
        <w:rPr>
          <w:rFonts w:ascii="Times New Roman" w:hAnsi="Times New Roman"/>
          <w:sz w:val="24"/>
          <w:szCs w:val="24"/>
        </w:rPr>
      </w:pPr>
      <w:r w:rsidRPr="00924FC4">
        <w:rPr>
          <w:rFonts w:ascii="Times New Roman" w:hAnsi="Times New Roman"/>
          <w:sz w:val="24"/>
          <w:szCs w:val="24"/>
          <w:lang w:val="sr-Latn-CS"/>
        </w:rPr>
        <w:lastRenderedPageBreak/>
        <w:t xml:space="preserve">Savet stranih investitora. </w:t>
      </w:r>
      <w:r w:rsidRPr="00924FC4">
        <w:rPr>
          <w:rFonts w:ascii="Times New Roman" w:hAnsi="Times New Roman"/>
          <w:i/>
          <w:sz w:val="24"/>
          <w:szCs w:val="24"/>
          <w:lang w:val="sr-Latn-CS"/>
        </w:rPr>
        <w:t>Bela knjiga 2020</w:t>
      </w:r>
      <w:r w:rsidRPr="00924FC4">
        <w:rPr>
          <w:rFonts w:ascii="Times New Roman" w:hAnsi="Times New Roman"/>
          <w:sz w:val="24"/>
          <w:szCs w:val="24"/>
          <w:lang w:val="sr-Latn-CS"/>
        </w:rPr>
        <w:t xml:space="preserve">. </w:t>
      </w:r>
      <w:r w:rsidRPr="00924FC4">
        <w:rPr>
          <w:rFonts w:ascii="Times New Roman" w:hAnsi="Times New Roman"/>
          <w:sz w:val="24"/>
          <w:szCs w:val="24"/>
        </w:rPr>
        <w:t>www.fic.org.rs/wp-content/uploads/2020/11/Bela-knjiga-202.pdf</w:t>
      </w:r>
    </w:p>
    <w:p w14:paraId="0F2BF249" w14:textId="77777777" w:rsidR="00DB47AC" w:rsidRPr="00924FC4" w:rsidRDefault="00DB47AC" w:rsidP="00DB47AC">
      <w:pPr>
        <w:autoSpaceDE w:val="0"/>
        <w:autoSpaceDN w:val="0"/>
        <w:adjustRightInd w:val="0"/>
        <w:spacing w:before="120"/>
        <w:ind w:left="567" w:hanging="567"/>
        <w:rPr>
          <w:b/>
          <w:lang w:val="sr-Latn-RS"/>
        </w:rPr>
      </w:pPr>
      <w:r w:rsidRPr="00924FC4">
        <w:rPr>
          <w:b/>
          <w:lang w:val="sr-Latn-RS"/>
        </w:rPr>
        <w:t>Ovu referencu je u tekstu potrebno navesti kao:</w:t>
      </w:r>
    </w:p>
    <w:p w14:paraId="23FAA2D4" w14:textId="77777777" w:rsidR="00DB47AC" w:rsidRPr="00924FC4" w:rsidRDefault="00DB47AC" w:rsidP="00DB47AC">
      <w:pPr>
        <w:pStyle w:val="Maintext"/>
        <w:spacing w:before="120"/>
        <w:rPr>
          <w:rFonts w:ascii="Times New Roman" w:hAnsi="Times New Roman"/>
          <w:sz w:val="24"/>
          <w:szCs w:val="24"/>
          <w:lang w:val="sr-Latn-RS"/>
        </w:rPr>
      </w:pPr>
      <w:r w:rsidRPr="00924FC4">
        <w:rPr>
          <w:rFonts w:ascii="Times New Roman" w:hAnsi="Times New Roman"/>
          <w:sz w:val="24"/>
          <w:szCs w:val="24"/>
          <w:lang w:val="sr-Latn-RS"/>
        </w:rPr>
        <w:t>Očekivanja privrednika su važna jer utiču na privrednu aktivnost (Bela knjiga 2020).</w:t>
      </w:r>
    </w:p>
    <w:p w14:paraId="61455D5B" w14:textId="77777777" w:rsidR="00DB47AC" w:rsidRPr="00924FC4" w:rsidRDefault="00DB47AC" w:rsidP="00DB47AC">
      <w:pPr>
        <w:pStyle w:val="Maintext"/>
        <w:spacing w:before="120"/>
        <w:rPr>
          <w:rFonts w:ascii="Times New Roman" w:hAnsi="Times New Roman"/>
          <w:i/>
          <w:sz w:val="24"/>
          <w:szCs w:val="24"/>
          <w:lang w:val="sr-Latn-RS"/>
        </w:rPr>
      </w:pPr>
      <w:r w:rsidRPr="00924FC4">
        <w:rPr>
          <w:rFonts w:ascii="Times New Roman" w:hAnsi="Times New Roman"/>
          <w:i/>
          <w:sz w:val="24"/>
          <w:szCs w:val="24"/>
          <w:lang w:val="sr-Latn-RS"/>
        </w:rPr>
        <w:t>ili</w:t>
      </w:r>
    </w:p>
    <w:p w14:paraId="3D1B4AB2" w14:textId="77777777" w:rsidR="00DB47AC" w:rsidRPr="00924FC4" w:rsidRDefault="00DB47AC" w:rsidP="00DB47AC">
      <w:pPr>
        <w:pStyle w:val="Maintext"/>
        <w:spacing w:before="120"/>
        <w:rPr>
          <w:rFonts w:ascii="Times New Roman" w:hAnsi="Times New Roman"/>
          <w:sz w:val="24"/>
          <w:szCs w:val="24"/>
          <w:lang w:val="sr-Latn-RS"/>
        </w:rPr>
      </w:pPr>
      <w:r w:rsidRPr="00924FC4">
        <w:rPr>
          <w:rFonts w:ascii="Times New Roman" w:hAnsi="Times New Roman"/>
          <w:sz w:val="24"/>
          <w:szCs w:val="24"/>
          <w:lang w:val="sr-Latn-RS"/>
        </w:rPr>
        <w:t>Prema podacima Saveta stranih investitora iznetim u Beloj knjizi 2020, očekivanja privrednika su važna jer utiču na privrednu aktivnost.</w:t>
      </w:r>
    </w:p>
    <w:p w14:paraId="5B0D51F3" w14:textId="77777777" w:rsidR="00DB47AC" w:rsidRPr="00924FC4" w:rsidRDefault="00DB47AC" w:rsidP="00DB47AC">
      <w:pPr>
        <w:pStyle w:val="Maintext"/>
        <w:spacing w:before="120"/>
        <w:rPr>
          <w:rFonts w:ascii="Times New Roman" w:hAnsi="Times New Roman"/>
          <w:sz w:val="24"/>
          <w:szCs w:val="24"/>
          <w:lang w:val="sr-Latn-CS"/>
        </w:rPr>
      </w:pPr>
      <w:r w:rsidRPr="00924FC4">
        <w:rPr>
          <w:rFonts w:ascii="Times New Roman" w:hAnsi="Times New Roman"/>
          <w:sz w:val="24"/>
          <w:szCs w:val="24"/>
          <w:lang w:val="sr-Latn-CS"/>
        </w:rPr>
        <w:t xml:space="preserve">U nastavku se daje </w:t>
      </w:r>
      <w:r w:rsidRPr="00924FC4">
        <w:rPr>
          <w:rFonts w:ascii="Times New Roman" w:hAnsi="Times New Roman"/>
          <w:b/>
          <w:sz w:val="24"/>
          <w:szCs w:val="24"/>
          <w:lang w:val="sr-Latn-CS"/>
        </w:rPr>
        <w:t>primer popisa referenci koji se nalazi na kraju rada</w:t>
      </w:r>
      <w:r w:rsidRPr="00924FC4">
        <w:rPr>
          <w:rFonts w:ascii="Times New Roman" w:hAnsi="Times New Roman"/>
          <w:sz w:val="24"/>
          <w:szCs w:val="24"/>
          <w:lang w:val="sr-Latn-CS"/>
        </w:rPr>
        <w:t>.</w:t>
      </w:r>
    </w:p>
    <w:p w14:paraId="290DB577" w14:textId="77777777" w:rsidR="00DB47AC" w:rsidRDefault="00DB47AC" w:rsidP="00DB47AC">
      <w:pPr>
        <w:pStyle w:val="Maintext"/>
        <w:spacing w:before="120"/>
        <w:rPr>
          <w:rFonts w:ascii="Times New Roman" w:hAnsi="Times New Roman"/>
          <w:sz w:val="24"/>
          <w:szCs w:val="24"/>
          <w:lang w:val="sr-Latn-CS"/>
        </w:rPr>
      </w:pPr>
    </w:p>
    <w:p w14:paraId="0DF75613" w14:textId="77777777" w:rsidR="00DB47AC" w:rsidRDefault="00DB47AC" w:rsidP="00DB47AC">
      <w:pPr>
        <w:spacing w:after="200" w:line="276" w:lineRule="auto"/>
        <w:jc w:val="left"/>
        <w:rPr>
          <w:b/>
          <w:lang w:val="sr-Latn-CS"/>
        </w:rPr>
      </w:pPr>
      <w:r>
        <w:rPr>
          <w:b/>
          <w:lang w:val="sr-Latn-CS"/>
        </w:rPr>
        <w:br w:type="page"/>
      </w:r>
    </w:p>
    <w:p w14:paraId="64ADC116" w14:textId="27C0F999" w:rsidR="00DB47AC" w:rsidRPr="00314D4A" w:rsidRDefault="00DB47AC" w:rsidP="00593EC5">
      <w:pPr>
        <w:pStyle w:val="Heading1"/>
        <w:rPr>
          <w:lang w:val="sr-Latn-CS"/>
        </w:rPr>
      </w:pPr>
      <w:bookmarkStart w:id="15" w:name="_Toc73617057"/>
      <w:r w:rsidRPr="00314D4A">
        <w:rPr>
          <w:lang w:val="sr-Latn-CS"/>
        </w:rPr>
        <w:lastRenderedPageBreak/>
        <w:t>LITERATURA</w:t>
      </w:r>
      <w:r w:rsidR="00CD20A2">
        <w:rPr>
          <w:lang w:val="sr-Latn-CS"/>
        </w:rPr>
        <w:t xml:space="preserve"> (Times New Roman, </w:t>
      </w:r>
      <w:r w:rsidR="000903A5">
        <w:rPr>
          <w:lang w:val="sr-Latn-CS"/>
        </w:rPr>
        <w:t xml:space="preserve">12 pt, </w:t>
      </w:r>
      <w:r w:rsidR="00096825">
        <w:rPr>
          <w:lang w:val="sr-Latn-CS"/>
        </w:rPr>
        <w:t xml:space="preserve">Alignment: Centered, </w:t>
      </w:r>
      <w:r w:rsidR="000903A5">
        <w:rPr>
          <w:lang w:val="sr-Latn-CS"/>
        </w:rPr>
        <w:t>Paragraph before and after 6 pt)</w:t>
      </w:r>
      <w:bookmarkEnd w:id="15"/>
    </w:p>
    <w:p w14:paraId="29F5C598" w14:textId="77777777" w:rsidR="00DB47AC" w:rsidRPr="00924FC4" w:rsidRDefault="00DB47AC" w:rsidP="00DB47AC">
      <w:pPr>
        <w:spacing w:before="120"/>
        <w:ind w:left="567" w:hanging="567"/>
        <w:rPr>
          <w:bCs/>
          <w:lang w:val="sr-Latn-RS"/>
        </w:rPr>
      </w:pPr>
      <w:proofErr w:type="spellStart"/>
      <w:r w:rsidRPr="00924FC4">
        <w:t>Acikdilli</w:t>
      </w:r>
      <w:proofErr w:type="spellEnd"/>
      <w:r w:rsidRPr="00924FC4">
        <w:t xml:space="preserve">, G., </w:t>
      </w:r>
      <w:proofErr w:type="spellStart"/>
      <w:r w:rsidRPr="00924FC4">
        <w:t>Ziemnowicz</w:t>
      </w:r>
      <w:proofErr w:type="spellEnd"/>
      <w:r w:rsidRPr="00924FC4">
        <w:t>, C.,</w:t>
      </w:r>
      <w:r w:rsidRPr="00924FC4">
        <w:rPr>
          <w:bdr w:val="none" w:sz="0" w:space="0" w:color="auto" w:frame="1"/>
          <w:vertAlign w:val="superscript"/>
        </w:rPr>
        <w:t xml:space="preserve"> </w:t>
      </w:r>
      <w:r w:rsidRPr="00924FC4">
        <w:t xml:space="preserve">&amp; </w:t>
      </w:r>
      <w:proofErr w:type="spellStart"/>
      <w:r w:rsidRPr="00924FC4">
        <w:t>Bahhouth</w:t>
      </w:r>
      <w:proofErr w:type="spellEnd"/>
      <w:r w:rsidRPr="00924FC4">
        <w:t xml:space="preserve">, V. (2018). </w:t>
      </w:r>
      <w:r w:rsidRPr="00924FC4">
        <w:rPr>
          <w:lang w:val="sr-Latn-RS"/>
        </w:rPr>
        <w:t>Consumer ethnocentrism in Turkey</w:t>
      </w:r>
      <w:r w:rsidRPr="00924FC4">
        <w:t xml:space="preserve">: Ours are better than theirs. </w:t>
      </w:r>
      <w:r w:rsidRPr="00924FC4">
        <w:rPr>
          <w:i/>
        </w:rPr>
        <w:t>Journal of International Consumer Marketing</w:t>
      </w:r>
      <w:r w:rsidRPr="00924FC4">
        <w:t xml:space="preserve">, </w:t>
      </w:r>
      <w:r w:rsidRPr="00924FC4">
        <w:rPr>
          <w:i/>
        </w:rPr>
        <w:t>30</w:t>
      </w:r>
      <w:r w:rsidRPr="00924FC4">
        <w:t>(1), 45-57</w:t>
      </w:r>
      <w:r w:rsidRPr="00924FC4">
        <w:rPr>
          <w:lang w:val="sr-Latn-RS"/>
        </w:rPr>
        <w:t>.</w:t>
      </w:r>
      <w:r w:rsidRPr="00924FC4">
        <w:t xml:space="preserve"> </w:t>
      </w:r>
    </w:p>
    <w:p w14:paraId="54AA1E6D" w14:textId="77777777" w:rsidR="00DB47AC" w:rsidRPr="00924FC4" w:rsidRDefault="00DB47AC" w:rsidP="00DB47AC">
      <w:pPr>
        <w:spacing w:before="120"/>
        <w:ind w:left="567" w:hanging="567"/>
        <w:rPr>
          <w:rStyle w:val="nlmlpage"/>
        </w:rPr>
      </w:pPr>
      <w:proofErr w:type="spellStart"/>
      <w:r w:rsidRPr="00924FC4">
        <w:t>Altinta</w:t>
      </w:r>
      <w:proofErr w:type="spellEnd"/>
      <w:r w:rsidRPr="00924FC4">
        <w:t xml:space="preserve">, M. H., &amp; </w:t>
      </w:r>
      <w:proofErr w:type="spellStart"/>
      <w:r w:rsidRPr="00924FC4">
        <w:t>Tokol</w:t>
      </w:r>
      <w:proofErr w:type="spellEnd"/>
      <w:r w:rsidRPr="00924FC4">
        <w:t xml:space="preserve">, T. (2007). Cultural openness and consumer ethnocentrism: an empirical analysis of Turkish consumers. </w:t>
      </w:r>
      <w:r w:rsidRPr="00924FC4">
        <w:rPr>
          <w:i/>
        </w:rPr>
        <w:t>Marketing Intelligence &amp; Planning</w:t>
      </w:r>
      <w:r w:rsidRPr="00924FC4">
        <w:t xml:space="preserve">, </w:t>
      </w:r>
      <w:r w:rsidRPr="00924FC4">
        <w:rPr>
          <w:i/>
        </w:rPr>
        <w:t>25</w:t>
      </w:r>
      <w:r w:rsidRPr="00924FC4">
        <w:rPr>
          <w:lang w:val="sr-Cyrl-RS"/>
        </w:rPr>
        <w:t>(</w:t>
      </w:r>
      <w:r w:rsidRPr="00924FC4">
        <w:t>4</w:t>
      </w:r>
      <w:r w:rsidRPr="00924FC4">
        <w:rPr>
          <w:lang w:val="sr-Cyrl-RS"/>
        </w:rPr>
        <w:t>)</w:t>
      </w:r>
      <w:r w:rsidRPr="00924FC4">
        <w:t>,</w:t>
      </w:r>
      <w:r w:rsidRPr="00924FC4">
        <w:rPr>
          <w:lang w:val="sr-Cyrl-RS"/>
        </w:rPr>
        <w:t xml:space="preserve"> </w:t>
      </w:r>
      <w:r w:rsidRPr="00924FC4">
        <w:t>308 – 325.</w:t>
      </w:r>
    </w:p>
    <w:p w14:paraId="1D5E1D02" w14:textId="77777777" w:rsidR="00DB47AC" w:rsidRPr="00924FC4" w:rsidRDefault="00DB47AC" w:rsidP="00DB47AC">
      <w:pPr>
        <w:autoSpaceDE w:val="0"/>
        <w:autoSpaceDN w:val="0"/>
        <w:adjustRightInd w:val="0"/>
        <w:spacing w:before="120"/>
        <w:ind w:left="567" w:hanging="567"/>
      </w:pPr>
      <w:proofErr w:type="spellStart"/>
      <w:r w:rsidRPr="00924FC4">
        <w:t>Chendo</w:t>
      </w:r>
      <w:proofErr w:type="spellEnd"/>
      <w:r w:rsidRPr="00924FC4">
        <w:t xml:space="preserve">, N. A. (2013). Ethnocentric tendencies and the buyer preferences in a developing South-East Nigeria. </w:t>
      </w:r>
      <w:r w:rsidRPr="00924FC4">
        <w:rPr>
          <w:i/>
        </w:rPr>
        <w:t>Global Journal of commerce &amp; management perspective,</w:t>
      </w:r>
      <w:r w:rsidRPr="00924FC4">
        <w:t xml:space="preserve"> </w:t>
      </w:r>
      <w:r w:rsidRPr="00924FC4">
        <w:rPr>
          <w:i/>
        </w:rPr>
        <w:t>2</w:t>
      </w:r>
      <w:r w:rsidRPr="00924FC4">
        <w:t>(3), 92-97.</w:t>
      </w:r>
    </w:p>
    <w:p w14:paraId="3E8B8E4C" w14:textId="77777777" w:rsidR="00DB47AC" w:rsidRPr="00924FC4" w:rsidRDefault="00DB47AC" w:rsidP="00DB47AC">
      <w:pPr>
        <w:autoSpaceDE w:val="0"/>
        <w:autoSpaceDN w:val="0"/>
        <w:adjustRightInd w:val="0"/>
        <w:spacing w:before="120"/>
        <w:ind w:left="567" w:hanging="567"/>
      </w:pPr>
      <w:r w:rsidRPr="00924FC4">
        <w:rPr>
          <w:lang w:val="sr-Latn-RS"/>
        </w:rPr>
        <w:t>Č</w:t>
      </w:r>
      <w:proofErr w:type="spellStart"/>
      <w:r w:rsidRPr="00924FC4">
        <w:t>utura</w:t>
      </w:r>
      <w:proofErr w:type="spellEnd"/>
      <w:r w:rsidRPr="00924FC4">
        <w:t xml:space="preserve">, M. (2006). The impacts of ethnocentrism on consumers’ evaluation processes and willingness to buy domestic vs. imported goods in the case of Bosnia and Herzegovina. </w:t>
      </w:r>
      <w:r w:rsidRPr="00924FC4">
        <w:rPr>
          <w:i/>
        </w:rPr>
        <w:t>South East European Journal of Economics and Business</w:t>
      </w:r>
      <w:r w:rsidRPr="00924FC4">
        <w:t>, 54-63.</w:t>
      </w:r>
    </w:p>
    <w:p w14:paraId="0ADED8C6" w14:textId="77777777" w:rsidR="00DB47AC" w:rsidRPr="00924FC4" w:rsidRDefault="00DB47AC" w:rsidP="00DB47AC">
      <w:pPr>
        <w:spacing w:before="120"/>
        <w:ind w:left="567" w:hanging="567"/>
        <w:rPr>
          <w:lang w:val="sr-Latn-RS"/>
        </w:rPr>
      </w:pPr>
      <w:proofErr w:type="spellStart"/>
      <w:r w:rsidRPr="00924FC4">
        <w:t>Garmatjuka</w:t>
      </w:r>
      <w:proofErr w:type="spellEnd"/>
      <w:r w:rsidRPr="00924FC4">
        <w:t>,</w:t>
      </w:r>
      <w:r w:rsidRPr="00924FC4">
        <w:rPr>
          <w:lang w:val="sr-Latn-RS"/>
        </w:rPr>
        <w:t xml:space="preserve"> K., &amp; </w:t>
      </w:r>
      <w:proofErr w:type="spellStart"/>
      <w:r w:rsidRPr="00924FC4">
        <w:t>Partsb</w:t>
      </w:r>
      <w:proofErr w:type="spellEnd"/>
      <w:r w:rsidRPr="00924FC4">
        <w:t>,</w:t>
      </w:r>
      <w:r w:rsidRPr="00924FC4">
        <w:rPr>
          <w:lang w:val="sr-Latn-RS"/>
        </w:rPr>
        <w:t xml:space="preserve"> O. (2015). </w:t>
      </w:r>
      <w:r w:rsidRPr="00924FC4">
        <w:t>Consumer ethnocentrism in Estonian skin care products market</w:t>
      </w:r>
      <w:r w:rsidRPr="00924FC4">
        <w:rPr>
          <w:lang w:val="sr-Latn-RS"/>
        </w:rPr>
        <w:t xml:space="preserve">. </w:t>
      </w:r>
      <w:r w:rsidRPr="00924FC4">
        <w:rPr>
          <w:i/>
        </w:rPr>
        <w:t>Procedia - Social and Behavioral Sciences</w:t>
      </w:r>
      <w:r w:rsidRPr="00924FC4">
        <w:rPr>
          <w:lang w:val="sr-Latn-RS"/>
        </w:rPr>
        <w:t>,</w:t>
      </w:r>
      <w:r w:rsidRPr="00924FC4">
        <w:t xml:space="preserve"> 213</w:t>
      </w:r>
      <w:r w:rsidRPr="00924FC4">
        <w:rPr>
          <w:lang w:val="sr-Latn-RS"/>
        </w:rPr>
        <w:t xml:space="preserve">, </w:t>
      </w:r>
      <w:r w:rsidRPr="00924FC4">
        <w:t>610 – 615</w:t>
      </w:r>
      <w:r w:rsidRPr="00924FC4">
        <w:rPr>
          <w:lang w:val="sr-Latn-RS"/>
        </w:rPr>
        <w:t>.</w:t>
      </w:r>
    </w:p>
    <w:p w14:paraId="222ECB45" w14:textId="77777777" w:rsidR="00DB47AC" w:rsidRPr="00924FC4" w:rsidRDefault="00DB47AC" w:rsidP="00DB47AC">
      <w:pPr>
        <w:autoSpaceDE w:val="0"/>
        <w:autoSpaceDN w:val="0"/>
        <w:adjustRightInd w:val="0"/>
        <w:spacing w:before="120"/>
        <w:ind w:left="567" w:hanging="567"/>
        <w:rPr>
          <w:lang w:val="sr-Latn-RS"/>
        </w:rPr>
      </w:pPr>
      <w:r w:rsidRPr="00924FC4">
        <w:rPr>
          <w:lang w:val="sr-Latn-RS"/>
        </w:rPr>
        <w:t xml:space="preserve">Gašević, D., Jovičić, D. Tomašević, D. &amp; Vranješ, M. (2017). </w:t>
      </w:r>
      <w:proofErr w:type="spellStart"/>
      <w:r w:rsidRPr="00924FC4">
        <w:t>Primena</w:t>
      </w:r>
      <w:proofErr w:type="spellEnd"/>
      <w:r w:rsidRPr="00924FC4">
        <w:t xml:space="preserve"> </w:t>
      </w:r>
      <w:proofErr w:type="spellStart"/>
      <w:r w:rsidRPr="00924FC4">
        <w:t>faktorske</w:t>
      </w:r>
      <w:proofErr w:type="spellEnd"/>
      <w:r w:rsidRPr="00924FC4">
        <w:t xml:space="preserve"> </w:t>
      </w:r>
      <w:proofErr w:type="spellStart"/>
      <w:r w:rsidRPr="00924FC4">
        <w:t>analize</w:t>
      </w:r>
      <w:proofErr w:type="spellEnd"/>
      <w:r w:rsidRPr="00924FC4">
        <w:t xml:space="preserve"> u </w:t>
      </w:r>
      <w:proofErr w:type="spellStart"/>
      <w:r w:rsidRPr="00924FC4">
        <w:t>istraživanju</w:t>
      </w:r>
      <w:proofErr w:type="spellEnd"/>
      <w:r w:rsidRPr="00924FC4">
        <w:t xml:space="preserve"> </w:t>
      </w:r>
      <w:proofErr w:type="spellStart"/>
      <w:r w:rsidRPr="00924FC4">
        <w:t>potrošačkog</w:t>
      </w:r>
      <w:proofErr w:type="spellEnd"/>
      <w:r w:rsidRPr="00924FC4">
        <w:t xml:space="preserve"> </w:t>
      </w:r>
      <w:proofErr w:type="spellStart"/>
      <w:r w:rsidRPr="00924FC4">
        <w:t>etnocentrizma</w:t>
      </w:r>
      <w:proofErr w:type="spellEnd"/>
      <w:r w:rsidRPr="00924FC4">
        <w:t xml:space="preserve">. </w:t>
      </w:r>
      <w:proofErr w:type="spellStart"/>
      <w:r w:rsidRPr="00924FC4">
        <w:rPr>
          <w:i/>
        </w:rPr>
        <w:t>Škola</w:t>
      </w:r>
      <w:proofErr w:type="spellEnd"/>
      <w:r w:rsidRPr="00924FC4">
        <w:rPr>
          <w:i/>
        </w:rPr>
        <w:t xml:space="preserve"> </w:t>
      </w:r>
      <w:proofErr w:type="spellStart"/>
      <w:r w:rsidRPr="00924FC4">
        <w:rPr>
          <w:i/>
        </w:rPr>
        <w:t>biznisa</w:t>
      </w:r>
      <w:proofErr w:type="spellEnd"/>
      <w:r w:rsidRPr="00924FC4">
        <w:rPr>
          <w:lang w:val="sr-Latn-RS"/>
        </w:rPr>
        <w:t>, 2, 18-37.</w:t>
      </w:r>
    </w:p>
    <w:p w14:paraId="7838D767" w14:textId="77777777" w:rsidR="00DB47AC" w:rsidRPr="00924FC4" w:rsidRDefault="00DB47AC" w:rsidP="00DB47AC">
      <w:pPr>
        <w:autoSpaceDE w:val="0"/>
        <w:autoSpaceDN w:val="0"/>
        <w:adjustRightInd w:val="0"/>
        <w:spacing w:before="120"/>
        <w:ind w:left="567" w:hanging="567"/>
      </w:pPr>
      <w:r w:rsidRPr="00924FC4">
        <w:t xml:space="preserve">Homburg, C., &amp; </w:t>
      </w:r>
      <w:proofErr w:type="spellStart"/>
      <w:r w:rsidRPr="00924FC4">
        <w:t>Giering</w:t>
      </w:r>
      <w:proofErr w:type="spellEnd"/>
      <w:r w:rsidRPr="00924FC4">
        <w:t xml:space="preserve">, A. (2001). Personal characteristics as moderators of the relationship between customer satisfaction and loyalty – an empirical analysis. </w:t>
      </w:r>
      <w:r w:rsidRPr="00924FC4">
        <w:rPr>
          <w:i/>
        </w:rPr>
        <w:t>Psychology &amp; Marketing</w:t>
      </w:r>
      <w:r w:rsidRPr="00924FC4">
        <w:t xml:space="preserve">, </w:t>
      </w:r>
      <w:r w:rsidRPr="00924FC4">
        <w:rPr>
          <w:i/>
        </w:rPr>
        <w:t>18</w:t>
      </w:r>
      <w:r w:rsidRPr="00924FC4">
        <w:t>(1), 43</w:t>
      </w:r>
      <w:r w:rsidRPr="00924FC4">
        <w:rPr>
          <w:rFonts w:ascii="Cambria Math" w:eastAsia="ArialUnicodeMS" w:hAnsi="Cambria Math" w:cs="Cambria Math"/>
        </w:rPr>
        <w:t>‐</w:t>
      </w:r>
      <w:r w:rsidRPr="00924FC4">
        <w:t>66.</w:t>
      </w:r>
    </w:p>
    <w:p w14:paraId="6DCDEFDB" w14:textId="77777777" w:rsidR="00DB47AC" w:rsidRPr="00924FC4" w:rsidRDefault="00DB47AC" w:rsidP="00DB47AC">
      <w:pPr>
        <w:autoSpaceDE w:val="0"/>
        <w:autoSpaceDN w:val="0"/>
        <w:adjustRightInd w:val="0"/>
        <w:spacing w:before="120"/>
        <w:ind w:left="567" w:hanging="567"/>
        <w:rPr>
          <w:lang w:val="sr-Latn-RS"/>
        </w:rPr>
      </w:pPr>
      <w:proofErr w:type="spellStart"/>
      <w:r w:rsidRPr="00924FC4">
        <w:t>Joveti</w:t>
      </w:r>
      <w:proofErr w:type="spellEnd"/>
      <w:r w:rsidRPr="00924FC4">
        <w:rPr>
          <w:lang w:val="sr-Latn-RS"/>
        </w:rPr>
        <w:t xml:space="preserve">ć, S. </w:t>
      </w:r>
      <w:r w:rsidRPr="00924FC4">
        <w:t xml:space="preserve">(2015). </w:t>
      </w:r>
      <w:proofErr w:type="spellStart"/>
      <w:r w:rsidRPr="00924FC4">
        <w:rPr>
          <w:i/>
        </w:rPr>
        <w:t>Merenje</w:t>
      </w:r>
      <w:proofErr w:type="spellEnd"/>
      <w:r w:rsidRPr="00924FC4">
        <w:rPr>
          <w:i/>
        </w:rPr>
        <w:t xml:space="preserve"> </w:t>
      </w:r>
      <w:proofErr w:type="spellStart"/>
      <w:r w:rsidRPr="00924FC4">
        <w:rPr>
          <w:i/>
        </w:rPr>
        <w:t>performansi</w:t>
      </w:r>
      <w:proofErr w:type="spellEnd"/>
      <w:r w:rsidRPr="00924FC4">
        <w:rPr>
          <w:i/>
        </w:rPr>
        <w:t xml:space="preserve"> </w:t>
      </w:r>
      <w:proofErr w:type="spellStart"/>
      <w:r w:rsidRPr="00924FC4">
        <w:rPr>
          <w:i/>
        </w:rPr>
        <w:t>preduze</w:t>
      </w:r>
      <w:proofErr w:type="spellEnd"/>
      <w:r w:rsidRPr="00924FC4">
        <w:rPr>
          <w:i/>
          <w:lang w:val="sr-Latn-RS"/>
        </w:rPr>
        <w:t>ća</w:t>
      </w:r>
      <w:r w:rsidRPr="00924FC4">
        <w:rPr>
          <w:lang w:val="sr-Latn-RS"/>
        </w:rPr>
        <w:t>. Kragujevac: Ekonomski fakultet.</w:t>
      </w:r>
    </w:p>
    <w:p w14:paraId="107798B3" w14:textId="77777777" w:rsidR="00DB47AC" w:rsidRPr="00924FC4" w:rsidRDefault="00DB47AC" w:rsidP="00DB47AC">
      <w:pPr>
        <w:autoSpaceDE w:val="0"/>
        <w:autoSpaceDN w:val="0"/>
        <w:adjustRightInd w:val="0"/>
        <w:spacing w:before="120"/>
        <w:ind w:left="567" w:hanging="567"/>
        <w:rPr>
          <w:shd w:val="clear" w:color="auto" w:fill="FFFFFF"/>
          <w:lang w:val="sr-Latn-RS"/>
        </w:rPr>
      </w:pPr>
      <w:proofErr w:type="spellStart"/>
      <w:r w:rsidRPr="00924FC4">
        <w:rPr>
          <w:rStyle w:val="nlmstring-name"/>
          <w:shd w:val="clear" w:color="auto" w:fill="FFFFFF"/>
        </w:rPr>
        <w:t>Kaynak</w:t>
      </w:r>
      <w:proofErr w:type="spellEnd"/>
      <w:r w:rsidRPr="00924FC4">
        <w:rPr>
          <w:rStyle w:val="nlmstring-name"/>
          <w:shd w:val="clear" w:color="auto" w:fill="FFFFFF"/>
        </w:rPr>
        <w:t>,</w:t>
      </w:r>
      <w:r w:rsidRPr="00924FC4">
        <w:rPr>
          <w:rStyle w:val="nlmstring-name"/>
          <w:shd w:val="clear" w:color="auto" w:fill="FFFFFF"/>
          <w:lang w:val="sr-Latn-RS"/>
        </w:rPr>
        <w:t xml:space="preserve"> </w:t>
      </w:r>
      <w:r w:rsidRPr="00924FC4">
        <w:rPr>
          <w:rStyle w:val="nlmstring-name"/>
          <w:shd w:val="clear" w:color="auto" w:fill="FFFFFF"/>
        </w:rPr>
        <w:t>E.</w:t>
      </w:r>
      <w:r w:rsidRPr="00924FC4">
        <w:rPr>
          <w:rStyle w:val="nlmstring-name"/>
          <w:shd w:val="clear" w:color="auto" w:fill="FFFFFF"/>
          <w:lang w:val="sr-Latn-RS"/>
        </w:rPr>
        <w:t>,</w:t>
      </w:r>
      <w:r w:rsidRPr="00924FC4">
        <w:rPr>
          <w:rStyle w:val="apple-converted-space"/>
          <w:shd w:val="clear" w:color="auto" w:fill="FFFFFF"/>
        </w:rPr>
        <w:t> </w:t>
      </w:r>
      <w:r w:rsidRPr="00924FC4">
        <w:rPr>
          <w:shd w:val="clear" w:color="auto" w:fill="FFFFFF"/>
        </w:rPr>
        <w:t>&amp;</w:t>
      </w:r>
      <w:r w:rsidRPr="00924FC4">
        <w:rPr>
          <w:rStyle w:val="apple-converted-space"/>
          <w:shd w:val="clear" w:color="auto" w:fill="FFFFFF"/>
        </w:rPr>
        <w:t> </w:t>
      </w:r>
      <w:r w:rsidRPr="00924FC4">
        <w:rPr>
          <w:rStyle w:val="nlmstring-name"/>
          <w:shd w:val="clear" w:color="auto" w:fill="FFFFFF"/>
        </w:rPr>
        <w:t>Kara, A</w:t>
      </w:r>
      <w:r w:rsidRPr="00924FC4">
        <w:rPr>
          <w:shd w:val="clear" w:color="auto" w:fill="FFFFFF"/>
        </w:rPr>
        <w:t>. (</w:t>
      </w:r>
      <w:r w:rsidRPr="00924FC4">
        <w:rPr>
          <w:rStyle w:val="nlmyear"/>
          <w:shd w:val="clear" w:color="auto" w:fill="FFFFFF"/>
        </w:rPr>
        <w:t>1996</w:t>
      </w:r>
      <w:r w:rsidRPr="00924FC4">
        <w:rPr>
          <w:shd w:val="clear" w:color="auto" w:fill="FFFFFF"/>
        </w:rPr>
        <w:t xml:space="preserve">). </w:t>
      </w:r>
      <w:r w:rsidRPr="00924FC4">
        <w:rPr>
          <w:rStyle w:val="nlmarticle-title"/>
          <w:iCs/>
          <w:shd w:val="clear" w:color="auto" w:fill="FFFFFF"/>
        </w:rPr>
        <w:t>Consumer ethnocentrism in an emerging economy of Central Asia</w:t>
      </w:r>
      <w:r w:rsidRPr="00924FC4">
        <w:rPr>
          <w:shd w:val="clear" w:color="auto" w:fill="FFFFFF"/>
        </w:rPr>
        <w:t xml:space="preserve">. </w:t>
      </w:r>
      <w:r w:rsidRPr="00924FC4">
        <w:rPr>
          <w:shd w:val="clear" w:color="auto" w:fill="FFFFFF"/>
          <w:lang w:val="sr-Latn-RS"/>
        </w:rPr>
        <w:t xml:space="preserve">In </w:t>
      </w:r>
      <w:r w:rsidRPr="00924FC4">
        <w:rPr>
          <w:i/>
          <w:iCs/>
          <w:shd w:val="clear" w:color="auto" w:fill="FFFFFF"/>
        </w:rPr>
        <w:t>American Marketing Association Summer Educators’</w:t>
      </w:r>
      <w:r w:rsidRPr="00924FC4">
        <w:rPr>
          <w:iCs/>
          <w:shd w:val="clear" w:color="auto" w:fill="FFFFFF"/>
        </w:rPr>
        <w:t xml:space="preserve"> </w:t>
      </w:r>
      <w:r w:rsidRPr="00924FC4">
        <w:rPr>
          <w:iCs/>
          <w:shd w:val="clear" w:color="auto" w:fill="FFFFFF"/>
          <w:lang w:val="sr-Latn-RS"/>
        </w:rPr>
        <w:t xml:space="preserve">(pp. 514-520). </w:t>
      </w:r>
      <w:r w:rsidRPr="00924FC4">
        <w:rPr>
          <w:rStyle w:val="nlmpublisher-loc"/>
          <w:shd w:val="clear" w:color="auto" w:fill="FFFFFF"/>
        </w:rPr>
        <w:t>San Diego</w:t>
      </w:r>
      <w:r w:rsidRPr="00924FC4">
        <w:rPr>
          <w:rStyle w:val="nlmpublisher-loc"/>
          <w:shd w:val="clear" w:color="auto" w:fill="FFFFFF"/>
          <w:lang w:val="sr-Latn-RS"/>
        </w:rPr>
        <w:t>.</w:t>
      </w:r>
    </w:p>
    <w:p w14:paraId="5729D37B" w14:textId="77777777" w:rsidR="00DB47AC" w:rsidRPr="00924FC4" w:rsidRDefault="00DB47AC" w:rsidP="00DB47AC">
      <w:pPr>
        <w:autoSpaceDE w:val="0"/>
        <w:autoSpaceDN w:val="0"/>
        <w:adjustRightInd w:val="0"/>
        <w:spacing w:before="120"/>
        <w:ind w:left="567" w:hanging="567"/>
        <w:rPr>
          <w:lang w:val="sr-Latn-RS"/>
        </w:rPr>
      </w:pPr>
      <w:r w:rsidRPr="00924FC4">
        <w:t xml:space="preserve">Klein, J. G., </w:t>
      </w:r>
      <w:r w:rsidRPr="00924FC4">
        <w:rPr>
          <w:lang w:val="sr-Latn-RS"/>
        </w:rPr>
        <w:t xml:space="preserve">Balaji, C. K., &amp; Ettenson, R. (2006). </w:t>
      </w:r>
      <w:r w:rsidRPr="00924FC4">
        <w:t xml:space="preserve">Extending the construct of consumer ethnocentrism: When foreign products are preferred. </w:t>
      </w:r>
      <w:r w:rsidRPr="00924FC4">
        <w:rPr>
          <w:i/>
        </w:rPr>
        <w:t>International Marketing Review, 23</w:t>
      </w:r>
      <w:r w:rsidRPr="00924FC4">
        <w:t>(3), 304-321</w:t>
      </w:r>
      <w:r w:rsidRPr="00924FC4">
        <w:rPr>
          <w:i/>
        </w:rPr>
        <w:t xml:space="preserve">. </w:t>
      </w:r>
    </w:p>
    <w:p w14:paraId="7AA30852" w14:textId="77777777" w:rsidR="00DB47AC" w:rsidRPr="00924FC4" w:rsidRDefault="00DB47AC" w:rsidP="00DB47AC">
      <w:pPr>
        <w:autoSpaceDE w:val="0"/>
        <w:autoSpaceDN w:val="0"/>
        <w:adjustRightInd w:val="0"/>
        <w:spacing w:before="120"/>
        <w:ind w:left="567" w:hanging="567"/>
        <w:rPr>
          <w:shd w:val="clear" w:color="auto" w:fill="FFFFFF"/>
          <w:lang w:val="sr-Latn-RS"/>
        </w:rPr>
      </w:pPr>
      <w:proofErr w:type="spellStart"/>
      <w:r w:rsidRPr="00924FC4">
        <w:t>Kucukemiroglu</w:t>
      </w:r>
      <w:proofErr w:type="spellEnd"/>
      <w:r w:rsidRPr="00924FC4">
        <w:t xml:space="preserve">, O., </w:t>
      </w:r>
      <w:r w:rsidRPr="00924FC4">
        <w:rPr>
          <w:lang w:val="sr-Latn-RS"/>
        </w:rPr>
        <w:t xml:space="preserve">Harcar, T., </w:t>
      </w:r>
      <w:r w:rsidRPr="00924FC4">
        <w:t xml:space="preserve">&amp; </w:t>
      </w:r>
      <w:proofErr w:type="spellStart"/>
      <w:r w:rsidRPr="00924FC4">
        <w:t>Spillan</w:t>
      </w:r>
      <w:proofErr w:type="spellEnd"/>
      <w:r w:rsidRPr="00924FC4">
        <w:t>, John</w:t>
      </w:r>
      <w:r w:rsidRPr="00924FC4">
        <w:rPr>
          <w:lang w:val="sr-Latn-RS"/>
        </w:rPr>
        <w:t>,</w:t>
      </w:r>
      <w:r w:rsidRPr="00924FC4">
        <w:t xml:space="preserve"> E. (2006). Market segmentation by exploring buyer lifestyle dimensions and ethnocentrism among Vietnamese consumers: An empirical study. </w:t>
      </w:r>
      <w:r w:rsidRPr="00924FC4">
        <w:rPr>
          <w:i/>
        </w:rPr>
        <w:t>Journal of Asia-Pacific Business</w:t>
      </w:r>
      <w:r w:rsidRPr="00924FC4">
        <w:t xml:space="preserve">, </w:t>
      </w:r>
      <w:r w:rsidRPr="00924FC4">
        <w:rPr>
          <w:i/>
        </w:rPr>
        <w:t>7</w:t>
      </w:r>
      <w:r w:rsidRPr="00924FC4">
        <w:t>(4), 55-76.</w:t>
      </w:r>
    </w:p>
    <w:p w14:paraId="5B832E8B" w14:textId="77777777" w:rsidR="00DB47AC" w:rsidRPr="00924FC4" w:rsidRDefault="00DB47AC" w:rsidP="00DB47AC">
      <w:pPr>
        <w:autoSpaceDE w:val="0"/>
        <w:autoSpaceDN w:val="0"/>
        <w:adjustRightInd w:val="0"/>
        <w:spacing w:before="120"/>
        <w:ind w:left="567" w:hanging="567"/>
        <w:rPr>
          <w:shd w:val="clear" w:color="auto" w:fill="FFFFFF"/>
        </w:rPr>
      </w:pPr>
      <w:proofErr w:type="spellStart"/>
      <w:r w:rsidRPr="00924FC4">
        <w:rPr>
          <w:shd w:val="clear" w:color="auto" w:fill="FFFFFF"/>
        </w:rPr>
        <w:t>Kurnoga</w:t>
      </w:r>
      <w:proofErr w:type="spellEnd"/>
      <w:r w:rsidRPr="00924FC4">
        <w:rPr>
          <w:shd w:val="clear" w:color="auto" w:fill="FFFFFF"/>
        </w:rPr>
        <w:t xml:space="preserve"> </w:t>
      </w:r>
      <w:proofErr w:type="spellStart"/>
      <w:r w:rsidRPr="00924FC4">
        <w:rPr>
          <w:shd w:val="clear" w:color="auto" w:fill="FFFFFF"/>
        </w:rPr>
        <w:t>Živadinovic</w:t>
      </w:r>
      <w:proofErr w:type="spellEnd"/>
      <w:r w:rsidRPr="00924FC4">
        <w:rPr>
          <w:shd w:val="clear" w:color="auto" w:fill="FFFFFF"/>
        </w:rPr>
        <w:t xml:space="preserve">, N. (2004). Defining the basic product attributes using the factor analysis. </w:t>
      </w:r>
      <w:proofErr w:type="spellStart"/>
      <w:r w:rsidRPr="00924FC4">
        <w:rPr>
          <w:i/>
          <w:shd w:val="clear" w:color="auto" w:fill="FFFFFF"/>
        </w:rPr>
        <w:t>Ekonomski</w:t>
      </w:r>
      <w:proofErr w:type="spellEnd"/>
      <w:r w:rsidRPr="00924FC4">
        <w:rPr>
          <w:i/>
          <w:shd w:val="clear" w:color="auto" w:fill="FFFFFF"/>
        </w:rPr>
        <w:t xml:space="preserve"> </w:t>
      </w:r>
      <w:proofErr w:type="spellStart"/>
      <w:r w:rsidRPr="00924FC4">
        <w:rPr>
          <w:i/>
          <w:shd w:val="clear" w:color="auto" w:fill="FFFFFF"/>
        </w:rPr>
        <w:t>pregled</w:t>
      </w:r>
      <w:proofErr w:type="spellEnd"/>
      <w:r w:rsidRPr="00924FC4">
        <w:rPr>
          <w:shd w:val="clear" w:color="auto" w:fill="FFFFFF"/>
        </w:rPr>
        <w:t xml:space="preserve">, </w:t>
      </w:r>
      <w:r w:rsidRPr="00924FC4">
        <w:rPr>
          <w:i/>
          <w:shd w:val="clear" w:color="auto" w:fill="FFFFFF"/>
        </w:rPr>
        <w:t>55</w:t>
      </w:r>
      <w:r w:rsidRPr="00924FC4">
        <w:rPr>
          <w:shd w:val="clear" w:color="auto" w:fill="FFFFFF"/>
        </w:rPr>
        <w:t>(11-12), 952-966.</w:t>
      </w:r>
    </w:p>
    <w:p w14:paraId="529D74F8" w14:textId="77777777" w:rsidR="00DB47AC" w:rsidRPr="00924FC4" w:rsidRDefault="00DB47AC" w:rsidP="00DB47AC">
      <w:pPr>
        <w:pStyle w:val="ListParagraph"/>
        <w:autoSpaceDE w:val="0"/>
        <w:autoSpaceDN w:val="0"/>
        <w:adjustRightInd w:val="0"/>
        <w:spacing w:before="120"/>
        <w:ind w:left="567" w:hanging="567"/>
        <w:rPr>
          <w:lang w:val="sr-Latn-RS"/>
        </w:rPr>
      </w:pPr>
      <w:proofErr w:type="spellStart"/>
      <w:r w:rsidRPr="00924FC4">
        <w:t>LeVine</w:t>
      </w:r>
      <w:proofErr w:type="spellEnd"/>
      <w:r w:rsidRPr="00924FC4">
        <w:t xml:space="preserve">, R., &amp; Campbell, D. (1972). </w:t>
      </w:r>
      <w:r w:rsidRPr="00924FC4">
        <w:rPr>
          <w:bCs/>
          <w:i/>
        </w:rPr>
        <w:t xml:space="preserve">Ethnocentrism: Theories of Conflict, Ethnic Attitudes and Group </w:t>
      </w:r>
      <w:proofErr w:type="spellStart"/>
      <w:r w:rsidRPr="00924FC4">
        <w:rPr>
          <w:bCs/>
          <w:i/>
        </w:rPr>
        <w:t>Behaviour</w:t>
      </w:r>
      <w:proofErr w:type="spellEnd"/>
      <w:r w:rsidRPr="00924FC4">
        <w:rPr>
          <w:bCs/>
          <w:i/>
        </w:rPr>
        <w:t xml:space="preserve">. </w:t>
      </w:r>
      <w:r w:rsidRPr="00924FC4">
        <w:rPr>
          <w:bCs/>
          <w:lang w:val="sr-Latn-RS"/>
        </w:rPr>
        <w:t xml:space="preserve">New York: </w:t>
      </w:r>
      <w:r w:rsidRPr="00924FC4">
        <w:t>John Wiley and Sons Inc.</w:t>
      </w:r>
    </w:p>
    <w:p w14:paraId="7D9D2C33" w14:textId="77777777" w:rsidR="00DB47AC" w:rsidRPr="00924FC4" w:rsidRDefault="00DB47AC" w:rsidP="00DB47AC">
      <w:pPr>
        <w:tabs>
          <w:tab w:val="left" w:pos="8456"/>
        </w:tabs>
        <w:autoSpaceDE w:val="0"/>
        <w:autoSpaceDN w:val="0"/>
        <w:adjustRightInd w:val="0"/>
        <w:spacing w:before="120"/>
        <w:ind w:left="567" w:hanging="567"/>
      </w:pPr>
      <w:proofErr w:type="spellStart"/>
      <w:r w:rsidRPr="00924FC4">
        <w:t>Mangnale</w:t>
      </w:r>
      <w:proofErr w:type="spellEnd"/>
      <w:r w:rsidRPr="00924FC4">
        <w:t xml:space="preserve">, V. S., Potluri, R. M., &amp; </w:t>
      </w:r>
      <w:proofErr w:type="spellStart"/>
      <w:r w:rsidRPr="00924FC4">
        <w:t>Degfu</w:t>
      </w:r>
      <w:proofErr w:type="spellEnd"/>
      <w:r w:rsidRPr="00924FC4">
        <w:t xml:space="preserve">, H. (2011) A study on ethnocentric tendencies of </w:t>
      </w:r>
      <w:proofErr w:type="spellStart"/>
      <w:r w:rsidRPr="00924FC4">
        <w:t>ethopian</w:t>
      </w:r>
      <w:proofErr w:type="spellEnd"/>
      <w:r w:rsidRPr="00924FC4">
        <w:t xml:space="preserve"> consumers. </w:t>
      </w:r>
      <w:r w:rsidRPr="00924FC4">
        <w:rPr>
          <w:i/>
        </w:rPr>
        <w:t>Asian Journal of business management</w:t>
      </w:r>
      <w:r w:rsidRPr="00924FC4">
        <w:t xml:space="preserve">, </w:t>
      </w:r>
      <w:r w:rsidRPr="00924FC4">
        <w:rPr>
          <w:i/>
        </w:rPr>
        <w:t>3</w:t>
      </w:r>
      <w:r w:rsidRPr="00924FC4">
        <w:t>(4), 241-250.</w:t>
      </w:r>
    </w:p>
    <w:p w14:paraId="11B5A621" w14:textId="77777777" w:rsidR="00DB47AC" w:rsidRPr="00924FC4" w:rsidRDefault="00DB47AC" w:rsidP="00DB47AC">
      <w:pPr>
        <w:autoSpaceDE w:val="0"/>
        <w:autoSpaceDN w:val="0"/>
        <w:adjustRightInd w:val="0"/>
        <w:spacing w:before="120"/>
        <w:ind w:left="567" w:hanging="567"/>
        <w:rPr>
          <w:lang w:val="sr-Latn-RS"/>
        </w:rPr>
      </w:pPr>
      <w:r w:rsidRPr="00924FC4">
        <w:t xml:space="preserve">Martínez, T. L., Barrio-García, </w:t>
      </w:r>
      <w:r w:rsidRPr="00924FC4">
        <w:rPr>
          <w:lang w:val="sr-Latn-RS"/>
        </w:rPr>
        <w:t xml:space="preserve">S. </w:t>
      </w:r>
      <w:r w:rsidRPr="00924FC4">
        <w:t>Ibáñez-Zapata, J-A. (2000). Consumer ethnocentrism measurement – An assessment of reliability and validity of the CETSCALE in Spain</w:t>
      </w:r>
      <w:r w:rsidRPr="00924FC4">
        <w:rPr>
          <w:lang w:val="sr-Latn-RS"/>
        </w:rPr>
        <w:t>.</w:t>
      </w:r>
      <w:r w:rsidRPr="00924FC4">
        <w:t xml:space="preserve"> </w:t>
      </w:r>
      <w:r w:rsidRPr="00924FC4">
        <w:rPr>
          <w:i/>
        </w:rPr>
        <w:t>European Journal of Marketing, 34</w:t>
      </w:r>
      <w:r w:rsidRPr="00924FC4">
        <w:t>(11/12), 1353-1374.</w:t>
      </w:r>
    </w:p>
    <w:p w14:paraId="00B2EE60" w14:textId="77777777" w:rsidR="00DB47AC" w:rsidRPr="00924FC4" w:rsidRDefault="00DB47AC" w:rsidP="00DB47AC">
      <w:pPr>
        <w:pStyle w:val="Maintext"/>
        <w:spacing w:before="120"/>
        <w:rPr>
          <w:rFonts w:ascii="Times New Roman" w:hAnsi="Times New Roman"/>
          <w:sz w:val="24"/>
          <w:szCs w:val="24"/>
          <w:lang w:val="sr-Latn-CS"/>
        </w:rPr>
      </w:pPr>
      <w:r w:rsidRPr="00924FC4">
        <w:rPr>
          <w:rFonts w:ascii="Times New Roman" w:hAnsi="Times New Roman"/>
          <w:sz w:val="24"/>
          <w:szCs w:val="24"/>
          <w:lang w:val="sr-Latn-CS"/>
        </w:rPr>
        <w:t>Narodna banka Srbije. www.nbs.rs</w:t>
      </w:r>
    </w:p>
    <w:p w14:paraId="6B6F76B2" w14:textId="77777777" w:rsidR="00DB47AC" w:rsidRPr="00924FC4" w:rsidRDefault="00DB47AC" w:rsidP="00DB47AC">
      <w:pPr>
        <w:autoSpaceDE w:val="0"/>
        <w:autoSpaceDN w:val="0"/>
        <w:adjustRightInd w:val="0"/>
        <w:spacing w:before="120"/>
        <w:ind w:left="567" w:hanging="567"/>
        <w:rPr>
          <w:lang w:val="sr-Latn-RS"/>
        </w:rPr>
      </w:pPr>
      <w:r w:rsidRPr="00924FC4">
        <w:rPr>
          <w:lang w:val="sr-Latn-RS"/>
        </w:rPr>
        <w:t>Pallant</w:t>
      </w:r>
      <w:r w:rsidRPr="00924FC4">
        <w:rPr>
          <w:i/>
          <w:lang w:val="sr-Latn-RS"/>
        </w:rPr>
        <w:t xml:space="preserve">, </w:t>
      </w:r>
      <w:r w:rsidRPr="00924FC4">
        <w:rPr>
          <w:lang w:val="sr-Latn-RS"/>
        </w:rPr>
        <w:t>J. (2011</w:t>
      </w:r>
      <w:r w:rsidRPr="00924FC4">
        <w:rPr>
          <w:i/>
          <w:lang w:val="sr-Latn-RS"/>
        </w:rPr>
        <w:t>). SPSS Priručnik za preživljavanje</w:t>
      </w:r>
      <w:r w:rsidRPr="00924FC4">
        <w:rPr>
          <w:lang w:val="sr-Latn-RS"/>
        </w:rPr>
        <w:t>. Beograd: Mikro knjiga.</w:t>
      </w:r>
    </w:p>
    <w:p w14:paraId="2E296FBF" w14:textId="1CC7DDD1" w:rsidR="00DB47AC" w:rsidRPr="00924FC4" w:rsidRDefault="00DB47AC" w:rsidP="00DB47AC">
      <w:pPr>
        <w:spacing w:before="120"/>
        <w:ind w:left="567" w:hanging="567"/>
        <w:textAlignment w:val="baseline"/>
      </w:pPr>
      <w:proofErr w:type="spellStart"/>
      <w:r w:rsidRPr="00924FC4">
        <w:rPr>
          <w:bdr w:val="none" w:sz="0" w:space="0" w:color="auto" w:frame="1"/>
        </w:rPr>
        <w:t>Pentz</w:t>
      </w:r>
      <w:proofErr w:type="spellEnd"/>
      <w:r w:rsidRPr="00924FC4">
        <w:rPr>
          <w:bdr w:val="none" w:sz="0" w:space="0" w:color="auto" w:frame="1"/>
        </w:rPr>
        <w:t>, C. D., Terblanche, N. S.</w:t>
      </w:r>
      <w:r w:rsidRPr="00924FC4">
        <w:rPr>
          <w:bdr w:val="none" w:sz="0" w:space="0" w:color="auto" w:frame="1"/>
          <w:lang w:val="sr-Latn-RS"/>
        </w:rPr>
        <w:t>,</w:t>
      </w:r>
      <w:r w:rsidRPr="00924FC4">
        <w:rPr>
          <w:bdr w:val="none" w:sz="0" w:space="0" w:color="auto" w:frame="1"/>
        </w:rPr>
        <w:t xml:space="preserve"> &amp;</w:t>
      </w:r>
      <w:r w:rsidRPr="00924FC4">
        <w:t xml:space="preserve"> </w:t>
      </w:r>
      <w:r w:rsidRPr="00924FC4">
        <w:rPr>
          <w:bdr w:val="none" w:sz="0" w:space="0" w:color="auto" w:frame="1"/>
        </w:rPr>
        <w:t>Boshoff, C. (2014). Demographics and </w:t>
      </w:r>
      <w:r w:rsidRPr="00924FC4">
        <w:rPr>
          <w:rStyle w:val="Strong"/>
          <w:b w:val="0"/>
          <w:bCs w:val="0"/>
          <w:bdr w:val="none" w:sz="0" w:space="0" w:color="auto" w:frame="1"/>
        </w:rPr>
        <w:t>consumer</w:t>
      </w:r>
      <w:r w:rsidRPr="00924FC4">
        <w:rPr>
          <w:b/>
          <w:bCs/>
          <w:bdr w:val="none" w:sz="0" w:space="0" w:color="auto" w:frame="1"/>
        </w:rPr>
        <w:t> </w:t>
      </w:r>
      <w:r w:rsidRPr="00924FC4">
        <w:rPr>
          <w:rStyle w:val="Strong"/>
          <w:b w:val="0"/>
          <w:bCs w:val="0"/>
          <w:bdr w:val="none" w:sz="0" w:space="0" w:color="auto" w:frame="1"/>
        </w:rPr>
        <w:t>ethnocentrism</w:t>
      </w:r>
      <w:r w:rsidRPr="00924FC4">
        <w:rPr>
          <w:bdr w:val="none" w:sz="0" w:space="0" w:color="auto" w:frame="1"/>
        </w:rPr>
        <w:t> in a developing country context: a South African study.</w:t>
      </w:r>
      <w:r w:rsidRPr="00924FC4">
        <w:t xml:space="preserve"> </w:t>
      </w:r>
      <w:r w:rsidRPr="00924FC4">
        <w:rPr>
          <w:i/>
        </w:rPr>
        <w:t>South African Journal of Economic &amp; Management Sciences</w:t>
      </w:r>
      <w:r w:rsidRPr="00924FC4">
        <w:t xml:space="preserve">, </w:t>
      </w:r>
      <w:r w:rsidRPr="00924FC4">
        <w:rPr>
          <w:i/>
        </w:rPr>
        <w:t>17</w:t>
      </w:r>
      <w:r w:rsidRPr="00924FC4">
        <w:t>(4), 412-426.</w:t>
      </w:r>
    </w:p>
    <w:p w14:paraId="06B0B2C1" w14:textId="77777777" w:rsidR="00DB47AC" w:rsidRPr="00924FC4" w:rsidRDefault="00DB47AC" w:rsidP="00DB47AC">
      <w:pPr>
        <w:pStyle w:val="Maintext"/>
        <w:spacing w:before="120"/>
        <w:rPr>
          <w:rFonts w:ascii="Times New Roman" w:hAnsi="Times New Roman"/>
          <w:sz w:val="24"/>
          <w:szCs w:val="24"/>
          <w:lang w:val="sr-Latn-CS"/>
        </w:rPr>
      </w:pPr>
      <w:r w:rsidRPr="00924FC4">
        <w:rPr>
          <w:rFonts w:ascii="Times New Roman" w:hAnsi="Times New Roman"/>
          <w:sz w:val="24"/>
          <w:szCs w:val="24"/>
          <w:lang w:val="sr-Latn-CS"/>
        </w:rPr>
        <w:lastRenderedPageBreak/>
        <w:t>Republički zavod za statistiku Srbije. www.stat.gov.rs</w:t>
      </w:r>
    </w:p>
    <w:p w14:paraId="43C64AB7" w14:textId="77777777" w:rsidR="00DB47AC" w:rsidRPr="00924FC4" w:rsidRDefault="00DB47AC" w:rsidP="00DB47AC">
      <w:pPr>
        <w:autoSpaceDE w:val="0"/>
        <w:autoSpaceDN w:val="0"/>
        <w:adjustRightInd w:val="0"/>
        <w:spacing w:before="120"/>
        <w:ind w:left="567" w:hanging="567"/>
        <w:rPr>
          <w:bdr w:val="none" w:sz="0" w:space="0" w:color="auto" w:frame="1"/>
          <w:lang w:val="sr-Latn-RS"/>
        </w:rPr>
      </w:pPr>
      <w:r w:rsidRPr="00924FC4">
        <w:t>Rojas-M</w:t>
      </w:r>
      <w:r w:rsidRPr="00924FC4">
        <w:rPr>
          <w:lang w:val="sr-Latn-RS"/>
        </w:rPr>
        <w:t>endez, J. I., Chaubey, M. D., &amp; Spillan, J. E.</w:t>
      </w:r>
      <w:r w:rsidRPr="00924FC4">
        <w:rPr>
          <w:rStyle w:val="Strong"/>
          <w:bdr w:val="none" w:sz="0" w:space="0" w:color="auto" w:frame="1"/>
        </w:rPr>
        <w:t xml:space="preserve"> </w:t>
      </w:r>
      <w:r w:rsidRPr="00924FC4">
        <w:rPr>
          <w:rStyle w:val="Strong"/>
          <w:b w:val="0"/>
          <w:bCs w:val="0"/>
          <w:bdr w:val="none" w:sz="0" w:space="0" w:color="auto" w:frame="1"/>
        </w:rPr>
        <w:t>(2013). Consumer</w:t>
      </w:r>
      <w:r w:rsidRPr="00924FC4">
        <w:rPr>
          <w:bdr w:val="none" w:sz="0" w:space="0" w:color="auto" w:frame="1"/>
        </w:rPr>
        <w:t> </w:t>
      </w:r>
      <w:proofErr w:type="gramStart"/>
      <w:r w:rsidRPr="00924FC4">
        <w:rPr>
          <w:bdr w:val="none" w:sz="0" w:space="0" w:color="auto" w:frame="1"/>
        </w:rPr>
        <w:t>life styles</w:t>
      </w:r>
      <w:proofErr w:type="gramEnd"/>
      <w:r w:rsidRPr="00924FC4">
        <w:rPr>
          <w:bdr w:val="none" w:sz="0" w:space="0" w:color="auto" w:frame="1"/>
        </w:rPr>
        <w:t xml:space="preserve"> and market segmentation in Chile. </w:t>
      </w:r>
      <w:r w:rsidRPr="00924FC4">
        <w:rPr>
          <w:i/>
        </w:rPr>
        <w:t>Journal of International Business Research</w:t>
      </w:r>
      <w:r w:rsidRPr="00924FC4">
        <w:rPr>
          <w:i/>
          <w:lang w:val="sr-Latn-RS"/>
        </w:rPr>
        <w:t xml:space="preserve">, </w:t>
      </w:r>
      <w:r w:rsidRPr="00924FC4">
        <w:rPr>
          <w:i/>
        </w:rPr>
        <w:t>12</w:t>
      </w:r>
      <w:r w:rsidRPr="00924FC4">
        <w:t>(2)</w:t>
      </w:r>
      <w:r w:rsidRPr="00924FC4">
        <w:rPr>
          <w:lang w:val="sr-Latn-RS"/>
        </w:rPr>
        <w:t xml:space="preserve">, </w:t>
      </w:r>
      <w:r w:rsidRPr="00924FC4">
        <w:t>12</w:t>
      </w:r>
      <w:r w:rsidRPr="00924FC4">
        <w:rPr>
          <w:lang w:val="sr-Latn-RS"/>
        </w:rPr>
        <w:t>1- 140.</w:t>
      </w:r>
    </w:p>
    <w:p w14:paraId="292D1597" w14:textId="77777777" w:rsidR="00DB47AC" w:rsidRPr="00924FC4" w:rsidRDefault="00DB47AC" w:rsidP="00DB47AC">
      <w:pPr>
        <w:pStyle w:val="Maintext"/>
        <w:spacing w:before="120"/>
        <w:rPr>
          <w:rFonts w:ascii="Times New Roman" w:hAnsi="Times New Roman"/>
          <w:sz w:val="24"/>
          <w:szCs w:val="24"/>
        </w:rPr>
      </w:pPr>
      <w:r w:rsidRPr="00924FC4">
        <w:rPr>
          <w:rFonts w:ascii="Times New Roman" w:hAnsi="Times New Roman"/>
          <w:sz w:val="24"/>
          <w:szCs w:val="24"/>
          <w:lang w:val="sr-Latn-CS"/>
        </w:rPr>
        <w:t xml:space="preserve">Savet stranih investitora. </w:t>
      </w:r>
      <w:r w:rsidRPr="00924FC4">
        <w:rPr>
          <w:rFonts w:ascii="Times New Roman" w:hAnsi="Times New Roman"/>
          <w:i/>
          <w:sz w:val="24"/>
          <w:szCs w:val="24"/>
          <w:lang w:val="sr-Latn-CS"/>
        </w:rPr>
        <w:t>Bela knjiga 2020</w:t>
      </w:r>
      <w:r w:rsidRPr="00924FC4">
        <w:rPr>
          <w:rFonts w:ascii="Times New Roman" w:hAnsi="Times New Roman"/>
          <w:sz w:val="24"/>
          <w:szCs w:val="24"/>
          <w:lang w:val="sr-Latn-CS"/>
        </w:rPr>
        <w:t xml:space="preserve">. </w:t>
      </w:r>
      <w:r w:rsidRPr="00924FC4">
        <w:rPr>
          <w:rFonts w:ascii="Times New Roman" w:hAnsi="Times New Roman"/>
          <w:sz w:val="24"/>
          <w:szCs w:val="24"/>
        </w:rPr>
        <w:t>www.fic.org.rs/wp-content/uploads/2020/11/Bela-knjiga-202.pdf</w:t>
      </w:r>
    </w:p>
    <w:p w14:paraId="41A203CB" w14:textId="77777777" w:rsidR="00DB47AC" w:rsidRPr="00924FC4" w:rsidRDefault="00DB47AC" w:rsidP="00DB47AC">
      <w:pPr>
        <w:autoSpaceDE w:val="0"/>
        <w:autoSpaceDN w:val="0"/>
        <w:adjustRightInd w:val="0"/>
        <w:spacing w:before="120"/>
        <w:ind w:left="567" w:hanging="567"/>
        <w:rPr>
          <w:bCs/>
          <w:lang w:val="sr-Latn-RS"/>
        </w:rPr>
      </w:pPr>
      <w:r w:rsidRPr="00924FC4">
        <w:rPr>
          <w:bCs/>
          <w:lang w:val="sr-Latn-RS"/>
        </w:rPr>
        <w:t xml:space="preserve">Sepehr, S., &amp; Kaffashpoor, A. (2012). </w:t>
      </w:r>
      <w:r w:rsidRPr="00924FC4">
        <w:rPr>
          <w:bCs/>
        </w:rPr>
        <w:t>Measuring the Ethnocentric Tendencies of Iranian Consumers: An Assessment of Validity and Reliability of the CETSCALE</w:t>
      </w:r>
      <w:r w:rsidRPr="00924FC4">
        <w:rPr>
          <w:bCs/>
          <w:lang w:val="sr-Latn-RS"/>
        </w:rPr>
        <w:t xml:space="preserve">. </w:t>
      </w:r>
      <w:r w:rsidRPr="00924FC4">
        <w:rPr>
          <w:bCs/>
          <w:i/>
          <w:lang w:val="sr-Latn-RS"/>
        </w:rPr>
        <w:t>Journal of International Consumer marketing</w:t>
      </w:r>
      <w:r w:rsidRPr="00924FC4">
        <w:rPr>
          <w:bCs/>
          <w:lang w:val="sr-Latn-RS"/>
        </w:rPr>
        <w:t xml:space="preserve">,  </w:t>
      </w:r>
      <w:r w:rsidRPr="00924FC4">
        <w:rPr>
          <w:bCs/>
          <w:i/>
          <w:lang w:val="sr-Latn-RS"/>
        </w:rPr>
        <w:t>22</w:t>
      </w:r>
      <w:r w:rsidRPr="00924FC4">
        <w:rPr>
          <w:bCs/>
          <w:lang w:val="sr-Latn-RS"/>
        </w:rPr>
        <w:t>(4), 263-274.</w:t>
      </w:r>
    </w:p>
    <w:p w14:paraId="7F785696" w14:textId="77777777" w:rsidR="00DB47AC" w:rsidRPr="00924FC4" w:rsidRDefault="00DB47AC" w:rsidP="00DB47AC">
      <w:pPr>
        <w:autoSpaceDE w:val="0"/>
        <w:autoSpaceDN w:val="0"/>
        <w:adjustRightInd w:val="0"/>
        <w:spacing w:before="120"/>
        <w:ind w:left="567" w:hanging="567"/>
      </w:pPr>
      <w:r w:rsidRPr="00924FC4">
        <w:t>S</w:t>
      </w:r>
      <w:r w:rsidRPr="00924FC4">
        <w:rPr>
          <w:rStyle w:val="nlmstring-name"/>
        </w:rPr>
        <w:t>harma, S.</w:t>
      </w:r>
      <w:r w:rsidRPr="00924FC4">
        <w:t xml:space="preserve">, </w:t>
      </w:r>
      <w:proofErr w:type="spellStart"/>
      <w:r w:rsidRPr="00924FC4">
        <w:rPr>
          <w:rStyle w:val="nlmstring-name"/>
        </w:rPr>
        <w:t>Shimp</w:t>
      </w:r>
      <w:proofErr w:type="spellEnd"/>
      <w:r w:rsidRPr="00924FC4">
        <w:rPr>
          <w:rStyle w:val="nlmstring-name"/>
        </w:rPr>
        <w:t>, T.A.</w:t>
      </w:r>
      <w:r w:rsidRPr="00924FC4">
        <w:rPr>
          <w:rStyle w:val="nlmstring-name"/>
          <w:lang w:val="sr-Latn-RS"/>
        </w:rPr>
        <w:t>,</w:t>
      </w:r>
      <w:r w:rsidRPr="00924FC4">
        <w:t xml:space="preserve"> &amp; </w:t>
      </w:r>
      <w:r w:rsidRPr="00924FC4">
        <w:rPr>
          <w:rStyle w:val="nlmstring-name"/>
        </w:rPr>
        <w:t>Shin, J.</w:t>
      </w:r>
      <w:r w:rsidRPr="00924FC4">
        <w:t xml:space="preserve"> (</w:t>
      </w:r>
      <w:r w:rsidRPr="00924FC4">
        <w:rPr>
          <w:rStyle w:val="nlmyear"/>
        </w:rPr>
        <w:t>1995</w:t>
      </w:r>
      <w:r w:rsidRPr="00924FC4">
        <w:t xml:space="preserve">). </w:t>
      </w:r>
      <w:r w:rsidRPr="00924FC4">
        <w:rPr>
          <w:rStyle w:val="nlmarticle-title"/>
          <w:iCs/>
        </w:rPr>
        <w:t>Consumer ethnocentrism: a test of antecedents and moderators</w:t>
      </w:r>
      <w:r w:rsidRPr="00924FC4">
        <w:t xml:space="preserve">. </w:t>
      </w:r>
      <w:r w:rsidRPr="00924FC4">
        <w:rPr>
          <w:i/>
          <w:iCs/>
        </w:rPr>
        <w:t>Journal of the Academy of Marketing Science</w:t>
      </w:r>
      <w:r w:rsidRPr="00924FC4">
        <w:t xml:space="preserve">, </w:t>
      </w:r>
      <w:r w:rsidRPr="00924FC4">
        <w:rPr>
          <w:i/>
        </w:rPr>
        <w:t>23</w:t>
      </w:r>
      <w:r w:rsidRPr="00924FC4">
        <w:t xml:space="preserve">(1), </w:t>
      </w:r>
      <w:r w:rsidRPr="00924FC4">
        <w:rPr>
          <w:rStyle w:val="nlmfpage"/>
        </w:rPr>
        <w:t>26</w:t>
      </w:r>
      <w:r w:rsidRPr="00924FC4">
        <w:rPr>
          <w:rFonts w:ascii="Cambria Math" w:hAnsi="Cambria Math" w:cs="Cambria Math"/>
        </w:rPr>
        <w:t>‐</w:t>
      </w:r>
      <w:r w:rsidRPr="00924FC4">
        <w:rPr>
          <w:rStyle w:val="nlmlpage"/>
        </w:rPr>
        <w:t>37</w:t>
      </w:r>
      <w:r w:rsidRPr="00924FC4">
        <w:t>.</w:t>
      </w:r>
    </w:p>
    <w:p w14:paraId="469EC283" w14:textId="77777777" w:rsidR="00DB47AC" w:rsidRPr="00924FC4" w:rsidRDefault="00DB47AC" w:rsidP="00DB47AC">
      <w:pPr>
        <w:autoSpaceDE w:val="0"/>
        <w:autoSpaceDN w:val="0"/>
        <w:adjustRightInd w:val="0"/>
        <w:spacing w:before="120"/>
        <w:ind w:left="567" w:hanging="567"/>
        <w:rPr>
          <w:lang w:val="sr-Latn-RS"/>
        </w:rPr>
      </w:pPr>
      <w:proofErr w:type="spellStart"/>
      <w:r w:rsidRPr="00924FC4">
        <w:rPr>
          <w:rStyle w:val="nlmstring-name"/>
        </w:rPr>
        <w:t>Shimp</w:t>
      </w:r>
      <w:proofErr w:type="spellEnd"/>
      <w:r w:rsidRPr="00924FC4">
        <w:rPr>
          <w:rStyle w:val="nlmstring-name"/>
        </w:rPr>
        <w:t>, T.</w:t>
      </w:r>
      <w:r w:rsidRPr="00924FC4">
        <w:rPr>
          <w:rStyle w:val="nlmstring-name"/>
          <w:lang w:val="sr-Latn-RS"/>
        </w:rPr>
        <w:t xml:space="preserve"> </w:t>
      </w:r>
      <w:r w:rsidRPr="00924FC4">
        <w:rPr>
          <w:rStyle w:val="nlmstring-name"/>
        </w:rPr>
        <w:t>A.</w:t>
      </w:r>
      <w:r w:rsidRPr="00924FC4">
        <w:rPr>
          <w:rStyle w:val="nlmstring-name"/>
          <w:lang w:val="sr-Latn-RS"/>
        </w:rPr>
        <w:t>,</w:t>
      </w:r>
      <w:r w:rsidRPr="00924FC4">
        <w:t xml:space="preserve"> &amp; </w:t>
      </w:r>
      <w:r w:rsidRPr="00924FC4">
        <w:rPr>
          <w:rStyle w:val="nlmstring-name"/>
        </w:rPr>
        <w:t>Sharma, S.</w:t>
      </w:r>
      <w:r w:rsidRPr="00924FC4">
        <w:t xml:space="preserve"> (</w:t>
      </w:r>
      <w:r w:rsidRPr="00924FC4">
        <w:rPr>
          <w:rStyle w:val="nlmyear"/>
        </w:rPr>
        <w:t>1987</w:t>
      </w:r>
      <w:r w:rsidRPr="00924FC4">
        <w:t xml:space="preserve">). </w:t>
      </w:r>
      <w:r w:rsidRPr="00924FC4">
        <w:rPr>
          <w:rStyle w:val="nlmarticle-title"/>
          <w:iCs/>
        </w:rPr>
        <w:t>Consumer ethnocentrism: construction and validation of the CETSCALE</w:t>
      </w:r>
      <w:r w:rsidRPr="00924FC4">
        <w:t xml:space="preserve">. </w:t>
      </w:r>
      <w:r w:rsidRPr="00924FC4">
        <w:rPr>
          <w:i/>
          <w:iCs/>
        </w:rPr>
        <w:t>Journal of Marketing Research</w:t>
      </w:r>
      <w:r w:rsidRPr="00924FC4">
        <w:t xml:space="preserve">, </w:t>
      </w:r>
      <w:r w:rsidRPr="00924FC4">
        <w:rPr>
          <w:i/>
        </w:rPr>
        <w:t>24</w:t>
      </w:r>
      <w:r w:rsidRPr="00924FC4">
        <w:t xml:space="preserve">(3), </w:t>
      </w:r>
      <w:r w:rsidRPr="00924FC4">
        <w:rPr>
          <w:rStyle w:val="nlmfpage"/>
        </w:rPr>
        <w:t>280</w:t>
      </w:r>
      <w:r w:rsidRPr="00924FC4">
        <w:rPr>
          <w:rFonts w:ascii="Cambria Math" w:hAnsi="Cambria Math" w:cs="Cambria Math"/>
        </w:rPr>
        <w:t>‐</w:t>
      </w:r>
      <w:r w:rsidRPr="00924FC4">
        <w:t>28</w:t>
      </w:r>
      <w:r w:rsidRPr="00924FC4">
        <w:rPr>
          <w:rStyle w:val="nlmlpage"/>
        </w:rPr>
        <w:t>9</w:t>
      </w:r>
      <w:r w:rsidRPr="00924FC4">
        <w:t>.</w:t>
      </w:r>
    </w:p>
    <w:p w14:paraId="5398E58B" w14:textId="77777777" w:rsidR="00DB47AC" w:rsidRPr="00924FC4" w:rsidRDefault="00DB47AC" w:rsidP="00DB47AC">
      <w:pPr>
        <w:autoSpaceDE w:val="0"/>
        <w:autoSpaceDN w:val="0"/>
        <w:adjustRightInd w:val="0"/>
        <w:spacing w:before="120"/>
        <w:ind w:left="567" w:hanging="567"/>
      </w:pPr>
      <w:r w:rsidRPr="00924FC4">
        <w:rPr>
          <w:lang w:val="sr-Latn-RS"/>
        </w:rPr>
        <w:t xml:space="preserve">Slišković, A., Zebić, I., Gregov, LJ., &amp; Nikolić, M. (2014). Uloga sociodemografskih karakteristika i životnog stila potrošača u određenju skolonosti kupovini. </w:t>
      </w:r>
      <w:proofErr w:type="spellStart"/>
      <w:r w:rsidRPr="00924FC4">
        <w:rPr>
          <w:i/>
        </w:rPr>
        <w:t>Tržište</w:t>
      </w:r>
      <w:proofErr w:type="spellEnd"/>
      <w:r w:rsidRPr="00924FC4">
        <w:t xml:space="preserve">, </w:t>
      </w:r>
      <w:r w:rsidRPr="00924FC4">
        <w:rPr>
          <w:i/>
        </w:rPr>
        <w:t>26</w:t>
      </w:r>
      <w:r w:rsidRPr="00924FC4">
        <w:t>(2), 227-244.</w:t>
      </w:r>
    </w:p>
    <w:p w14:paraId="52486ED9" w14:textId="77777777" w:rsidR="00DB47AC" w:rsidRPr="00DB47AC" w:rsidRDefault="00DB47AC" w:rsidP="00DB47AC"/>
    <w:p w14:paraId="0BAF58E2" w14:textId="77777777" w:rsidR="003E2589" w:rsidRDefault="003E2589">
      <w:pPr>
        <w:spacing w:after="0"/>
      </w:pPr>
    </w:p>
    <w:p w14:paraId="60F19D5B" w14:textId="77777777" w:rsidR="003E2589" w:rsidRDefault="003E2589">
      <w:pPr>
        <w:spacing w:after="0"/>
      </w:pPr>
    </w:p>
    <w:p w14:paraId="302EA24C" w14:textId="77777777" w:rsidR="003E2589" w:rsidRDefault="003E2589">
      <w:pPr>
        <w:spacing w:after="0"/>
      </w:pPr>
    </w:p>
    <w:p w14:paraId="08150937" w14:textId="77777777" w:rsidR="003E2589" w:rsidRDefault="003E2589">
      <w:pPr>
        <w:spacing w:after="0"/>
      </w:pPr>
    </w:p>
    <w:p w14:paraId="2A0F4106" w14:textId="77777777" w:rsidR="003E2589" w:rsidRDefault="003E2589">
      <w:pPr>
        <w:spacing w:after="0"/>
      </w:pPr>
    </w:p>
    <w:p w14:paraId="263E45F1" w14:textId="77777777" w:rsidR="003E2589" w:rsidRDefault="003E2589">
      <w:pPr>
        <w:spacing w:after="0"/>
      </w:pPr>
    </w:p>
    <w:p w14:paraId="3E0E0252" w14:textId="77777777" w:rsidR="003E2589" w:rsidRDefault="003E2589">
      <w:pPr>
        <w:spacing w:after="0"/>
      </w:pPr>
    </w:p>
    <w:sectPr w:rsidR="003E2589" w:rsidSect="008D241D">
      <w:pgSz w:w="11906" w:h="16838"/>
      <w:pgMar w:top="1418" w:right="1418" w:bottom="1418" w:left="1418" w:header="720" w:footer="720" w:gutter="0"/>
      <w:cols w:space="720" w:equalWidth="0">
        <w:col w:w="936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3784A" w14:textId="77777777" w:rsidR="00EA7434" w:rsidRDefault="00EA7434">
      <w:pPr>
        <w:spacing w:after="0"/>
      </w:pPr>
      <w:r>
        <w:separator/>
      </w:r>
    </w:p>
  </w:endnote>
  <w:endnote w:type="continuationSeparator" w:id="0">
    <w:p w14:paraId="3E2131FE" w14:textId="77777777" w:rsidR="00EA7434" w:rsidRDefault="00EA74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Unicode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9F9A8" w14:textId="77777777" w:rsidR="0025041A" w:rsidRDefault="0025041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627B1" w14:textId="77777777" w:rsidR="0025041A" w:rsidRDefault="0025041A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jc w:val="left"/>
      <w:rPr>
        <w:color w:val="000000"/>
      </w:rPr>
    </w:pPr>
  </w:p>
  <w:tbl>
    <w:tblPr>
      <w:tblStyle w:val="a2"/>
      <w:tblW w:w="9359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3119"/>
      <w:gridCol w:w="3120"/>
      <w:gridCol w:w="3120"/>
    </w:tblGrid>
    <w:tr w:rsidR="0025041A" w14:paraId="6A5E21DD" w14:textId="77777777">
      <w:tc>
        <w:tcPr>
          <w:tcW w:w="311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27D84B1" w14:textId="77777777" w:rsidR="0025041A" w:rsidRDefault="0025041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/>
            <w:ind w:left="-115"/>
            <w:rPr>
              <w:color w:val="000000"/>
            </w:rPr>
          </w:pPr>
        </w:p>
      </w:tc>
      <w:tc>
        <w:tcPr>
          <w:tcW w:w="31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45880DF" w14:textId="77777777" w:rsidR="0025041A" w:rsidRDefault="0025041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/>
            <w:jc w:val="center"/>
            <w:rPr>
              <w:color w:val="000000"/>
            </w:rPr>
          </w:pP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>
            <w:rPr>
              <w:color w:val="000000"/>
            </w:rPr>
            <w:fldChar w:fldCharType="end"/>
          </w:r>
        </w:p>
      </w:tc>
      <w:tc>
        <w:tcPr>
          <w:tcW w:w="31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254CD8A" w14:textId="77777777" w:rsidR="0025041A" w:rsidRDefault="0025041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/>
            <w:ind w:right="-115"/>
            <w:jc w:val="right"/>
            <w:rPr>
              <w:color w:val="000000"/>
            </w:rPr>
          </w:pPr>
        </w:p>
      </w:tc>
    </w:tr>
  </w:tbl>
  <w:p w14:paraId="3846095B" w14:textId="77777777" w:rsidR="0025041A" w:rsidRDefault="0025041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75C2B" w14:textId="77777777" w:rsidR="0025041A" w:rsidRDefault="0025041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E653C" w14:textId="77777777" w:rsidR="0025041A" w:rsidRDefault="0025041A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jc w:val="left"/>
      <w:rPr>
        <w:color w:val="00000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C955C" w14:textId="77777777" w:rsidR="0025041A" w:rsidRDefault="0025041A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jc w:val="lef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B465B" w14:textId="77777777" w:rsidR="00EA7434" w:rsidRDefault="00EA7434">
      <w:pPr>
        <w:spacing w:after="0"/>
      </w:pPr>
      <w:r>
        <w:separator/>
      </w:r>
    </w:p>
  </w:footnote>
  <w:footnote w:type="continuationSeparator" w:id="0">
    <w:p w14:paraId="6647FA4D" w14:textId="77777777" w:rsidR="00EA7434" w:rsidRDefault="00EA743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D1496" w14:textId="77777777" w:rsidR="0025041A" w:rsidRDefault="0025041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EA6B0" w14:textId="77777777" w:rsidR="0025041A" w:rsidRDefault="0025041A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jc w:val="left"/>
      <w:rPr>
        <w:color w:val="000000"/>
      </w:rPr>
    </w:pPr>
  </w:p>
  <w:tbl>
    <w:tblPr>
      <w:tblStyle w:val="a1"/>
      <w:tblW w:w="9359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3119"/>
      <w:gridCol w:w="3120"/>
      <w:gridCol w:w="3120"/>
    </w:tblGrid>
    <w:tr w:rsidR="0025041A" w14:paraId="4559751F" w14:textId="77777777">
      <w:tc>
        <w:tcPr>
          <w:tcW w:w="311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C1D683C" w14:textId="77777777" w:rsidR="0025041A" w:rsidRDefault="0025041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/>
            <w:ind w:left="-115"/>
            <w:rPr>
              <w:color w:val="000000"/>
            </w:rPr>
          </w:pPr>
        </w:p>
      </w:tc>
      <w:tc>
        <w:tcPr>
          <w:tcW w:w="31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F34856A" w14:textId="77777777" w:rsidR="0025041A" w:rsidRDefault="0025041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/>
            <w:jc w:val="center"/>
            <w:rPr>
              <w:color w:val="000000"/>
            </w:rPr>
          </w:pPr>
        </w:p>
      </w:tc>
      <w:tc>
        <w:tcPr>
          <w:tcW w:w="31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CEEEF27" w14:textId="77777777" w:rsidR="0025041A" w:rsidRDefault="0025041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/>
            <w:ind w:right="-115"/>
            <w:jc w:val="right"/>
            <w:rPr>
              <w:color w:val="000000"/>
            </w:rPr>
          </w:pPr>
        </w:p>
      </w:tc>
    </w:tr>
  </w:tbl>
  <w:p w14:paraId="13EF0AD2" w14:textId="77777777" w:rsidR="0025041A" w:rsidRDefault="0025041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E5179" w14:textId="77777777" w:rsidR="0025041A" w:rsidRDefault="0025041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75365" w14:textId="77777777" w:rsidR="0025041A" w:rsidRDefault="0025041A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jc w:val="left"/>
      <w:rPr>
        <w:color w:val="00000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161A4" w14:textId="77777777" w:rsidR="0025041A" w:rsidRDefault="0025041A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jc w:val="lef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5838"/>
    <w:multiLevelType w:val="hybridMultilevel"/>
    <w:tmpl w:val="D918EF50"/>
    <w:lvl w:ilvl="0" w:tplc="1C26476A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1C26476A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C52C9"/>
    <w:multiLevelType w:val="multilevel"/>
    <w:tmpl w:val="4B5690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96B0A"/>
    <w:multiLevelType w:val="multilevel"/>
    <w:tmpl w:val="5A6E805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900" w:hanging="54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" w15:restartNumberingAfterBreak="0">
    <w:nsid w:val="2A037D0D"/>
    <w:multiLevelType w:val="multilevel"/>
    <w:tmpl w:val="6C02EE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F5A3B"/>
    <w:multiLevelType w:val="multilevel"/>
    <w:tmpl w:val="9D28A38A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0490DB4"/>
    <w:multiLevelType w:val="hybridMultilevel"/>
    <w:tmpl w:val="BBF8C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747B5"/>
    <w:multiLevelType w:val="multilevel"/>
    <w:tmpl w:val="A77A9994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295B29"/>
    <w:multiLevelType w:val="multilevel"/>
    <w:tmpl w:val="357064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4246C57"/>
    <w:multiLevelType w:val="hybridMultilevel"/>
    <w:tmpl w:val="4BAEB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B1CD3"/>
    <w:multiLevelType w:val="multilevel"/>
    <w:tmpl w:val="0728CF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AE95C1E"/>
    <w:multiLevelType w:val="hybridMultilevel"/>
    <w:tmpl w:val="F27E7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FA3E07"/>
    <w:multiLevelType w:val="hybridMultilevel"/>
    <w:tmpl w:val="940E535C"/>
    <w:lvl w:ilvl="0" w:tplc="1C26476A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0453CB"/>
    <w:multiLevelType w:val="multilevel"/>
    <w:tmpl w:val="4D9247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108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6EA7C81"/>
    <w:multiLevelType w:val="multilevel"/>
    <w:tmpl w:val="C19617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70" w:hanging="3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13E3A8F"/>
    <w:multiLevelType w:val="multilevel"/>
    <w:tmpl w:val="EEEA28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6E04C1A"/>
    <w:multiLevelType w:val="multilevel"/>
    <w:tmpl w:val="AC14F3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9"/>
  </w:num>
  <w:num w:numId="8">
    <w:abstractNumId w:val="5"/>
  </w:num>
  <w:num w:numId="9">
    <w:abstractNumId w:val="2"/>
  </w:num>
  <w:num w:numId="10">
    <w:abstractNumId w:val="14"/>
  </w:num>
  <w:num w:numId="11">
    <w:abstractNumId w:val="12"/>
  </w:num>
  <w:num w:numId="12">
    <w:abstractNumId w:val="8"/>
  </w:num>
  <w:num w:numId="13">
    <w:abstractNumId w:val="10"/>
  </w:num>
  <w:num w:numId="14">
    <w:abstractNumId w:val="13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0NjcyMDYzNjIwM7VU0lEKTi0uzszPAykwNKwFAJMsh5EtAAAA"/>
  </w:docVars>
  <w:rsids>
    <w:rsidRoot w:val="003E2589"/>
    <w:rsid w:val="00056733"/>
    <w:rsid w:val="00063D72"/>
    <w:rsid w:val="00070933"/>
    <w:rsid w:val="0007329D"/>
    <w:rsid w:val="0007663C"/>
    <w:rsid w:val="000903A5"/>
    <w:rsid w:val="00092F54"/>
    <w:rsid w:val="00096825"/>
    <w:rsid w:val="000C0D67"/>
    <w:rsid w:val="000E6A56"/>
    <w:rsid w:val="000F658F"/>
    <w:rsid w:val="000F6E68"/>
    <w:rsid w:val="0011427E"/>
    <w:rsid w:val="00141271"/>
    <w:rsid w:val="001640EA"/>
    <w:rsid w:val="00183C31"/>
    <w:rsid w:val="001A02B3"/>
    <w:rsid w:val="001A775F"/>
    <w:rsid w:val="001B21F7"/>
    <w:rsid w:val="001C4866"/>
    <w:rsid w:val="0025041A"/>
    <w:rsid w:val="00272CAE"/>
    <w:rsid w:val="00273332"/>
    <w:rsid w:val="00287CD1"/>
    <w:rsid w:val="002F1A1D"/>
    <w:rsid w:val="0031388B"/>
    <w:rsid w:val="00332BF0"/>
    <w:rsid w:val="003406EE"/>
    <w:rsid w:val="00342049"/>
    <w:rsid w:val="00343967"/>
    <w:rsid w:val="0036524A"/>
    <w:rsid w:val="003C16CE"/>
    <w:rsid w:val="003E2589"/>
    <w:rsid w:val="003F2701"/>
    <w:rsid w:val="004024F2"/>
    <w:rsid w:val="004038D2"/>
    <w:rsid w:val="00434693"/>
    <w:rsid w:val="004410CC"/>
    <w:rsid w:val="00441513"/>
    <w:rsid w:val="00460A5D"/>
    <w:rsid w:val="004658A0"/>
    <w:rsid w:val="00492016"/>
    <w:rsid w:val="004D2C9E"/>
    <w:rsid w:val="004F08F5"/>
    <w:rsid w:val="005043E3"/>
    <w:rsid w:val="005551FC"/>
    <w:rsid w:val="005737D2"/>
    <w:rsid w:val="00574A70"/>
    <w:rsid w:val="00593EC5"/>
    <w:rsid w:val="005A2574"/>
    <w:rsid w:val="005E0765"/>
    <w:rsid w:val="005E091D"/>
    <w:rsid w:val="005E4A05"/>
    <w:rsid w:val="0060165A"/>
    <w:rsid w:val="00610903"/>
    <w:rsid w:val="00664B35"/>
    <w:rsid w:val="00683825"/>
    <w:rsid w:val="0068640D"/>
    <w:rsid w:val="006938A4"/>
    <w:rsid w:val="006B32EF"/>
    <w:rsid w:val="006C75BA"/>
    <w:rsid w:val="006D4571"/>
    <w:rsid w:val="0072075A"/>
    <w:rsid w:val="00747AD1"/>
    <w:rsid w:val="007760AB"/>
    <w:rsid w:val="00781E1C"/>
    <w:rsid w:val="007C2123"/>
    <w:rsid w:val="007C6D11"/>
    <w:rsid w:val="00823D9E"/>
    <w:rsid w:val="0083364E"/>
    <w:rsid w:val="00887E3A"/>
    <w:rsid w:val="0089425F"/>
    <w:rsid w:val="008A5D6E"/>
    <w:rsid w:val="008B7E0A"/>
    <w:rsid w:val="008D241D"/>
    <w:rsid w:val="008F56A9"/>
    <w:rsid w:val="00912FF1"/>
    <w:rsid w:val="0091757D"/>
    <w:rsid w:val="00924FC4"/>
    <w:rsid w:val="00945306"/>
    <w:rsid w:val="00982C77"/>
    <w:rsid w:val="009A0F17"/>
    <w:rsid w:val="009B59B3"/>
    <w:rsid w:val="009C61A0"/>
    <w:rsid w:val="009C62D9"/>
    <w:rsid w:val="009E62FB"/>
    <w:rsid w:val="009F3597"/>
    <w:rsid w:val="00A24D24"/>
    <w:rsid w:val="00A7714F"/>
    <w:rsid w:val="00AA7F54"/>
    <w:rsid w:val="00B10A16"/>
    <w:rsid w:val="00B26046"/>
    <w:rsid w:val="00B265D2"/>
    <w:rsid w:val="00B42F94"/>
    <w:rsid w:val="00B51F76"/>
    <w:rsid w:val="00B56F8E"/>
    <w:rsid w:val="00B8026D"/>
    <w:rsid w:val="00BD00BE"/>
    <w:rsid w:val="00C33C43"/>
    <w:rsid w:val="00C72356"/>
    <w:rsid w:val="00C754E6"/>
    <w:rsid w:val="00CC4ADC"/>
    <w:rsid w:val="00CD20A2"/>
    <w:rsid w:val="00D00D24"/>
    <w:rsid w:val="00D10613"/>
    <w:rsid w:val="00D379DE"/>
    <w:rsid w:val="00D51A87"/>
    <w:rsid w:val="00D61A6C"/>
    <w:rsid w:val="00D87C49"/>
    <w:rsid w:val="00D9336C"/>
    <w:rsid w:val="00DB47AC"/>
    <w:rsid w:val="00DD2073"/>
    <w:rsid w:val="00E01C96"/>
    <w:rsid w:val="00E13F0D"/>
    <w:rsid w:val="00E22E15"/>
    <w:rsid w:val="00E63832"/>
    <w:rsid w:val="00E64669"/>
    <w:rsid w:val="00E64A44"/>
    <w:rsid w:val="00E7147A"/>
    <w:rsid w:val="00EA7434"/>
    <w:rsid w:val="00ED0842"/>
    <w:rsid w:val="00EF0FF2"/>
    <w:rsid w:val="00EF10BC"/>
    <w:rsid w:val="00EF4945"/>
    <w:rsid w:val="00EF4E0A"/>
    <w:rsid w:val="00F07678"/>
    <w:rsid w:val="00F41F4D"/>
    <w:rsid w:val="00F80BC0"/>
    <w:rsid w:val="00F873BD"/>
    <w:rsid w:val="00FB367C"/>
    <w:rsid w:val="00FD1C64"/>
    <w:rsid w:val="00FE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4C28B"/>
  <w15:docId w15:val="{064E03B4-0B19-4C93-B47F-0F0A4FDB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024F2"/>
  </w:style>
  <w:style w:type="paragraph" w:styleId="Heading1">
    <w:name w:val="heading 1"/>
    <w:basedOn w:val="Normal"/>
    <w:next w:val="Normal"/>
    <w:link w:val="Heading1Char"/>
    <w:rsid w:val="001C4866"/>
    <w:pPr>
      <w:keepNext/>
      <w:keepLines/>
      <w:spacing w:before="240" w:after="24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rsid w:val="004024F2"/>
    <w:pPr>
      <w:keepNext/>
      <w:keepLines/>
      <w:spacing w:before="240"/>
      <w:outlineLvl w:val="1"/>
    </w:pPr>
    <w:rPr>
      <w:b/>
    </w:rPr>
  </w:style>
  <w:style w:type="paragraph" w:styleId="Heading3">
    <w:name w:val="heading 3"/>
    <w:basedOn w:val="Normal"/>
    <w:next w:val="Normal"/>
    <w:rsid w:val="005E0765"/>
    <w:pPr>
      <w:keepNext/>
      <w:keepLines/>
      <w:spacing w:before="120"/>
      <w:ind w:left="288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TOC2">
    <w:name w:val="toc 2"/>
    <w:basedOn w:val="Normal"/>
    <w:next w:val="Normal"/>
    <w:autoRedefine/>
    <w:uiPriority w:val="39"/>
    <w:unhideWhenUsed/>
    <w:rsid w:val="003406EE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3406EE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3406EE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3406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425F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D51A87"/>
    <w:pPr>
      <w:spacing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938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38A4"/>
  </w:style>
  <w:style w:type="paragraph" w:styleId="Footer">
    <w:name w:val="footer"/>
    <w:basedOn w:val="Normal"/>
    <w:link w:val="FooterChar"/>
    <w:uiPriority w:val="99"/>
    <w:unhideWhenUsed/>
    <w:rsid w:val="006938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38A4"/>
  </w:style>
  <w:style w:type="paragraph" w:customStyle="1" w:styleId="Maintext">
    <w:name w:val="Main text"/>
    <w:basedOn w:val="Normal"/>
    <w:rsid w:val="00DB47AC"/>
    <w:pPr>
      <w:spacing w:after="0"/>
    </w:pPr>
    <w:rPr>
      <w:rFonts w:ascii="Arial" w:hAnsi="Arial"/>
      <w:sz w:val="20"/>
      <w:szCs w:val="20"/>
      <w:lang w:val="en-GB"/>
    </w:rPr>
  </w:style>
  <w:style w:type="paragraph" w:customStyle="1" w:styleId="Subtitle1">
    <w:name w:val="Subtitle 1"/>
    <w:basedOn w:val="Normal"/>
    <w:next w:val="Maintext"/>
    <w:rsid w:val="00DB47AC"/>
    <w:pPr>
      <w:spacing w:before="240"/>
    </w:pPr>
    <w:rPr>
      <w:rFonts w:ascii="Arial" w:hAnsi="Arial"/>
      <w:b/>
      <w:caps/>
      <w:sz w:val="22"/>
      <w:szCs w:val="20"/>
      <w:lang w:val="sr-Latn-CS"/>
    </w:rPr>
  </w:style>
  <w:style w:type="character" w:customStyle="1" w:styleId="apple-converted-space">
    <w:name w:val="apple-converted-space"/>
    <w:rsid w:val="00DB47AC"/>
  </w:style>
  <w:style w:type="character" w:customStyle="1" w:styleId="nlmlpage">
    <w:name w:val="nlm_lpage"/>
    <w:rsid w:val="00DB47AC"/>
  </w:style>
  <w:style w:type="character" w:customStyle="1" w:styleId="nlmstring-name">
    <w:name w:val="nlm_string-name"/>
    <w:rsid w:val="00DB47AC"/>
  </w:style>
  <w:style w:type="character" w:customStyle="1" w:styleId="nlmyear">
    <w:name w:val="nlm_year"/>
    <w:rsid w:val="00DB47AC"/>
  </w:style>
  <w:style w:type="character" w:customStyle="1" w:styleId="nlmarticle-title">
    <w:name w:val="nlm_article-title"/>
    <w:rsid w:val="00DB47AC"/>
  </w:style>
  <w:style w:type="character" w:customStyle="1" w:styleId="nlmfpage">
    <w:name w:val="nlm_fpage"/>
    <w:rsid w:val="00DB47AC"/>
  </w:style>
  <w:style w:type="character" w:customStyle="1" w:styleId="nlmpublisher-loc">
    <w:name w:val="nlm_publisher-loc"/>
    <w:rsid w:val="00DB47AC"/>
  </w:style>
  <w:style w:type="character" w:styleId="Strong">
    <w:name w:val="Strong"/>
    <w:basedOn w:val="DefaultParagraphFont"/>
    <w:uiPriority w:val="22"/>
    <w:qFormat/>
    <w:rsid w:val="00DB47AC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427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427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1C4866"/>
    <w:rPr>
      <w:b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73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733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F1A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yperlink" Target="http://www.nbs.rs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www.stat.gov.r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6C8B2-2E99-49E5-93BD-039882208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14</Pages>
  <Words>2104</Words>
  <Characters>11998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npapic.blagojevic</dc:creator>
  <cp:lastModifiedBy>Наташа Папић-Благојевић</cp:lastModifiedBy>
  <cp:revision>94</cp:revision>
  <dcterms:created xsi:type="dcterms:W3CDTF">2021-05-11T20:04:00Z</dcterms:created>
  <dcterms:modified xsi:type="dcterms:W3CDTF">2021-06-04T09:12:00Z</dcterms:modified>
</cp:coreProperties>
</file>