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780C07" w:rsidP="00780C0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80C07"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израду завршног рада</w:t>
      </w:r>
    </w:p>
    <w:p w:rsidR="00780C07" w:rsidRDefault="00780C07" w:rsidP="00780C07">
      <w:pPr>
        <w:pStyle w:val="Default"/>
      </w:pPr>
    </w:p>
    <w:p w:rsidR="00780C07" w:rsidRDefault="00780C07" w:rsidP="00780C07">
      <w:pPr>
        <w:pStyle w:val="Default"/>
        <w:rPr>
          <w:sz w:val="23"/>
          <w:szCs w:val="23"/>
        </w:rPr>
      </w:pPr>
      <w:r>
        <w:t xml:space="preserve"> </w:t>
      </w:r>
    </w:p>
    <w:p w:rsidR="00780C07" w:rsidRPr="00780C07" w:rsidRDefault="00780C07" w:rsidP="00780C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80C07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најраније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VI (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шестог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семестра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овере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шестог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семестра</w:t>
      </w:r>
      <w:proofErr w:type="spellEnd"/>
      <w:r w:rsidRPr="00780C0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0667D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</w:t>
      </w:r>
      <w:r w:rsidRPr="00780C07">
        <w:rPr>
          <w:rFonts w:ascii="Times New Roman" w:hAnsi="Times New Roman" w:cs="Times New Roman"/>
          <w:sz w:val="24"/>
          <w:szCs w:val="24"/>
          <w:lang w:val="sr-Cyrl-RS"/>
        </w:rPr>
        <w:t>пре пријаве последњег испита).</w:t>
      </w:r>
      <w:proofErr w:type="gramEnd"/>
    </w:p>
    <w:p w:rsidR="00780C07" w:rsidRPr="00780C07" w:rsidRDefault="00780C07" w:rsidP="00780C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80C07">
        <w:rPr>
          <w:rFonts w:ascii="Times New Roman" w:hAnsi="Times New Roman" w:cs="Times New Roman"/>
          <w:sz w:val="24"/>
          <w:szCs w:val="24"/>
        </w:rPr>
        <w:t>Ментор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договарају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садржајем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студијском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C07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780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0C07">
        <w:rPr>
          <w:rFonts w:ascii="Times New Roman" w:hAnsi="Times New Roman" w:cs="Times New Roman"/>
          <w:sz w:val="24"/>
          <w:szCs w:val="24"/>
        </w:rPr>
        <w:t xml:space="preserve"> </w:t>
      </w:r>
      <w:r w:rsidRPr="00780C07">
        <w:rPr>
          <w:rFonts w:ascii="Times New Roman" w:hAnsi="Times New Roman" w:cs="Times New Roman"/>
          <w:sz w:val="24"/>
          <w:szCs w:val="24"/>
          <w:lang w:val="sr-Cyrl-RS"/>
        </w:rPr>
        <w:t>Дакле, студент размишља о наслову и теми и пријављује је код професора који му је предавао предмет из чије области је изабрао тему.</w:t>
      </w:r>
    </w:p>
    <w:p w:rsidR="00780C07" w:rsidRPr="005863AF" w:rsidRDefault="00780C07" w:rsidP="00780C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0C07">
        <w:rPr>
          <w:rFonts w:ascii="Times New Roman" w:hAnsi="Times New Roman" w:cs="Times New Roman"/>
          <w:sz w:val="24"/>
          <w:szCs w:val="24"/>
          <w:lang w:val="sr-Cyrl-RS"/>
        </w:rPr>
        <w:t>На сајту школе се налазе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Процедуре израде завршног рада које је потребно прочитати и у оквиру којих  се студенти могу информисати о изгледу, форми и техничким упутствима израде рада.</w:t>
      </w:r>
      <w:r w:rsidR="005863AF">
        <w:rPr>
          <w:rFonts w:ascii="Times New Roman" w:hAnsi="Times New Roman" w:cs="Times New Roman"/>
          <w:sz w:val="24"/>
          <w:szCs w:val="24"/>
        </w:rPr>
        <w:t xml:space="preserve"> </w:t>
      </w:r>
      <w:r w:rsidR="005863AF">
        <w:rPr>
          <w:rFonts w:ascii="Times New Roman" w:hAnsi="Times New Roman" w:cs="Times New Roman"/>
          <w:sz w:val="24"/>
          <w:szCs w:val="24"/>
          <w:lang w:val="sr-Cyrl-RS"/>
        </w:rPr>
        <w:t>Процедуре су постављене и код мене на Мудл платформи, испод овог документа.</w:t>
      </w:r>
    </w:p>
    <w:p w:rsidR="00780C07" w:rsidRDefault="00780C07" w:rsidP="00780C0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80C0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Први корак</w:t>
      </w:r>
    </w:p>
    <w:p w:rsidR="00780C07" w:rsidRDefault="00780C07" w:rsidP="00780C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F0F">
        <w:rPr>
          <w:rFonts w:ascii="Times New Roman" w:hAnsi="Times New Roman" w:cs="Times New Roman"/>
          <w:sz w:val="24"/>
          <w:szCs w:val="24"/>
          <w:lang w:val="sr-Cyrl-RS"/>
        </w:rPr>
        <w:t>Студент штампа Образац 1 из Процедура израде завршног рада (</w:t>
      </w:r>
      <w:r w:rsidRPr="007B4F0F">
        <w:rPr>
          <w:rFonts w:ascii="Times New Roman" w:hAnsi="Times New Roman" w:cs="Times New Roman"/>
          <w:b/>
          <w:sz w:val="24"/>
          <w:szCs w:val="24"/>
          <w:lang w:val="sr-Cyrl-RS"/>
        </w:rPr>
        <w:t>обострано</w:t>
      </w:r>
      <w:r w:rsidRPr="007B4F0F">
        <w:rPr>
          <w:rFonts w:ascii="Times New Roman" w:hAnsi="Times New Roman" w:cs="Times New Roman"/>
          <w:sz w:val="24"/>
          <w:szCs w:val="24"/>
          <w:lang w:val="sr-Cyrl-RS"/>
        </w:rPr>
        <w:t xml:space="preserve"> штампа Пријава теме завршног рада и Записник комисије) и са тим папиром долази код изабраног ментора да дефинишу </w:t>
      </w:r>
      <w:r w:rsidR="007B4F0F" w:rsidRPr="007B4F0F">
        <w:rPr>
          <w:rFonts w:ascii="Times New Roman" w:hAnsi="Times New Roman" w:cs="Times New Roman"/>
          <w:sz w:val="24"/>
          <w:szCs w:val="24"/>
          <w:lang w:val="sr-Cyrl-RS"/>
        </w:rPr>
        <w:t>тему завршног рада и да ментор својим потписом на обрасцу одобри тему</w:t>
      </w:r>
      <w:r w:rsidR="007B4F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4F0F" w:rsidRDefault="007B4F0F" w:rsidP="00780C0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B4F0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Други корак</w:t>
      </w:r>
    </w:p>
    <w:p w:rsidR="007B4F0F" w:rsidRDefault="007B4F0F" w:rsidP="00780C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F0F">
        <w:rPr>
          <w:rFonts w:ascii="Times New Roman" w:hAnsi="Times New Roman" w:cs="Times New Roman"/>
          <w:sz w:val="24"/>
          <w:szCs w:val="24"/>
          <w:lang w:val="sr-Cyrl-RS"/>
        </w:rPr>
        <w:t>Студент носи потписан образац са дефинисаном темом у студентску службу, плаћа таксу за пријаву завршног рада и чека формирање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4F0F" w:rsidRDefault="007B4F0F" w:rsidP="00780C0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B4F0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Трећи корак</w:t>
      </w:r>
    </w:p>
    <w:p w:rsidR="007B4F0F" w:rsidRDefault="007B4F0F" w:rsidP="00780C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року од 7-10 дана од дана пријаве теме на сајту Школе се објављују одобрене теме завршних радова, где се студент информише и о Комисији. – Студенти прате сајт школе!</w:t>
      </w:r>
    </w:p>
    <w:p w:rsidR="007B4F0F" w:rsidRPr="0060667D" w:rsidRDefault="007B4F0F" w:rsidP="00780C0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066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Четврти корак</w:t>
      </w:r>
    </w:p>
    <w:p w:rsidR="007B4F0F" w:rsidRDefault="007B4F0F" w:rsidP="00780C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 одобравања теме и формирања Комисије за одбрану рада студент се договара са менторо</w:t>
      </w:r>
      <w:r w:rsidR="0060667D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око упутства и структуре за израду завршног рада. Када сам ја ментор структура рада одговара структури семинар</w:t>
      </w:r>
      <w:r w:rsidR="0060667D">
        <w:rPr>
          <w:rFonts w:ascii="Times New Roman" w:hAnsi="Times New Roman" w:cs="Times New Roman"/>
          <w:sz w:val="24"/>
          <w:szCs w:val="24"/>
          <w:lang w:val="sr-Cyrl-RS"/>
        </w:rPr>
        <w:t>ских радова из предмета из чије области је з</w:t>
      </w:r>
      <w:r w:rsidR="00CC3ACC">
        <w:rPr>
          <w:rFonts w:ascii="Times New Roman" w:hAnsi="Times New Roman" w:cs="Times New Roman"/>
          <w:sz w:val="24"/>
          <w:szCs w:val="24"/>
          <w:lang w:val="sr-Cyrl-RS"/>
        </w:rPr>
        <w:t>авршни рад. Поред структуре за с</w:t>
      </w:r>
      <w:r w:rsidR="0060667D">
        <w:rPr>
          <w:rFonts w:ascii="Times New Roman" w:hAnsi="Times New Roman" w:cs="Times New Roman"/>
          <w:sz w:val="24"/>
          <w:szCs w:val="24"/>
          <w:lang w:val="sr-Cyrl-RS"/>
        </w:rPr>
        <w:t>еминарске радове сваки завршни рад мора да има производни микс дестинације</w:t>
      </w:r>
      <w:r w:rsidR="00CC3ACC">
        <w:rPr>
          <w:rFonts w:ascii="Times New Roman" w:hAnsi="Times New Roman" w:cs="Times New Roman"/>
          <w:sz w:val="24"/>
          <w:szCs w:val="24"/>
          <w:lang w:val="sr-Cyrl-RS"/>
        </w:rPr>
        <w:t xml:space="preserve"> (табеларно приказани облици туризма који су приоритетни на неком простору)</w:t>
      </w:r>
      <w:r w:rsidR="0060667D">
        <w:rPr>
          <w:rFonts w:ascii="Times New Roman" w:hAnsi="Times New Roman" w:cs="Times New Roman"/>
          <w:sz w:val="24"/>
          <w:szCs w:val="24"/>
          <w:lang w:val="sr-Cyrl-RS"/>
        </w:rPr>
        <w:t xml:space="preserve"> или производни микс спортског туризма</w:t>
      </w:r>
      <w:r w:rsidR="00CC3ACC">
        <w:rPr>
          <w:rFonts w:ascii="Times New Roman" w:hAnsi="Times New Roman" w:cs="Times New Roman"/>
          <w:sz w:val="24"/>
          <w:szCs w:val="24"/>
          <w:lang w:val="sr-Cyrl-RS"/>
        </w:rPr>
        <w:t xml:space="preserve"> (модерне и традиционалне спортове који се реализују на неком простору) и Свот анализу дестинације или облика туризма. </w:t>
      </w:r>
      <w:r w:rsidR="00CC3A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Више о овоме можете погледати у оквиру упутстава за израду семинарских радова који су постављени код мене на страници. </w:t>
      </w:r>
    </w:p>
    <w:p w:rsidR="00CC3ACC" w:rsidRPr="00CC3ACC" w:rsidRDefault="00CC3ACC" w:rsidP="00780C0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C3AC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Пети корак</w:t>
      </w:r>
    </w:p>
    <w:p w:rsidR="00CC3ACC" w:rsidRDefault="00CC3ACC" w:rsidP="00780C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Написан рад, уређен према упутствима и технички сређен, шаље се мени путем мејла на увид. Када Вам вратим рад са предлозима и сугестијама за измену</w:t>
      </w:r>
      <w:r w:rsidR="005863AF">
        <w:rPr>
          <w:rFonts w:ascii="Times New Roman" w:hAnsi="Times New Roman" w:cs="Times New Roman"/>
          <w:sz w:val="24"/>
          <w:szCs w:val="24"/>
          <w:lang w:val="sr-Cyrl-RS"/>
        </w:rPr>
        <w:t>, Рад исправите у складу са тим, а затим 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шаљете осталим члановима Комисије (о којима сте се информисали путем сајта Школе). Када оба члана Комисије прочитају рад и предложе измене и допуне, измењен и допуњен рад, дакле коначну верзију можете да штампате.</w:t>
      </w:r>
    </w:p>
    <w:p w:rsidR="00CC3ACC" w:rsidRDefault="00CC3ACC" w:rsidP="00780C0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C3AC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Шести корак</w:t>
      </w:r>
    </w:p>
    <w:p w:rsidR="005863AF" w:rsidRDefault="005863AF" w:rsidP="005863AF">
      <w:pPr>
        <w:pStyle w:val="Default"/>
        <w:jc w:val="both"/>
        <w:rPr>
          <w:bCs/>
          <w:lang w:val="sr-Cyrl-RS"/>
        </w:rPr>
      </w:pPr>
      <w:r w:rsidRPr="005863AF">
        <w:rPr>
          <w:bCs/>
          <w:lang w:val="sr-Cyrl-RS"/>
        </w:rPr>
        <w:t>Када одштампате рад, пошаљете ми мејл са захтевом да утврдимо датум одбране завршног рада. Оквирно се договарамо око датума, а затим ја утврдим датум и време са осталим члановима Комисије.</w:t>
      </w:r>
    </w:p>
    <w:p w:rsidR="005863AF" w:rsidRPr="005863AF" w:rsidRDefault="005863AF" w:rsidP="005863AF">
      <w:pPr>
        <w:pStyle w:val="Default"/>
        <w:jc w:val="both"/>
        <w:rPr>
          <w:bCs/>
          <w:lang w:val="sr-Cyrl-RS"/>
        </w:rPr>
      </w:pPr>
      <w:r>
        <w:rPr>
          <w:bCs/>
          <w:lang w:val="sr-Cyrl-RS"/>
        </w:rPr>
        <w:t xml:space="preserve">Када Вам пошаљем мејл да смо потврдили датум и време одбране, </w:t>
      </w:r>
      <w:r w:rsidRPr="005863AF">
        <w:rPr>
          <w:bCs/>
          <w:lang w:val="sr-Cyrl-RS"/>
        </w:rPr>
        <w:t xml:space="preserve">долазите код мене у термину консултација са обрасцем </w:t>
      </w:r>
      <w:r w:rsidRPr="005863AF">
        <w:rPr>
          <w:bCs/>
        </w:rPr>
        <w:t>ПРИЈАВА ЗА ПОКРЕТАЊЕ ПОСТУПКА ОЦЕНЕ И ОДБРАНЕ ЗАВРШНОГ РАДА</w:t>
      </w:r>
      <w:r w:rsidRPr="005863AF">
        <w:rPr>
          <w:bCs/>
          <w:lang w:val="sr-Cyrl-RS"/>
        </w:rPr>
        <w:t xml:space="preserve"> </w:t>
      </w:r>
      <w:r w:rsidR="00252937">
        <w:rPr>
          <w:bCs/>
          <w:lang w:val="sr-Cyrl-RS"/>
        </w:rPr>
        <w:t>(</w:t>
      </w:r>
      <w:r w:rsidRPr="005863AF">
        <w:rPr>
          <w:bCs/>
          <w:lang w:val="sr-Cyrl-RS"/>
        </w:rPr>
        <w:t>који можете узети у студентској служби</w:t>
      </w:r>
      <w:r w:rsidR="00252937">
        <w:rPr>
          <w:bCs/>
          <w:lang w:val="sr-Cyrl-RS"/>
        </w:rPr>
        <w:t>)</w:t>
      </w:r>
      <w:r w:rsidRPr="005863AF">
        <w:rPr>
          <w:bCs/>
          <w:lang w:val="sr-Cyrl-RS"/>
        </w:rPr>
        <w:t>.</w:t>
      </w:r>
      <w:r>
        <w:rPr>
          <w:bCs/>
          <w:lang w:val="sr-Cyrl-RS"/>
        </w:rPr>
        <w:t xml:space="preserve"> Уписујемо датум и време одбране и потписан образац и одштампан рад (1 примерак тврдо укоричен) носите у студентску службу. Остале примерке доносите на одбрану рада. </w:t>
      </w:r>
    </w:p>
    <w:p w:rsidR="005863AF" w:rsidRPr="005863AF" w:rsidRDefault="005863AF" w:rsidP="00CC3ACC">
      <w:pPr>
        <w:pStyle w:val="Default"/>
        <w:rPr>
          <w:bCs/>
          <w:lang w:val="sr-Cyrl-RS"/>
        </w:rPr>
      </w:pPr>
    </w:p>
    <w:p w:rsidR="005863AF" w:rsidRDefault="005863AF" w:rsidP="00CC3ACC">
      <w:pPr>
        <w:pStyle w:val="Default"/>
        <w:rPr>
          <w:b/>
          <w:bCs/>
          <w:u w:val="single"/>
          <w:lang w:val="sr-Cyrl-RS"/>
        </w:rPr>
      </w:pPr>
      <w:r w:rsidRPr="005863AF">
        <w:rPr>
          <w:b/>
          <w:bCs/>
          <w:u w:val="single"/>
          <w:lang w:val="sr-Cyrl-RS"/>
        </w:rPr>
        <w:t>Седми корак</w:t>
      </w:r>
    </w:p>
    <w:p w:rsidR="00252937" w:rsidRDefault="00252937" w:rsidP="00CC3ACC">
      <w:pPr>
        <w:pStyle w:val="Default"/>
        <w:rPr>
          <w:b/>
          <w:bCs/>
          <w:u w:val="single"/>
          <w:lang w:val="sr-Cyrl-RS"/>
        </w:rPr>
      </w:pPr>
    </w:p>
    <w:p w:rsidR="005863AF" w:rsidRDefault="005863AF" w:rsidP="00CC3ACC">
      <w:pPr>
        <w:pStyle w:val="Default"/>
        <w:rPr>
          <w:bCs/>
          <w:lang w:val="sr-Cyrl-RS"/>
        </w:rPr>
      </w:pPr>
      <w:r w:rsidRPr="00252937">
        <w:rPr>
          <w:bCs/>
          <w:lang w:val="sr-Cyrl-RS"/>
        </w:rPr>
        <w:t xml:space="preserve">Рад се брани уз </w:t>
      </w:r>
      <w:r w:rsidRPr="00252937">
        <w:rPr>
          <w:bCs/>
        </w:rPr>
        <w:t xml:space="preserve">PowerPoint </w:t>
      </w:r>
      <w:r w:rsidRPr="00252937">
        <w:rPr>
          <w:bCs/>
          <w:lang w:val="sr-Cyrl-RS"/>
        </w:rPr>
        <w:t xml:space="preserve">презентацију, </w:t>
      </w:r>
      <w:r w:rsidR="00252937">
        <w:rPr>
          <w:bCs/>
          <w:lang w:val="sr-Cyrl-RS"/>
        </w:rPr>
        <w:t xml:space="preserve">која се доноси на флешу, </w:t>
      </w:r>
      <w:r w:rsidRPr="00252937">
        <w:rPr>
          <w:bCs/>
          <w:lang w:val="sr-Cyrl-RS"/>
        </w:rPr>
        <w:t xml:space="preserve">у трајању од 10так минута. Брани се јавно, пред члановима комисије и Вашим рођацима или пријатељима (тренутно </w:t>
      </w:r>
      <w:r w:rsidR="00252937" w:rsidRPr="00252937">
        <w:rPr>
          <w:bCs/>
          <w:lang w:val="sr-Cyrl-RS"/>
        </w:rPr>
        <w:t xml:space="preserve">је дозвољено </w:t>
      </w:r>
      <w:r w:rsidRPr="00252937">
        <w:rPr>
          <w:bCs/>
          <w:lang w:val="sr-Cyrl-RS"/>
        </w:rPr>
        <w:t>5</w:t>
      </w:r>
      <w:r w:rsidR="00252937" w:rsidRPr="00252937">
        <w:rPr>
          <w:bCs/>
          <w:lang w:val="sr-Cyrl-RS"/>
        </w:rPr>
        <w:t xml:space="preserve"> чланова публике)</w:t>
      </w:r>
      <w:r w:rsidR="00252937">
        <w:rPr>
          <w:bCs/>
          <w:lang w:val="sr-Cyrl-RS"/>
        </w:rPr>
        <w:t>. На одбрану доносите индекс и пријаву за испит.</w:t>
      </w:r>
    </w:p>
    <w:p w:rsidR="00252937" w:rsidRDefault="00252937" w:rsidP="00CC3ACC">
      <w:pPr>
        <w:pStyle w:val="Default"/>
        <w:rPr>
          <w:bCs/>
          <w:lang w:val="sr-Cyrl-RS"/>
        </w:rPr>
      </w:pPr>
    </w:p>
    <w:p w:rsidR="00252937" w:rsidRPr="00252937" w:rsidRDefault="00252937" w:rsidP="00CC3ACC">
      <w:pPr>
        <w:pStyle w:val="Default"/>
        <w:rPr>
          <w:bCs/>
          <w:lang w:val="sr-Cyrl-RS"/>
        </w:rPr>
      </w:pPr>
      <w:r>
        <w:rPr>
          <w:bCs/>
          <w:lang w:val="sr-Cyrl-RS"/>
        </w:rPr>
        <w:t xml:space="preserve">                                                                                            д</w:t>
      </w:r>
      <w:bookmarkStart w:id="0" w:name="_GoBack"/>
      <w:bookmarkEnd w:id="0"/>
      <w:r>
        <w:rPr>
          <w:bCs/>
          <w:lang w:val="sr-Cyrl-RS"/>
        </w:rPr>
        <w:t>р Бојана Ковачевић Берлековић</w:t>
      </w:r>
    </w:p>
    <w:p w:rsidR="005863AF" w:rsidRPr="00CC3ACC" w:rsidRDefault="005863AF" w:rsidP="00CC3ACC">
      <w:pPr>
        <w:pStyle w:val="Default"/>
        <w:rPr>
          <w:b/>
          <w:bCs/>
          <w:lang w:val="sr-Cyrl-RS"/>
        </w:rPr>
      </w:pPr>
    </w:p>
    <w:p w:rsidR="00CC3ACC" w:rsidRPr="00CC3ACC" w:rsidRDefault="00CC3ACC" w:rsidP="00CC3A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C3ACC" w:rsidRPr="00CC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7"/>
    <w:rsid w:val="000A4E96"/>
    <w:rsid w:val="00252937"/>
    <w:rsid w:val="005863AF"/>
    <w:rsid w:val="0060667D"/>
    <w:rsid w:val="00780C07"/>
    <w:rsid w:val="007B4F0F"/>
    <w:rsid w:val="007E79A8"/>
    <w:rsid w:val="008D7508"/>
    <w:rsid w:val="00C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2021-05-20T12:54:00Z</dcterms:created>
  <dcterms:modified xsi:type="dcterms:W3CDTF">2021-05-27T12:05:00Z</dcterms:modified>
</cp:coreProperties>
</file>