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CBDC" w14:textId="77777777" w:rsidR="00E60DA4" w:rsidRDefault="00E60DA4" w:rsidP="00D060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7256A" w14:textId="611CA6CC" w:rsidR="00D0607C" w:rsidRPr="00F13F7B" w:rsidRDefault="00D0607C" w:rsidP="00D060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3F7B">
        <w:rPr>
          <w:rFonts w:ascii="Times New Roman" w:hAnsi="Times New Roman" w:cs="Times New Roman"/>
          <w:sz w:val="24"/>
          <w:szCs w:val="24"/>
          <w:lang w:val="sr-Cyrl-RS"/>
        </w:rPr>
        <w:t>РЕЗУЛТАТИ ПРВОГ КОЛОКВИЈУМА ИЗ ЕКОЛОШКОГ МЕНАЏМЕНТА</w:t>
      </w:r>
    </w:p>
    <w:p w14:paraId="6311538C" w14:textId="07FAF5A9" w:rsidR="009717D6" w:rsidRPr="00F13F7B" w:rsidRDefault="00D0607C" w:rsidP="00D060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3F7B">
        <w:rPr>
          <w:rFonts w:ascii="Times New Roman" w:hAnsi="Times New Roman" w:cs="Times New Roman"/>
          <w:sz w:val="24"/>
          <w:szCs w:val="24"/>
          <w:lang w:val="sr-Cyrl-RS"/>
        </w:rPr>
        <w:t>РАЂЕНОГ ЕЛЕКТРОНСКИ 30. МАРТА, 2022.</w:t>
      </w:r>
    </w:p>
    <w:p w14:paraId="41AF11E9" w14:textId="744EF65A" w:rsidR="00D0607C" w:rsidRDefault="00D0607C" w:rsidP="00D0607C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0607C" w14:paraId="01EF939B" w14:textId="77777777" w:rsidTr="00D0607C">
        <w:tc>
          <w:tcPr>
            <w:tcW w:w="4111" w:type="dxa"/>
          </w:tcPr>
          <w:p w14:paraId="7808A5F1" w14:textId="16551E72" w:rsid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2551" w:type="dxa"/>
          </w:tcPr>
          <w:p w14:paraId="7ED30EE6" w14:textId="3BE2825C" w:rsid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</w:tr>
      <w:tr w:rsidR="00D0607C" w14:paraId="2D2DDC1D" w14:textId="77777777" w:rsidTr="00D0607C">
        <w:tc>
          <w:tcPr>
            <w:tcW w:w="4111" w:type="dxa"/>
          </w:tcPr>
          <w:p w14:paraId="5FF42DCF" w14:textId="7FD1CEB7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Антонић Милица</w:t>
            </w:r>
          </w:p>
        </w:tc>
        <w:tc>
          <w:tcPr>
            <w:tcW w:w="2551" w:type="dxa"/>
          </w:tcPr>
          <w:p w14:paraId="358E3FAF" w14:textId="6AE00EA1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</w:tr>
      <w:tr w:rsidR="00D0607C" w14:paraId="2C51E480" w14:textId="77777777" w:rsidTr="00D0607C">
        <w:tc>
          <w:tcPr>
            <w:tcW w:w="4111" w:type="dxa"/>
          </w:tcPr>
          <w:p w14:paraId="53621F92" w14:textId="63A69DA8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Бачић Анђела</w:t>
            </w:r>
          </w:p>
        </w:tc>
        <w:tc>
          <w:tcPr>
            <w:tcW w:w="2551" w:type="dxa"/>
          </w:tcPr>
          <w:p w14:paraId="7662187A" w14:textId="04D5538D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D0607C" w14:paraId="176B2C47" w14:textId="77777777" w:rsidTr="00D0607C">
        <w:tc>
          <w:tcPr>
            <w:tcW w:w="4111" w:type="dxa"/>
          </w:tcPr>
          <w:p w14:paraId="5CB7D6CB" w14:textId="734C9EC0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Дамјан Габриела</w:t>
            </w:r>
          </w:p>
        </w:tc>
        <w:tc>
          <w:tcPr>
            <w:tcW w:w="2551" w:type="dxa"/>
          </w:tcPr>
          <w:p w14:paraId="13B810DA" w14:textId="21FD7458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D0607C" w14:paraId="25F57E79" w14:textId="77777777" w:rsidTr="00D0607C">
        <w:tc>
          <w:tcPr>
            <w:tcW w:w="4111" w:type="dxa"/>
          </w:tcPr>
          <w:p w14:paraId="058E524C" w14:textId="71ED363E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Дражић Теодора</w:t>
            </w:r>
          </w:p>
        </w:tc>
        <w:tc>
          <w:tcPr>
            <w:tcW w:w="2551" w:type="dxa"/>
          </w:tcPr>
          <w:p w14:paraId="3FF7F16B" w14:textId="1CA9185C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D0607C" w14:paraId="77FA5219" w14:textId="77777777" w:rsidTr="00D0607C">
        <w:tc>
          <w:tcPr>
            <w:tcW w:w="4111" w:type="dxa"/>
          </w:tcPr>
          <w:p w14:paraId="5601B150" w14:textId="2733AC0D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Голић Исидора</w:t>
            </w:r>
          </w:p>
        </w:tc>
        <w:tc>
          <w:tcPr>
            <w:tcW w:w="2551" w:type="dxa"/>
          </w:tcPr>
          <w:p w14:paraId="19FC1D3C" w14:textId="60F72966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D0607C" w14:paraId="1414AF73" w14:textId="77777777" w:rsidTr="00D0607C">
        <w:tc>
          <w:tcPr>
            <w:tcW w:w="4111" w:type="dxa"/>
          </w:tcPr>
          <w:p w14:paraId="592C77FA" w14:textId="32507E54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Голубовић Наташа</w:t>
            </w:r>
          </w:p>
        </w:tc>
        <w:tc>
          <w:tcPr>
            <w:tcW w:w="2551" w:type="dxa"/>
          </w:tcPr>
          <w:p w14:paraId="1A038511" w14:textId="29AFB88D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D0607C" w14:paraId="24C04A33" w14:textId="77777777" w:rsidTr="00D0607C">
        <w:tc>
          <w:tcPr>
            <w:tcW w:w="4111" w:type="dxa"/>
          </w:tcPr>
          <w:p w14:paraId="789B932F" w14:textId="691D37D4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Јовановић Анђела</w:t>
            </w:r>
          </w:p>
        </w:tc>
        <w:tc>
          <w:tcPr>
            <w:tcW w:w="2551" w:type="dxa"/>
          </w:tcPr>
          <w:p w14:paraId="036A6C10" w14:textId="5C97747D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10,5</w:t>
            </w:r>
          </w:p>
        </w:tc>
      </w:tr>
      <w:tr w:rsidR="00112BD0" w14:paraId="08A2EDD3" w14:textId="77777777" w:rsidTr="00D0607C">
        <w:tc>
          <w:tcPr>
            <w:tcW w:w="4111" w:type="dxa"/>
          </w:tcPr>
          <w:p w14:paraId="001AC65F" w14:textId="2823810B" w:rsidR="00112BD0" w:rsidRDefault="00112BD0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Маринковић Јелена</w:t>
            </w:r>
          </w:p>
        </w:tc>
        <w:tc>
          <w:tcPr>
            <w:tcW w:w="2551" w:type="dxa"/>
          </w:tcPr>
          <w:p w14:paraId="1E38EB2D" w14:textId="0D0CAA93" w:rsidR="00112BD0" w:rsidRDefault="00112BD0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</w:t>
            </w:r>
          </w:p>
        </w:tc>
      </w:tr>
      <w:tr w:rsidR="00D0607C" w14:paraId="2C70581D" w14:textId="77777777" w:rsidTr="00D0607C">
        <w:tc>
          <w:tcPr>
            <w:tcW w:w="4111" w:type="dxa"/>
          </w:tcPr>
          <w:p w14:paraId="7FEB5CB1" w14:textId="780B8BD3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Остојић Александра</w:t>
            </w:r>
          </w:p>
        </w:tc>
        <w:tc>
          <w:tcPr>
            <w:tcW w:w="2551" w:type="dxa"/>
          </w:tcPr>
          <w:p w14:paraId="034FEE29" w14:textId="119539A1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</w:tr>
      <w:tr w:rsidR="00D0607C" w14:paraId="2E192E43" w14:textId="77777777" w:rsidTr="00D0607C">
        <w:tc>
          <w:tcPr>
            <w:tcW w:w="4111" w:type="dxa"/>
          </w:tcPr>
          <w:p w14:paraId="6CF1135F" w14:textId="7F49EBCB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Шћекић Лазар</w:t>
            </w:r>
          </w:p>
        </w:tc>
        <w:tc>
          <w:tcPr>
            <w:tcW w:w="2551" w:type="dxa"/>
          </w:tcPr>
          <w:p w14:paraId="77811540" w14:textId="45085686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</w:tr>
      <w:tr w:rsidR="00D0607C" w14:paraId="161DC42F" w14:textId="77777777" w:rsidTr="00D0607C">
        <w:tc>
          <w:tcPr>
            <w:tcW w:w="4111" w:type="dxa"/>
          </w:tcPr>
          <w:p w14:paraId="17109D7B" w14:textId="48BDAA76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Станков Слађана</w:t>
            </w:r>
          </w:p>
        </w:tc>
        <w:tc>
          <w:tcPr>
            <w:tcW w:w="2551" w:type="dxa"/>
          </w:tcPr>
          <w:p w14:paraId="737622B1" w14:textId="7488CE31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</w:t>
            </w:r>
          </w:p>
        </w:tc>
      </w:tr>
      <w:tr w:rsidR="00D0607C" w14:paraId="4212635D" w14:textId="77777777" w:rsidTr="00D0607C">
        <w:tc>
          <w:tcPr>
            <w:tcW w:w="4111" w:type="dxa"/>
          </w:tcPr>
          <w:p w14:paraId="0EFBF780" w14:textId="2D223EB8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Туцаковић Гордана</w:t>
            </w:r>
          </w:p>
        </w:tc>
        <w:tc>
          <w:tcPr>
            <w:tcW w:w="2551" w:type="dxa"/>
          </w:tcPr>
          <w:p w14:paraId="7352945B" w14:textId="4915C58F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D0607C" w14:paraId="0434B742" w14:textId="77777777" w:rsidTr="00D0607C">
        <w:tc>
          <w:tcPr>
            <w:tcW w:w="4111" w:type="dxa"/>
          </w:tcPr>
          <w:p w14:paraId="567ACDCF" w14:textId="4FB1459F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Воденичар Душица</w:t>
            </w:r>
          </w:p>
        </w:tc>
        <w:tc>
          <w:tcPr>
            <w:tcW w:w="2551" w:type="dxa"/>
          </w:tcPr>
          <w:p w14:paraId="40367509" w14:textId="775F65E1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14,5</w:t>
            </w:r>
          </w:p>
        </w:tc>
      </w:tr>
      <w:tr w:rsidR="00D0607C" w14:paraId="6583C8BC" w14:textId="77777777" w:rsidTr="00D0607C">
        <w:tc>
          <w:tcPr>
            <w:tcW w:w="4111" w:type="dxa"/>
          </w:tcPr>
          <w:p w14:paraId="75672269" w14:textId="64F2E3B5" w:rsidR="00D0607C" w:rsidRPr="00D0607C" w:rsidRDefault="00D0607C" w:rsidP="00D060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Жунић Никола</w:t>
            </w:r>
          </w:p>
        </w:tc>
        <w:tc>
          <w:tcPr>
            <w:tcW w:w="2551" w:type="dxa"/>
          </w:tcPr>
          <w:p w14:paraId="10A00245" w14:textId="64D39CCC" w:rsidR="00D0607C" w:rsidRPr="00D0607C" w:rsidRDefault="00D0607C" w:rsidP="00D06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10,5</w:t>
            </w:r>
          </w:p>
        </w:tc>
      </w:tr>
    </w:tbl>
    <w:p w14:paraId="144DCB51" w14:textId="39F891DC" w:rsidR="00D0607C" w:rsidRPr="00E60DA4" w:rsidRDefault="00D0607C" w:rsidP="00D0607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DEA964C" w14:textId="14CFB172" w:rsidR="00A66B10" w:rsidRPr="00E60DA4" w:rsidRDefault="00FB35E3" w:rsidP="00FB3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0DA4">
        <w:rPr>
          <w:rFonts w:ascii="Times New Roman" w:hAnsi="Times New Roman" w:cs="Times New Roman"/>
          <w:sz w:val="28"/>
          <w:szCs w:val="28"/>
          <w:lang w:val="sr-Cyrl-RS"/>
        </w:rPr>
        <w:t xml:space="preserve"> Од осталих предиспитних обавеза имате још један електронски колоквијум (15 бодова), као и семинарски рад (10 бодова). </w:t>
      </w:r>
    </w:p>
    <w:p w14:paraId="10007134" w14:textId="5E23798F" w:rsidR="00112BD0" w:rsidRPr="00E60DA4" w:rsidRDefault="00FB35E3" w:rsidP="00FB3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0DA4">
        <w:rPr>
          <w:rFonts w:ascii="Times New Roman" w:hAnsi="Times New Roman" w:cs="Times New Roman"/>
          <w:sz w:val="28"/>
          <w:szCs w:val="28"/>
          <w:lang w:val="sr-Cyrl-RS"/>
        </w:rPr>
        <w:t>Теме за семинарски рад изаберите сами</w:t>
      </w:r>
      <w:r w:rsidR="00A66B10" w:rsidRPr="00E60DA4">
        <w:rPr>
          <w:rFonts w:ascii="Times New Roman" w:hAnsi="Times New Roman" w:cs="Times New Roman"/>
          <w:sz w:val="28"/>
          <w:szCs w:val="28"/>
          <w:lang w:val="sr-Cyrl-RS"/>
        </w:rPr>
        <w:t xml:space="preserve"> из области вез</w:t>
      </w:r>
      <w:r w:rsidR="00764185" w:rsidRPr="00E60DA4">
        <w:rPr>
          <w:rFonts w:ascii="Times New Roman" w:hAnsi="Times New Roman" w:cs="Times New Roman"/>
          <w:sz w:val="28"/>
          <w:szCs w:val="28"/>
          <w:lang w:val="sr-Cyrl-RS"/>
        </w:rPr>
        <w:t>ан</w:t>
      </w:r>
      <w:r w:rsidR="00A66B10" w:rsidRPr="00E60DA4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764185" w:rsidRPr="00E60DA4">
        <w:rPr>
          <w:rFonts w:ascii="Times New Roman" w:hAnsi="Times New Roman" w:cs="Times New Roman"/>
          <w:sz w:val="28"/>
          <w:szCs w:val="28"/>
          <w:lang w:val="sr-Cyrl-RS"/>
        </w:rPr>
        <w:t>х</w:t>
      </w:r>
      <w:r w:rsidR="00A66B10" w:rsidRPr="00E60DA4">
        <w:rPr>
          <w:rFonts w:ascii="Times New Roman" w:hAnsi="Times New Roman" w:cs="Times New Roman"/>
          <w:sz w:val="28"/>
          <w:szCs w:val="28"/>
          <w:lang w:val="sr-Cyrl-RS"/>
        </w:rPr>
        <w:t xml:space="preserve"> са предавањима</w:t>
      </w:r>
      <w:r w:rsidRPr="00E60DA4">
        <w:rPr>
          <w:rFonts w:ascii="Times New Roman" w:hAnsi="Times New Roman" w:cs="Times New Roman"/>
          <w:sz w:val="28"/>
          <w:szCs w:val="28"/>
          <w:lang w:val="sr-Cyrl-RS"/>
        </w:rPr>
        <w:t xml:space="preserve">. Када завршите писање, пошаљите ми рад на мејл за преглед и оцену. Крајњи рок за предају семинарских радова је 27. мај. 2022. </w:t>
      </w:r>
    </w:p>
    <w:p w14:paraId="584F04B4" w14:textId="5C98DC3E" w:rsidR="00A66B10" w:rsidRPr="00E60DA4" w:rsidRDefault="00A66B10" w:rsidP="00FB3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0DA4">
        <w:rPr>
          <w:rFonts w:ascii="Times New Roman" w:hAnsi="Times New Roman" w:cs="Times New Roman"/>
          <w:sz w:val="28"/>
          <w:szCs w:val="28"/>
          <w:lang w:val="sr-Cyrl-RS"/>
        </w:rPr>
        <w:t>Срдачан поздрав,</w:t>
      </w:r>
    </w:p>
    <w:p w14:paraId="6F460D10" w14:textId="66F16FF5" w:rsidR="00A66B10" w:rsidRPr="00E60DA4" w:rsidRDefault="00A66B10" w:rsidP="00FB3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0DA4">
        <w:rPr>
          <w:rFonts w:ascii="Times New Roman" w:hAnsi="Times New Roman" w:cs="Times New Roman"/>
          <w:sz w:val="28"/>
          <w:szCs w:val="28"/>
          <w:lang w:val="sr-Cyrl-RS"/>
        </w:rPr>
        <w:t>Славиша</w:t>
      </w:r>
      <w:r w:rsidR="003A2411" w:rsidRPr="00E60D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60DA4">
        <w:rPr>
          <w:rFonts w:ascii="Times New Roman" w:hAnsi="Times New Roman" w:cs="Times New Roman"/>
          <w:sz w:val="28"/>
          <w:szCs w:val="28"/>
          <w:lang w:val="sr-Cyrl-RS"/>
        </w:rPr>
        <w:t>Ђукановић</w:t>
      </w:r>
    </w:p>
    <w:p w14:paraId="25298E01" w14:textId="77777777" w:rsidR="00D0607C" w:rsidRPr="00D0607C" w:rsidRDefault="00D0607C" w:rsidP="00D0607C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D0607C" w:rsidRPr="00D0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9"/>
    <w:rsid w:val="00112BD0"/>
    <w:rsid w:val="003A2411"/>
    <w:rsid w:val="00764185"/>
    <w:rsid w:val="009717D6"/>
    <w:rsid w:val="00A66B10"/>
    <w:rsid w:val="00BE7E19"/>
    <w:rsid w:val="00D0607C"/>
    <w:rsid w:val="00E60DA4"/>
    <w:rsid w:val="00F13F7B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1039"/>
  <w15:chartTrackingRefBased/>
  <w15:docId w15:val="{8DA4610E-CFFF-4293-B93F-14483D8A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dcterms:created xsi:type="dcterms:W3CDTF">2022-04-01T20:34:00Z</dcterms:created>
  <dcterms:modified xsi:type="dcterms:W3CDTF">2022-04-01T21:03:00Z</dcterms:modified>
</cp:coreProperties>
</file>