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94" w:rsidRPr="00471DD9" w:rsidRDefault="00471DD9" w:rsidP="00471DD9">
      <w:pPr>
        <w:jc w:val="center"/>
        <w:rPr>
          <w:sz w:val="32"/>
          <w:szCs w:val="32"/>
          <w:lang w:val="sr-Cyrl-RS"/>
        </w:rPr>
      </w:pPr>
      <w:r w:rsidRPr="00471DD9">
        <w:rPr>
          <w:sz w:val="32"/>
          <w:szCs w:val="32"/>
          <w:lang w:val="sr-Cyrl-RS"/>
        </w:rPr>
        <w:t>Резултати редовног колоквијума из Економике међународних интеграција</w:t>
      </w:r>
    </w:p>
    <w:p w:rsidR="00471DD9" w:rsidRDefault="00471DD9" w:rsidP="00471DD9">
      <w:pPr>
        <w:jc w:val="center"/>
        <w:rPr>
          <w:sz w:val="32"/>
          <w:szCs w:val="32"/>
          <w:lang w:val="sr-Cyrl-RS"/>
        </w:rPr>
      </w:pPr>
      <w:r w:rsidRPr="00471DD9">
        <w:rPr>
          <w:sz w:val="32"/>
          <w:szCs w:val="32"/>
          <w:lang w:val="sr-Cyrl-RS"/>
        </w:rPr>
        <w:t>08.04.2022.</w:t>
      </w:r>
    </w:p>
    <w:p w:rsidR="00471DD9" w:rsidRP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09"/>
        <w:gridCol w:w="1449"/>
      </w:tblGrid>
      <w:tr w:rsidR="00471DD9" w:rsidRPr="00471DD9" w:rsidTr="00471DD9">
        <w:trPr>
          <w:trHeight w:val="66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471DD9">
              <w:rPr>
                <w:b/>
                <w:bCs/>
                <w:sz w:val="24"/>
                <w:szCs w:val="24"/>
              </w:rPr>
              <w:t>Број</w:t>
            </w:r>
            <w:proofErr w:type="spellEnd"/>
            <w:r w:rsidRPr="00471D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471DD9">
              <w:rPr>
                <w:b/>
                <w:bCs/>
                <w:sz w:val="24"/>
                <w:szCs w:val="24"/>
              </w:rPr>
              <w:t>Презиме</w:t>
            </w:r>
            <w:proofErr w:type="spellEnd"/>
            <w:r w:rsidRPr="00471DD9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71DD9">
              <w:rPr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471DD9">
              <w:rPr>
                <w:b/>
                <w:bCs/>
                <w:sz w:val="24"/>
                <w:szCs w:val="24"/>
              </w:rPr>
              <w:t>Kолоквијум</w:t>
            </w:r>
            <w:proofErr w:type="spellEnd"/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2021/200042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Аврамовић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35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2021/200013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Буњевачки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2021/200034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Виг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2021/200019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Вукашиновић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2021/200029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Драгичевић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28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2021/200045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Жигић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2021/200028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Јанковић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42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2021/200036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Кесић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38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2021/200020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Киш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Анка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2021/200027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Ковачевић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2021/200040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Кокот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39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2021/200051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Копиловић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2021/200050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Кустудић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2021/200002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Лаћарак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2021/200043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Марић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2021/200007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Марков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31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2021/200015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Марковић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43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2021/200003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Митровић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43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2021/200046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Мићић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12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2021/200006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Мркела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2021/200044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Оџић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2021/200033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Перковић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38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2021/200035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Поповић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Арнела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2021/200026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Пурић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2021/200021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Радић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2021/200005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Радовановић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2021/200038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Радованчев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2021/200030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Сивчевић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40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2021/200004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Силађи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2021/200049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Солаковић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38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2021/200009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Станојчев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28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2021/200011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Стрижак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28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2021/200031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Сузић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lastRenderedPageBreak/>
              <w:t>2021/200039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Узелац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  <w:tr w:rsidR="00471DD9" w:rsidRPr="00471DD9" w:rsidTr="00471DD9">
        <w:trPr>
          <w:trHeight w:val="255"/>
        </w:trPr>
        <w:tc>
          <w:tcPr>
            <w:tcW w:w="1526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2021/200012</w:t>
            </w:r>
          </w:p>
        </w:tc>
        <w:tc>
          <w:tcPr>
            <w:tcW w:w="2609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Цимеша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471DD9" w:rsidRPr="00471DD9" w:rsidRDefault="00471DD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45</w:t>
            </w:r>
          </w:p>
        </w:tc>
      </w:tr>
    </w:tbl>
    <w:p w:rsid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</w:p>
    <w:p w:rsid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Минимум за пролаз је 23 поена.</w:t>
      </w:r>
    </w:p>
    <w:p w:rsid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</w:p>
    <w:p w:rsidR="00471DD9" w:rsidRP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Др Милијана Рогановић</w:t>
      </w:r>
      <w:bookmarkStart w:id="0" w:name="_GoBack"/>
      <w:bookmarkEnd w:id="0"/>
    </w:p>
    <w:sectPr w:rsidR="00471DD9" w:rsidRPr="0047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9"/>
    <w:rsid w:val="000B0E94"/>
    <w:rsid w:val="004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4C64-98F5-4E1D-8DBC-9DE344B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2022-04-30T18:14:00Z</dcterms:created>
  <dcterms:modified xsi:type="dcterms:W3CDTF">2022-04-30T18:22:00Z</dcterms:modified>
</cp:coreProperties>
</file>